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EB693F" w:rsidRDefault="004A4516" w:rsidP="00A26127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 </w:t>
      </w:r>
      <w:r w:rsidR="002A6D28" w:rsidRPr="00EB693F">
        <w:rPr>
          <w:rFonts w:ascii="Times New Roman" w:hAnsi="Times New Roman"/>
          <w:sz w:val="24"/>
          <w:szCs w:val="28"/>
        </w:rPr>
        <w:t>ПРОТОКОЛ  №</w:t>
      </w:r>
      <w:r w:rsidR="00110F76" w:rsidRPr="00EB693F">
        <w:rPr>
          <w:rFonts w:ascii="Times New Roman" w:hAnsi="Times New Roman"/>
          <w:sz w:val="24"/>
          <w:szCs w:val="28"/>
        </w:rPr>
        <w:t xml:space="preserve"> </w:t>
      </w:r>
      <w:r w:rsidR="00B0330F" w:rsidRPr="00EB693F">
        <w:rPr>
          <w:rFonts w:ascii="Times New Roman" w:hAnsi="Times New Roman"/>
          <w:sz w:val="24"/>
          <w:szCs w:val="28"/>
        </w:rPr>
        <w:t>5</w:t>
      </w:r>
      <w:r w:rsidR="002A6D28" w:rsidRPr="00EB693F">
        <w:rPr>
          <w:rFonts w:ascii="Times New Roman" w:hAnsi="Times New Roman"/>
          <w:sz w:val="24"/>
          <w:szCs w:val="28"/>
        </w:rPr>
        <w:t xml:space="preserve"> </w:t>
      </w:r>
      <w:r w:rsidR="00684B97" w:rsidRPr="00EB693F">
        <w:rPr>
          <w:rFonts w:ascii="Times New Roman" w:hAnsi="Times New Roman"/>
          <w:sz w:val="24"/>
          <w:szCs w:val="28"/>
        </w:rPr>
        <w:t xml:space="preserve"> </w:t>
      </w:r>
    </w:p>
    <w:p w:rsidR="002A6D28" w:rsidRPr="00EB693F" w:rsidRDefault="004623E0" w:rsidP="002A6D28">
      <w:pPr>
        <w:pStyle w:val="a7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>25</w:t>
      </w:r>
      <w:r w:rsidR="00110F76" w:rsidRPr="00EB693F">
        <w:rPr>
          <w:rFonts w:ascii="Times New Roman" w:hAnsi="Times New Roman"/>
          <w:sz w:val="24"/>
          <w:szCs w:val="28"/>
        </w:rPr>
        <w:t>.</w:t>
      </w:r>
      <w:r w:rsidR="00FB07FF" w:rsidRPr="00EB693F">
        <w:rPr>
          <w:rFonts w:ascii="Times New Roman" w:hAnsi="Times New Roman"/>
          <w:sz w:val="24"/>
          <w:szCs w:val="28"/>
        </w:rPr>
        <w:t>1</w:t>
      </w:r>
      <w:r w:rsidR="00B0330F" w:rsidRPr="00EB693F">
        <w:rPr>
          <w:rFonts w:ascii="Times New Roman" w:hAnsi="Times New Roman"/>
          <w:sz w:val="24"/>
          <w:szCs w:val="28"/>
        </w:rPr>
        <w:t>2</w:t>
      </w:r>
      <w:r w:rsidR="002A6D28" w:rsidRPr="00EB693F">
        <w:rPr>
          <w:rFonts w:ascii="Times New Roman" w:hAnsi="Times New Roman"/>
          <w:sz w:val="24"/>
          <w:szCs w:val="28"/>
        </w:rPr>
        <w:t>.20</w:t>
      </w:r>
      <w:r w:rsidR="00496D06" w:rsidRPr="00EB693F">
        <w:rPr>
          <w:rFonts w:ascii="Times New Roman" w:hAnsi="Times New Roman"/>
          <w:sz w:val="24"/>
          <w:szCs w:val="28"/>
        </w:rPr>
        <w:t>1</w:t>
      </w:r>
      <w:r w:rsidR="0017738B" w:rsidRPr="00EB693F">
        <w:rPr>
          <w:rFonts w:ascii="Times New Roman" w:hAnsi="Times New Roman"/>
          <w:sz w:val="24"/>
          <w:szCs w:val="28"/>
        </w:rPr>
        <w:t>7</w:t>
      </w:r>
      <w:r w:rsidR="002A6D28" w:rsidRPr="00EB693F">
        <w:rPr>
          <w:rFonts w:ascii="Times New Roman" w:hAnsi="Times New Roman"/>
          <w:sz w:val="24"/>
          <w:szCs w:val="28"/>
        </w:rPr>
        <w:t xml:space="preserve">                                                                 </w:t>
      </w:r>
      <w:r w:rsidR="00CF5FAE" w:rsidRPr="00EB693F">
        <w:rPr>
          <w:rFonts w:ascii="Times New Roman" w:hAnsi="Times New Roman"/>
          <w:sz w:val="24"/>
          <w:szCs w:val="28"/>
        </w:rPr>
        <w:t xml:space="preserve">         </w:t>
      </w:r>
      <w:r w:rsidR="002A6D28" w:rsidRPr="00EB693F">
        <w:rPr>
          <w:rFonts w:ascii="Times New Roman" w:hAnsi="Times New Roman"/>
          <w:sz w:val="24"/>
          <w:szCs w:val="28"/>
        </w:rPr>
        <w:t xml:space="preserve">                    с.</w:t>
      </w:r>
      <w:r w:rsidR="00110F76" w:rsidRPr="00EB693F">
        <w:rPr>
          <w:rFonts w:ascii="Times New Roman" w:hAnsi="Times New Roman"/>
          <w:sz w:val="24"/>
          <w:szCs w:val="28"/>
        </w:rPr>
        <w:t xml:space="preserve"> </w:t>
      </w:r>
      <w:r w:rsidR="002A6D28" w:rsidRPr="00EB693F">
        <w:rPr>
          <w:rFonts w:ascii="Times New Roman" w:hAnsi="Times New Roman"/>
          <w:sz w:val="24"/>
          <w:szCs w:val="28"/>
        </w:rPr>
        <w:t>Каргасок</w:t>
      </w:r>
    </w:p>
    <w:p w:rsidR="002A6D28" w:rsidRPr="00EB693F" w:rsidRDefault="002A6D28" w:rsidP="002A6D28">
      <w:pPr>
        <w:pStyle w:val="a7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        </w:t>
      </w:r>
    </w:p>
    <w:p w:rsidR="002A6D28" w:rsidRPr="00EB693F" w:rsidRDefault="002A6D28" w:rsidP="0017738B">
      <w:pPr>
        <w:pStyle w:val="a7"/>
        <w:jc w:val="center"/>
        <w:rPr>
          <w:rFonts w:ascii="Times New Roman" w:hAnsi="Times New Roman"/>
          <w:b/>
          <w:sz w:val="24"/>
          <w:szCs w:val="28"/>
        </w:rPr>
      </w:pPr>
      <w:r w:rsidRPr="00EB693F">
        <w:rPr>
          <w:rFonts w:ascii="Times New Roman" w:hAnsi="Times New Roman"/>
          <w:b/>
          <w:sz w:val="24"/>
          <w:szCs w:val="28"/>
        </w:rPr>
        <w:t xml:space="preserve">Заседания </w:t>
      </w:r>
      <w:r w:rsidR="0017738B" w:rsidRPr="00EB693F">
        <w:rPr>
          <w:rFonts w:ascii="Times New Roman" w:hAnsi="Times New Roman"/>
          <w:b/>
          <w:sz w:val="24"/>
          <w:szCs w:val="28"/>
        </w:rPr>
        <w:t>комиссии по вопросам предоставления земельных участков гражданам</w:t>
      </w:r>
    </w:p>
    <w:p w:rsidR="0017738B" w:rsidRPr="00EB693F" w:rsidRDefault="0017738B" w:rsidP="002A6D28">
      <w:pPr>
        <w:pStyle w:val="a7"/>
        <w:rPr>
          <w:rFonts w:ascii="Times New Roman" w:hAnsi="Times New Roman"/>
          <w:b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C5F73" w:rsidRPr="00EB693F" w:rsidTr="00AC5F73">
        <w:tc>
          <w:tcPr>
            <w:tcW w:w="4361" w:type="dxa"/>
            <w:vAlign w:val="center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b/>
                <w:sz w:val="24"/>
                <w:szCs w:val="28"/>
              </w:rPr>
              <w:t>Присутствовали:</w:t>
            </w:r>
          </w:p>
        </w:tc>
        <w:tc>
          <w:tcPr>
            <w:tcW w:w="5386" w:type="dxa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049E7" w:rsidRPr="00EB693F" w:rsidTr="004E068C">
        <w:tc>
          <w:tcPr>
            <w:tcW w:w="4361" w:type="dxa"/>
            <w:vAlign w:val="center"/>
          </w:tcPr>
          <w:p w:rsidR="00C049E7" w:rsidRPr="00EB693F" w:rsidRDefault="00C049E7" w:rsidP="004E068C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b/>
                <w:sz w:val="24"/>
                <w:szCs w:val="28"/>
              </w:rPr>
              <w:t>Председатель комиссии</w:t>
            </w:r>
          </w:p>
        </w:tc>
        <w:tc>
          <w:tcPr>
            <w:tcW w:w="5386" w:type="dxa"/>
          </w:tcPr>
          <w:p w:rsidR="00C049E7" w:rsidRPr="00EB693F" w:rsidRDefault="00C049E7" w:rsidP="004E068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49E7" w:rsidRPr="00EB693F" w:rsidTr="004E068C">
        <w:tc>
          <w:tcPr>
            <w:tcW w:w="4361" w:type="dxa"/>
            <w:vAlign w:val="center"/>
          </w:tcPr>
          <w:p w:rsidR="00C049E7" w:rsidRPr="00EB693F" w:rsidRDefault="00C049E7" w:rsidP="004E068C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Рублёва В.А.                      </w:t>
            </w:r>
          </w:p>
        </w:tc>
        <w:tc>
          <w:tcPr>
            <w:tcW w:w="5386" w:type="dxa"/>
          </w:tcPr>
          <w:p w:rsidR="00C049E7" w:rsidRPr="00EB693F" w:rsidRDefault="00C049E7" w:rsidP="00B54DA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– Заместитель Главы Каргасокского района по экономике;</w:t>
            </w:r>
          </w:p>
        </w:tc>
      </w:tr>
      <w:tr w:rsidR="00AC5F73" w:rsidRPr="00EB693F" w:rsidTr="00AC5F73">
        <w:tc>
          <w:tcPr>
            <w:tcW w:w="4361" w:type="dxa"/>
            <w:vAlign w:val="center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b/>
                <w:sz w:val="24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C5F73" w:rsidRPr="00EB693F" w:rsidTr="00AC5F73">
        <w:tc>
          <w:tcPr>
            <w:tcW w:w="4361" w:type="dxa"/>
            <w:vAlign w:val="center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B693F">
              <w:rPr>
                <w:rFonts w:ascii="Times New Roman" w:hAnsi="Times New Roman"/>
                <w:sz w:val="24"/>
                <w:szCs w:val="28"/>
              </w:rPr>
              <w:t>Полушвайко</w:t>
            </w:r>
            <w:proofErr w:type="spellEnd"/>
            <w:r w:rsidRPr="00EB693F">
              <w:rPr>
                <w:rFonts w:ascii="Times New Roman" w:hAnsi="Times New Roman"/>
                <w:sz w:val="24"/>
                <w:szCs w:val="28"/>
              </w:rPr>
              <w:t xml:space="preserve"> Н.Н.                      </w:t>
            </w:r>
          </w:p>
        </w:tc>
        <w:tc>
          <w:tcPr>
            <w:tcW w:w="5386" w:type="dxa"/>
          </w:tcPr>
          <w:p w:rsidR="00AC5F73" w:rsidRPr="00EB693F" w:rsidRDefault="00AC5F73" w:rsidP="00B0330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– начальник отдела по управлению муниципальным имуществом и земельными  ресурсами</w:t>
            </w:r>
            <w:r w:rsidR="00B54DA7" w:rsidRPr="00EB693F">
              <w:rPr>
                <w:rFonts w:ascii="Times New Roman" w:hAnsi="Times New Roman"/>
                <w:sz w:val="24"/>
                <w:szCs w:val="28"/>
              </w:rPr>
              <w:t xml:space="preserve"> Администрации Каргасокского района</w:t>
            </w:r>
            <w:r w:rsidR="00B0330F" w:rsidRPr="00EB693F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AC5F73" w:rsidRPr="00EB693F" w:rsidTr="00AC5F73">
        <w:tc>
          <w:tcPr>
            <w:tcW w:w="4361" w:type="dxa"/>
            <w:vAlign w:val="center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b/>
                <w:sz w:val="24"/>
                <w:szCs w:val="28"/>
              </w:rPr>
              <w:t>Секретарь комиссии с правом голоса</w:t>
            </w:r>
          </w:p>
        </w:tc>
        <w:tc>
          <w:tcPr>
            <w:tcW w:w="5386" w:type="dxa"/>
          </w:tcPr>
          <w:p w:rsidR="00AC5F73" w:rsidRPr="00EB693F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C5F73" w:rsidRPr="00EB693F" w:rsidTr="00AC5F73">
        <w:tc>
          <w:tcPr>
            <w:tcW w:w="4361" w:type="dxa"/>
            <w:vAlign w:val="center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Кирин М.В.</w:t>
            </w:r>
          </w:p>
        </w:tc>
        <w:tc>
          <w:tcPr>
            <w:tcW w:w="5386" w:type="dxa"/>
          </w:tcPr>
          <w:p w:rsidR="00AC5F73" w:rsidRPr="00EB693F" w:rsidRDefault="00AC5F73" w:rsidP="00FB12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–  ведущий специалист по работе с земельными ресурсами отдела по управлению муниципальным имуществом и земельными  ресурсами</w:t>
            </w:r>
            <w:r w:rsidR="00B54DA7" w:rsidRPr="00EB693F">
              <w:rPr>
                <w:rFonts w:ascii="Times New Roman" w:hAnsi="Times New Roman"/>
                <w:sz w:val="24"/>
                <w:szCs w:val="28"/>
              </w:rPr>
              <w:t xml:space="preserve"> Администрации Каргасокского района</w:t>
            </w:r>
            <w:r w:rsidR="00FB123D" w:rsidRPr="00EB693F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AC5F73" w:rsidRPr="00EB693F" w:rsidTr="00AC5F73">
        <w:tc>
          <w:tcPr>
            <w:tcW w:w="4361" w:type="dxa"/>
            <w:vAlign w:val="center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EB693F">
              <w:rPr>
                <w:rFonts w:ascii="Times New Roman" w:hAnsi="Times New Roman"/>
                <w:b/>
                <w:sz w:val="24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AC5F73" w:rsidRPr="00EB693F" w:rsidRDefault="00AC5F73" w:rsidP="009134B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E2D" w:rsidRPr="00EB693F" w:rsidTr="000C6AC5">
        <w:tc>
          <w:tcPr>
            <w:tcW w:w="4361" w:type="dxa"/>
            <w:vAlign w:val="center"/>
          </w:tcPr>
          <w:p w:rsidR="00167E2D" w:rsidRPr="00EB693F" w:rsidRDefault="00167E2D" w:rsidP="000C6AC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Шамраев А.Ф.</w:t>
            </w:r>
          </w:p>
        </w:tc>
        <w:tc>
          <w:tcPr>
            <w:tcW w:w="5386" w:type="dxa"/>
          </w:tcPr>
          <w:p w:rsidR="00167E2D" w:rsidRPr="00EB693F" w:rsidRDefault="00167E2D" w:rsidP="000C6AC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–  Заместитель Главы Каргасокского района по социальным вопросам;</w:t>
            </w:r>
          </w:p>
          <w:p w:rsidR="00167E2D" w:rsidRPr="00EB693F" w:rsidRDefault="00167E2D" w:rsidP="000C6AC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49E7" w:rsidRPr="00EB693F" w:rsidTr="004E068C">
        <w:tc>
          <w:tcPr>
            <w:tcW w:w="4361" w:type="dxa"/>
            <w:vAlign w:val="center"/>
          </w:tcPr>
          <w:p w:rsidR="00C049E7" w:rsidRPr="00EB693F" w:rsidRDefault="00C049E7" w:rsidP="004E068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Тимохин В.В.</w:t>
            </w:r>
          </w:p>
        </w:tc>
        <w:tc>
          <w:tcPr>
            <w:tcW w:w="5386" w:type="dxa"/>
          </w:tcPr>
          <w:p w:rsidR="00C049E7" w:rsidRPr="00EB693F" w:rsidRDefault="00C049E7" w:rsidP="004E068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–  начальник отдела правовой и кадровой работы Администрации Каргасокского района;</w:t>
            </w:r>
          </w:p>
          <w:p w:rsidR="00C049E7" w:rsidRPr="00EB693F" w:rsidRDefault="00C049E7" w:rsidP="004E068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C5F73" w:rsidRPr="00EB693F" w:rsidTr="00AC5F73">
        <w:tc>
          <w:tcPr>
            <w:tcW w:w="4361" w:type="dxa"/>
            <w:vAlign w:val="center"/>
          </w:tcPr>
          <w:p w:rsidR="00AC5F73" w:rsidRPr="00EB693F" w:rsidRDefault="00C049E7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B693F">
              <w:rPr>
                <w:rFonts w:ascii="Times New Roman" w:hAnsi="Times New Roman"/>
                <w:sz w:val="24"/>
                <w:szCs w:val="28"/>
              </w:rPr>
              <w:t>Петруненко</w:t>
            </w:r>
            <w:proofErr w:type="spellEnd"/>
            <w:r w:rsidRPr="00EB693F">
              <w:rPr>
                <w:rFonts w:ascii="Times New Roman" w:hAnsi="Times New Roman"/>
                <w:sz w:val="24"/>
                <w:szCs w:val="28"/>
              </w:rPr>
              <w:t xml:space="preserve"> И.А.</w:t>
            </w:r>
          </w:p>
        </w:tc>
        <w:tc>
          <w:tcPr>
            <w:tcW w:w="5386" w:type="dxa"/>
          </w:tcPr>
          <w:p w:rsidR="00AC5F73" w:rsidRPr="00EB693F" w:rsidRDefault="00C049E7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района.</w:t>
            </w:r>
          </w:p>
        </w:tc>
      </w:tr>
    </w:tbl>
    <w:p w:rsidR="0017738B" w:rsidRPr="00EB693F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p w:rsidR="002A6D28" w:rsidRPr="00EB693F" w:rsidRDefault="002A6D28" w:rsidP="002A6D28">
      <w:pPr>
        <w:pStyle w:val="a7"/>
        <w:rPr>
          <w:rFonts w:ascii="Times New Roman" w:hAnsi="Times New Roman"/>
          <w:b/>
          <w:sz w:val="24"/>
          <w:szCs w:val="28"/>
        </w:rPr>
      </w:pPr>
      <w:r w:rsidRPr="00EB693F">
        <w:rPr>
          <w:rFonts w:ascii="Times New Roman" w:hAnsi="Times New Roman"/>
          <w:b/>
          <w:sz w:val="24"/>
          <w:szCs w:val="28"/>
        </w:rPr>
        <w:t>Повестка дня:</w:t>
      </w:r>
    </w:p>
    <w:p w:rsidR="00367BB1" w:rsidRPr="00EB693F" w:rsidRDefault="00367BB1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p w:rsidR="003164B7" w:rsidRPr="00EB693F" w:rsidRDefault="00F254D5" w:rsidP="00FB1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>Рассмотрение документов, подтверждающ</w:t>
      </w:r>
      <w:r w:rsidR="00DD26D2" w:rsidRPr="00EB693F">
        <w:rPr>
          <w:rFonts w:ascii="Times New Roman" w:hAnsi="Times New Roman"/>
          <w:sz w:val="24"/>
          <w:szCs w:val="28"/>
        </w:rPr>
        <w:t>ие</w:t>
      </w:r>
      <w:r w:rsidRPr="00EB693F">
        <w:rPr>
          <w:rFonts w:ascii="Times New Roman" w:hAnsi="Times New Roman"/>
          <w:sz w:val="24"/>
          <w:szCs w:val="28"/>
        </w:rPr>
        <w:t xml:space="preserve"> основания для снятия семьи </w:t>
      </w:r>
      <w:r w:rsidR="00430DDD">
        <w:rPr>
          <w:rFonts w:ascii="Times New Roman" w:hAnsi="Times New Roman"/>
          <w:sz w:val="24"/>
          <w:szCs w:val="28"/>
        </w:rPr>
        <w:t>П.</w:t>
      </w:r>
      <w:r w:rsidR="00DD26D2" w:rsidRPr="00EB693F">
        <w:rPr>
          <w:rFonts w:ascii="Times New Roman" w:hAnsi="Times New Roman"/>
          <w:sz w:val="24"/>
          <w:szCs w:val="28"/>
        </w:rPr>
        <w:t xml:space="preserve"> с учета для получения земельного участка для индивидуального жилищного строительства.</w:t>
      </w:r>
    </w:p>
    <w:p w:rsidR="00DD26D2" w:rsidRPr="00EB693F" w:rsidRDefault="00DD26D2" w:rsidP="00DD2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D26D2" w:rsidRPr="00EB693F" w:rsidRDefault="00DD26D2" w:rsidP="00462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>Комиссией был</w:t>
      </w:r>
      <w:r w:rsidR="004623E0" w:rsidRPr="00EB693F">
        <w:rPr>
          <w:rFonts w:ascii="Times New Roman" w:hAnsi="Times New Roman"/>
          <w:sz w:val="24"/>
          <w:szCs w:val="28"/>
        </w:rPr>
        <w:t>а</w:t>
      </w:r>
      <w:r w:rsidRPr="00EB693F">
        <w:rPr>
          <w:rFonts w:ascii="Times New Roman" w:hAnsi="Times New Roman"/>
          <w:sz w:val="24"/>
          <w:szCs w:val="28"/>
        </w:rPr>
        <w:t xml:space="preserve"> </w:t>
      </w:r>
      <w:r w:rsidR="00CA2F6A" w:rsidRPr="00EB693F">
        <w:rPr>
          <w:rFonts w:ascii="Times New Roman" w:hAnsi="Times New Roman"/>
          <w:sz w:val="24"/>
          <w:szCs w:val="28"/>
        </w:rPr>
        <w:t xml:space="preserve">рассмотрена </w:t>
      </w:r>
      <w:r w:rsidR="004623E0" w:rsidRPr="00EB693F">
        <w:rPr>
          <w:rFonts w:ascii="Times New Roman" w:hAnsi="Times New Roman"/>
          <w:sz w:val="24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от 21.12.2017 №</w:t>
      </w:r>
      <w:r w:rsidR="004623E0" w:rsidRPr="00EB693F">
        <w:rPr>
          <w:sz w:val="20"/>
        </w:rPr>
        <w:t xml:space="preserve"> </w:t>
      </w:r>
      <w:r w:rsidR="004623E0" w:rsidRPr="00EB693F">
        <w:rPr>
          <w:rFonts w:ascii="Times New Roman" w:hAnsi="Times New Roman"/>
          <w:sz w:val="24"/>
          <w:szCs w:val="28"/>
        </w:rPr>
        <w:t>00-00-4001/5897/2017-7583</w:t>
      </w:r>
      <w:r w:rsidR="00CA2F6A" w:rsidRPr="00EB693F">
        <w:rPr>
          <w:rFonts w:ascii="Times New Roman" w:hAnsi="Times New Roman"/>
          <w:sz w:val="24"/>
          <w:szCs w:val="28"/>
        </w:rPr>
        <w:t>,</w:t>
      </w:r>
      <w:r w:rsidRPr="00EB693F">
        <w:rPr>
          <w:rFonts w:ascii="Times New Roman" w:hAnsi="Times New Roman"/>
          <w:sz w:val="24"/>
          <w:szCs w:val="28"/>
        </w:rPr>
        <w:t xml:space="preserve"> </w:t>
      </w:r>
      <w:r w:rsidR="00CA2F6A" w:rsidRPr="00EB693F">
        <w:rPr>
          <w:rFonts w:ascii="Times New Roman" w:hAnsi="Times New Roman"/>
          <w:sz w:val="24"/>
          <w:szCs w:val="28"/>
        </w:rPr>
        <w:t>с</w:t>
      </w:r>
      <w:r w:rsidR="004623E0" w:rsidRPr="00EB693F">
        <w:rPr>
          <w:rFonts w:ascii="Times New Roman" w:hAnsi="Times New Roman"/>
          <w:sz w:val="24"/>
          <w:szCs w:val="28"/>
        </w:rPr>
        <w:t xml:space="preserve">огласно </w:t>
      </w:r>
      <w:r w:rsidR="00CA2F6A" w:rsidRPr="00EB693F">
        <w:rPr>
          <w:rFonts w:ascii="Times New Roman" w:hAnsi="Times New Roman"/>
          <w:sz w:val="24"/>
          <w:szCs w:val="28"/>
        </w:rPr>
        <w:t>которой</w:t>
      </w:r>
      <w:r w:rsidR="00430DDD">
        <w:rPr>
          <w:rFonts w:ascii="Times New Roman" w:hAnsi="Times New Roman"/>
          <w:sz w:val="24"/>
          <w:szCs w:val="28"/>
        </w:rPr>
        <w:t xml:space="preserve"> П</w:t>
      </w:r>
      <w:r w:rsidR="004623E0" w:rsidRPr="00EB693F">
        <w:rPr>
          <w:rFonts w:ascii="Times New Roman" w:hAnsi="Times New Roman"/>
          <w:sz w:val="24"/>
          <w:szCs w:val="28"/>
        </w:rPr>
        <w:t>. принадлежит на праве собственности земельный участок, площадью 1004 кв.м., расположенный по адресу (местоположению</w:t>
      </w:r>
      <w:r w:rsidR="00794C2B">
        <w:rPr>
          <w:rFonts w:ascii="Times New Roman" w:hAnsi="Times New Roman"/>
          <w:sz w:val="24"/>
          <w:szCs w:val="28"/>
        </w:rPr>
        <w:t>): с. Каргасок, ул.</w:t>
      </w:r>
      <w:proofErr w:type="gramStart"/>
      <w:r w:rsidR="00794C2B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="00794C2B">
        <w:rPr>
          <w:rFonts w:ascii="Times New Roman" w:hAnsi="Times New Roman"/>
          <w:sz w:val="24"/>
          <w:szCs w:val="28"/>
        </w:rPr>
        <w:t xml:space="preserve"> для ведения личного подсобного хозяйства.</w:t>
      </w:r>
    </w:p>
    <w:p w:rsidR="004623E0" w:rsidRPr="00EB693F" w:rsidRDefault="004623E0" w:rsidP="00DD2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0330F" w:rsidRDefault="00CA2F6A" w:rsidP="00B0330F">
      <w:pPr>
        <w:pStyle w:val="a7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EB693F">
        <w:rPr>
          <w:rFonts w:ascii="Times New Roman" w:hAnsi="Times New Roman"/>
          <w:sz w:val="24"/>
          <w:szCs w:val="28"/>
        </w:rPr>
        <w:t>На основании изложенного Комиссия единогласно приняла следующие</w:t>
      </w:r>
      <w:r w:rsidR="00B0330F" w:rsidRPr="00EB693F">
        <w:rPr>
          <w:rFonts w:ascii="Times New Roman" w:hAnsi="Times New Roman"/>
          <w:sz w:val="24"/>
          <w:szCs w:val="28"/>
        </w:rPr>
        <w:t xml:space="preserve">  </w:t>
      </w:r>
      <w:r w:rsidR="00B0330F" w:rsidRPr="00EB693F">
        <w:rPr>
          <w:rFonts w:ascii="Times New Roman" w:hAnsi="Times New Roman"/>
          <w:b/>
          <w:sz w:val="24"/>
          <w:szCs w:val="28"/>
        </w:rPr>
        <w:t>РЕШЕНИЯ:</w:t>
      </w:r>
      <w:proofErr w:type="gramEnd"/>
    </w:p>
    <w:p w:rsidR="00EB693F" w:rsidRPr="00EB693F" w:rsidRDefault="00EB693F" w:rsidP="00B0330F">
      <w:pPr>
        <w:pStyle w:val="a7"/>
        <w:jc w:val="both"/>
        <w:rPr>
          <w:rFonts w:ascii="Times New Roman" w:hAnsi="Times New Roman"/>
          <w:b/>
          <w:sz w:val="24"/>
          <w:szCs w:val="28"/>
        </w:rPr>
      </w:pPr>
    </w:p>
    <w:p w:rsidR="00EF7AE4" w:rsidRPr="00EB693F" w:rsidRDefault="00EF7AE4" w:rsidP="00EF7AE4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1. </w:t>
      </w:r>
      <w:proofErr w:type="gramStart"/>
      <w:r w:rsidR="00794C2B">
        <w:rPr>
          <w:rFonts w:ascii="Times New Roman" w:hAnsi="Times New Roman"/>
          <w:sz w:val="24"/>
          <w:szCs w:val="28"/>
        </w:rPr>
        <w:t>На основании подпункта 5</w:t>
      </w:r>
      <w:r w:rsidRPr="00EB693F">
        <w:rPr>
          <w:rFonts w:ascii="Times New Roman" w:hAnsi="Times New Roman"/>
          <w:sz w:val="24"/>
          <w:szCs w:val="28"/>
        </w:rPr>
        <w:t xml:space="preserve">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(приложение №1 к Закону Томской области от 09.07.2015 года № 100-ОЗ «О земельных отношениях</w:t>
      </w:r>
      <w:proofErr w:type="gramEnd"/>
      <w:r w:rsidRPr="00EB693F">
        <w:rPr>
          <w:rFonts w:ascii="Times New Roman" w:hAnsi="Times New Roman"/>
          <w:sz w:val="24"/>
          <w:szCs w:val="28"/>
        </w:rPr>
        <w:t xml:space="preserve"> в Томской области») </w:t>
      </w:r>
      <w:r w:rsidR="007543FA" w:rsidRPr="00EB693F">
        <w:rPr>
          <w:rFonts w:ascii="Times New Roman" w:hAnsi="Times New Roman"/>
          <w:sz w:val="24"/>
          <w:szCs w:val="28"/>
        </w:rPr>
        <w:t>(далее по тексту –</w:t>
      </w:r>
      <w:r w:rsidR="00167E2D" w:rsidRPr="00EB693F">
        <w:rPr>
          <w:rFonts w:ascii="Times New Roman" w:hAnsi="Times New Roman"/>
          <w:sz w:val="24"/>
          <w:szCs w:val="28"/>
        </w:rPr>
        <w:t xml:space="preserve"> </w:t>
      </w:r>
      <w:r w:rsidR="007543FA" w:rsidRPr="00EB693F">
        <w:rPr>
          <w:rFonts w:ascii="Times New Roman" w:hAnsi="Times New Roman"/>
          <w:sz w:val="24"/>
          <w:szCs w:val="28"/>
        </w:rPr>
        <w:t>Порядок),</w:t>
      </w:r>
      <w:r w:rsidRPr="00EB693F">
        <w:rPr>
          <w:rFonts w:ascii="Times New Roman" w:hAnsi="Times New Roman"/>
          <w:sz w:val="24"/>
          <w:szCs w:val="28"/>
        </w:rPr>
        <w:t xml:space="preserve"> снять с учета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430DDD">
        <w:rPr>
          <w:rFonts w:ascii="Times New Roman" w:hAnsi="Times New Roman"/>
          <w:sz w:val="24"/>
          <w:szCs w:val="28"/>
        </w:rPr>
        <w:t>П.</w:t>
      </w:r>
      <w:r w:rsidRPr="00EB693F">
        <w:rPr>
          <w:rFonts w:ascii="Times New Roman" w:hAnsi="Times New Roman"/>
          <w:sz w:val="24"/>
          <w:szCs w:val="28"/>
        </w:rPr>
        <w:t xml:space="preserve"> в составе: </w:t>
      </w:r>
    </w:p>
    <w:p w:rsidR="00EF7AE4" w:rsidRPr="00EB693F" w:rsidRDefault="00430DDD" w:rsidP="00EF7AE4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lastRenderedPageBreak/>
        <w:t>П</w:t>
      </w:r>
      <w:proofErr w:type="gramEnd"/>
      <w:r w:rsidR="00EF7AE4" w:rsidRPr="00EB693F">
        <w:rPr>
          <w:rFonts w:ascii="Times New Roman" w:hAnsi="Times New Roman"/>
          <w:sz w:val="24"/>
          <w:szCs w:val="28"/>
        </w:rPr>
        <w:t>;</w:t>
      </w:r>
    </w:p>
    <w:p w:rsidR="00EF7AE4" w:rsidRPr="00EB693F" w:rsidRDefault="00EF7AE4" w:rsidP="00EF7AE4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сын </w:t>
      </w:r>
      <w:r w:rsidR="00854FDB" w:rsidRPr="00EB693F">
        <w:rPr>
          <w:rFonts w:ascii="Times New Roman" w:hAnsi="Times New Roman"/>
          <w:sz w:val="24"/>
          <w:szCs w:val="28"/>
        </w:rPr>
        <w:t>–</w:t>
      </w:r>
      <w:r w:rsidRPr="00EB693F">
        <w:rPr>
          <w:rFonts w:ascii="Times New Roman" w:hAnsi="Times New Roman"/>
          <w:sz w:val="24"/>
          <w:szCs w:val="28"/>
        </w:rPr>
        <w:t xml:space="preserve"> </w:t>
      </w:r>
      <w:r w:rsidR="00430DDD">
        <w:rPr>
          <w:rFonts w:ascii="Times New Roman" w:hAnsi="Times New Roman"/>
          <w:sz w:val="24"/>
          <w:szCs w:val="28"/>
        </w:rPr>
        <w:t>П</w:t>
      </w:r>
      <w:r w:rsidRPr="00EB693F">
        <w:rPr>
          <w:rFonts w:ascii="Times New Roman" w:hAnsi="Times New Roman"/>
          <w:sz w:val="24"/>
          <w:szCs w:val="28"/>
        </w:rPr>
        <w:t>.;</w:t>
      </w:r>
    </w:p>
    <w:p w:rsidR="00EF7AE4" w:rsidRPr="00EB693F" w:rsidRDefault="00EF7AE4" w:rsidP="00EF7AE4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сын </w:t>
      </w:r>
      <w:r w:rsidR="007543FA" w:rsidRPr="00EB693F">
        <w:rPr>
          <w:rFonts w:ascii="Times New Roman" w:hAnsi="Times New Roman"/>
          <w:sz w:val="24"/>
          <w:szCs w:val="28"/>
        </w:rPr>
        <w:t xml:space="preserve">– </w:t>
      </w:r>
      <w:r w:rsidR="00430DDD">
        <w:rPr>
          <w:rFonts w:ascii="Times New Roman" w:hAnsi="Times New Roman"/>
          <w:sz w:val="24"/>
          <w:szCs w:val="28"/>
        </w:rPr>
        <w:t>П</w:t>
      </w:r>
      <w:r w:rsidRPr="00EB693F">
        <w:rPr>
          <w:rFonts w:ascii="Times New Roman" w:hAnsi="Times New Roman"/>
          <w:sz w:val="24"/>
          <w:szCs w:val="28"/>
        </w:rPr>
        <w:t>.;</w:t>
      </w:r>
    </w:p>
    <w:p w:rsidR="007543FA" w:rsidRPr="00EB693F" w:rsidRDefault="007543FA" w:rsidP="007543FA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дочь – </w:t>
      </w:r>
      <w:r w:rsidR="00430DDD">
        <w:rPr>
          <w:rFonts w:ascii="Times New Roman" w:hAnsi="Times New Roman"/>
          <w:sz w:val="24"/>
          <w:szCs w:val="28"/>
        </w:rPr>
        <w:t>П</w:t>
      </w:r>
      <w:r w:rsidRPr="00EB693F">
        <w:rPr>
          <w:rFonts w:ascii="Times New Roman" w:hAnsi="Times New Roman"/>
          <w:sz w:val="24"/>
          <w:szCs w:val="28"/>
        </w:rPr>
        <w:t>.;</w:t>
      </w:r>
    </w:p>
    <w:p w:rsidR="00854FDB" w:rsidRPr="00EB693F" w:rsidRDefault="007543FA" w:rsidP="007543FA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дочь – </w:t>
      </w:r>
      <w:r w:rsidR="00430DDD">
        <w:rPr>
          <w:rFonts w:ascii="Times New Roman" w:hAnsi="Times New Roman"/>
          <w:sz w:val="24"/>
          <w:szCs w:val="28"/>
        </w:rPr>
        <w:t>П</w:t>
      </w:r>
      <w:r w:rsidRPr="00EB693F">
        <w:rPr>
          <w:rFonts w:ascii="Times New Roman" w:hAnsi="Times New Roman"/>
          <w:sz w:val="24"/>
          <w:szCs w:val="28"/>
        </w:rPr>
        <w:t>.</w:t>
      </w:r>
    </w:p>
    <w:p w:rsidR="00E452B6" w:rsidRPr="00EB693F" w:rsidRDefault="00794C2B" w:rsidP="0027683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361B92" w:rsidRPr="00EB693F">
        <w:rPr>
          <w:rFonts w:ascii="Times New Roman" w:hAnsi="Times New Roman"/>
          <w:sz w:val="24"/>
          <w:szCs w:val="28"/>
        </w:rPr>
        <w:t xml:space="preserve">. Секретарю комиссии внести запись в Книгу учета граждан для получения земельных участков и уведомить  </w:t>
      </w:r>
      <w:r w:rsidR="00EB693F" w:rsidRPr="00EB693F">
        <w:rPr>
          <w:rFonts w:ascii="Times New Roman" w:hAnsi="Times New Roman"/>
          <w:sz w:val="24"/>
          <w:szCs w:val="28"/>
        </w:rPr>
        <w:t>граждан</w:t>
      </w:r>
      <w:r w:rsidR="00361B92" w:rsidRPr="00EB693F">
        <w:rPr>
          <w:rFonts w:ascii="Times New Roman" w:hAnsi="Times New Roman"/>
          <w:sz w:val="24"/>
          <w:szCs w:val="28"/>
        </w:rPr>
        <w:t xml:space="preserve"> в течение</w:t>
      </w:r>
      <w:r w:rsidR="00FB123D" w:rsidRPr="00EB693F">
        <w:rPr>
          <w:rFonts w:ascii="Times New Roman" w:hAnsi="Times New Roman"/>
          <w:sz w:val="24"/>
          <w:szCs w:val="28"/>
        </w:rPr>
        <w:t xml:space="preserve"> </w:t>
      </w:r>
      <w:r w:rsidR="00EB693F" w:rsidRPr="00EB693F">
        <w:rPr>
          <w:rFonts w:ascii="Times New Roman" w:hAnsi="Times New Roman"/>
          <w:sz w:val="24"/>
          <w:szCs w:val="28"/>
        </w:rPr>
        <w:t>3</w:t>
      </w:r>
      <w:r w:rsidR="00361B92" w:rsidRPr="00EB693F">
        <w:rPr>
          <w:rFonts w:ascii="Times New Roman" w:hAnsi="Times New Roman"/>
          <w:sz w:val="24"/>
          <w:szCs w:val="28"/>
        </w:rPr>
        <w:t xml:space="preserve"> </w:t>
      </w:r>
      <w:r w:rsidR="00FB123D" w:rsidRPr="00EB693F">
        <w:rPr>
          <w:rFonts w:ascii="Times New Roman" w:hAnsi="Times New Roman"/>
          <w:sz w:val="24"/>
          <w:szCs w:val="28"/>
        </w:rPr>
        <w:t>(</w:t>
      </w:r>
      <w:r w:rsidR="00EB693F" w:rsidRPr="00EB693F">
        <w:rPr>
          <w:rFonts w:ascii="Times New Roman" w:hAnsi="Times New Roman"/>
          <w:sz w:val="24"/>
          <w:szCs w:val="28"/>
        </w:rPr>
        <w:t>трёх</w:t>
      </w:r>
      <w:r w:rsidR="00FB123D" w:rsidRPr="00EB693F">
        <w:rPr>
          <w:rFonts w:ascii="Times New Roman" w:hAnsi="Times New Roman"/>
          <w:sz w:val="24"/>
          <w:szCs w:val="28"/>
        </w:rPr>
        <w:t>)</w:t>
      </w:r>
      <w:r w:rsidR="00361B92" w:rsidRPr="00EB693F">
        <w:rPr>
          <w:rFonts w:ascii="Times New Roman" w:hAnsi="Times New Roman"/>
          <w:sz w:val="24"/>
          <w:szCs w:val="28"/>
        </w:rPr>
        <w:t xml:space="preserve"> рабочих дней со дня принятия решения</w:t>
      </w:r>
      <w:r w:rsidR="00797E15" w:rsidRPr="00EB693F">
        <w:rPr>
          <w:rFonts w:ascii="Times New Roman" w:hAnsi="Times New Roman"/>
          <w:sz w:val="24"/>
          <w:szCs w:val="28"/>
        </w:rPr>
        <w:t>.</w:t>
      </w:r>
    </w:p>
    <w:p w:rsidR="00134D1A" w:rsidRPr="00EB693F" w:rsidRDefault="00B14533" w:rsidP="00B14533">
      <w:pPr>
        <w:pStyle w:val="a7"/>
        <w:jc w:val="both"/>
        <w:rPr>
          <w:rFonts w:ascii="Times New Roman" w:hAnsi="Times New Roman"/>
          <w:sz w:val="24"/>
          <w:szCs w:val="28"/>
        </w:rPr>
      </w:pPr>
      <w:r w:rsidRPr="00EB693F">
        <w:rPr>
          <w:rFonts w:ascii="Times New Roman" w:hAnsi="Times New Roman"/>
          <w:sz w:val="24"/>
          <w:szCs w:val="28"/>
        </w:rPr>
        <w:t xml:space="preserve">  </w:t>
      </w: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3"/>
        <w:gridCol w:w="3238"/>
      </w:tblGrid>
      <w:tr w:rsidR="00361B92" w:rsidRPr="00EB693F" w:rsidTr="004E068C">
        <w:tc>
          <w:tcPr>
            <w:tcW w:w="4077" w:type="dxa"/>
            <w:vAlign w:val="center"/>
          </w:tcPr>
          <w:p w:rsidR="00361B92" w:rsidRPr="00EB693F" w:rsidRDefault="00361B92" w:rsidP="00361B9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61B92" w:rsidRPr="00EB693F" w:rsidRDefault="00361B92" w:rsidP="004E068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361B92" w:rsidRPr="00EB693F" w:rsidRDefault="00361B92" w:rsidP="004E068C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В.А. Рублёва                          </w:t>
            </w:r>
          </w:p>
          <w:p w:rsidR="00361B92" w:rsidRPr="00EB693F" w:rsidRDefault="00361B92" w:rsidP="004E068C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7450" w:rsidRPr="00EB693F" w:rsidTr="009134B0">
        <w:tc>
          <w:tcPr>
            <w:tcW w:w="4077" w:type="dxa"/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Заместитель председателя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EB693F" w:rsidRDefault="00077450" w:rsidP="009134B0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Н.Н. </w:t>
            </w:r>
            <w:proofErr w:type="spellStart"/>
            <w:r w:rsidRPr="00EB693F">
              <w:rPr>
                <w:rFonts w:ascii="Times New Roman" w:hAnsi="Times New Roman"/>
                <w:sz w:val="24"/>
                <w:szCs w:val="28"/>
              </w:rPr>
              <w:t>Полушвайко</w:t>
            </w:r>
            <w:proofErr w:type="spellEnd"/>
            <w:r w:rsidRPr="00EB693F">
              <w:rPr>
                <w:rFonts w:ascii="Times New Roman" w:hAnsi="Times New Roman"/>
                <w:sz w:val="24"/>
                <w:szCs w:val="28"/>
              </w:rPr>
              <w:t xml:space="preserve">                          </w:t>
            </w:r>
          </w:p>
          <w:p w:rsidR="00077450" w:rsidRPr="00EB693F" w:rsidRDefault="00077450" w:rsidP="009134B0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7450" w:rsidRPr="00EB693F" w:rsidTr="009134B0">
        <w:trPr>
          <w:trHeight w:val="283"/>
        </w:trPr>
        <w:tc>
          <w:tcPr>
            <w:tcW w:w="4077" w:type="dxa"/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Секретарь комиссии        </w:t>
            </w:r>
          </w:p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EB693F" w:rsidRDefault="00077450" w:rsidP="009134B0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693F" w:rsidRPr="00EB693F" w:rsidTr="000C6AC5">
        <w:tc>
          <w:tcPr>
            <w:tcW w:w="4077" w:type="dxa"/>
            <w:vAlign w:val="center"/>
          </w:tcPr>
          <w:p w:rsidR="00EB693F" w:rsidRPr="00EB693F" w:rsidRDefault="00EB693F" w:rsidP="000C6AC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B693F" w:rsidRPr="00EB693F" w:rsidRDefault="00EB693F" w:rsidP="000C6AC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EB693F" w:rsidRPr="00EB693F" w:rsidRDefault="00EB693F" w:rsidP="000C6AC5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B693F" w:rsidRPr="00EB693F" w:rsidTr="000C6AC5">
        <w:tc>
          <w:tcPr>
            <w:tcW w:w="4077" w:type="dxa"/>
            <w:vAlign w:val="center"/>
          </w:tcPr>
          <w:p w:rsidR="00EB693F" w:rsidRPr="00EB693F" w:rsidRDefault="00EB693F" w:rsidP="000C6AC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693F" w:rsidRPr="00EB693F" w:rsidRDefault="00EB693F" w:rsidP="000C6AC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EB693F" w:rsidRPr="00EB693F" w:rsidRDefault="00EB693F" w:rsidP="000C6AC5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А.Ф. Шамраев</w:t>
            </w:r>
          </w:p>
        </w:tc>
      </w:tr>
      <w:tr w:rsidR="00077450" w:rsidRPr="00EB693F" w:rsidTr="009134B0">
        <w:tc>
          <w:tcPr>
            <w:tcW w:w="4077" w:type="dxa"/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EB693F" w:rsidRDefault="00077450" w:rsidP="009134B0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7450" w:rsidRPr="00EB693F" w:rsidTr="009134B0">
        <w:tc>
          <w:tcPr>
            <w:tcW w:w="4077" w:type="dxa"/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EB693F" w:rsidRDefault="00077450" w:rsidP="009134B0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>В.В. Тимохин</w:t>
            </w:r>
          </w:p>
        </w:tc>
      </w:tr>
      <w:tr w:rsidR="00077450" w:rsidRPr="00EB693F" w:rsidTr="009134B0">
        <w:tc>
          <w:tcPr>
            <w:tcW w:w="4077" w:type="dxa"/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  <w:p w:rsidR="00077450" w:rsidRPr="00EB693F" w:rsidRDefault="00077450" w:rsidP="009134B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EB693F" w:rsidRDefault="00361B92" w:rsidP="009134B0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B693F">
              <w:rPr>
                <w:rFonts w:ascii="Times New Roman" w:hAnsi="Times New Roman"/>
                <w:sz w:val="24"/>
                <w:szCs w:val="28"/>
              </w:rPr>
              <w:t xml:space="preserve">И.А. </w:t>
            </w:r>
            <w:proofErr w:type="spellStart"/>
            <w:r w:rsidRPr="00EB693F">
              <w:rPr>
                <w:rFonts w:ascii="Times New Roman" w:hAnsi="Times New Roman"/>
                <w:sz w:val="24"/>
                <w:szCs w:val="28"/>
              </w:rPr>
              <w:t>Петруненко</w:t>
            </w:r>
            <w:proofErr w:type="spellEnd"/>
          </w:p>
        </w:tc>
      </w:tr>
    </w:tbl>
    <w:p w:rsidR="00B14533" w:rsidRPr="00EB693F" w:rsidRDefault="00B14533" w:rsidP="00B14533">
      <w:pPr>
        <w:pStyle w:val="a7"/>
        <w:jc w:val="both"/>
        <w:rPr>
          <w:rFonts w:ascii="Times New Roman" w:hAnsi="Times New Roman"/>
          <w:szCs w:val="28"/>
        </w:rPr>
      </w:pPr>
    </w:p>
    <w:sectPr w:rsidR="00B14533" w:rsidRPr="00EB693F" w:rsidSect="005D5CB7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DB" w:rsidRDefault="00EA13DB" w:rsidP="00864470">
      <w:pPr>
        <w:spacing w:after="0" w:line="240" w:lineRule="auto"/>
      </w:pPr>
      <w:r>
        <w:separator/>
      </w:r>
    </w:p>
  </w:endnote>
  <w:endnote w:type="continuationSeparator" w:id="0">
    <w:p w:rsidR="00EA13DB" w:rsidRDefault="00EA13DB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DB" w:rsidRDefault="00EA13DB" w:rsidP="00864470">
      <w:pPr>
        <w:spacing w:after="0" w:line="240" w:lineRule="auto"/>
      </w:pPr>
      <w:r>
        <w:separator/>
      </w:r>
    </w:p>
  </w:footnote>
  <w:footnote w:type="continuationSeparator" w:id="0">
    <w:p w:rsidR="00EA13DB" w:rsidRDefault="00EA13DB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9FB"/>
    <w:multiLevelType w:val="hybridMultilevel"/>
    <w:tmpl w:val="E7A8B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C5613"/>
    <w:multiLevelType w:val="hybridMultilevel"/>
    <w:tmpl w:val="D1983E8C"/>
    <w:lvl w:ilvl="0" w:tplc="59FA254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0C21"/>
    <w:rsid w:val="00046EC4"/>
    <w:rsid w:val="000579E2"/>
    <w:rsid w:val="000614CF"/>
    <w:rsid w:val="00066D87"/>
    <w:rsid w:val="00077450"/>
    <w:rsid w:val="00083634"/>
    <w:rsid w:val="0008788A"/>
    <w:rsid w:val="000A6964"/>
    <w:rsid w:val="000B0E95"/>
    <w:rsid w:val="000B4FAA"/>
    <w:rsid w:val="000B704E"/>
    <w:rsid w:val="000C2407"/>
    <w:rsid w:val="000C3035"/>
    <w:rsid w:val="000C35B4"/>
    <w:rsid w:val="000E5347"/>
    <w:rsid w:val="000E5A41"/>
    <w:rsid w:val="000F0835"/>
    <w:rsid w:val="000F3744"/>
    <w:rsid w:val="000F45D0"/>
    <w:rsid w:val="000F4F24"/>
    <w:rsid w:val="00110866"/>
    <w:rsid w:val="00110F76"/>
    <w:rsid w:val="00111597"/>
    <w:rsid w:val="00115CEB"/>
    <w:rsid w:val="00134D1A"/>
    <w:rsid w:val="00146205"/>
    <w:rsid w:val="001519E8"/>
    <w:rsid w:val="00151E68"/>
    <w:rsid w:val="001520B2"/>
    <w:rsid w:val="00154B27"/>
    <w:rsid w:val="001569BE"/>
    <w:rsid w:val="001613C0"/>
    <w:rsid w:val="0016586B"/>
    <w:rsid w:val="00167E2D"/>
    <w:rsid w:val="0017738B"/>
    <w:rsid w:val="0019014C"/>
    <w:rsid w:val="001C3D1C"/>
    <w:rsid w:val="001C419C"/>
    <w:rsid w:val="001C563E"/>
    <w:rsid w:val="001C655C"/>
    <w:rsid w:val="001D6095"/>
    <w:rsid w:val="0020363A"/>
    <w:rsid w:val="00213488"/>
    <w:rsid w:val="00213CF1"/>
    <w:rsid w:val="0021717E"/>
    <w:rsid w:val="002204F7"/>
    <w:rsid w:val="0022730F"/>
    <w:rsid w:val="002324CB"/>
    <w:rsid w:val="002327C4"/>
    <w:rsid w:val="00235F44"/>
    <w:rsid w:val="002436D1"/>
    <w:rsid w:val="002579EB"/>
    <w:rsid w:val="002751C2"/>
    <w:rsid w:val="00275296"/>
    <w:rsid w:val="00276831"/>
    <w:rsid w:val="00277D0C"/>
    <w:rsid w:val="00283CD9"/>
    <w:rsid w:val="002A6D28"/>
    <w:rsid w:val="002B450F"/>
    <w:rsid w:val="002C2902"/>
    <w:rsid w:val="002E1673"/>
    <w:rsid w:val="002E363F"/>
    <w:rsid w:val="002F55B9"/>
    <w:rsid w:val="00300B58"/>
    <w:rsid w:val="003121B1"/>
    <w:rsid w:val="003164B7"/>
    <w:rsid w:val="003167EA"/>
    <w:rsid w:val="0032151F"/>
    <w:rsid w:val="00323480"/>
    <w:rsid w:val="0033277A"/>
    <w:rsid w:val="00332844"/>
    <w:rsid w:val="003354C4"/>
    <w:rsid w:val="00335817"/>
    <w:rsid w:val="0034116E"/>
    <w:rsid w:val="00361B92"/>
    <w:rsid w:val="00364019"/>
    <w:rsid w:val="00367BB1"/>
    <w:rsid w:val="0037093E"/>
    <w:rsid w:val="00391967"/>
    <w:rsid w:val="00391A22"/>
    <w:rsid w:val="003A5982"/>
    <w:rsid w:val="003B01A9"/>
    <w:rsid w:val="003B2A24"/>
    <w:rsid w:val="003B7098"/>
    <w:rsid w:val="003C3A25"/>
    <w:rsid w:val="003C509F"/>
    <w:rsid w:val="003C51E8"/>
    <w:rsid w:val="003F2C0E"/>
    <w:rsid w:val="00400366"/>
    <w:rsid w:val="0040076A"/>
    <w:rsid w:val="00410EA3"/>
    <w:rsid w:val="004113BA"/>
    <w:rsid w:val="00421675"/>
    <w:rsid w:val="004232C5"/>
    <w:rsid w:val="004279E0"/>
    <w:rsid w:val="00430DDD"/>
    <w:rsid w:val="004376A6"/>
    <w:rsid w:val="00441C1E"/>
    <w:rsid w:val="004441D0"/>
    <w:rsid w:val="00444754"/>
    <w:rsid w:val="00457202"/>
    <w:rsid w:val="004623E0"/>
    <w:rsid w:val="00465C50"/>
    <w:rsid w:val="004676A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1FB7"/>
    <w:rsid w:val="004D768F"/>
    <w:rsid w:val="004E7A47"/>
    <w:rsid w:val="005038FA"/>
    <w:rsid w:val="0051041D"/>
    <w:rsid w:val="0051441B"/>
    <w:rsid w:val="00520C45"/>
    <w:rsid w:val="00521E76"/>
    <w:rsid w:val="00522176"/>
    <w:rsid w:val="005225BF"/>
    <w:rsid w:val="00522BD6"/>
    <w:rsid w:val="00535635"/>
    <w:rsid w:val="00543AA3"/>
    <w:rsid w:val="00555491"/>
    <w:rsid w:val="00595B80"/>
    <w:rsid w:val="005966AD"/>
    <w:rsid w:val="005A6BF4"/>
    <w:rsid w:val="005A756B"/>
    <w:rsid w:val="005A75B4"/>
    <w:rsid w:val="005B03A3"/>
    <w:rsid w:val="005B0617"/>
    <w:rsid w:val="005B7AE4"/>
    <w:rsid w:val="005C14A3"/>
    <w:rsid w:val="005C1E8F"/>
    <w:rsid w:val="005D3B57"/>
    <w:rsid w:val="005D5CB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C52A7"/>
    <w:rsid w:val="006D568D"/>
    <w:rsid w:val="006D68F9"/>
    <w:rsid w:val="006D7763"/>
    <w:rsid w:val="006E1C75"/>
    <w:rsid w:val="006E7C89"/>
    <w:rsid w:val="006F1412"/>
    <w:rsid w:val="006F7F9E"/>
    <w:rsid w:val="007017FC"/>
    <w:rsid w:val="00710FAB"/>
    <w:rsid w:val="007123CD"/>
    <w:rsid w:val="0072411D"/>
    <w:rsid w:val="007315D9"/>
    <w:rsid w:val="00736FDD"/>
    <w:rsid w:val="00741099"/>
    <w:rsid w:val="00742597"/>
    <w:rsid w:val="0074683E"/>
    <w:rsid w:val="007543FA"/>
    <w:rsid w:val="0078185E"/>
    <w:rsid w:val="007835BD"/>
    <w:rsid w:val="00786B78"/>
    <w:rsid w:val="007946CC"/>
    <w:rsid w:val="00794C2B"/>
    <w:rsid w:val="007978BE"/>
    <w:rsid w:val="00797E15"/>
    <w:rsid w:val="007A5261"/>
    <w:rsid w:val="007B078A"/>
    <w:rsid w:val="007D0128"/>
    <w:rsid w:val="007E3C01"/>
    <w:rsid w:val="007E6092"/>
    <w:rsid w:val="007F0377"/>
    <w:rsid w:val="007F1C0C"/>
    <w:rsid w:val="007F3B32"/>
    <w:rsid w:val="008146EF"/>
    <w:rsid w:val="008337F1"/>
    <w:rsid w:val="00836680"/>
    <w:rsid w:val="0084422A"/>
    <w:rsid w:val="00854FDB"/>
    <w:rsid w:val="00862BD4"/>
    <w:rsid w:val="0086324A"/>
    <w:rsid w:val="00864470"/>
    <w:rsid w:val="008803AF"/>
    <w:rsid w:val="00882DDA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06932"/>
    <w:rsid w:val="0091131B"/>
    <w:rsid w:val="00913FA7"/>
    <w:rsid w:val="00926C83"/>
    <w:rsid w:val="00977D64"/>
    <w:rsid w:val="00994A2B"/>
    <w:rsid w:val="00994D3D"/>
    <w:rsid w:val="00997CB3"/>
    <w:rsid w:val="009A5DFC"/>
    <w:rsid w:val="009B016A"/>
    <w:rsid w:val="009C4AB8"/>
    <w:rsid w:val="009D32E4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1063"/>
    <w:rsid w:val="00A35538"/>
    <w:rsid w:val="00A42F14"/>
    <w:rsid w:val="00A55654"/>
    <w:rsid w:val="00A60666"/>
    <w:rsid w:val="00A83F69"/>
    <w:rsid w:val="00AA03AA"/>
    <w:rsid w:val="00AA50C1"/>
    <w:rsid w:val="00AB6884"/>
    <w:rsid w:val="00AC3837"/>
    <w:rsid w:val="00AC5F73"/>
    <w:rsid w:val="00AE0D1D"/>
    <w:rsid w:val="00AE658F"/>
    <w:rsid w:val="00AF614B"/>
    <w:rsid w:val="00B0330F"/>
    <w:rsid w:val="00B066EA"/>
    <w:rsid w:val="00B0679D"/>
    <w:rsid w:val="00B14533"/>
    <w:rsid w:val="00B17727"/>
    <w:rsid w:val="00B21260"/>
    <w:rsid w:val="00B31DDA"/>
    <w:rsid w:val="00B324A4"/>
    <w:rsid w:val="00B33709"/>
    <w:rsid w:val="00B54DA7"/>
    <w:rsid w:val="00B77CC1"/>
    <w:rsid w:val="00B972A1"/>
    <w:rsid w:val="00BB14D5"/>
    <w:rsid w:val="00BD0C69"/>
    <w:rsid w:val="00BD193C"/>
    <w:rsid w:val="00BD4342"/>
    <w:rsid w:val="00BE2371"/>
    <w:rsid w:val="00BE4122"/>
    <w:rsid w:val="00BE7337"/>
    <w:rsid w:val="00BF282F"/>
    <w:rsid w:val="00BF7D9D"/>
    <w:rsid w:val="00C049E7"/>
    <w:rsid w:val="00C06D44"/>
    <w:rsid w:val="00C478B8"/>
    <w:rsid w:val="00C47B0B"/>
    <w:rsid w:val="00C51499"/>
    <w:rsid w:val="00C53B71"/>
    <w:rsid w:val="00C777C8"/>
    <w:rsid w:val="00C857F9"/>
    <w:rsid w:val="00C861B2"/>
    <w:rsid w:val="00C92B64"/>
    <w:rsid w:val="00C95A01"/>
    <w:rsid w:val="00CA2F6A"/>
    <w:rsid w:val="00CB6A72"/>
    <w:rsid w:val="00CC69C9"/>
    <w:rsid w:val="00CC6F8C"/>
    <w:rsid w:val="00CE243E"/>
    <w:rsid w:val="00CF2FD0"/>
    <w:rsid w:val="00CF5FAE"/>
    <w:rsid w:val="00D01FEF"/>
    <w:rsid w:val="00D20D1E"/>
    <w:rsid w:val="00D273C7"/>
    <w:rsid w:val="00D3497A"/>
    <w:rsid w:val="00D75FF6"/>
    <w:rsid w:val="00D8188C"/>
    <w:rsid w:val="00D938E3"/>
    <w:rsid w:val="00D943B7"/>
    <w:rsid w:val="00DA27F4"/>
    <w:rsid w:val="00DB05C4"/>
    <w:rsid w:val="00DD26D2"/>
    <w:rsid w:val="00DE102B"/>
    <w:rsid w:val="00DF02D9"/>
    <w:rsid w:val="00DF45ED"/>
    <w:rsid w:val="00DF5535"/>
    <w:rsid w:val="00E00551"/>
    <w:rsid w:val="00E03542"/>
    <w:rsid w:val="00E061B7"/>
    <w:rsid w:val="00E06EC4"/>
    <w:rsid w:val="00E16318"/>
    <w:rsid w:val="00E32C60"/>
    <w:rsid w:val="00E43463"/>
    <w:rsid w:val="00E44FF2"/>
    <w:rsid w:val="00E452B6"/>
    <w:rsid w:val="00E531AB"/>
    <w:rsid w:val="00E606B6"/>
    <w:rsid w:val="00E63494"/>
    <w:rsid w:val="00E660F3"/>
    <w:rsid w:val="00E66850"/>
    <w:rsid w:val="00E821AC"/>
    <w:rsid w:val="00E84D13"/>
    <w:rsid w:val="00E87B8F"/>
    <w:rsid w:val="00E9237A"/>
    <w:rsid w:val="00EA13DB"/>
    <w:rsid w:val="00EA146E"/>
    <w:rsid w:val="00EA1547"/>
    <w:rsid w:val="00EB1D27"/>
    <w:rsid w:val="00EB236A"/>
    <w:rsid w:val="00EB693F"/>
    <w:rsid w:val="00EB7695"/>
    <w:rsid w:val="00EC5F61"/>
    <w:rsid w:val="00ED2FC1"/>
    <w:rsid w:val="00EF7AE4"/>
    <w:rsid w:val="00F128A4"/>
    <w:rsid w:val="00F17425"/>
    <w:rsid w:val="00F243F4"/>
    <w:rsid w:val="00F24C37"/>
    <w:rsid w:val="00F254D5"/>
    <w:rsid w:val="00F4283B"/>
    <w:rsid w:val="00F50475"/>
    <w:rsid w:val="00F51BA4"/>
    <w:rsid w:val="00F63BE8"/>
    <w:rsid w:val="00F723B7"/>
    <w:rsid w:val="00F73FF1"/>
    <w:rsid w:val="00F85BF1"/>
    <w:rsid w:val="00F90454"/>
    <w:rsid w:val="00FA751E"/>
    <w:rsid w:val="00FB07FF"/>
    <w:rsid w:val="00FB123D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C006-CDD4-49EB-99AE-9D39947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20</cp:revision>
  <cp:lastPrinted>2017-12-25T09:27:00Z</cp:lastPrinted>
  <dcterms:created xsi:type="dcterms:W3CDTF">2017-12-19T10:06:00Z</dcterms:created>
  <dcterms:modified xsi:type="dcterms:W3CDTF">2017-12-27T04:21:00Z</dcterms:modified>
</cp:coreProperties>
</file>