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A4" w:rsidRPr="00AC6782" w:rsidRDefault="00345FA4" w:rsidP="00345F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7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2771841</wp:posOffset>
            </wp:positionH>
            <wp:positionV relativeFrom="paragraph">
              <wp:posOffset>-215593</wp:posOffset>
            </wp:positionV>
            <wp:extent cx="595805" cy="72521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5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782" w:rsidRDefault="00AC6782" w:rsidP="00345F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782" w:rsidRDefault="00AC6782" w:rsidP="00345F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5FA4" w:rsidRPr="00AC6782" w:rsidRDefault="00345FA4" w:rsidP="00345F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782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AC6782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345FA4" w:rsidRPr="00AC6782" w:rsidRDefault="00345FA4" w:rsidP="00345F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782">
        <w:rPr>
          <w:rFonts w:ascii="Times New Roman" w:hAnsi="Times New Roman" w:cs="Times New Roman"/>
          <w:sz w:val="26"/>
          <w:szCs w:val="26"/>
        </w:rPr>
        <w:t>ТОМСКАЯ</w:t>
      </w:r>
      <w:r w:rsidRPr="00AC6782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345FA4" w:rsidRPr="00AC6782" w:rsidRDefault="00345FA4" w:rsidP="00345FA4">
      <w:pPr>
        <w:pStyle w:val="1"/>
        <w:ind w:firstLine="0"/>
        <w:contextualSpacing/>
        <w:rPr>
          <w:b/>
          <w:sz w:val="28"/>
          <w:szCs w:val="28"/>
        </w:rPr>
      </w:pPr>
      <w:bookmarkStart w:id="0" w:name="_Toc436314683"/>
      <w:bookmarkStart w:id="1" w:name="_Toc436314306"/>
      <w:r w:rsidRPr="00AC6782">
        <w:rPr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4A0"/>
      </w:tblPr>
      <w:tblGrid>
        <w:gridCol w:w="1908"/>
        <w:gridCol w:w="5580"/>
        <w:gridCol w:w="2259"/>
      </w:tblGrid>
      <w:tr w:rsidR="00345FA4" w:rsidRPr="00AC6782" w:rsidTr="00AC6782">
        <w:trPr>
          <w:trHeight w:val="140"/>
        </w:trPr>
        <w:tc>
          <w:tcPr>
            <w:tcW w:w="9747" w:type="dxa"/>
            <w:gridSpan w:val="3"/>
          </w:tcPr>
          <w:p w:rsidR="00AC6782" w:rsidRDefault="00AC6782">
            <w:pPr>
              <w:pStyle w:val="1"/>
              <w:spacing w:line="276" w:lineRule="auto"/>
              <w:ind w:firstLine="0"/>
              <w:contextualSpacing/>
              <w:rPr>
                <w:b/>
                <w:sz w:val="28"/>
                <w:szCs w:val="28"/>
              </w:rPr>
            </w:pPr>
            <w:bookmarkStart w:id="2" w:name="_Toc436314307"/>
            <w:bookmarkStart w:id="3" w:name="_Toc436314684"/>
          </w:p>
          <w:p w:rsidR="00345FA4" w:rsidRPr="00AC6782" w:rsidRDefault="00345FA4">
            <w:pPr>
              <w:pStyle w:val="1"/>
              <w:spacing w:line="276" w:lineRule="auto"/>
              <w:ind w:firstLine="0"/>
              <w:contextualSpacing/>
              <w:rPr>
                <w:b/>
                <w:sz w:val="32"/>
                <w:szCs w:val="32"/>
              </w:rPr>
            </w:pPr>
            <w:r w:rsidRPr="00AC6782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345FA4" w:rsidRPr="00AC6782" w:rsidRDefault="00345FA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4" w:rsidRPr="00AC6782" w:rsidTr="00AC6782">
        <w:tc>
          <w:tcPr>
            <w:tcW w:w="1908" w:type="dxa"/>
          </w:tcPr>
          <w:p w:rsidR="00345FA4" w:rsidRPr="00AC6782" w:rsidRDefault="00AC6782" w:rsidP="00AC6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6782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  <w:r w:rsidR="00345FA4" w:rsidRPr="00AC6782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345FA4" w:rsidRPr="00AC6782" w:rsidRDefault="00345FA4" w:rsidP="00AC67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345FA4" w:rsidRPr="00AC6782" w:rsidRDefault="00345FA4" w:rsidP="00AC678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hideMark/>
          </w:tcPr>
          <w:p w:rsidR="00345FA4" w:rsidRPr="00AC6782" w:rsidRDefault="00345FA4" w:rsidP="00AC6782">
            <w:pPr>
              <w:spacing w:after="0" w:line="240" w:lineRule="auto"/>
              <w:ind w:right="-108"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7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C6782" w:rsidRPr="00AC6782">
              <w:rPr>
                <w:rFonts w:ascii="Times New Roman" w:hAnsi="Times New Roman" w:cs="Times New Roman"/>
                <w:sz w:val="26"/>
                <w:szCs w:val="26"/>
              </w:rPr>
              <w:t xml:space="preserve"> 454</w:t>
            </w:r>
          </w:p>
        </w:tc>
      </w:tr>
      <w:tr w:rsidR="00345FA4" w:rsidRPr="00AC6782" w:rsidTr="00AC6782">
        <w:tc>
          <w:tcPr>
            <w:tcW w:w="7488" w:type="dxa"/>
            <w:gridSpan w:val="2"/>
            <w:hideMark/>
          </w:tcPr>
          <w:p w:rsidR="00345FA4" w:rsidRPr="00AC6782" w:rsidRDefault="00345FA4" w:rsidP="00AC67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782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2259" w:type="dxa"/>
          </w:tcPr>
          <w:p w:rsidR="00345FA4" w:rsidRPr="00AC6782" w:rsidRDefault="00345FA4" w:rsidP="00AC67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5FA4" w:rsidRPr="00AC6782" w:rsidRDefault="00345FA4" w:rsidP="00AC678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77944" w:rsidRPr="00AC6782" w:rsidRDefault="00C103E6" w:rsidP="00AC6782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О</w:t>
      </w:r>
      <w:r w:rsidR="00AC6782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Pr="00AC6782">
        <w:rPr>
          <w:rFonts w:ascii="Times New Roman" w:hAnsi="Times New Roman" w:cs="Times New Roman"/>
          <w:sz w:val="26"/>
          <w:szCs w:val="26"/>
        </w:rPr>
        <w:t>внесении изменений</w:t>
      </w:r>
      <w:r w:rsidR="00FD73DB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Pr="00AC6782">
        <w:rPr>
          <w:rFonts w:ascii="Times New Roman" w:hAnsi="Times New Roman" w:cs="Times New Roman"/>
          <w:sz w:val="26"/>
          <w:szCs w:val="26"/>
        </w:rPr>
        <w:t>в постановление</w:t>
      </w:r>
      <w:r w:rsidR="00AC6782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Pr="00AC6782">
        <w:rPr>
          <w:rFonts w:ascii="Times New Roman" w:hAnsi="Times New Roman" w:cs="Times New Roman"/>
          <w:sz w:val="26"/>
          <w:szCs w:val="26"/>
        </w:rPr>
        <w:t>Адми</w:t>
      </w:r>
      <w:r w:rsidR="00AC6782" w:rsidRPr="00AC6782">
        <w:rPr>
          <w:rFonts w:ascii="Times New Roman" w:hAnsi="Times New Roman" w:cs="Times New Roman"/>
          <w:sz w:val="26"/>
          <w:szCs w:val="26"/>
        </w:rPr>
        <w:t xml:space="preserve">нистрации Каргасокского района </w:t>
      </w:r>
      <w:r w:rsidRPr="00AC6782">
        <w:rPr>
          <w:rFonts w:ascii="Times New Roman" w:hAnsi="Times New Roman" w:cs="Times New Roman"/>
          <w:sz w:val="26"/>
          <w:szCs w:val="26"/>
        </w:rPr>
        <w:t>от</w:t>
      </w:r>
      <w:r w:rsidR="00AC6782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Pr="00AC6782">
        <w:rPr>
          <w:rFonts w:ascii="Times New Roman" w:hAnsi="Times New Roman" w:cs="Times New Roman"/>
          <w:sz w:val="26"/>
          <w:szCs w:val="26"/>
        </w:rPr>
        <w:t>05.11.2015 № 169</w:t>
      </w:r>
      <w:r w:rsidR="00AC6782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Pr="00AC6782">
        <w:rPr>
          <w:rFonts w:ascii="Times New Roman" w:hAnsi="Times New Roman" w:cs="Times New Roman"/>
          <w:sz w:val="26"/>
          <w:szCs w:val="26"/>
        </w:rPr>
        <w:t>«Об утверждении</w:t>
      </w:r>
      <w:r w:rsidR="00AC6782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="00F525A7" w:rsidRPr="00AC678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AC6782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="00F525A7" w:rsidRPr="00AC6782">
        <w:rPr>
          <w:rFonts w:ascii="Times New Roman" w:hAnsi="Times New Roman" w:cs="Times New Roman"/>
          <w:sz w:val="26"/>
          <w:szCs w:val="26"/>
        </w:rPr>
        <w:t>«Развитие</w:t>
      </w:r>
      <w:r w:rsidR="00AC6782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="00F525A7" w:rsidRPr="00AC6782">
        <w:rPr>
          <w:rFonts w:ascii="Times New Roman" w:hAnsi="Times New Roman" w:cs="Times New Roman"/>
          <w:sz w:val="26"/>
          <w:szCs w:val="26"/>
        </w:rPr>
        <w:t>культуры</w:t>
      </w:r>
      <w:r w:rsidR="00AC6782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="00F525A7" w:rsidRPr="00AC6782">
        <w:rPr>
          <w:rFonts w:ascii="Times New Roman" w:hAnsi="Times New Roman" w:cs="Times New Roman"/>
          <w:sz w:val="26"/>
          <w:szCs w:val="26"/>
        </w:rPr>
        <w:t>и туризма в муниципальном образовании</w:t>
      </w:r>
      <w:r w:rsidR="00AC6782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="00F525A7" w:rsidRPr="00AC6782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AC67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085" w:rsidRPr="00AC6782" w:rsidRDefault="00B10085" w:rsidP="00AC678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0085" w:rsidRPr="00AC6782" w:rsidRDefault="00B10085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 о разработке муниципальных программ </w:t>
      </w:r>
      <w:r w:rsidR="00455735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="00F73220" w:rsidRPr="00AC6782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«Каргасокский район», их формирования и реализации, утвержденной  постановлением Администрации  Каргасокского района от 21.03.2016 №58,</w:t>
      </w:r>
    </w:p>
    <w:p w:rsidR="00F73220" w:rsidRPr="00AC6782" w:rsidRDefault="00F73220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60C3" w:rsidRPr="00AC6782" w:rsidRDefault="006E60C3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6E60C3" w:rsidRPr="00AC6782" w:rsidRDefault="006E60C3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60C3" w:rsidRPr="00AC6782" w:rsidRDefault="008F4CF7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1.</w:t>
      </w:r>
      <w:r w:rsidR="000F7B57" w:rsidRPr="00AC6782">
        <w:rPr>
          <w:rFonts w:ascii="Times New Roman" w:hAnsi="Times New Roman" w:cs="Times New Roman"/>
          <w:sz w:val="26"/>
          <w:szCs w:val="26"/>
        </w:rPr>
        <w:t xml:space="preserve"> </w:t>
      </w:r>
      <w:r w:rsidR="006E60C3" w:rsidRPr="00AC6782">
        <w:rPr>
          <w:rFonts w:ascii="Times New Roman" w:hAnsi="Times New Roman" w:cs="Times New Roman"/>
          <w:sz w:val="26"/>
          <w:szCs w:val="26"/>
        </w:rPr>
        <w:t>Утвердить муниципальную программу «Развитие культуры и туризма в муниципальном образовании</w:t>
      </w:r>
      <w:r w:rsidRPr="00AC6782">
        <w:rPr>
          <w:rFonts w:ascii="Times New Roman" w:hAnsi="Times New Roman" w:cs="Times New Roman"/>
          <w:sz w:val="26"/>
          <w:szCs w:val="26"/>
        </w:rPr>
        <w:t xml:space="preserve"> «Каргасокский район» (приложение к постановлению </w:t>
      </w:r>
      <w:r w:rsidR="004629F3" w:rsidRPr="00AC6782">
        <w:rPr>
          <w:rFonts w:ascii="Times New Roman" w:hAnsi="Times New Roman" w:cs="Times New Roman"/>
          <w:sz w:val="26"/>
          <w:szCs w:val="26"/>
        </w:rPr>
        <w:t xml:space="preserve"> Адми</w:t>
      </w:r>
      <w:r w:rsidR="00AC6782">
        <w:rPr>
          <w:rFonts w:ascii="Times New Roman" w:hAnsi="Times New Roman" w:cs="Times New Roman"/>
          <w:sz w:val="26"/>
          <w:szCs w:val="26"/>
        </w:rPr>
        <w:t xml:space="preserve">нистрации Каргасокского района </w:t>
      </w:r>
      <w:r w:rsidR="004629F3" w:rsidRPr="00AC6782">
        <w:rPr>
          <w:rFonts w:ascii="Times New Roman" w:hAnsi="Times New Roman" w:cs="Times New Roman"/>
          <w:sz w:val="26"/>
          <w:szCs w:val="26"/>
        </w:rPr>
        <w:t xml:space="preserve">от 05.11.2015 №169 «Об утверждении муниципальной программы «Развитие культуры и туризма </w:t>
      </w:r>
      <w:r w:rsidR="003F3E36" w:rsidRPr="00AC6782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«Каргасокский рай</w:t>
      </w:r>
      <w:r w:rsidR="00AC6782">
        <w:rPr>
          <w:rFonts w:ascii="Times New Roman" w:hAnsi="Times New Roman" w:cs="Times New Roman"/>
          <w:sz w:val="26"/>
          <w:szCs w:val="26"/>
        </w:rPr>
        <w:t xml:space="preserve">он») в новой редакции </w:t>
      </w:r>
      <w:r w:rsidR="003F3E36" w:rsidRPr="00AC6782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0F7B57" w:rsidRPr="00AC6782" w:rsidRDefault="000F7B57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2.Настоящее</w:t>
      </w:r>
      <w:r w:rsidR="00AC6782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</w:t>
      </w:r>
      <w:r w:rsidRPr="00AC6782">
        <w:rPr>
          <w:rFonts w:ascii="Times New Roman" w:hAnsi="Times New Roman" w:cs="Times New Roman"/>
          <w:sz w:val="26"/>
          <w:szCs w:val="26"/>
        </w:rPr>
        <w:t>со дня официального опубликования</w:t>
      </w:r>
      <w:r w:rsidR="00E1764E" w:rsidRPr="00AC6782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AC6782">
        <w:rPr>
          <w:rFonts w:ascii="Times New Roman" w:hAnsi="Times New Roman" w:cs="Times New Roman"/>
          <w:sz w:val="26"/>
          <w:szCs w:val="26"/>
        </w:rPr>
        <w:t xml:space="preserve"> в порядке, предусмотренном </w:t>
      </w:r>
      <w:r w:rsidRPr="00AC6782">
        <w:rPr>
          <w:rFonts w:ascii="Times New Roman" w:hAnsi="Times New Roman" w:cs="Times New Roman"/>
          <w:sz w:val="26"/>
          <w:szCs w:val="26"/>
        </w:rPr>
        <w:t>Уставом  муниципального обра</w:t>
      </w:r>
      <w:r w:rsidR="004F00CD" w:rsidRPr="00AC6782">
        <w:rPr>
          <w:rFonts w:ascii="Times New Roman" w:hAnsi="Times New Roman" w:cs="Times New Roman"/>
          <w:sz w:val="26"/>
          <w:szCs w:val="26"/>
        </w:rPr>
        <w:t>зования «Каргасокский район».</w:t>
      </w:r>
    </w:p>
    <w:p w:rsidR="004F00CD" w:rsidRPr="00AC6782" w:rsidRDefault="004F00CD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00CD" w:rsidRPr="00AC6782" w:rsidRDefault="004F00CD" w:rsidP="00AC6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00CD" w:rsidRPr="00AC6782" w:rsidRDefault="004F00CD" w:rsidP="00AC6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Глава Каргасокского района   </w:t>
      </w:r>
      <w:r w:rsidR="00AC6782">
        <w:rPr>
          <w:rFonts w:ascii="Times New Roman" w:hAnsi="Times New Roman" w:cs="Times New Roman"/>
          <w:sz w:val="26"/>
          <w:szCs w:val="26"/>
        </w:rPr>
        <w:t xml:space="preserve"> </w:t>
      </w:r>
      <w:r w:rsidRPr="00AC67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AC6782" w:rsidRPr="00AC678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C6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А.П.Ащеулов</w:t>
      </w:r>
      <w:proofErr w:type="spellEnd"/>
    </w:p>
    <w:p w:rsidR="004F00CD" w:rsidRDefault="004F00CD" w:rsidP="000F7B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782" w:rsidRDefault="00AC6782" w:rsidP="000F7B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782" w:rsidRDefault="00AC6782" w:rsidP="000F7B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782" w:rsidRDefault="00AC6782" w:rsidP="000F7B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782" w:rsidRDefault="00AC6782" w:rsidP="000F7B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782" w:rsidRPr="00AC6782" w:rsidRDefault="00AC6782" w:rsidP="000F7B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CD" w:rsidRPr="00AC6782" w:rsidRDefault="00FD73DB" w:rsidP="000F7B5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6782">
        <w:rPr>
          <w:rFonts w:ascii="Times New Roman" w:hAnsi="Times New Roman" w:cs="Times New Roman"/>
          <w:sz w:val="20"/>
          <w:szCs w:val="20"/>
        </w:rPr>
        <w:t>Н.А.Громова</w:t>
      </w:r>
    </w:p>
    <w:p w:rsidR="000F7B57" w:rsidRPr="00AC6782" w:rsidRDefault="00AC6782" w:rsidP="008F4C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(38253) 219</w:t>
      </w:r>
      <w:r w:rsidR="00516163" w:rsidRPr="00AC6782">
        <w:rPr>
          <w:rFonts w:ascii="Times New Roman" w:hAnsi="Times New Roman" w:cs="Times New Roman"/>
          <w:sz w:val="20"/>
          <w:szCs w:val="20"/>
        </w:rPr>
        <w:t>06</w:t>
      </w:r>
    </w:p>
    <w:p w:rsidR="00AC6782" w:rsidRPr="00AC6782" w:rsidRDefault="00AC6782" w:rsidP="008F4CF7">
      <w:pPr>
        <w:jc w:val="both"/>
        <w:rPr>
          <w:rFonts w:ascii="Times New Roman" w:hAnsi="Times New Roman" w:cs="Times New Roman"/>
          <w:sz w:val="24"/>
          <w:szCs w:val="24"/>
        </w:rPr>
        <w:sectPr w:rsidR="00AC6782" w:rsidRPr="00AC6782" w:rsidSect="00AC6782">
          <w:type w:val="continuous"/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AC6782" w:rsidRPr="00AC6782" w:rsidRDefault="00AC6782" w:rsidP="00AC6782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0"/>
          <w:szCs w:val="20"/>
        </w:rPr>
      </w:pPr>
      <w:r w:rsidRPr="00AC6782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AC6782" w:rsidRPr="00AC6782" w:rsidRDefault="00AC6782" w:rsidP="00AC6782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0"/>
          <w:szCs w:val="20"/>
        </w:rPr>
      </w:pPr>
      <w:r w:rsidRPr="00AC6782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C6782" w:rsidRDefault="00AC6782" w:rsidP="00AC6782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0"/>
          <w:szCs w:val="20"/>
        </w:rPr>
      </w:pPr>
      <w:r w:rsidRPr="00AC6782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AC6782" w:rsidRPr="00AC6782" w:rsidRDefault="00AC6782" w:rsidP="00AC6782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21.12.2018 № 454</w:t>
      </w:r>
    </w:p>
    <w:p w:rsidR="00AC6782" w:rsidRPr="00AC6782" w:rsidRDefault="00AC6782" w:rsidP="00AC6782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0"/>
          <w:szCs w:val="20"/>
        </w:rPr>
      </w:pPr>
      <w:r w:rsidRPr="00AC678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C6782" w:rsidRPr="00AC6782" w:rsidRDefault="00AC6782" w:rsidP="00AC6782">
      <w:pPr>
        <w:spacing w:after="0"/>
        <w:contextualSpacing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782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782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782">
        <w:rPr>
          <w:rFonts w:ascii="Times New Roman" w:hAnsi="Times New Roman" w:cs="Times New Roman"/>
          <w:sz w:val="24"/>
          <w:szCs w:val="24"/>
        </w:rPr>
        <w:t>«Каргасокский район»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782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782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782">
        <w:rPr>
          <w:rFonts w:ascii="Times New Roman" w:hAnsi="Times New Roman" w:cs="Times New Roman"/>
          <w:sz w:val="24"/>
          <w:szCs w:val="24"/>
        </w:rPr>
        <w:t>«Каргасокский район»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990"/>
        <w:gridCol w:w="420"/>
        <w:gridCol w:w="74"/>
        <w:gridCol w:w="605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821"/>
      </w:tblGrid>
      <w:tr w:rsidR="00AC6782" w:rsidRPr="00AC6782" w:rsidTr="00AC6782"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муниципальной программы (далее – Программа)</w:t>
            </w: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Развитие культуры и туризма в муниципальном образовании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«Каргасокский район» (далее - муниципальная программа)</w:t>
            </w:r>
          </w:p>
        </w:tc>
      </w:tr>
      <w:tr w:rsidR="00AC6782" w:rsidRPr="00AC6782" w:rsidTr="00AC6782"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Сроки (этапы) реализации Программы</w:t>
            </w: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AC6782" w:rsidRPr="00AC6782" w:rsidTr="00AC6782"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Куратор Программы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AC6782" w:rsidRPr="00AC6782" w:rsidTr="00AC6782"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AC6782" w:rsidRPr="00AC6782" w:rsidTr="00AC6782"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центральная районная библиотека»,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детская школа искусств».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AC6782">
              <w:rPr>
                <w:rFonts w:ascii="Times New Roman" w:hAnsi="Times New Roman" w:cs="Times New Roman"/>
              </w:rPr>
              <w:t>реализацию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 которой направлена Программа</w:t>
            </w: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AC6782" w:rsidRPr="00AC6782" w:rsidTr="00AC6782"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AC6782" w:rsidRPr="00AC6782" w:rsidTr="00AC6782">
        <w:trPr>
          <w:trHeight w:val="344"/>
        </w:trPr>
        <w:tc>
          <w:tcPr>
            <w:tcW w:w="2697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104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2015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</w:tr>
      <w:tr w:rsidR="00AC6782" w:rsidRPr="00AC6782" w:rsidTr="00AC6782">
        <w:trPr>
          <w:trHeight w:val="530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1. Индекс участия населения Каргасокского района в </w:t>
            </w: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</w:t>
            </w:r>
            <w:proofErr w:type="gram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культуры, ед. на жителя</w:t>
            </w:r>
          </w:p>
        </w:tc>
        <w:tc>
          <w:tcPr>
            <w:tcW w:w="104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8,8</w:t>
            </w:r>
          </w:p>
        </w:tc>
        <w:tc>
          <w:tcPr>
            <w:tcW w:w="72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6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1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782" w:rsidRPr="00AC6782" w:rsidTr="00AC6782">
        <w:trPr>
          <w:trHeight w:val="495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104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</w:t>
            </w:r>
          </w:p>
        </w:tc>
      </w:tr>
      <w:tr w:rsidR="00AC6782" w:rsidRPr="00AC6782" w:rsidTr="00AC6782"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1. 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AC6782" w:rsidRPr="00AC6782" w:rsidTr="00AC6782">
        <w:trPr>
          <w:trHeight w:val="618"/>
        </w:trPr>
        <w:tc>
          <w:tcPr>
            <w:tcW w:w="2697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103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</w:tr>
      <w:tr w:rsidR="00AC6782" w:rsidRPr="00AC6782" w:rsidTr="00AC6782">
        <w:trPr>
          <w:trHeight w:val="424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1. 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185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103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142 120</w:t>
            </w:r>
          </w:p>
        </w:tc>
        <w:tc>
          <w:tcPr>
            <w:tcW w:w="851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142 120</w:t>
            </w:r>
          </w:p>
        </w:tc>
        <w:tc>
          <w:tcPr>
            <w:tcW w:w="81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6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1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</w:tr>
      <w:tr w:rsidR="00AC6782" w:rsidRPr="00AC6782" w:rsidTr="00AC6782">
        <w:trPr>
          <w:trHeight w:val="185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участников </w:t>
            </w: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чел</w:t>
            </w:r>
          </w:p>
        </w:tc>
        <w:tc>
          <w:tcPr>
            <w:tcW w:w="103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167 865</w:t>
            </w:r>
          </w:p>
        </w:tc>
        <w:tc>
          <w:tcPr>
            <w:tcW w:w="851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</w:tc>
        <w:tc>
          <w:tcPr>
            <w:tcW w:w="81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</w:tc>
        <w:tc>
          <w:tcPr>
            <w:tcW w:w="86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  <w:tc>
          <w:tcPr>
            <w:tcW w:w="71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  <w:tc>
          <w:tcPr>
            <w:tcW w:w="8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</w:tr>
      <w:tr w:rsidR="00AC6782" w:rsidRPr="00AC6782" w:rsidTr="00AC6782">
        <w:trPr>
          <w:trHeight w:val="185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3. Количество учащихся МБОУ ДО «</w:t>
            </w: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Каргасокская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  ДШИ», чел.</w:t>
            </w:r>
          </w:p>
        </w:tc>
        <w:tc>
          <w:tcPr>
            <w:tcW w:w="103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6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AC6782" w:rsidRPr="00AC6782" w:rsidTr="00AC6782">
        <w:trPr>
          <w:trHeight w:val="133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AC6782" w:rsidRPr="00AC6782" w:rsidTr="00AC6782">
        <w:trPr>
          <w:trHeight w:val="133"/>
        </w:trPr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туристского потока в </w:t>
            </w: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районе, чел.</w:t>
            </w:r>
          </w:p>
        </w:tc>
        <w:tc>
          <w:tcPr>
            <w:tcW w:w="103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5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4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 w:rsidR="00AC6782" w:rsidRPr="00AC6782" w:rsidTr="00AC6782"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Подпрограмма 1. 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Подпрограмма 3. Обеспечивающая подпрограмма</w:t>
            </w:r>
          </w:p>
        </w:tc>
      </w:tr>
      <w:tr w:rsidR="00AC6782" w:rsidRPr="00AC6782" w:rsidTr="00AC6782">
        <w:tc>
          <w:tcPr>
            <w:tcW w:w="269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Ведомственные целевые программы, входящие в </w:t>
            </w:r>
            <w:r w:rsidRPr="00AC6782">
              <w:rPr>
                <w:rFonts w:ascii="Times New Roman" w:hAnsi="Times New Roman" w:cs="Times New Roman"/>
              </w:rPr>
              <w:lastRenderedPageBreak/>
              <w:t>состав Программы (далее – ВЦП)</w:t>
            </w:r>
          </w:p>
        </w:tc>
        <w:tc>
          <w:tcPr>
            <w:tcW w:w="7378" w:type="dxa"/>
            <w:gridSpan w:val="2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ВЦП 1: «Создание условий для предоставления населению  Каргасокского района библиотечных услуг;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 xml:space="preserve">ВЦП 2: «Создание условий по предоставлению населению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услуг  и развитию народных  художественных промыслов  и ремесел на территории Каргасокского района;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AC6782" w:rsidRPr="00AC6782" w:rsidTr="00AC6782">
        <w:trPr>
          <w:trHeight w:val="521"/>
        </w:trPr>
        <w:tc>
          <w:tcPr>
            <w:tcW w:w="2697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Объемы и источники финансирования  Программы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9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</w:tr>
      <w:tr w:rsidR="00AC6782" w:rsidRPr="00AC6782" w:rsidTr="00AC6782">
        <w:trPr>
          <w:trHeight w:val="583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770,6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543,7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C6782">
        <w:trPr>
          <w:trHeight w:val="283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gridSpan w:val="3"/>
          </w:tcPr>
          <w:p w:rsidR="00AC6782" w:rsidRPr="00AC6782" w:rsidRDefault="00AC6782" w:rsidP="00AC67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Style w:val="FontStyle43"/>
                <w:sz w:val="16"/>
                <w:szCs w:val="16"/>
              </w:rPr>
              <w:t>189 312,72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Style w:val="FontStyle43"/>
                <w:sz w:val="16"/>
                <w:szCs w:val="16"/>
              </w:rPr>
              <w:t>56 372,6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56800,82</w:t>
            </w:r>
          </w:p>
        </w:tc>
        <w:tc>
          <w:tcPr>
            <w:tcW w:w="10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</w:tr>
      <w:tr w:rsidR="00AC6782" w:rsidRPr="00AC6782" w:rsidTr="00AC6782">
        <w:trPr>
          <w:trHeight w:val="141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Style w:val="FontStyle43"/>
                <w:sz w:val="16"/>
                <w:szCs w:val="16"/>
              </w:rPr>
              <w:t>343 605,72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Style w:val="FontStyle43"/>
                <w:sz w:val="16"/>
                <w:szCs w:val="16"/>
              </w:rPr>
              <w:t>49 960,7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70686,02</w:t>
            </w:r>
          </w:p>
        </w:tc>
        <w:tc>
          <w:tcPr>
            <w:tcW w:w="10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65688,4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53988,4</w:t>
            </w:r>
          </w:p>
        </w:tc>
      </w:tr>
      <w:tr w:rsidR="00AC6782" w:rsidRPr="00AC6782" w:rsidTr="00AC6782">
        <w:trPr>
          <w:trHeight w:val="150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7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678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C6782">
        <w:trPr>
          <w:trHeight w:val="908"/>
        </w:trPr>
        <w:tc>
          <w:tcPr>
            <w:tcW w:w="269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109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Style w:val="FontStyle43"/>
                <w:sz w:val="16"/>
                <w:szCs w:val="16"/>
              </w:rPr>
              <w:t>533 689,04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Style w:val="FontStyle43"/>
                <w:sz w:val="16"/>
                <w:szCs w:val="16"/>
              </w:rPr>
              <w:t>106 877,0</w:t>
            </w:r>
          </w:p>
        </w:tc>
        <w:tc>
          <w:tcPr>
            <w:tcW w:w="85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127486,84</w:t>
            </w:r>
          </w:p>
        </w:tc>
        <w:tc>
          <w:tcPr>
            <w:tcW w:w="10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67556,0</w:t>
            </w:r>
          </w:p>
        </w:tc>
        <w:tc>
          <w:tcPr>
            <w:tcW w:w="8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55 856,0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Раздел 1. Характеристика текущего состояния сферы реализации муниципальной программы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6782">
        <w:rPr>
          <w:rFonts w:ascii="Times New Roman" w:hAnsi="Times New Roman" w:cs="Times New Roman"/>
          <w:sz w:val="26"/>
          <w:szCs w:val="26"/>
        </w:rPr>
        <w:t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6782">
        <w:rPr>
          <w:rFonts w:ascii="Times New Roman" w:hAnsi="Times New Roman" w:cs="Times New Roman"/>
          <w:sz w:val="26"/>
          <w:szCs w:val="26"/>
        </w:rPr>
        <w:t xml:space="preserve"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, библиотечных, выставочных услуг,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кинопоказа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 xml:space="preserve">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аудиофондов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>) входят в число приоритетных направлений культурной политики Российской Федерации.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</w:t>
      </w:r>
      <w:r w:rsidRPr="00AC6782">
        <w:rPr>
          <w:rFonts w:ascii="Times New Roman" w:hAnsi="Times New Roman" w:cs="Times New Roman"/>
          <w:sz w:val="26"/>
          <w:szCs w:val="26"/>
        </w:rPr>
        <w:lastRenderedPageBreak/>
        <w:t>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</w:t>
      </w:r>
      <w:proofErr w:type="gramStart"/>
      <w:r w:rsidRPr="00AC678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 xml:space="preserve">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6782">
        <w:rPr>
          <w:rFonts w:ascii="Times New Roman" w:hAnsi="Times New Roman" w:cs="Times New Roman"/>
          <w:sz w:val="26"/>
          <w:szCs w:val="26"/>
        </w:rPr>
        <w:t xml:space="preserve"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 xml:space="preserve">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- отремонтирована система внутреннего пожаротушения в МБУК «Каргасокский РДК»;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- проведен капитальный ремонт ЦК «Геолог»;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C6782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 xml:space="preserve"> ПСД для реконструкции здания музея искусств народов Севера, художественного отделения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Каргасокской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ДШИ;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C6782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 xml:space="preserve"> ПСД для реконструкции здания магазина под МКУК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Средневасюганского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сельского поселения»;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- утеплено здание МБОУ ДО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ДШИ»;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- создан информационный ресурс в сети Интернет о туризме в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районе;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- на 8 % увеличился туристский поток в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районе;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- определены туристские бренды сельских поселений Каргасокского района.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Анализ основных направлений сферы культуры и туризма Каргасокского района выглядит следующим образом:</w:t>
      </w:r>
    </w:p>
    <w:p w:rsidR="00AC6782" w:rsidRPr="00AC6782" w:rsidRDefault="00AC6782" w:rsidP="00AC678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В культурно –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сфере (клубной деятельности):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районе работают 18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lastRenderedPageBreak/>
        <w:t xml:space="preserve">С 2012 года в учреждениях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досугового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типа наблюдается рост основных показателей деятельности, увеличилось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работают 157 кружков и клубов по интересам (в 2012 г.-122), количество участников составляет – 1792 человек (в 2012 г.- 1325).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В 2012 году в учреждениях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г., до 51 271 – в 2014 г.).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Одной из проблем работы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учреждений является нехватка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узкопрофильных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Современное состояние материально-технической базы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Новоюгинского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сельского поселения»,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Староюгинского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СДК, ЦК</w:t>
      </w:r>
      <w:proofErr w:type="gramStart"/>
      <w:r w:rsidRPr="00AC678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>ятый километр, МКУК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Среднетымский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центр культуры»; необходима реконструкция зданий музея искусств народов Севера, Павловского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ЦТиД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>, МКУК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Усть-Тымский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библиотечно-досуговый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центр»; реконструкция здания магазина под МКУК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Средневасюганского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сельского поселения». Несоответствие материально – технического состояния и оснащенности учреждений культуры современным нормам и изменившимся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социокультурным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ориентациям населения является сдерживающим фактором </w:t>
      </w:r>
      <w:proofErr w:type="gramStart"/>
      <w:r w:rsidRPr="00AC6782">
        <w:rPr>
          <w:rFonts w:ascii="Times New Roman" w:hAnsi="Times New Roman" w:cs="Times New Roman"/>
          <w:sz w:val="26"/>
          <w:szCs w:val="26"/>
        </w:rPr>
        <w:t>достижения цели обеспечения равных  возможностей доступа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 xml:space="preserve"> к услугам в сфере культуры и повышения качества оказываемых услуг.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В сфере библиотечной деятельности: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В 2015 году в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центральная районная библиотека». В настоящее время библиотечная сеть Каргасокского района состоит из МБУК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ЦРБ» и 21 библиотек филиалов.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ед. в 2014 году; книговыдача осталась на прежнем уровне и составляет 338 000 экземпляров в год.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lastRenderedPageBreak/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Объем единого библиотечного фонда насчитывает 193 288  экземпляров, в 2012 г.- 215 186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социокультурную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работу по продвижению чтения, формированию художественной культуры жителей.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Дополнительное образование детей в сфере культуры: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МБОУ ДО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детская школа искусств» является подведомственным учреждением МКУ Отдел культуры и туризма Администрации Каргасокского района.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Количество учащихся  МБОУДО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ДШИ» в 2012 году составляло 199 человек, в 2014 году – 248 челок, было открыто отделение раннего эстетического воспитания.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6782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Каргасокской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Ребята-сибирята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>», «народный» самодеятельный коллектив ансамбль народных инструментов «Сибирь».</w:t>
      </w:r>
      <w:proofErr w:type="gramEnd"/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На базе МБОУДО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ДШИ» работает межрайонное методическое объединение, которое организует совместную работу и повышение квалификации преподавателей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Парабельской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музыкальной и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Каргасокской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детской школы искусств.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В течение последних 5 лет в МБОУДО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AC6782" w:rsidRPr="00AC6782" w:rsidRDefault="00AC6782" w:rsidP="00AC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В МБОУДО «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СанПиНа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>.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Сфера туристской деятельности</w:t>
      </w:r>
    </w:p>
    <w:p w:rsidR="00AC6782" w:rsidRPr="00AC6782" w:rsidRDefault="00AC6782" w:rsidP="00AC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Каргасокский район обладает высоким туристско-рекреационным потенциалом. </w:t>
      </w:r>
      <w:proofErr w:type="gramStart"/>
      <w:r w:rsidRPr="00AC6782">
        <w:rPr>
          <w:rFonts w:ascii="Times New Roman" w:hAnsi="Times New Roman" w:cs="Times New Roman"/>
          <w:sz w:val="26"/>
          <w:szCs w:val="26"/>
        </w:rPr>
        <w:t>Начиная с 2015 года наблюдается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 w:rsidRPr="00AC6782">
        <w:rPr>
          <w:rFonts w:ascii="Times New Roman" w:hAnsi="Times New Roman" w:cs="Times New Roman"/>
          <w:sz w:val="26"/>
          <w:szCs w:val="26"/>
        </w:rPr>
        <w:t>становится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 xml:space="preserve"> всё более востребованным.</w:t>
      </w:r>
    </w:p>
    <w:p w:rsidR="00AC6782" w:rsidRPr="00AC6782" w:rsidRDefault="00AC6782" w:rsidP="00AC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 w:rsidRPr="00AC678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 xml:space="preserve"> в установленном порядке, в соответствии с действующим </w:t>
      </w:r>
      <w:r w:rsidRPr="00AC6782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AC6782" w:rsidRPr="00AC6782" w:rsidRDefault="00AC6782" w:rsidP="00AC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AC6782" w:rsidRPr="00AC6782" w:rsidRDefault="00AC6782" w:rsidP="00AC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6782">
        <w:rPr>
          <w:rFonts w:ascii="Times New Roman" w:hAnsi="Times New Roman" w:cs="Times New Roman"/>
          <w:sz w:val="26"/>
          <w:szCs w:val="26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AC6782" w:rsidRPr="00AC6782" w:rsidRDefault="00AC6782" w:rsidP="00AC678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AC6782" w:rsidRPr="00AC6782" w:rsidRDefault="00AC6782" w:rsidP="00AC678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AC6782" w:rsidRPr="00AC6782" w:rsidRDefault="00AC6782" w:rsidP="00AC678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1. Развитие культуры в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AC6782" w:rsidRPr="00AC6782" w:rsidRDefault="00AC6782" w:rsidP="00AC678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Реализация данной задачи позволит создать условия </w:t>
      </w:r>
      <w:proofErr w:type="gramStart"/>
      <w:r w:rsidRPr="00AC678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>: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- предоставления населению Каргасокского района библиотечных услуг;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- предоставления населению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- организации дополнительного образования детей в области культуры на территории Каргасокского района;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- развития инфраструктуры  учреждений культуры Каргасокского района;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- совершенствования  </w:t>
      </w:r>
      <w:proofErr w:type="gramStart"/>
      <w:r w:rsidRPr="00AC6782">
        <w:rPr>
          <w:rFonts w:ascii="Times New Roman" w:hAnsi="Times New Roman" w:cs="Times New Roman"/>
          <w:sz w:val="26"/>
          <w:szCs w:val="26"/>
        </w:rPr>
        <w:t>системы оплаты труда специалистов учреждений культуры</w:t>
      </w:r>
      <w:proofErr w:type="gramEnd"/>
      <w:r w:rsidRPr="00AC6782">
        <w:rPr>
          <w:rFonts w:ascii="Times New Roman" w:hAnsi="Times New Roman" w:cs="Times New Roman"/>
          <w:sz w:val="26"/>
          <w:szCs w:val="26"/>
        </w:rPr>
        <w:t>.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2. Развитие внутреннего и въездного туризма на территории Каргасокского района.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Реализация данной задачи позволит  увеличить объем туристского потока в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lastRenderedPageBreak/>
        <w:t>Сроки реализации муниципальной программы: 2016 - 2021 годы, этапы реализации не предусмотрены.</w:t>
      </w:r>
    </w:p>
    <w:p w:rsidR="00AC6782" w:rsidRPr="00AC6782" w:rsidRDefault="00AC6782" w:rsidP="00AC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AC6782" w:rsidRPr="00AC6782" w:rsidSect="00AC6782">
          <w:type w:val="continuous"/>
          <w:pgSz w:w="11906" w:h="16838" w:code="9"/>
          <w:pgMar w:top="1134" w:right="567" w:bottom="1134" w:left="1701" w:header="708" w:footer="708" w:gutter="0"/>
          <w:cols w:space="708"/>
          <w:docGrid w:linePitch="360"/>
        </w:sectPr>
      </w:pPr>
      <w:r w:rsidRPr="00AC6782">
        <w:rPr>
          <w:rFonts w:ascii="Times New Roman" w:hAnsi="Times New Roman" w:cs="Times New Roman"/>
          <w:sz w:val="26"/>
          <w:szCs w:val="26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5452" w:type="dxa"/>
        <w:tblInd w:w="-743" w:type="dxa"/>
        <w:tblLook w:val="04A0"/>
      </w:tblPr>
      <w:tblGrid>
        <w:gridCol w:w="11165"/>
        <w:gridCol w:w="4287"/>
      </w:tblGrid>
      <w:tr w:rsidR="00AC6782" w:rsidRPr="00AC6782" w:rsidTr="00AC6782">
        <w:tc>
          <w:tcPr>
            <w:tcW w:w="1116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AC6782" w:rsidRPr="00AC6782" w:rsidRDefault="00AC6782" w:rsidP="00AC6782">
            <w:pPr>
              <w:spacing w:line="240" w:lineRule="auto"/>
              <w:ind w:left="77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AC6782" w:rsidRPr="00AC6782" w:rsidRDefault="00AC6782" w:rsidP="00AC6782">
            <w:pPr>
              <w:spacing w:line="240" w:lineRule="auto"/>
              <w:ind w:left="777"/>
              <w:contextualSpacing/>
              <w:jc w:val="both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СВЕДЕНИЯ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О СОСТАВЕ И ЗНАЧЕНИЯХ ЦЕЛЕВЫХ ПОКАЗАТЕЛЕЙ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РЕЗУЛЬТАТИВНОСТИ МУНИЦИПАЛЬНОЙ ПРОГРАММЫ</w:t>
      </w: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3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202"/>
      </w:tblGrid>
      <w:tr w:rsidR="00AC6782" w:rsidRPr="00AC6782" w:rsidTr="00AC6782">
        <w:trPr>
          <w:trHeight w:val="274"/>
        </w:trPr>
        <w:tc>
          <w:tcPr>
            <w:tcW w:w="1613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8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изм</w:t>
            </w:r>
            <w:proofErr w:type="spellEnd"/>
            <w:r w:rsidRPr="00AC6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7" w:type="dxa"/>
            <w:gridSpan w:val="8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651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Периодич</w:t>
            </w:r>
            <w:proofErr w:type="spellEnd"/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сбора данных</w:t>
            </w:r>
          </w:p>
        </w:tc>
        <w:tc>
          <w:tcPr>
            <w:tcW w:w="120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Метод сбора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AC6782">
              <w:rPr>
                <w:rFonts w:ascii="Times New Roman" w:hAnsi="Times New Roman" w:cs="Times New Roman"/>
              </w:rPr>
              <w:t>.</w:t>
            </w:r>
          </w:p>
        </w:tc>
      </w:tr>
      <w:tr w:rsidR="00AC6782" w:rsidRPr="00AC6782" w:rsidTr="00AC6782">
        <w:trPr>
          <w:trHeight w:val="283"/>
        </w:trPr>
        <w:tc>
          <w:tcPr>
            <w:tcW w:w="161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2014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2015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51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c>
          <w:tcPr>
            <w:tcW w:w="161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13</w:t>
            </w:r>
          </w:p>
        </w:tc>
      </w:tr>
      <w:tr w:rsidR="00AC6782" w:rsidRPr="00AC6782" w:rsidTr="00AC6782">
        <w:tc>
          <w:tcPr>
            <w:tcW w:w="15877" w:type="dxa"/>
            <w:gridSpan w:val="1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AC6782" w:rsidRPr="00AC6782" w:rsidTr="00AC6782">
        <w:tc>
          <w:tcPr>
            <w:tcW w:w="161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Показатель 1: Индекс участия населения Каргасокского района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Ед. на жителя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2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0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4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0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венная статистика</w:t>
            </w:r>
          </w:p>
        </w:tc>
      </w:tr>
      <w:tr w:rsidR="00AC6782" w:rsidRPr="00AC6782" w:rsidTr="00AC6782">
        <w:tc>
          <w:tcPr>
            <w:tcW w:w="161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 2: Количество субъектов туристской деятельности</w:t>
            </w:r>
          </w:p>
        </w:tc>
        <w:tc>
          <w:tcPr>
            <w:tcW w:w="92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0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венная статистика</w:t>
            </w:r>
          </w:p>
        </w:tc>
      </w:tr>
      <w:tr w:rsidR="00AC6782" w:rsidRPr="00AC6782" w:rsidTr="00AC6782">
        <w:tc>
          <w:tcPr>
            <w:tcW w:w="15877" w:type="dxa"/>
            <w:gridSpan w:val="1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задачи 1 муниципальной программы (цели подпрограммы)</w:t>
            </w:r>
            <w:proofErr w:type="gramStart"/>
            <w:r w:rsidRPr="00AC678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 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C6782" w:rsidRPr="00AC6782" w:rsidTr="00AC6782">
        <w:tc>
          <w:tcPr>
            <w:tcW w:w="161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2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0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Ежеквартально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венная статистика</w:t>
            </w:r>
          </w:p>
        </w:tc>
      </w:tr>
      <w:tr w:rsidR="00AC6782" w:rsidRPr="00AC6782" w:rsidTr="00AC6782">
        <w:tc>
          <w:tcPr>
            <w:tcW w:w="161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Показатель 2: Количество участников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</w:t>
            </w:r>
            <w:r w:rsidRPr="00AC6782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92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2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0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0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венная статистик</w:t>
            </w:r>
            <w:r w:rsidRPr="00AC6782">
              <w:rPr>
                <w:rFonts w:ascii="Times New Roman" w:hAnsi="Times New Roman" w:cs="Times New Roman"/>
              </w:rPr>
              <w:lastRenderedPageBreak/>
              <w:t>а</w:t>
            </w:r>
          </w:p>
        </w:tc>
      </w:tr>
      <w:tr w:rsidR="00AC6782" w:rsidRPr="00AC6782" w:rsidTr="00AC6782">
        <w:tc>
          <w:tcPr>
            <w:tcW w:w="161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 3: Количество учащихся МБОУ ДО 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  ДШИ»</w:t>
            </w:r>
          </w:p>
        </w:tc>
        <w:tc>
          <w:tcPr>
            <w:tcW w:w="92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2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0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Ежеквартально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венная статистика</w:t>
            </w:r>
          </w:p>
        </w:tc>
      </w:tr>
      <w:tr w:rsidR="00AC6782" w:rsidRPr="00AC6782" w:rsidTr="00AC6782">
        <w:tc>
          <w:tcPr>
            <w:tcW w:w="15877" w:type="dxa"/>
            <w:gridSpan w:val="1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AC6782" w:rsidRPr="00AC6782" w:rsidTr="00AC6782">
        <w:tc>
          <w:tcPr>
            <w:tcW w:w="161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Показатель 1: Общий объем туристского потока 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92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2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4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0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венная статистика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  <w:sectPr w:rsidR="00AC6782" w:rsidRPr="00AC6782" w:rsidSect="00AC6782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C6782" w:rsidRPr="00AC6782" w:rsidRDefault="00AC6782" w:rsidP="00AC67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lastRenderedPageBreak/>
        <w:t>Раздел 3. Подпрограммы</w:t>
      </w:r>
    </w:p>
    <w:p w:rsidR="00AC6782" w:rsidRDefault="00AC6782" w:rsidP="00AC67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6782" w:rsidRPr="00AC6782" w:rsidRDefault="00AC6782" w:rsidP="00AC67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AC6782" w:rsidRPr="00AC6782" w:rsidRDefault="00AC6782" w:rsidP="00AC6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Подпрограмма 1. «Развитие культуры в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районе».</w:t>
      </w:r>
    </w:p>
    <w:p w:rsidR="00AC6782" w:rsidRPr="00AC6782" w:rsidRDefault="00AC6782" w:rsidP="00AC6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Подпрограмма 2. «Развитие внутреннего и въездного туризма на территории Каргасокского района».</w:t>
      </w:r>
    </w:p>
    <w:p w:rsidR="00AC6782" w:rsidRPr="00AC6782" w:rsidRDefault="00AC6782" w:rsidP="00AC6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AC6782" w:rsidRPr="00AC6782" w:rsidRDefault="00AC6782" w:rsidP="00AC67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AC6782" w:rsidRPr="00AC6782" w:rsidRDefault="00AC6782" w:rsidP="00AC67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C6782" w:rsidRPr="00AC6782" w:rsidRDefault="00AC6782" w:rsidP="00AC67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Подпрограмма 1 «Развитие культуры в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районе»</w:t>
      </w:r>
    </w:p>
    <w:p w:rsidR="00AC6782" w:rsidRPr="00AC6782" w:rsidRDefault="00AC6782" w:rsidP="00AC6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6782" w:rsidRPr="00AC6782" w:rsidRDefault="00AC6782" w:rsidP="00AC67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>ПАСПОРТ</w:t>
      </w:r>
    </w:p>
    <w:p w:rsidR="00AC6782" w:rsidRPr="00AC6782" w:rsidRDefault="00AC6782" w:rsidP="00AC67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C6782">
        <w:rPr>
          <w:rFonts w:ascii="Times New Roman" w:hAnsi="Times New Roman" w:cs="Times New Roman"/>
          <w:sz w:val="26"/>
          <w:szCs w:val="26"/>
        </w:rPr>
        <w:t xml:space="preserve">подпрограммы 1 «Развитие культуры в </w:t>
      </w:r>
      <w:proofErr w:type="spellStart"/>
      <w:r w:rsidRPr="00AC6782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C6782">
        <w:rPr>
          <w:rFonts w:ascii="Times New Roman" w:hAnsi="Times New Roman" w:cs="Times New Roman"/>
          <w:sz w:val="26"/>
          <w:szCs w:val="26"/>
        </w:rPr>
        <w:t xml:space="preserve"> районе» муниципальной программы «Развитие культуры и туризма в муниципальном образовании</w:t>
      </w:r>
    </w:p>
    <w:p w:rsidR="00AC6782" w:rsidRPr="00AC6782" w:rsidRDefault="00AC6782" w:rsidP="00AC678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«Каргасокский район»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795"/>
        <w:gridCol w:w="90"/>
        <w:gridCol w:w="37"/>
        <w:gridCol w:w="116"/>
        <w:gridCol w:w="573"/>
        <w:gridCol w:w="43"/>
        <w:gridCol w:w="45"/>
        <w:gridCol w:w="215"/>
        <w:gridCol w:w="555"/>
        <w:gridCol w:w="46"/>
        <w:gridCol w:w="76"/>
        <w:gridCol w:w="42"/>
        <w:gridCol w:w="157"/>
        <w:gridCol w:w="543"/>
        <w:gridCol w:w="57"/>
        <w:gridCol w:w="48"/>
        <w:gridCol w:w="228"/>
        <w:gridCol w:w="582"/>
        <w:gridCol w:w="50"/>
        <w:gridCol w:w="56"/>
        <w:gridCol w:w="68"/>
        <w:gridCol w:w="120"/>
        <w:gridCol w:w="662"/>
        <w:gridCol w:w="43"/>
        <w:gridCol w:w="67"/>
        <w:gridCol w:w="104"/>
        <w:gridCol w:w="722"/>
        <w:gridCol w:w="51"/>
        <w:gridCol w:w="53"/>
        <w:gridCol w:w="50"/>
        <w:gridCol w:w="877"/>
      </w:tblGrid>
      <w:tr w:rsidR="00AC6782" w:rsidRPr="00AC6782" w:rsidTr="001B0071">
        <w:tc>
          <w:tcPr>
            <w:tcW w:w="655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C6782" w:rsidRPr="00AC6782" w:rsidTr="001B0071">
        <w:tc>
          <w:tcPr>
            <w:tcW w:w="655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Сроки (этапы) реализации подпрограммы 1</w:t>
            </w: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AC6782" w:rsidRPr="00AC6782" w:rsidTr="001B0071">
        <w:tc>
          <w:tcPr>
            <w:tcW w:w="655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Куратор подпрограммы 1</w:t>
            </w: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AC6782" w:rsidRPr="00AC6782" w:rsidTr="001B0071">
        <w:tc>
          <w:tcPr>
            <w:tcW w:w="655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AC6782" w:rsidRPr="00AC6782" w:rsidTr="001B0071">
        <w:tc>
          <w:tcPr>
            <w:tcW w:w="655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Соисполнители подпрограммы 1</w:t>
            </w: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1B0071">
        <w:tc>
          <w:tcPr>
            <w:tcW w:w="655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центральная районная библиотека»,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1B0071">
        <w:tc>
          <w:tcPr>
            <w:tcW w:w="655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C6782" w:rsidRPr="00AC6782" w:rsidTr="001B0071">
        <w:trPr>
          <w:trHeight w:val="415"/>
        </w:trPr>
        <w:tc>
          <w:tcPr>
            <w:tcW w:w="655" w:type="pct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807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268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2015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2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7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</w:tr>
      <w:tr w:rsidR="00AC6782" w:rsidRPr="00AC6782" w:rsidTr="001B0071">
        <w:trPr>
          <w:trHeight w:val="247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1.Количество посещений библиотек, ед.</w:t>
            </w:r>
          </w:p>
        </w:tc>
        <w:tc>
          <w:tcPr>
            <w:tcW w:w="268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267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292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283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26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26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907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142130</w:t>
            </w:r>
          </w:p>
        </w:tc>
      </w:tr>
      <w:tr w:rsidR="00AC6782" w:rsidRPr="00AC6782" w:rsidTr="001B0071">
        <w:trPr>
          <w:trHeight w:val="309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2. Количество участников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мероприятий, чел.</w:t>
            </w:r>
          </w:p>
        </w:tc>
        <w:tc>
          <w:tcPr>
            <w:tcW w:w="268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167865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179616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192369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206226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206230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206230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206230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1B0071">
        <w:trPr>
          <w:trHeight w:val="194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3. Количество учащихся МБОУ ДО 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ДШИ», чел.</w:t>
            </w:r>
          </w:p>
        </w:tc>
        <w:tc>
          <w:tcPr>
            <w:tcW w:w="268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7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92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83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6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6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07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</w:tr>
      <w:tr w:rsidR="00AC6782" w:rsidRPr="00AC6782" w:rsidTr="001B0071">
        <w:tc>
          <w:tcPr>
            <w:tcW w:w="655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AC6782" w:rsidRPr="00AC6782" w:rsidRDefault="00AC6782" w:rsidP="00AC6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2: Создание условий по предоставлению населению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района;</w:t>
            </w:r>
          </w:p>
          <w:p w:rsidR="00AC6782" w:rsidRPr="00AC6782" w:rsidRDefault="00AC6782" w:rsidP="00AC6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AC6782" w:rsidRPr="00AC6782" w:rsidRDefault="00AC6782" w:rsidP="00AC6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района;</w:t>
            </w:r>
          </w:p>
          <w:p w:rsidR="00AC6782" w:rsidRPr="00AC6782" w:rsidRDefault="00AC6782" w:rsidP="00AC6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AC6782">
              <w:rPr>
                <w:rFonts w:ascii="Times New Roman" w:hAnsi="Times New Roman" w:cs="Times New Roman"/>
              </w:rPr>
              <w:t>системы оплаты труда специалистов учреждений культуры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AC6782" w:rsidRPr="00AC6782" w:rsidTr="001B0071">
        <w:trPr>
          <w:trHeight w:val="168"/>
        </w:trPr>
        <w:tc>
          <w:tcPr>
            <w:tcW w:w="655" w:type="pct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694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301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9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4" w:type="pct"/>
            <w:gridSpan w:val="7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4" w:type="pct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0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9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3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</w:tr>
      <w:tr w:rsidR="00AC6782" w:rsidRPr="00AC6782" w:rsidTr="001B0071">
        <w:trPr>
          <w:trHeight w:val="106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1B0071">
        <w:trPr>
          <w:trHeight w:val="283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Охват населения библиотечным обслуживанием, %</w:t>
            </w:r>
          </w:p>
        </w:tc>
        <w:tc>
          <w:tcPr>
            <w:tcW w:w="280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9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5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5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9" w:type="pct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37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</w:tr>
      <w:tr w:rsidR="00AC6782" w:rsidRPr="00AC6782" w:rsidTr="001B0071">
        <w:trPr>
          <w:trHeight w:val="230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Количество выставочных проектов, ед.</w:t>
            </w:r>
          </w:p>
        </w:tc>
        <w:tc>
          <w:tcPr>
            <w:tcW w:w="280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249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65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315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309" w:type="pct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260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937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1230</w:t>
            </w:r>
          </w:p>
        </w:tc>
      </w:tr>
      <w:tr w:rsidR="00AC6782" w:rsidRPr="00AC6782" w:rsidTr="001B0071">
        <w:trPr>
          <w:trHeight w:val="159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2: Создание условий по предоставлению населению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района.</w:t>
            </w:r>
          </w:p>
        </w:tc>
      </w:tr>
      <w:tr w:rsidR="00AC6782" w:rsidRPr="00AC6782" w:rsidTr="001B0071">
        <w:trPr>
          <w:trHeight w:val="124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Степень вовлеченности населения Каргасокского района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мероприятия, проводимые муниципальными </w:t>
            </w:r>
            <w:r w:rsidRPr="00AC6782">
              <w:rPr>
                <w:rFonts w:ascii="Times New Roman" w:hAnsi="Times New Roman" w:cs="Times New Roman"/>
              </w:rPr>
              <w:lastRenderedPageBreak/>
              <w:t>учреждениями культуры, %</w:t>
            </w:r>
          </w:p>
        </w:tc>
        <w:tc>
          <w:tcPr>
            <w:tcW w:w="253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299" w:type="pct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6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14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7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8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37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</w:tr>
      <w:tr w:rsidR="00AC6782" w:rsidRPr="00AC6782" w:rsidTr="001B0071">
        <w:trPr>
          <w:trHeight w:val="124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Количество мероприятий по пропаганде и развитию народных художественных промыслов и ремесел, ед.</w:t>
            </w:r>
          </w:p>
        </w:tc>
        <w:tc>
          <w:tcPr>
            <w:tcW w:w="253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9" w:type="pct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" w:type="pct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1" w:type="pct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7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</w:tr>
      <w:tr w:rsidR="00AC6782" w:rsidRPr="00AC6782" w:rsidTr="001B0071">
        <w:trPr>
          <w:trHeight w:val="141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1B0071">
        <w:trPr>
          <w:trHeight w:val="159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Соотношение количества выпускников к количеству первоклассников года поступления (сохранность контингента), %</w:t>
            </w:r>
          </w:p>
        </w:tc>
        <w:tc>
          <w:tcPr>
            <w:tcW w:w="247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9" w:type="pct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7" w:type="pct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6" w:type="pct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6" w:type="pct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0" w:type="pct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22" w:type="pct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58</w:t>
            </w:r>
          </w:p>
        </w:tc>
      </w:tr>
      <w:tr w:rsidR="00AC6782" w:rsidRPr="00AC6782" w:rsidTr="001B0071">
        <w:trPr>
          <w:trHeight w:val="115"/>
        </w:trPr>
        <w:tc>
          <w:tcPr>
            <w:tcW w:w="655" w:type="pct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3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01"/>
        <w:gridCol w:w="183"/>
        <w:gridCol w:w="625"/>
        <w:gridCol w:w="84"/>
        <w:gridCol w:w="783"/>
        <w:gridCol w:w="209"/>
        <w:gridCol w:w="709"/>
        <w:gridCol w:w="48"/>
        <w:gridCol w:w="944"/>
        <w:gridCol w:w="22"/>
        <w:gridCol w:w="829"/>
        <w:gridCol w:w="137"/>
        <w:gridCol w:w="855"/>
        <w:gridCol w:w="992"/>
      </w:tblGrid>
      <w:tr w:rsidR="00AC6782" w:rsidRPr="00AC6782" w:rsidTr="001B0071">
        <w:trPr>
          <w:trHeight w:val="2526"/>
        </w:trPr>
        <w:tc>
          <w:tcPr>
            <w:tcW w:w="166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09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4,8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4,8</w:t>
            </w:r>
          </w:p>
        </w:tc>
      </w:tr>
      <w:tr w:rsidR="00AC6782" w:rsidRPr="00AC6782" w:rsidTr="001B0071">
        <w:trPr>
          <w:trHeight w:val="265"/>
        </w:trPr>
        <w:tc>
          <w:tcPr>
            <w:tcW w:w="166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1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AC6782">
              <w:rPr>
                <w:rFonts w:ascii="Times New Roman" w:hAnsi="Times New Roman" w:cs="Times New Roman"/>
              </w:rPr>
              <w:t>системы оплаты труда специалистов учреждений культуры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AC6782" w:rsidRPr="00AC6782" w:rsidTr="001B0071">
        <w:trPr>
          <w:trHeight w:val="186"/>
        </w:trPr>
        <w:tc>
          <w:tcPr>
            <w:tcW w:w="166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09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70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</w:tr>
      <w:tr w:rsidR="00AC6782" w:rsidRPr="00AC6782" w:rsidTr="001B0071">
        <w:tc>
          <w:tcPr>
            <w:tcW w:w="166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Ведомственные целевые программы, входящие в состав подпрограммы (дале</w:t>
            </w:r>
            <w:proofErr w:type="gramStart"/>
            <w:r w:rsidRPr="00AC6782">
              <w:rPr>
                <w:rFonts w:ascii="Times New Roman" w:hAnsi="Times New Roman" w:cs="Times New Roman"/>
              </w:rPr>
              <w:t>е-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 ВЦП)</w:t>
            </w:r>
          </w:p>
        </w:tc>
        <w:tc>
          <w:tcPr>
            <w:tcW w:w="8221" w:type="dxa"/>
            <w:gridSpan w:val="1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ВЦП 2: «Создание условий по предоставлению населению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района»;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AC6782" w:rsidRPr="00AC6782" w:rsidTr="001B0071">
        <w:trPr>
          <w:trHeight w:val="389"/>
        </w:trPr>
        <w:tc>
          <w:tcPr>
            <w:tcW w:w="166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8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7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</w:tr>
      <w:tr w:rsidR="00AC6782" w:rsidRPr="00AC6782" w:rsidTr="001B0071">
        <w:trPr>
          <w:trHeight w:val="344"/>
        </w:trPr>
        <w:tc>
          <w:tcPr>
            <w:tcW w:w="166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867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543,7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1B0071">
        <w:trPr>
          <w:trHeight w:val="292"/>
        </w:trPr>
        <w:tc>
          <w:tcPr>
            <w:tcW w:w="166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Style w:val="FontStyle43"/>
                <w:sz w:val="20"/>
                <w:szCs w:val="20"/>
              </w:rPr>
              <w:t>189 312,72</w:t>
            </w:r>
          </w:p>
        </w:tc>
        <w:tc>
          <w:tcPr>
            <w:tcW w:w="867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Style w:val="FontStyle43"/>
                <w:sz w:val="20"/>
                <w:szCs w:val="20"/>
              </w:rPr>
              <w:t>56 372,6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56800,82</w:t>
            </w:r>
          </w:p>
        </w:tc>
        <w:tc>
          <w:tcPr>
            <w:tcW w:w="85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1867,6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1867,6</w:t>
            </w:r>
          </w:p>
        </w:tc>
      </w:tr>
      <w:tr w:rsidR="00AC6782" w:rsidRPr="00AC6782" w:rsidTr="001B0071">
        <w:trPr>
          <w:trHeight w:val="309"/>
        </w:trPr>
        <w:tc>
          <w:tcPr>
            <w:tcW w:w="166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Style w:val="FontStyle43"/>
                <w:sz w:val="20"/>
                <w:szCs w:val="20"/>
              </w:rPr>
              <w:t>308 916,72</w:t>
            </w:r>
          </w:p>
        </w:tc>
        <w:tc>
          <w:tcPr>
            <w:tcW w:w="867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Style w:val="FontStyle43"/>
                <w:sz w:val="20"/>
                <w:szCs w:val="20"/>
              </w:rPr>
              <w:t>44 324,5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64 878,42</w:t>
            </w:r>
          </w:p>
        </w:tc>
        <w:tc>
          <w:tcPr>
            <w:tcW w:w="85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59 380,8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47 680,8</w:t>
            </w:r>
          </w:p>
        </w:tc>
      </w:tr>
      <w:tr w:rsidR="00AC6782" w:rsidRPr="00AC6782" w:rsidTr="001B0071">
        <w:trPr>
          <w:trHeight w:val="300"/>
        </w:trPr>
        <w:tc>
          <w:tcPr>
            <w:tcW w:w="166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6782" w:rsidRPr="00AC6782" w:rsidTr="001B0071">
        <w:trPr>
          <w:trHeight w:val="265"/>
        </w:trPr>
        <w:tc>
          <w:tcPr>
            <w:tcW w:w="166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Style w:val="FontStyle43"/>
                <w:sz w:val="20"/>
                <w:szCs w:val="20"/>
              </w:rPr>
              <w:t>499 000,04</w:t>
            </w:r>
          </w:p>
        </w:tc>
        <w:tc>
          <w:tcPr>
            <w:tcW w:w="867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Style w:val="FontStyle43"/>
                <w:sz w:val="20"/>
                <w:szCs w:val="20"/>
              </w:rPr>
              <w:t>101 240,8</w:t>
            </w:r>
          </w:p>
        </w:tc>
        <w:tc>
          <w:tcPr>
            <w:tcW w:w="96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121679,24</w:t>
            </w:r>
          </w:p>
        </w:tc>
        <w:tc>
          <w:tcPr>
            <w:tcW w:w="85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61248,4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49548,4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140E3" w:rsidRDefault="00AC6782" w:rsidP="00A140E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1.Характеристика текущего состояния сферы реализации Подпрограммы 1</w:t>
      </w:r>
    </w:p>
    <w:p w:rsidR="00AC6782" w:rsidRPr="00A140E3" w:rsidRDefault="00AC6782" w:rsidP="00A140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40E3">
        <w:rPr>
          <w:rFonts w:ascii="Times New Roman" w:hAnsi="Times New Roman" w:cs="Times New Roman"/>
          <w:sz w:val="26"/>
          <w:szCs w:val="26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</w:t>
      </w:r>
      <w:proofErr w:type="gramEnd"/>
      <w:r w:rsidRPr="00A140E3">
        <w:rPr>
          <w:rFonts w:ascii="Times New Roman" w:hAnsi="Times New Roman" w:cs="Times New Roman"/>
          <w:sz w:val="26"/>
          <w:szCs w:val="26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- отремонтирована система внутреннего пожаротушения в МБУК «Каргасокский РДК»;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- проведен капитальный ремонт ЦК «Геолог»;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- разработана ПСД для реконструкции </w:t>
      </w:r>
      <w:proofErr w:type="gramStart"/>
      <w:r w:rsidRPr="00A140E3">
        <w:rPr>
          <w:rFonts w:ascii="Times New Roman" w:hAnsi="Times New Roman" w:cs="Times New Roman"/>
          <w:sz w:val="26"/>
          <w:szCs w:val="26"/>
        </w:rPr>
        <w:t>здания музея искусств народов Севера художественного отделения</w:t>
      </w:r>
      <w:proofErr w:type="gramEnd"/>
      <w:r w:rsidRPr="00A140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Каргасокской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ДШИ;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140E3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A140E3">
        <w:rPr>
          <w:rFonts w:ascii="Times New Roman" w:hAnsi="Times New Roman" w:cs="Times New Roman"/>
          <w:sz w:val="26"/>
          <w:szCs w:val="26"/>
        </w:rPr>
        <w:t xml:space="preserve"> ПСД для реконструкции здания магазина под МКУК «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Средневасюганского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сельского поселения»;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- утеплено здание МБОУ ДО «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ДШИ».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lastRenderedPageBreak/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и библиотечные), находящиеся на их территории. Таким </w:t>
      </w:r>
      <w:proofErr w:type="gramStart"/>
      <w:r w:rsidRPr="00A140E3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A140E3">
        <w:rPr>
          <w:rFonts w:ascii="Times New Roman" w:hAnsi="Times New Roman" w:cs="Times New Roman"/>
          <w:sz w:val="26"/>
          <w:szCs w:val="26"/>
        </w:rPr>
        <w:t xml:space="preserve"> и библиотеки стали учитываться как учреждения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досугового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Каргасокаая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ЦРБ», кроме того, образован новый филиал – библиотека «Нефтяник».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В настоящее время сеть учреждений культуры состоит из  18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Библиотечная сеть состоит из 22 библиотек: МБУК «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ЦРБ» и 21 библиотеки – филиала.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В сфере дополнительного образования – МБОУДО «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детская школа искусств».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Анализ состояния и основных проблем развития сферы культуры в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- Создание условий для предоставления населению Каргасокского района библиотечных услуг;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- Создание условий по предоставлению населению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- Развитие инфраструктуры учреждений культуры Каргасокского района;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double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- Совершенствование </w:t>
      </w:r>
      <w:proofErr w:type="gramStart"/>
      <w:r w:rsidRPr="00A140E3">
        <w:rPr>
          <w:rFonts w:ascii="Times New Roman" w:hAnsi="Times New Roman" w:cs="Times New Roman"/>
          <w:sz w:val="26"/>
          <w:szCs w:val="26"/>
        </w:rPr>
        <w:t>системы оплаты труда специалистов учреждений культуры</w:t>
      </w:r>
      <w:proofErr w:type="gramEnd"/>
      <w:r w:rsidRPr="00A140E3">
        <w:rPr>
          <w:rFonts w:ascii="Times New Roman" w:hAnsi="Times New Roman" w:cs="Times New Roman"/>
          <w:sz w:val="26"/>
          <w:szCs w:val="26"/>
        </w:rPr>
        <w:t xml:space="preserve"> Каргасокского района.</w:t>
      </w:r>
    </w:p>
    <w:p w:rsidR="00AC6782" w:rsidRPr="00A140E3" w:rsidRDefault="00AC6782" w:rsidP="00A14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6782" w:rsidRPr="00A140E3" w:rsidRDefault="00AC6782" w:rsidP="00A140E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Создание условий для предоставления населению</w:t>
      </w:r>
    </w:p>
    <w:p w:rsidR="00AC6782" w:rsidRPr="00A140E3" w:rsidRDefault="00AC6782" w:rsidP="00A140E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Каргасокского района библиотечных услуг.</w:t>
      </w:r>
    </w:p>
    <w:p w:rsidR="00A140E3" w:rsidRPr="00A140E3" w:rsidRDefault="00A140E3" w:rsidP="00A140E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782" w:rsidRPr="00A140E3" w:rsidRDefault="00AC6782" w:rsidP="00A140E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</w:t>
      </w:r>
      <w:proofErr w:type="gramStart"/>
      <w:r w:rsidRPr="00A140E3">
        <w:rPr>
          <w:rFonts w:ascii="Times New Roman" w:hAnsi="Times New Roman" w:cs="Times New Roman"/>
          <w:sz w:val="26"/>
          <w:szCs w:val="26"/>
        </w:rPr>
        <w:t>Напас</w:t>
      </w:r>
      <w:proofErr w:type="gramEnd"/>
      <w:r w:rsidRPr="00A140E3">
        <w:rPr>
          <w:rFonts w:ascii="Times New Roman" w:hAnsi="Times New Roman" w:cs="Times New Roman"/>
          <w:sz w:val="26"/>
          <w:szCs w:val="26"/>
        </w:rPr>
        <w:t xml:space="preserve"> ведется обслуживание населения в форме пунктов выдачи литературы. Помимо стационарных библиотек в населенных пунктах действуют библиотечные пункты </w:t>
      </w:r>
      <w:r w:rsidRPr="00A140E3">
        <w:rPr>
          <w:rFonts w:ascii="Times New Roman" w:hAnsi="Times New Roman" w:cs="Times New Roman"/>
          <w:sz w:val="26"/>
          <w:szCs w:val="26"/>
        </w:rPr>
        <w:lastRenderedPageBreak/>
        <w:t>(всего 33), а также осуществляется обслуживание на дому пенсионеров и инвалидов (всего 38 человек).</w:t>
      </w:r>
    </w:p>
    <w:p w:rsidR="00AC6782" w:rsidRPr="00A140E3" w:rsidRDefault="00AC6782" w:rsidP="00A140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Основные контрольные показатели библиотек Каргасокского района за период с 2012-2014г.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569"/>
      </w:tblGrid>
      <w:tr w:rsidR="00AC6782" w:rsidRPr="00AC6782" w:rsidTr="00A140E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2012г.</w:t>
            </w: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2014г.</w:t>
            </w:r>
          </w:p>
        </w:tc>
      </w:tr>
      <w:tr w:rsidR="00AC6782" w:rsidRPr="00AC6782" w:rsidTr="00A140E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11 693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11 652</w:t>
            </w:r>
          </w:p>
        </w:tc>
      </w:tr>
      <w:tr w:rsidR="00AC6782" w:rsidRPr="00AC6782" w:rsidTr="00A140E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140 298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142 119</w:t>
            </w:r>
          </w:p>
        </w:tc>
      </w:tr>
      <w:tr w:rsidR="00AC6782" w:rsidRPr="00AC6782" w:rsidTr="00A140E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337 990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337 993</w:t>
            </w:r>
          </w:p>
        </w:tc>
      </w:tr>
    </w:tbl>
    <w:p w:rsidR="00AC6782" w:rsidRPr="00AC6782" w:rsidRDefault="00AC6782" w:rsidP="00AC6782">
      <w:pPr>
        <w:jc w:val="center"/>
        <w:rPr>
          <w:rFonts w:ascii="Times New Roman" w:hAnsi="Times New Roman" w:cs="Times New Roman"/>
          <w:lang w:eastAsia="en-US"/>
        </w:rPr>
      </w:pPr>
    </w:p>
    <w:p w:rsidR="00AC6782" w:rsidRPr="00A140E3" w:rsidRDefault="00AC6782" w:rsidP="00A140E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AC6782" w:rsidRPr="00A140E3" w:rsidRDefault="00A140E3" w:rsidP="00A1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C6782" w:rsidRPr="00A140E3">
        <w:rPr>
          <w:rFonts w:ascii="Times New Roman" w:hAnsi="Times New Roman" w:cs="Times New Roman"/>
          <w:sz w:val="26"/>
          <w:szCs w:val="26"/>
        </w:rPr>
        <w:t>Обновляемость и комплектование фондов.</w:t>
      </w:r>
    </w:p>
    <w:p w:rsidR="00A140E3" w:rsidRDefault="00AC6782" w:rsidP="00A1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AC6782" w:rsidRPr="00A140E3" w:rsidRDefault="00AC6782" w:rsidP="00A140E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C6782" w:rsidRPr="00AC6782" w:rsidTr="00AC6782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Обновление фонда</w:t>
            </w: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2014г.</w:t>
            </w: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6782" w:rsidRPr="00AC6782" w:rsidTr="00AC6782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2,8%</w:t>
            </w:r>
          </w:p>
        </w:tc>
      </w:tr>
      <w:tr w:rsidR="00AC6782" w:rsidRPr="00AC6782" w:rsidTr="00AC678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Списание фонда</w:t>
            </w: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3,7 %</w:t>
            </w: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6782">
              <w:rPr>
                <w:rFonts w:ascii="Times New Roman" w:hAnsi="Times New Roman" w:cs="Times New Roman"/>
              </w:rPr>
              <w:t>7,4 %</w:t>
            </w:r>
          </w:p>
        </w:tc>
      </w:tr>
    </w:tbl>
    <w:p w:rsidR="00AC6782" w:rsidRPr="00AC6782" w:rsidRDefault="00AC6782" w:rsidP="00AC6782">
      <w:pPr>
        <w:jc w:val="center"/>
        <w:rPr>
          <w:rFonts w:ascii="Times New Roman" w:hAnsi="Times New Roman" w:cs="Times New Roman"/>
          <w:lang w:eastAsia="en-US"/>
        </w:rPr>
      </w:pPr>
    </w:p>
    <w:p w:rsidR="00AC6782" w:rsidRPr="00A140E3" w:rsidRDefault="00AC6782" w:rsidP="00A1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lastRenderedPageBreak/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AC6782" w:rsidRPr="00A140E3" w:rsidRDefault="00AC6782" w:rsidP="00A1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</w:t>
      </w:r>
      <w:proofErr w:type="gramStart"/>
      <w:r w:rsidRPr="00A140E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140E3">
        <w:rPr>
          <w:rFonts w:ascii="Times New Roman" w:hAnsi="Times New Roman" w:cs="Times New Roman"/>
          <w:sz w:val="26"/>
          <w:szCs w:val="26"/>
        </w:rPr>
        <w:t xml:space="preserve"> последние 3 года.</w:t>
      </w:r>
    </w:p>
    <w:p w:rsidR="00AC6782" w:rsidRPr="00A140E3" w:rsidRDefault="00AC6782" w:rsidP="00A1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AC6782" w:rsidRPr="00A140E3" w:rsidRDefault="00AC6782" w:rsidP="00A1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AC6782" w:rsidRPr="00A140E3" w:rsidRDefault="00AC6782" w:rsidP="00A1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40E3">
        <w:rPr>
          <w:rFonts w:ascii="Times New Roman" w:hAnsi="Times New Roman" w:cs="Times New Roman"/>
          <w:sz w:val="26"/>
          <w:szCs w:val="26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интернет-ресурсам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для сельских пользователей.</w:t>
      </w:r>
      <w:proofErr w:type="gramEnd"/>
      <w:r w:rsidRPr="00A140E3">
        <w:rPr>
          <w:rFonts w:ascii="Times New Roman" w:hAnsi="Times New Roman" w:cs="Times New Roman"/>
          <w:sz w:val="26"/>
          <w:szCs w:val="26"/>
        </w:rPr>
        <w:t xml:space="preserve"> К сожалению, в силу географических особенностей </w:t>
      </w:r>
      <w:proofErr w:type="gramStart"/>
      <w:r w:rsidRPr="00A140E3">
        <w:rPr>
          <w:rFonts w:ascii="Times New Roman" w:hAnsi="Times New Roman" w:cs="Times New Roman"/>
          <w:sz w:val="26"/>
          <w:szCs w:val="26"/>
        </w:rPr>
        <w:t>нашего</w:t>
      </w:r>
      <w:proofErr w:type="gramEnd"/>
      <w:r w:rsidRPr="00A140E3">
        <w:rPr>
          <w:rFonts w:ascii="Times New Roman" w:hAnsi="Times New Roman" w:cs="Times New Roman"/>
          <w:sz w:val="26"/>
          <w:szCs w:val="26"/>
        </w:rPr>
        <w:t xml:space="preserve"> района эта проблема для удаленных поселков пока технически невозможна.</w:t>
      </w:r>
    </w:p>
    <w:p w:rsidR="00AC6782" w:rsidRPr="00A140E3" w:rsidRDefault="00AC6782" w:rsidP="00A1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2.Обеспечение сохранности фонда.</w:t>
      </w:r>
    </w:p>
    <w:p w:rsidR="00AC6782" w:rsidRPr="00A140E3" w:rsidRDefault="00AC6782" w:rsidP="00A1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1990г.), сохраняя ее как важнейший районный краеведческий ресурс.</w:t>
      </w:r>
    </w:p>
    <w:p w:rsidR="00AC6782" w:rsidRPr="00A140E3" w:rsidRDefault="00AC6782" w:rsidP="00A1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3.Темпы информатизации.</w:t>
      </w:r>
    </w:p>
    <w:p w:rsidR="00AC6782" w:rsidRPr="00A140E3" w:rsidRDefault="00AC6782" w:rsidP="00A1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AC6782" w:rsidRPr="00A140E3" w:rsidRDefault="00AC6782" w:rsidP="00A1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В 2014 г. В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Вертикосская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Нововасюганская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Новоюгинская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Средневасюганская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библиотеки. Создание на базе общедоступных библиотек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ЦОДов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предполагало расширить библиотекам информационные возможности, а также </w:t>
      </w:r>
      <w:r w:rsidRPr="00A140E3">
        <w:rPr>
          <w:rFonts w:ascii="Times New Roman" w:hAnsi="Times New Roman" w:cs="Times New Roman"/>
          <w:sz w:val="26"/>
          <w:szCs w:val="26"/>
        </w:rPr>
        <w:lastRenderedPageBreak/>
        <w:t xml:space="preserve">повысить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социокультурную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AC6782" w:rsidRPr="00A140E3" w:rsidRDefault="00AC6782" w:rsidP="00A1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4. Состояние материально-технической базы.</w:t>
      </w:r>
    </w:p>
    <w:p w:rsidR="00AC6782" w:rsidRPr="00A140E3" w:rsidRDefault="00AC6782" w:rsidP="00A140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AC6782" w:rsidRPr="00A140E3" w:rsidRDefault="00AC6782" w:rsidP="00A140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AC6782" w:rsidRPr="00A140E3" w:rsidRDefault="00AC6782" w:rsidP="00A140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AC6782" w:rsidRPr="00A140E3" w:rsidRDefault="00AC6782" w:rsidP="00A140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Создание условий по предоставлению населению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услуг и развитию народных художественных промыслов и ремесел на территории Каргасокского района</w:t>
      </w:r>
    </w:p>
    <w:p w:rsidR="00AC6782" w:rsidRPr="00A140E3" w:rsidRDefault="00AC6782" w:rsidP="00A140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На территории Каргасокского района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культурно-досуговую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досуговым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учреждением районного уровня, методическим центром для клубных учреждений сельских поселений.</w:t>
      </w:r>
    </w:p>
    <w:p w:rsidR="00AC6782" w:rsidRPr="00A140E3" w:rsidRDefault="00AC6782" w:rsidP="00A140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AC6782" w:rsidRPr="00A140E3" w:rsidRDefault="00AC6782" w:rsidP="00A140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0E3">
        <w:rPr>
          <w:rFonts w:ascii="Times New Roman" w:hAnsi="Times New Roman" w:cs="Times New Roman"/>
          <w:sz w:val="26"/>
          <w:szCs w:val="26"/>
        </w:rPr>
        <w:t xml:space="preserve">Основные показатели развития </w:t>
      </w:r>
      <w:proofErr w:type="spellStart"/>
      <w:r w:rsidRPr="00A140E3">
        <w:rPr>
          <w:rFonts w:ascii="Times New Roman" w:hAnsi="Times New Roman" w:cs="Times New Roman"/>
          <w:sz w:val="26"/>
          <w:szCs w:val="26"/>
        </w:rPr>
        <w:t>культурно-досуговой</w:t>
      </w:r>
      <w:proofErr w:type="spellEnd"/>
      <w:r w:rsidRPr="00A140E3">
        <w:rPr>
          <w:rFonts w:ascii="Times New Roman" w:hAnsi="Times New Roman" w:cs="Times New Roman"/>
          <w:sz w:val="26"/>
          <w:szCs w:val="26"/>
        </w:rPr>
        <w:t xml:space="preserve"> деятельности   Каргасокского района  выглядят по итогам 2014 года следующим образом:</w:t>
      </w:r>
    </w:p>
    <w:p w:rsidR="00AC6782" w:rsidRPr="00AC6782" w:rsidRDefault="00AC6782" w:rsidP="00A140E3">
      <w:pPr>
        <w:spacing w:after="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417"/>
        <w:gridCol w:w="1418"/>
        <w:gridCol w:w="1279"/>
      </w:tblGrid>
      <w:tr w:rsidR="00AC6782" w:rsidRPr="00AC6782" w:rsidTr="00AC6782">
        <w:tc>
          <w:tcPr>
            <w:tcW w:w="53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Количественное значение показателя, в том числе по годам</w:t>
            </w:r>
          </w:p>
        </w:tc>
      </w:tr>
      <w:tr w:rsidR="00AC6782" w:rsidRPr="00AC6782" w:rsidTr="00AC6782">
        <w:tc>
          <w:tcPr>
            <w:tcW w:w="53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1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Рост (снижение) 2014г. к 2013 г.</w:t>
            </w:r>
          </w:p>
        </w:tc>
      </w:tr>
      <w:tr w:rsidR="00AC6782" w:rsidRPr="00AC6782" w:rsidTr="00AC6782">
        <w:tc>
          <w:tcPr>
            <w:tcW w:w="5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Количество учреждений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типа (ед.)</w:t>
            </w:r>
          </w:p>
        </w:tc>
        <w:tc>
          <w:tcPr>
            <w:tcW w:w="14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C6782">
        <w:tc>
          <w:tcPr>
            <w:tcW w:w="534" w:type="dxa"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41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4838</w:t>
            </w:r>
          </w:p>
        </w:tc>
        <w:tc>
          <w:tcPr>
            <w:tcW w:w="12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+ 431</w:t>
            </w:r>
          </w:p>
        </w:tc>
      </w:tr>
      <w:tr w:rsidR="00AC6782" w:rsidRPr="00AC6782" w:rsidTr="00AC6782">
        <w:tc>
          <w:tcPr>
            <w:tcW w:w="534" w:type="dxa"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147 306</w:t>
            </w:r>
          </w:p>
        </w:tc>
        <w:tc>
          <w:tcPr>
            <w:tcW w:w="141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157 177</w:t>
            </w:r>
          </w:p>
        </w:tc>
        <w:tc>
          <w:tcPr>
            <w:tcW w:w="12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+ 9871</w:t>
            </w:r>
          </w:p>
        </w:tc>
      </w:tr>
      <w:tr w:rsidR="00AC6782" w:rsidRPr="00AC6782" w:rsidTr="00AC6782">
        <w:tc>
          <w:tcPr>
            <w:tcW w:w="5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2534</w:t>
            </w:r>
          </w:p>
        </w:tc>
        <w:tc>
          <w:tcPr>
            <w:tcW w:w="141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2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- 103</w:t>
            </w:r>
          </w:p>
        </w:tc>
      </w:tr>
      <w:tr w:rsidR="00AC6782" w:rsidRPr="00AC6782" w:rsidTr="00AC6782">
        <w:tc>
          <w:tcPr>
            <w:tcW w:w="5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Число посещений мероприятий на платной </w:t>
            </w:r>
            <w:r w:rsidRPr="00AC6782">
              <w:rPr>
                <w:rFonts w:ascii="Times New Roman" w:hAnsi="Times New Roman" w:cs="Times New Roman"/>
              </w:rPr>
              <w:lastRenderedPageBreak/>
              <w:t>основе, в том числе детей до  14 лет (чел.)</w:t>
            </w:r>
          </w:p>
        </w:tc>
        <w:tc>
          <w:tcPr>
            <w:tcW w:w="14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59 983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14 889</w:t>
            </w:r>
          </w:p>
        </w:tc>
        <w:tc>
          <w:tcPr>
            <w:tcW w:w="141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51 271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17 102</w:t>
            </w:r>
          </w:p>
        </w:tc>
        <w:tc>
          <w:tcPr>
            <w:tcW w:w="12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-8 712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+2 213</w:t>
            </w:r>
          </w:p>
        </w:tc>
      </w:tr>
      <w:tr w:rsidR="00AC6782" w:rsidRPr="00AC6782" w:rsidTr="00AC6782">
        <w:tc>
          <w:tcPr>
            <w:tcW w:w="5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6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+14</w:t>
            </w:r>
          </w:p>
        </w:tc>
      </w:tr>
      <w:tr w:rsidR="00AC6782" w:rsidRPr="00AC6782" w:rsidTr="00AC6782">
        <w:tc>
          <w:tcPr>
            <w:tcW w:w="5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+16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1B0071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0071">
        <w:rPr>
          <w:rFonts w:ascii="Times New Roman" w:hAnsi="Times New Roman" w:cs="Times New Roman"/>
          <w:sz w:val="26"/>
          <w:szCs w:val="26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AC6782" w:rsidRPr="001B0071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0071">
        <w:rPr>
          <w:rFonts w:ascii="Times New Roman" w:hAnsi="Times New Roman" w:cs="Times New Roman"/>
          <w:sz w:val="26"/>
          <w:szCs w:val="26"/>
        </w:rPr>
        <w:t xml:space="preserve"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</w:t>
      </w:r>
      <w:proofErr w:type="spellStart"/>
      <w:r w:rsidRPr="001B0071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1B0071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A140E3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 сферы культуры</w:t>
      </w:r>
      <w:proofErr w:type="gramEnd"/>
      <w:r w:rsidRPr="00A140E3">
        <w:rPr>
          <w:rFonts w:ascii="Times New Roman" w:hAnsi="Times New Roman" w:cs="Times New Roman"/>
          <w:sz w:val="24"/>
          <w:szCs w:val="24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дополнительных </w:t>
      </w:r>
      <w:proofErr w:type="spellStart"/>
      <w:r w:rsidRPr="00A140E3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A140E3">
        <w:rPr>
          <w:rFonts w:ascii="Times New Roman" w:hAnsi="Times New Roman" w:cs="Times New Roman"/>
          <w:sz w:val="24"/>
          <w:szCs w:val="24"/>
        </w:rPr>
        <w:t xml:space="preserve">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Дополнительное образование в сфере культуры осуществляет МБОУДО «</w:t>
      </w:r>
      <w:proofErr w:type="spellStart"/>
      <w:r w:rsidRPr="00A140E3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A140E3">
        <w:rPr>
          <w:rFonts w:ascii="Times New Roman" w:hAnsi="Times New Roman" w:cs="Times New Roman"/>
          <w:sz w:val="24"/>
          <w:szCs w:val="24"/>
        </w:rPr>
        <w:t xml:space="preserve">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 xml:space="preserve">Количество учащихся </w:t>
      </w:r>
      <w:proofErr w:type="spellStart"/>
      <w:r w:rsidRPr="00A140E3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Pr="00A140E3">
        <w:rPr>
          <w:rFonts w:ascii="Times New Roman" w:hAnsi="Times New Roman" w:cs="Times New Roman"/>
          <w:sz w:val="24"/>
          <w:szCs w:val="24"/>
        </w:rPr>
        <w:t xml:space="preserve"> ДШИ в 2014 г. составляло 248 человек, что на 49 детей больше, чем в аналогичном периоде 2012 года. Контингент учащихся растет, что является ярким подтверждением </w:t>
      </w:r>
      <w:proofErr w:type="spellStart"/>
      <w:r w:rsidRPr="00A140E3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A140E3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образования в </w:t>
      </w:r>
      <w:proofErr w:type="spellStart"/>
      <w:r w:rsidRPr="00A140E3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A140E3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 xml:space="preserve">В период с 2012- 2014 годы в профильные учебные заведения поступили 2 выпускника </w:t>
      </w:r>
      <w:proofErr w:type="spellStart"/>
      <w:r w:rsidRPr="00A140E3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Pr="00A140E3">
        <w:rPr>
          <w:rFonts w:ascii="Times New Roman" w:hAnsi="Times New Roman" w:cs="Times New Roman"/>
          <w:sz w:val="24"/>
          <w:szCs w:val="24"/>
        </w:rPr>
        <w:t xml:space="preserve"> ДШИ, продолжили свое обучение в образовательных организациях отрасли культуры 6 выпускников школы искусств.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 xml:space="preserve"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</w:t>
      </w:r>
      <w:proofErr w:type="spellStart"/>
      <w:r w:rsidRPr="00A140E3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A140E3">
        <w:rPr>
          <w:rFonts w:ascii="Times New Roman" w:hAnsi="Times New Roman" w:cs="Times New Roman"/>
          <w:sz w:val="24"/>
          <w:szCs w:val="24"/>
        </w:rPr>
        <w:t>.</w:t>
      </w:r>
    </w:p>
    <w:p w:rsidR="00AC6782" w:rsidRPr="00A140E3" w:rsidRDefault="00AC6782" w:rsidP="00A140E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782" w:rsidRPr="00A140E3" w:rsidRDefault="00AC6782" w:rsidP="00A140E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2.Цели и задачи подпрограммы 1 , сроки и этапы ее реализации,</w:t>
      </w:r>
    </w:p>
    <w:p w:rsidR="00AC6782" w:rsidRPr="00A140E3" w:rsidRDefault="00AC6782" w:rsidP="00A140E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целевые показатели результативности реализации подпрограммы 1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 xml:space="preserve">Целью подпрограммы 1 является развитие культуры в </w:t>
      </w:r>
      <w:proofErr w:type="spellStart"/>
      <w:r w:rsidRPr="00A140E3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A140E3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lastRenderedPageBreak/>
        <w:t>Задачи подпрограммы 1: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 Каргасокского района библиотечных услуг;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 xml:space="preserve">- создание условий по предоставлению населению </w:t>
      </w:r>
      <w:proofErr w:type="spellStart"/>
      <w:r w:rsidRPr="00A140E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140E3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- развитие инфраструктуры учреждений культуры Каргасокского района;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A140E3">
        <w:rPr>
          <w:rFonts w:ascii="Times New Roman" w:hAnsi="Times New Roman" w:cs="Times New Roman"/>
          <w:sz w:val="24"/>
          <w:szCs w:val="24"/>
        </w:rPr>
        <w:t>системы оплаты труда  специалистов учреждений культуры</w:t>
      </w:r>
      <w:proofErr w:type="gramEnd"/>
      <w:r w:rsidRPr="00A140E3"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Сроки реализации подпрограммы 1: 2016-2021 годы.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AC6782" w:rsidRPr="00A140E3" w:rsidRDefault="00AC6782" w:rsidP="00A140E3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782" w:rsidRPr="00A140E3" w:rsidRDefault="00AC6782" w:rsidP="00A140E3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3 Система мероприятий  подпрограммы 1 и ее ресурсное обеспечение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Подпрограммой 1  предусмотрена реализация 3 ВЦП: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ВЦП 1: «Создание условий для предоставления населению Каргасокского района библиотечных услуг»;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 xml:space="preserve">ВЦП 2: «Создание условий по предоставлению населению </w:t>
      </w:r>
      <w:proofErr w:type="spellStart"/>
      <w:r w:rsidRPr="00A140E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140E3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района»;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 xml:space="preserve">Подпрограмма 1 также включает реализацию двух основных мероприятий: проведение работ по строительству, реконструкции и капитальному ремонту зданий и укрепление материально-технической базы учреждений культуры; совершенствование </w:t>
      </w:r>
      <w:proofErr w:type="gramStart"/>
      <w:r w:rsidRPr="00A140E3">
        <w:rPr>
          <w:rFonts w:ascii="Times New Roman" w:hAnsi="Times New Roman" w:cs="Times New Roman"/>
          <w:sz w:val="24"/>
          <w:szCs w:val="24"/>
        </w:rPr>
        <w:t>системы оплаты труда специалистов учреждений культуры</w:t>
      </w:r>
      <w:proofErr w:type="gramEnd"/>
      <w:r w:rsidRPr="00A140E3">
        <w:rPr>
          <w:rFonts w:ascii="Times New Roman" w:hAnsi="Times New Roman" w:cs="Times New Roman"/>
          <w:sz w:val="24"/>
          <w:szCs w:val="24"/>
        </w:rPr>
        <w:t>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AC6782" w:rsidRPr="00A140E3" w:rsidRDefault="00AC6782" w:rsidP="00A14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0E3">
        <w:rPr>
          <w:rFonts w:ascii="Times New Roman" w:hAnsi="Times New Roman" w:cs="Times New Roman"/>
          <w:sz w:val="24"/>
          <w:szCs w:val="24"/>
        </w:rPr>
        <w:t xml:space="preserve">Объем финансирования на реализацию подпрограммы 1 муниципальной программы составляет </w:t>
      </w:r>
      <w:r w:rsidRPr="00A140E3">
        <w:rPr>
          <w:rStyle w:val="FontStyle43"/>
          <w:sz w:val="24"/>
          <w:szCs w:val="24"/>
        </w:rPr>
        <w:t>499 000,04</w:t>
      </w:r>
      <w:r w:rsidRPr="00A140E3">
        <w:rPr>
          <w:rFonts w:ascii="Times New Roman" w:hAnsi="Times New Roman" w:cs="Times New Roman"/>
          <w:sz w:val="24"/>
          <w:szCs w:val="24"/>
        </w:rPr>
        <w:t xml:space="preserve"> тыс. рублей, в том числе из федерального бюджета  - 770,6 тыс. рублей, из областного бюджета – </w:t>
      </w:r>
      <w:r w:rsidRPr="00A140E3">
        <w:rPr>
          <w:rStyle w:val="FontStyle43"/>
          <w:sz w:val="24"/>
          <w:szCs w:val="24"/>
        </w:rPr>
        <w:t xml:space="preserve">189 312,72 </w:t>
      </w:r>
      <w:r w:rsidRPr="00A140E3">
        <w:rPr>
          <w:rFonts w:ascii="Times New Roman" w:hAnsi="Times New Roman" w:cs="Times New Roman"/>
          <w:sz w:val="24"/>
          <w:szCs w:val="24"/>
        </w:rPr>
        <w:t xml:space="preserve">тыс. рублей, из районного бюджета – </w:t>
      </w:r>
      <w:r w:rsidRPr="00A140E3">
        <w:rPr>
          <w:rStyle w:val="FontStyle43"/>
          <w:sz w:val="24"/>
          <w:szCs w:val="24"/>
        </w:rPr>
        <w:t>308 916,72</w:t>
      </w:r>
      <w:r w:rsidRPr="00A140E3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AC6782" w:rsidRPr="00AC6782" w:rsidRDefault="00AC6782" w:rsidP="00A140E3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A140E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140E3">
        <w:rPr>
          <w:rFonts w:ascii="Times New Roman" w:hAnsi="Times New Roman" w:cs="Times New Roman"/>
          <w:sz w:val="24"/>
          <w:szCs w:val="24"/>
        </w:rPr>
        <w:t xml:space="preserve"> подпрограммы 1 из областного бюджета производится в соответствии с государственной  программой «Развитие культуры и туризма в Томской области на 2015-2020 годы».</w:t>
      </w:r>
    </w:p>
    <w:p w:rsidR="001B0071" w:rsidRDefault="001B0071" w:rsidP="00AC6782">
      <w:pPr>
        <w:spacing w:line="240" w:lineRule="auto"/>
        <w:contextualSpacing/>
        <w:jc w:val="center"/>
        <w:rPr>
          <w:rFonts w:ascii="Times New Roman" w:hAnsi="Times New Roman" w:cs="Times New Roman"/>
        </w:rPr>
        <w:sectPr w:rsidR="001B0071" w:rsidSect="001B0071">
          <w:pgSz w:w="11906" w:h="16838"/>
          <w:pgMar w:top="567" w:right="1134" w:bottom="1701" w:left="1134" w:header="709" w:footer="680" w:gutter="0"/>
          <w:cols w:space="720"/>
          <w:docGrid w:linePitch="299"/>
        </w:sectPr>
      </w:pPr>
    </w:p>
    <w:tbl>
      <w:tblPr>
        <w:tblW w:w="14709" w:type="dxa"/>
        <w:tblLook w:val="04A0"/>
      </w:tblPr>
      <w:tblGrid>
        <w:gridCol w:w="10314"/>
        <w:gridCol w:w="4395"/>
      </w:tblGrid>
      <w:tr w:rsidR="00AC6782" w:rsidRPr="00AC6782" w:rsidTr="00A140E3">
        <w:tc>
          <w:tcPr>
            <w:tcW w:w="10314" w:type="dxa"/>
          </w:tcPr>
          <w:p w:rsidR="00AC6782" w:rsidRDefault="00AC6782" w:rsidP="00AC67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140E3" w:rsidRDefault="00A140E3" w:rsidP="00AC67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140E3" w:rsidRDefault="00A140E3" w:rsidP="00AC67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140E3" w:rsidRPr="00AC6782" w:rsidRDefault="00A140E3" w:rsidP="00AC67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C6782" w:rsidRPr="00AC6782" w:rsidRDefault="00AC6782" w:rsidP="00A140E3">
            <w:pPr>
              <w:spacing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AC6782" w:rsidRPr="00AC6782" w:rsidRDefault="00AC6782" w:rsidP="00A140E3">
            <w:pPr>
              <w:spacing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к Подпрограмме 1 «Развитие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СВЕДЕНИЯ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О СОСТАВЕ И ЗНАЧЕНИЯХ ЦЕЛЕВЫХ ПОКАЗАТЕЛЕЙ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РЕЗУЛЬТАТИВНОСТИ ПОДПРОГРАММЫ 1 «РАЗВИТИЕ КУЛЬТУРЫ В КАРГАСОКСКОМ РАЙОНЕ»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1021"/>
        <w:gridCol w:w="1046"/>
        <w:gridCol w:w="1587"/>
        <w:gridCol w:w="1492"/>
      </w:tblGrid>
      <w:tr w:rsidR="00AC6782" w:rsidRPr="00AC6782" w:rsidTr="00AB20B8">
        <w:trPr>
          <w:trHeight w:val="274"/>
        </w:trPr>
        <w:tc>
          <w:tcPr>
            <w:tcW w:w="1331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1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изм</w:t>
            </w:r>
            <w:proofErr w:type="spellEnd"/>
            <w:r w:rsidRPr="00AC6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4" w:type="dxa"/>
            <w:gridSpan w:val="8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Периодич</w:t>
            </w:r>
            <w:proofErr w:type="spellEnd"/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сбора данных</w:t>
            </w:r>
          </w:p>
        </w:tc>
        <w:tc>
          <w:tcPr>
            <w:tcW w:w="14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Метод сбора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AC6782">
              <w:rPr>
                <w:rFonts w:ascii="Times New Roman" w:hAnsi="Times New Roman" w:cs="Times New Roman"/>
              </w:rPr>
              <w:t>.</w:t>
            </w:r>
          </w:p>
        </w:tc>
      </w:tr>
      <w:tr w:rsidR="00AC6782" w:rsidRPr="00AC6782" w:rsidTr="00AB20B8">
        <w:trPr>
          <w:trHeight w:val="283"/>
        </w:trPr>
        <w:tc>
          <w:tcPr>
            <w:tcW w:w="1331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2014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2015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87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c>
          <w:tcPr>
            <w:tcW w:w="133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13</w:t>
            </w:r>
          </w:p>
        </w:tc>
      </w:tr>
      <w:tr w:rsidR="00AC6782" w:rsidRPr="00AC6782" w:rsidTr="00AB20B8">
        <w:tc>
          <w:tcPr>
            <w:tcW w:w="15877" w:type="dxa"/>
            <w:gridSpan w:val="1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Показатели цели подпрограммы: 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C6782" w:rsidRPr="00AC6782" w:rsidTr="00AB20B8">
        <w:tc>
          <w:tcPr>
            <w:tcW w:w="133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 1: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58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AC6782" w:rsidRPr="00AC6782" w:rsidTr="00AB20B8">
        <w:tc>
          <w:tcPr>
            <w:tcW w:w="133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 2: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</w:t>
            </w: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58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AC6782" w:rsidRPr="00AC6782" w:rsidTr="00AB20B8">
        <w:tc>
          <w:tcPr>
            <w:tcW w:w="133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Показатель3: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</w:t>
            </w: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Каргасокская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  ДШИ»</w:t>
            </w:r>
          </w:p>
        </w:tc>
        <w:tc>
          <w:tcPr>
            <w:tcW w:w="8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8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AC6782" w:rsidRPr="00AC6782" w:rsidTr="00AB20B8">
        <w:tc>
          <w:tcPr>
            <w:tcW w:w="15877" w:type="dxa"/>
            <w:gridSpan w:val="1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c>
          <w:tcPr>
            <w:tcW w:w="133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 1: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8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4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AC6782" w:rsidRPr="00AC6782" w:rsidTr="00AB20B8">
        <w:tc>
          <w:tcPr>
            <w:tcW w:w="133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 2: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58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AC6782" w:rsidRPr="00AC6782" w:rsidTr="00AB20B8">
        <w:tc>
          <w:tcPr>
            <w:tcW w:w="15877" w:type="dxa"/>
            <w:gridSpan w:val="1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Показатели задачи 2 Подпрограммы: Создание условий по предоставлению населению 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района.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c>
          <w:tcPr>
            <w:tcW w:w="133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 1: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вовлеченности  населения 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Каргасокского района  в </w:t>
            </w: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проводимые муниципальными учреждениями культуры</w:t>
            </w:r>
          </w:p>
        </w:tc>
        <w:tc>
          <w:tcPr>
            <w:tcW w:w="8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58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венная 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статистика</w:t>
            </w:r>
          </w:p>
        </w:tc>
      </w:tr>
      <w:tr w:rsidR="00AC6782" w:rsidRPr="00AC6782" w:rsidTr="00AB20B8">
        <w:tc>
          <w:tcPr>
            <w:tcW w:w="133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 2: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8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AC6782" w:rsidRPr="00AC6782" w:rsidTr="00AB20B8">
        <w:tc>
          <w:tcPr>
            <w:tcW w:w="15877" w:type="dxa"/>
            <w:gridSpan w:val="1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задачи 3: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c>
          <w:tcPr>
            <w:tcW w:w="133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Показатель 1: 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8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AC6782" w:rsidRPr="00AC6782" w:rsidTr="00AB20B8">
        <w:tc>
          <w:tcPr>
            <w:tcW w:w="15877" w:type="dxa"/>
            <w:gridSpan w:val="1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задачи 4: Развитие инфраструктуры учреждений культуры Каргасокского района.</w:t>
            </w:r>
          </w:p>
        </w:tc>
      </w:tr>
      <w:tr w:rsidR="00AC6782" w:rsidRPr="00AC6782" w:rsidTr="00AB20B8">
        <w:tc>
          <w:tcPr>
            <w:tcW w:w="133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 1: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58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</w:tr>
      <w:tr w:rsidR="00AC6782" w:rsidRPr="00AC6782" w:rsidTr="00AB20B8">
        <w:tc>
          <w:tcPr>
            <w:tcW w:w="15877" w:type="dxa"/>
            <w:gridSpan w:val="1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Показатели задачи 5: Совершенствование </w:t>
            </w:r>
            <w:proofErr w:type="gramStart"/>
            <w:r w:rsidRPr="00AC6782">
              <w:rPr>
                <w:rFonts w:ascii="Times New Roman" w:hAnsi="Times New Roman" w:cs="Times New Roman"/>
              </w:rPr>
              <w:t>системы оплаты труда  специалистов  учреждений культуры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AC6782" w:rsidRPr="00AC6782" w:rsidTr="00AB20B8">
        <w:tc>
          <w:tcPr>
            <w:tcW w:w="133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Показатель 1: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</w:t>
            </w:r>
            <w:r w:rsidRPr="00AC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Томской области</w:t>
            </w:r>
          </w:p>
        </w:tc>
        <w:tc>
          <w:tcPr>
            <w:tcW w:w="88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3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3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1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B20B8" w:rsidRDefault="00AB20B8" w:rsidP="00AC6782">
      <w:pPr>
        <w:contextualSpacing/>
        <w:jc w:val="center"/>
        <w:rPr>
          <w:rFonts w:ascii="Times New Roman" w:hAnsi="Times New Roman" w:cs="Times New Roman"/>
        </w:rPr>
      </w:pPr>
    </w:p>
    <w:p w:rsidR="00AB20B8" w:rsidRDefault="00AB20B8" w:rsidP="00AC6782">
      <w:pPr>
        <w:contextualSpacing/>
        <w:jc w:val="center"/>
        <w:rPr>
          <w:rFonts w:ascii="Times New Roman" w:hAnsi="Times New Roman" w:cs="Times New Roman"/>
        </w:rPr>
      </w:pPr>
    </w:p>
    <w:p w:rsidR="00AB20B8" w:rsidRPr="00AC6782" w:rsidRDefault="00AB20B8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889"/>
        <w:gridCol w:w="4897"/>
      </w:tblGrid>
      <w:tr w:rsidR="00AC6782" w:rsidRPr="00AC6782" w:rsidTr="00AC6782">
        <w:tc>
          <w:tcPr>
            <w:tcW w:w="98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:rsidR="00AC6782" w:rsidRPr="00AC6782" w:rsidRDefault="00AC6782" w:rsidP="00AC6782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AC6782" w:rsidRPr="00AC6782" w:rsidRDefault="00AC6782" w:rsidP="00AC6782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к Подпрограмме  1 «Развитие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ПЕРЕЧЕНЬ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ВЕДОМСТВЕННЫХ ЦЕЛЕВЫХ ПРОГРАММ, ОСНОВНЫХ МЕРОПРИЯТИЙ И РЕСУРСНОЕ ОБЕСПЕЧЕНИЕ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ПОДПРОГРАММЫ 1 «РАЗВИТИЕ КУЛЬТУРЫ В КАРГАСОКСКОМ РАЙОНЕ»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6"/>
        <w:gridCol w:w="69"/>
        <w:gridCol w:w="1077"/>
        <w:gridCol w:w="1496"/>
        <w:gridCol w:w="970"/>
        <w:gridCol w:w="195"/>
        <w:gridCol w:w="941"/>
        <w:gridCol w:w="175"/>
        <w:gridCol w:w="1089"/>
        <w:gridCol w:w="153"/>
        <w:gridCol w:w="1278"/>
        <w:gridCol w:w="141"/>
        <w:gridCol w:w="1701"/>
        <w:gridCol w:w="597"/>
        <w:gridCol w:w="1105"/>
        <w:gridCol w:w="155"/>
        <w:gridCol w:w="979"/>
      </w:tblGrid>
      <w:tr w:rsidR="00AC6782" w:rsidRPr="00AC6782" w:rsidTr="00AC6782">
        <w:trPr>
          <w:trHeight w:val="115"/>
        </w:trPr>
        <w:tc>
          <w:tcPr>
            <w:tcW w:w="244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AC6782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AC6782">
              <w:rPr>
                <w:rFonts w:ascii="Times New Roman" w:hAnsi="Times New Roman" w:cs="Times New Roman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C6782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942" w:type="dxa"/>
            <w:gridSpan w:val="8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229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2239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C6782" w:rsidRPr="00AC6782" w:rsidTr="00AC6782">
        <w:trPr>
          <w:trHeight w:val="159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бюджета (по </w:t>
            </w: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Област-ного</w:t>
            </w:r>
            <w:proofErr w:type="spellEnd"/>
            <w:proofErr w:type="gramEnd"/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бюджета (по </w:t>
            </w:r>
            <w:proofErr w:type="spellStart"/>
            <w:proofErr w:type="gram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и ед. измерения</w:t>
            </w: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Значение по годам реализации</w:t>
            </w:r>
          </w:p>
        </w:tc>
      </w:tr>
      <w:tr w:rsidR="00AC6782" w:rsidRPr="00AC6782" w:rsidTr="00AC6782">
        <w:tc>
          <w:tcPr>
            <w:tcW w:w="14567" w:type="dxa"/>
            <w:gridSpan w:val="17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Подпрограмма 1: Развитие культуры 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C6782" w:rsidRPr="00AC6782" w:rsidTr="00AC6782">
        <w:tc>
          <w:tcPr>
            <w:tcW w:w="14567" w:type="dxa"/>
            <w:gridSpan w:val="17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36"/>
        </w:trPr>
        <w:tc>
          <w:tcPr>
            <w:tcW w:w="244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ВЦП: «Создание условий для предоставления населению Каргасокского района </w:t>
            </w:r>
            <w:r w:rsidRPr="00AC6782">
              <w:rPr>
                <w:rFonts w:ascii="Times New Roman" w:hAnsi="Times New Roman" w:cs="Times New Roman"/>
              </w:rPr>
              <w:lastRenderedPageBreak/>
              <w:t>библиотечных услуг».</w:t>
            </w: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104 297,7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252,1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103 910,0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260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1.Охват населения библиотечным обслужива</w:t>
            </w:r>
            <w:r w:rsidRPr="00AC6782">
              <w:rPr>
                <w:rFonts w:ascii="Times New Roman" w:hAnsi="Times New Roman" w:cs="Times New Roman"/>
              </w:rPr>
              <w:lastRenderedPageBreak/>
              <w:t>нием, %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2.Количество выставочных проектов, ед.</w:t>
            </w:r>
          </w:p>
        </w:tc>
        <w:tc>
          <w:tcPr>
            <w:tcW w:w="979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2-1105</w:t>
            </w:r>
          </w:p>
        </w:tc>
      </w:tr>
      <w:tr w:rsidR="00AC6782" w:rsidRPr="00AC6782" w:rsidTr="00AC6782">
        <w:trPr>
          <w:trHeight w:val="309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16788,1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16 633,8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27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17 580,9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17 384,2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AC6782" w:rsidRPr="00AC6782" w:rsidTr="00AC6782">
        <w:trPr>
          <w:trHeight w:val="291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17 697,2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 25,2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AC6782" w:rsidRPr="00AC6782" w:rsidTr="00AC6782">
        <w:trPr>
          <w:trHeight w:val="318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AC6782" w:rsidRPr="00AC6782" w:rsidTr="00AC6782">
        <w:trPr>
          <w:trHeight w:val="300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2-1230</w:t>
            </w:r>
          </w:p>
        </w:tc>
      </w:tr>
      <w:tr w:rsidR="00AC6782" w:rsidRPr="00AC6782" w:rsidTr="00AC6782">
        <w:trPr>
          <w:trHeight w:val="292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2-1230</w:t>
            </w:r>
          </w:p>
        </w:tc>
      </w:tr>
      <w:tr w:rsidR="00AC6782" w:rsidRPr="00AC6782" w:rsidTr="00AC6782">
        <w:trPr>
          <w:trHeight w:val="292"/>
        </w:trPr>
        <w:tc>
          <w:tcPr>
            <w:tcW w:w="14567" w:type="dxa"/>
            <w:gridSpan w:val="17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265"/>
        </w:trPr>
        <w:tc>
          <w:tcPr>
            <w:tcW w:w="244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ВЦП: «Создание условий по предоставлению населению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услуг  и развитию народных  художественных промыслов  и ремесел на территории Каргасокского района»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98 051,1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98 051,1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МБУК «Каргасокский РДК»</w:t>
            </w:r>
          </w:p>
        </w:tc>
        <w:tc>
          <w:tcPr>
            <w:tcW w:w="1260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1.Степень вовлечения  населения Каргасокского района 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мероприятия, проводимые учреждениями культуры, %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2.Количество мероприятий по пропаганде  и развитию  народных художественных промыслов и ремесел, ед.</w:t>
            </w:r>
          </w:p>
        </w:tc>
        <w:tc>
          <w:tcPr>
            <w:tcW w:w="979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782" w:rsidRPr="00AC6782" w:rsidTr="00AC6782">
        <w:trPr>
          <w:trHeight w:val="256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274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291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15 972,0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15 972,0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283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612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72" w:type="dxa"/>
            <w:gridSpan w:val="3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538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3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623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3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964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3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</w:tc>
      </w:tr>
      <w:tr w:rsidR="00AC6782" w:rsidRPr="00AC6782" w:rsidTr="00AC6782">
        <w:trPr>
          <w:trHeight w:val="212"/>
        </w:trPr>
        <w:tc>
          <w:tcPr>
            <w:tcW w:w="14567" w:type="dxa"/>
            <w:gridSpan w:val="17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99"/>
        </w:trPr>
        <w:tc>
          <w:tcPr>
            <w:tcW w:w="244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</w:rPr>
              <w:t>58 102,9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</w:rPr>
              <w:t>58 102,9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260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Соотношение количества выпускников  к количеству первоклассников года поступления (сохранность  </w:t>
            </w:r>
            <w:r w:rsidRPr="00AC6782">
              <w:rPr>
                <w:rFonts w:ascii="Times New Roman" w:hAnsi="Times New Roman" w:cs="Times New Roman"/>
              </w:rPr>
              <w:lastRenderedPageBreak/>
              <w:t>обучаемого контингента), %</w:t>
            </w:r>
          </w:p>
        </w:tc>
        <w:tc>
          <w:tcPr>
            <w:tcW w:w="979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2016- 57</w:t>
            </w:r>
          </w:p>
        </w:tc>
      </w:tr>
      <w:tr w:rsidR="00AC6782" w:rsidRPr="00AC6782" w:rsidTr="00AC6782">
        <w:trPr>
          <w:trHeight w:val="300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44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9880,3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9880,3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2017- 57</w:t>
            </w:r>
          </w:p>
        </w:tc>
      </w:tr>
      <w:tr w:rsidR="00AC6782" w:rsidRPr="00AC6782" w:rsidTr="00AC6782">
        <w:trPr>
          <w:trHeight w:val="327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</w:rPr>
              <w:t>10 078,3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</w:rPr>
              <w:t>10 078,3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2018- 57</w:t>
            </w:r>
          </w:p>
        </w:tc>
      </w:tr>
      <w:tr w:rsidR="00AC6782" w:rsidRPr="00AC6782" w:rsidTr="00AC6782">
        <w:trPr>
          <w:trHeight w:val="459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2019- 57</w:t>
            </w:r>
          </w:p>
        </w:tc>
      </w:tr>
      <w:tr w:rsidR="00AC6782" w:rsidRPr="00AC6782" w:rsidTr="00AC6782">
        <w:trPr>
          <w:trHeight w:val="433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2020- 58</w:t>
            </w:r>
          </w:p>
        </w:tc>
      </w:tr>
      <w:tr w:rsidR="00AC6782" w:rsidRPr="00AC6782" w:rsidTr="00AC6782">
        <w:trPr>
          <w:trHeight w:val="318"/>
        </w:trPr>
        <w:tc>
          <w:tcPr>
            <w:tcW w:w="244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72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2021- 58</w:t>
            </w:r>
          </w:p>
        </w:tc>
      </w:tr>
      <w:tr w:rsidR="00AC6782" w:rsidRPr="00AC6782" w:rsidTr="00AC6782">
        <w:trPr>
          <w:trHeight w:val="318"/>
        </w:trPr>
        <w:tc>
          <w:tcPr>
            <w:tcW w:w="14567" w:type="dxa"/>
            <w:gridSpan w:val="17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Задача 4: Развитие инфраструктуры  учреждений культуры Каргасокского района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11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Основное мероприятие: Проведение работ  по строительству, реконструкции и капитальному ремонту зданий и укрепление материально-технической базы  учреждений культуры, в том числе</w:t>
            </w: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  <w:sz w:val="24"/>
                <w:szCs w:val="24"/>
              </w:rPr>
              <w:t>104 410,64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55 039,42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  <w:sz w:val="24"/>
                <w:szCs w:val="24"/>
              </w:rPr>
              <w:t>48 852,72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2016-7,3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48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2017- 7,3</w:t>
            </w:r>
          </w:p>
        </w:tc>
      </w:tr>
      <w:tr w:rsidR="00AC6782" w:rsidRPr="00AC6782" w:rsidTr="00AC6782">
        <w:trPr>
          <w:trHeight w:val="362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2018-4,8</w:t>
            </w:r>
          </w:p>
        </w:tc>
      </w:tr>
      <w:tr w:rsidR="00AC6782" w:rsidRPr="00AC6782" w:rsidTr="00AC6782">
        <w:trPr>
          <w:trHeight w:val="30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106, 2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  <w:sz w:val="24"/>
                <w:szCs w:val="24"/>
              </w:rPr>
              <w:t>613,7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2019-4,8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77030,84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54933,22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22 097,62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2020-4,8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2021-4,8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11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Мероприятие 1: Строительство здания музея 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с</w:t>
            </w:r>
            <w:proofErr w:type="gramStart"/>
            <w:r w:rsidRPr="00AC6782">
              <w:rPr>
                <w:rFonts w:ascii="Times New Roman" w:hAnsi="Times New Roman" w:cs="Times New Roman"/>
              </w:rPr>
              <w:t>.К</w:t>
            </w:r>
            <w:proofErr w:type="gramEnd"/>
            <w:r w:rsidRPr="00AC6782">
              <w:rPr>
                <w:rFonts w:ascii="Times New Roman" w:hAnsi="Times New Roman" w:cs="Times New Roman"/>
              </w:rPr>
              <w:t>аргасок</w:t>
            </w:r>
            <w:proofErr w:type="spellEnd"/>
            <w:r w:rsidRPr="00AC6782">
              <w:rPr>
                <w:rFonts w:ascii="Times New Roman" w:hAnsi="Times New Roman" w:cs="Times New Roman"/>
              </w:rPr>
              <w:t>, корректировка ПСД</w:t>
            </w: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</w:rPr>
              <w:t>71480,84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54933,22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</w:rPr>
              <w:t>16547,62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Количество  экспонируемых предметов, ед.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2016-120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48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2017-120</w:t>
            </w:r>
          </w:p>
        </w:tc>
      </w:tr>
      <w:tr w:rsidR="00AC6782" w:rsidRPr="00AC6782" w:rsidTr="00AC6782">
        <w:trPr>
          <w:trHeight w:val="362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2018- 1000</w:t>
            </w:r>
          </w:p>
        </w:tc>
      </w:tr>
      <w:tr w:rsidR="00AC6782" w:rsidRPr="00AC6782" w:rsidTr="00AC6782">
        <w:trPr>
          <w:trHeight w:val="30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2019-1000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71 230,84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54933,22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16297,62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2020-1000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</w:t>
            </w:r>
            <w:r w:rsidRPr="00AC6782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11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Мероприятие 2: Выборочный капитальный ремонт;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Реконструкция здания  под КДЦ с</w:t>
            </w:r>
            <w:proofErr w:type="gramStart"/>
            <w:r w:rsidRPr="00AC6782">
              <w:rPr>
                <w:rFonts w:ascii="Times New Roman" w:hAnsi="Times New Roman" w:cs="Times New Roman"/>
              </w:rPr>
              <w:t>.С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Васюган</w:t>
            </w:r>
            <w:proofErr w:type="spellEnd"/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8 443,3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8 443,3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2016-8188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48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2017- 8770</w:t>
            </w:r>
          </w:p>
        </w:tc>
      </w:tr>
      <w:tr w:rsidR="00AC6782" w:rsidRPr="00AC6782" w:rsidTr="00AC6782">
        <w:trPr>
          <w:trHeight w:val="362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2018- 9400</w:t>
            </w:r>
          </w:p>
        </w:tc>
      </w:tr>
      <w:tr w:rsidR="00AC6782" w:rsidRPr="00AC6782" w:rsidTr="00AC6782">
        <w:trPr>
          <w:trHeight w:val="30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2019-9400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2020-9400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2021-9400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11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3: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Разработка ПСД,  строительство здания Центра культуры </w:t>
            </w:r>
            <w:proofErr w:type="gramStart"/>
            <w:r w:rsidRPr="00AC6782">
              <w:rPr>
                <w:rFonts w:ascii="Times New Roman" w:hAnsi="Times New Roman" w:cs="Times New Roman"/>
              </w:rPr>
              <w:t>в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 с. Павлово на 100 мест</w:t>
            </w: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2016-6633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48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2017-7104</w:t>
            </w:r>
          </w:p>
        </w:tc>
      </w:tr>
      <w:tr w:rsidR="00AC6782" w:rsidRPr="00AC6782" w:rsidTr="00AC6782">
        <w:trPr>
          <w:trHeight w:val="362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2018-7616</w:t>
            </w:r>
          </w:p>
        </w:tc>
      </w:tr>
      <w:tr w:rsidR="00AC6782" w:rsidRPr="00AC6782" w:rsidTr="00AC6782">
        <w:trPr>
          <w:trHeight w:val="30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2019-7616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2020-7616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2021-7616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4: Выборочный капитальный ремонт;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Разработка ПСД,  </w:t>
            </w:r>
            <w:r w:rsidRPr="00AC6782">
              <w:rPr>
                <w:rFonts w:ascii="Times New Roman" w:hAnsi="Times New Roman" w:cs="Times New Roman"/>
              </w:rPr>
              <w:lastRenderedPageBreak/>
              <w:t xml:space="preserve">строительство здания КДЦ </w:t>
            </w:r>
            <w:proofErr w:type="spellStart"/>
            <w:r w:rsidRPr="00AC6782">
              <w:rPr>
                <w:rFonts w:ascii="Times New Roman" w:hAnsi="Times New Roman" w:cs="Times New Roman"/>
              </w:rPr>
              <w:t>с</w:t>
            </w:r>
            <w:proofErr w:type="gramStart"/>
            <w:r w:rsidRPr="00AC6782">
              <w:rPr>
                <w:rFonts w:ascii="Times New Roman" w:hAnsi="Times New Roman" w:cs="Times New Roman"/>
              </w:rPr>
              <w:t>.Н</w:t>
            </w:r>
            <w:proofErr w:type="gramEnd"/>
            <w:r w:rsidRPr="00AC6782">
              <w:rPr>
                <w:rFonts w:ascii="Times New Roman" w:hAnsi="Times New Roman" w:cs="Times New Roman"/>
              </w:rPr>
              <w:t>овоюгино</w:t>
            </w:r>
            <w:proofErr w:type="spellEnd"/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МКУ «Управление жилищно-коммунального </w:t>
            </w:r>
            <w:r w:rsidRPr="00AC6782">
              <w:rPr>
                <w:rFonts w:ascii="Times New Roman" w:hAnsi="Times New Roman" w:cs="Times New Roman"/>
              </w:rPr>
              <w:lastRenderedPageBreak/>
              <w:t>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2016-18000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2017-18100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2018-18200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2019-18200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2020-18200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2021-18200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5: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Капитальный ремонт;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Разработка ПСД,  строительство здания </w:t>
            </w:r>
            <w:proofErr w:type="spellStart"/>
            <w:r w:rsidRPr="00AC6782">
              <w:rPr>
                <w:rFonts w:ascii="Times New Roman" w:hAnsi="Times New Roman" w:cs="Times New Roman"/>
              </w:rPr>
              <w:t>Староюгинского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1 468,9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1 468,9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2016-6495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2017-6956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2018-7450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2019-7450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2020-7450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2021-7450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6: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Разработка ПСД, капитальный ремонт здания МКУК «Березовский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2016-2250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2017-2400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2018-2580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2019-2580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2020-2580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2021-2580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7: Разработка ПСД, капитальный ремонт здания  МКУК 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Усть-Тымский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2016-4340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2017-4650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2018-4985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2019-4985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2020-4985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  <w:tcBorders>
              <w:bottom w:val="single" w:sz="4" w:space="0" w:color="000000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2021-4985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Мероприятие 8: Разработка ПСД, капитальный ремонт здания  Центра культуры  с. Пятый </w:t>
            </w:r>
            <w:proofErr w:type="gramStart"/>
            <w:r w:rsidRPr="00AC6782">
              <w:rPr>
                <w:rFonts w:ascii="Times New Roman" w:hAnsi="Times New Roman" w:cs="Times New Roman"/>
              </w:rPr>
              <w:t>км</w:t>
            </w:r>
            <w:proofErr w:type="gramEnd"/>
            <w:r w:rsidRPr="00AC6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2016-5520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2017-5900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2018-6340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2019-6340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2020-6340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2021-6340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Мероприятие 9: Разработка ПСД, капитальный ремонт здания  МКУК </w:t>
            </w:r>
            <w:r w:rsidRPr="00AC678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Среднетымский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Центр культуры»</w:t>
            </w: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МКУ «Управление жилищно-коммунального </w:t>
            </w:r>
            <w:r w:rsidRPr="00AC6782">
              <w:rPr>
                <w:rFonts w:ascii="Times New Roman" w:hAnsi="Times New Roman" w:cs="Times New Roman"/>
              </w:rPr>
              <w:lastRenderedPageBreak/>
              <w:t>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2016-8370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2017-8960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2018-9600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2019-9600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2020-9600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2021-9600</w:t>
            </w:r>
          </w:p>
        </w:tc>
      </w:tr>
      <w:tr w:rsidR="00AC6782" w:rsidRPr="00AC6782" w:rsidTr="00AC6782">
        <w:trPr>
          <w:trHeight w:val="408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10: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Большегривского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БДЦ</w:t>
            </w: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2016-2175</w:t>
            </w:r>
          </w:p>
        </w:tc>
      </w:tr>
      <w:tr w:rsidR="00AC6782" w:rsidRPr="00AC6782" w:rsidTr="00AC6782">
        <w:trPr>
          <w:trHeight w:val="365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2017-2330</w:t>
            </w:r>
          </w:p>
        </w:tc>
      </w:tr>
      <w:tr w:rsidR="00AC6782" w:rsidRPr="00AC6782" w:rsidTr="00AC6782">
        <w:trPr>
          <w:trHeight w:val="323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2018-2498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2019-2498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2020-2498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2021-2498</w:t>
            </w:r>
          </w:p>
        </w:tc>
      </w:tr>
      <w:tr w:rsidR="00AC6782" w:rsidRPr="00AC6782" w:rsidTr="00AC6782">
        <w:trPr>
          <w:trHeight w:val="387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65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11: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Капитальный ремонт здания Бондарского  БДЦ</w:t>
            </w: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2016-2031</w:t>
            </w:r>
          </w:p>
        </w:tc>
      </w:tr>
      <w:tr w:rsidR="00AC6782" w:rsidRPr="00AC6782" w:rsidTr="00AC6782">
        <w:trPr>
          <w:trHeight w:val="333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2017-2175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2018-2332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2019-2332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2020-2332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2021-2332</w:t>
            </w:r>
          </w:p>
        </w:tc>
      </w:tr>
      <w:tr w:rsidR="00AC6782" w:rsidRPr="00AC6782" w:rsidTr="00AC6782">
        <w:trPr>
          <w:trHeight w:val="398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44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12: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Напасского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1207,4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1207,4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2016-3711</w:t>
            </w:r>
          </w:p>
        </w:tc>
      </w:tr>
      <w:tr w:rsidR="00AC6782" w:rsidRPr="00AC6782" w:rsidTr="00AC6782">
        <w:trPr>
          <w:trHeight w:val="43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2017-3974</w:t>
            </w:r>
          </w:p>
        </w:tc>
      </w:tr>
      <w:tr w:rsidR="00AC6782" w:rsidRPr="00AC6782" w:rsidTr="00AC6782">
        <w:trPr>
          <w:trHeight w:val="430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2018-4260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2019-4260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44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2020-4260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2021-4260</w:t>
            </w:r>
          </w:p>
        </w:tc>
      </w:tr>
      <w:tr w:rsidR="00AC6782" w:rsidRPr="00AC6782" w:rsidTr="00AC6782">
        <w:trPr>
          <w:trHeight w:val="237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251"/>
        </w:trPr>
        <w:tc>
          <w:tcPr>
            <w:tcW w:w="2518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1 556,4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931,7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</w:t>
            </w:r>
          </w:p>
        </w:tc>
      </w:tr>
      <w:tr w:rsidR="00AC6782" w:rsidRPr="00AC6782" w:rsidTr="00AC6782">
        <w:trPr>
          <w:trHeight w:val="175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</w:t>
            </w:r>
          </w:p>
        </w:tc>
      </w:tr>
      <w:tr w:rsidR="00AC6782" w:rsidRPr="00AC6782" w:rsidTr="00AC6782">
        <w:trPr>
          <w:trHeight w:val="175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</w:t>
            </w:r>
          </w:p>
        </w:tc>
      </w:tr>
      <w:tr w:rsidR="00AC6782" w:rsidRPr="00AC6782" w:rsidTr="00AC6782">
        <w:trPr>
          <w:trHeight w:val="162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656,4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678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</w:t>
            </w:r>
          </w:p>
        </w:tc>
      </w:tr>
      <w:tr w:rsidR="00AC6782" w:rsidRPr="00AC6782" w:rsidTr="00AC6782">
        <w:trPr>
          <w:trHeight w:val="175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</w:t>
            </w: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5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09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</w:t>
            </w:r>
          </w:p>
        </w:tc>
      </w:tr>
      <w:tr w:rsidR="00AC6782" w:rsidRPr="00AC6782" w:rsidTr="00AC6782">
        <w:trPr>
          <w:trHeight w:val="76"/>
        </w:trPr>
        <w:tc>
          <w:tcPr>
            <w:tcW w:w="2518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5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14567" w:type="dxa"/>
            <w:gridSpan w:val="17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AC6782">
              <w:rPr>
                <w:rFonts w:ascii="Times New Roman" w:hAnsi="Times New Roman" w:cs="Times New Roman"/>
              </w:rPr>
              <w:t>системы оплаты труда  специалистов учреждений культуры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Совершенствование </w:t>
            </w:r>
            <w:proofErr w:type="gramStart"/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 специалистов учреждений культуры</w:t>
            </w:r>
            <w:proofErr w:type="gramEnd"/>
            <w:r w:rsidRPr="00AC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Каргасокского района.</w:t>
            </w: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134 137,7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134 137,7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Соотношение средней заработной платы работников культуры  к </w:t>
            </w:r>
            <w:r w:rsidRPr="00AC6782">
              <w:rPr>
                <w:rFonts w:ascii="Times New Roman" w:hAnsi="Times New Roman" w:cs="Times New Roman"/>
              </w:rPr>
              <w:lastRenderedPageBreak/>
              <w:t>средней заработной плате по Томской области, %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2016- 82,4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31 057,3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31 057,3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41 222,7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41 222,7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2017- 100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56 254,9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56 254,9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2018- 100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2019-100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2020-100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2021-100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123304,8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123304,8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2016-134,2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29 546,2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29 546,2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39 351,2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39 351,2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2017-131,1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54407,4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54407,4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2018-128,1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2019-128,1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2020-128,1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2021-128,1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 </w:t>
            </w:r>
            <w:r w:rsidRPr="00AC6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(должностному окладу)</w:t>
            </w: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10 832,9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10 832,9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2016-47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1871,5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1 871,5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2017-47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1847,5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1847,5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2018-47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2019-47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2020-47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2021-47</w:t>
            </w: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Итого по Подпрограмме 1</w:t>
            </w: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499 000,04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189312,72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308916,72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76 297,8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31 133,2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45 086,2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88 985,4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41 270,9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47 566,0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101240,8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56 372,6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44 324,5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121679,24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56800,82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64878,42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380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61248,4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59380,8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C6782">
        <w:trPr>
          <w:trHeight w:val="53"/>
        </w:trPr>
        <w:tc>
          <w:tcPr>
            <w:tcW w:w="251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49548,4</w:t>
            </w:r>
          </w:p>
        </w:tc>
        <w:tc>
          <w:tcPr>
            <w:tcW w:w="97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1089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47680,8</w:t>
            </w:r>
          </w:p>
        </w:tc>
        <w:tc>
          <w:tcPr>
            <w:tcW w:w="1431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  <w:sectPr w:rsidR="00AC6782" w:rsidRPr="00AC6782" w:rsidSect="001B0071">
          <w:pgSz w:w="16838" w:h="11906" w:orient="landscape"/>
          <w:pgMar w:top="1134" w:right="567" w:bottom="1134" w:left="1701" w:header="709" w:footer="680" w:gutter="0"/>
          <w:cols w:space="720"/>
          <w:docGrid w:linePitch="299"/>
        </w:sectPr>
      </w:pPr>
    </w:p>
    <w:p w:rsidR="00AC6782" w:rsidRPr="00AB20B8" w:rsidRDefault="00AC6782" w:rsidP="005D0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AC6782" w:rsidRPr="00AB20B8" w:rsidRDefault="00AC6782" w:rsidP="005D0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C6782" w:rsidRPr="00AB20B8" w:rsidRDefault="00AC6782" w:rsidP="005D0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ПАСПОРТ</w:t>
      </w:r>
    </w:p>
    <w:p w:rsidR="00AC6782" w:rsidRPr="00AB20B8" w:rsidRDefault="00AC6782" w:rsidP="005D0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AC6782" w:rsidRPr="00AC6782" w:rsidRDefault="00AC6782" w:rsidP="005D0B4A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AC6782" w:rsidRPr="00AC6782" w:rsidTr="00AB20B8">
        <w:tc>
          <w:tcPr>
            <w:tcW w:w="1418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326" w:type="dxa"/>
            <w:gridSpan w:val="17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c>
          <w:tcPr>
            <w:tcW w:w="1418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Сроки (этапы) реализации Подпрограммы 2</w:t>
            </w:r>
          </w:p>
        </w:tc>
        <w:tc>
          <w:tcPr>
            <w:tcW w:w="8326" w:type="dxa"/>
            <w:gridSpan w:val="17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AC6782" w:rsidRPr="00AC6782" w:rsidTr="00AB20B8">
        <w:tc>
          <w:tcPr>
            <w:tcW w:w="1418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Куратор Подпрограммы 2</w:t>
            </w:r>
          </w:p>
        </w:tc>
        <w:tc>
          <w:tcPr>
            <w:tcW w:w="8326" w:type="dxa"/>
            <w:gridSpan w:val="17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AC6782" w:rsidRPr="00AC6782" w:rsidTr="00AB20B8">
        <w:tc>
          <w:tcPr>
            <w:tcW w:w="1418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8326" w:type="dxa"/>
            <w:gridSpan w:val="17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AC6782" w:rsidRPr="00AC6782" w:rsidTr="00AB20B8">
        <w:tc>
          <w:tcPr>
            <w:tcW w:w="1418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Соисполнители Подпрограммы 2</w:t>
            </w:r>
          </w:p>
        </w:tc>
        <w:tc>
          <w:tcPr>
            <w:tcW w:w="8326" w:type="dxa"/>
            <w:gridSpan w:val="17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c>
          <w:tcPr>
            <w:tcW w:w="1418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8326" w:type="dxa"/>
            <w:gridSpan w:val="17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AC6782" w:rsidRPr="00AC6782" w:rsidTr="00AB20B8">
        <w:tc>
          <w:tcPr>
            <w:tcW w:w="1418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Цель Подпрограммы 2</w:t>
            </w:r>
          </w:p>
        </w:tc>
        <w:tc>
          <w:tcPr>
            <w:tcW w:w="8326" w:type="dxa"/>
            <w:gridSpan w:val="17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AC6782" w:rsidRPr="00AC6782" w:rsidTr="00AB20B8">
        <w:trPr>
          <w:trHeight w:val="563"/>
        </w:trPr>
        <w:tc>
          <w:tcPr>
            <w:tcW w:w="1418" w:type="dxa"/>
            <w:vMerge w:val="restart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2015г.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AC6782" w:rsidRPr="00AC6782" w:rsidRDefault="00AC6782" w:rsidP="00AC6782">
            <w:pPr>
              <w:ind w:left="-91"/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2021г.</w:t>
            </w:r>
          </w:p>
        </w:tc>
      </w:tr>
      <w:tr w:rsidR="00AC6782" w:rsidRPr="00AC6782" w:rsidTr="00AB20B8">
        <w:trPr>
          <w:trHeight w:val="1362"/>
        </w:trPr>
        <w:tc>
          <w:tcPr>
            <w:tcW w:w="1418" w:type="dxa"/>
            <w:vMerge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Общий объем туристского потока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районе, чел.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92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55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1050</w:t>
            </w:r>
          </w:p>
        </w:tc>
      </w:tr>
      <w:tr w:rsidR="00AC6782" w:rsidRPr="00AC6782" w:rsidTr="00AB20B8">
        <w:tc>
          <w:tcPr>
            <w:tcW w:w="1418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8326" w:type="dxa"/>
            <w:gridSpan w:val="17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1  Содействие формированию и развитию субъектов туристской деятельности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AC6782" w:rsidRPr="00AC6782" w:rsidTr="00AB20B8">
        <w:trPr>
          <w:trHeight w:val="623"/>
        </w:trPr>
        <w:tc>
          <w:tcPr>
            <w:tcW w:w="1418" w:type="dxa"/>
            <w:vMerge w:val="restart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Показатели задач Подпрограммы 2 и их значения (с детализацией по годам реализации)</w:t>
            </w:r>
          </w:p>
        </w:tc>
        <w:tc>
          <w:tcPr>
            <w:tcW w:w="1417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993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2015г.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AC6782" w:rsidRPr="00AC6782" w:rsidRDefault="00AC6782" w:rsidP="00AC6782">
            <w:pPr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2021г.</w:t>
            </w:r>
          </w:p>
        </w:tc>
      </w:tr>
      <w:tr w:rsidR="00AC6782" w:rsidRPr="00AC6782" w:rsidTr="00AB20B8">
        <w:trPr>
          <w:trHeight w:val="275"/>
        </w:trPr>
        <w:tc>
          <w:tcPr>
            <w:tcW w:w="1418" w:type="dxa"/>
            <w:vMerge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17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1 Содействие формированию и развитию субъектов туристской деятельности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AC6782" w:rsidRPr="00AC6782" w:rsidTr="00AB20B8">
        <w:trPr>
          <w:trHeight w:val="192"/>
        </w:trPr>
        <w:tc>
          <w:tcPr>
            <w:tcW w:w="1418" w:type="dxa"/>
            <w:vMerge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992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55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6500</w:t>
            </w:r>
          </w:p>
        </w:tc>
      </w:tr>
      <w:tr w:rsidR="00AC6782" w:rsidRPr="00AC6782" w:rsidTr="00AB20B8">
        <w:trPr>
          <w:trHeight w:val="562"/>
        </w:trPr>
        <w:tc>
          <w:tcPr>
            <w:tcW w:w="1418" w:type="dxa"/>
            <w:tcBorders>
              <w:top w:val="nil"/>
            </w:tcBorders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326" w:type="dxa"/>
            <w:gridSpan w:val="17"/>
            <w:tcBorders>
              <w:top w:val="nil"/>
            </w:tcBorders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C6782" w:rsidRPr="00AC6782" w:rsidTr="00AB20B8">
        <w:trPr>
          <w:trHeight w:val="299"/>
        </w:trPr>
        <w:tc>
          <w:tcPr>
            <w:tcW w:w="1418" w:type="dxa"/>
            <w:vMerge w:val="restart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992" w:type="dxa"/>
            <w:vAlign w:val="center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Источники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AC6782" w:rsidRPr="00AC6782" w:rsidRDefault="00AC6782" w:rsidP="00AC6782">
            <w:pPr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2021г.</w:t>
            </w:r>
          </w:p>
        </w:tc>
      </w:tr>
      <w:tr w:rsidR="00AC6782" w:rsidRPr="00AC6782" w:rsidTr="00AB20B8">
        <w:trPr>
          <w:trHeight w:val="200"/>
        </w:trPr>
        <w:tc>
          <w:tcPr>
            <w:tcW w:w="1418" w:type="dxa"/>
            <w:vMerge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6782" w:rsidRPr="00AC6782" w:rsidTr="00AB20B8">
        <w:trPr>
          <w:trHeight w:val="563"/>
        </w:trPr>
        <w:tc>
          <w:tcPr>
            <w:tcW w:w="1418" w:type="dxa"/>
            <w:vMerge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6782" w:rsidRPr="00AC6782" w:rsidTr="00AB20B8">
        <w:trPr>
          <w:trHeight w:val="551"/>
        </w:trPr>
        <w:tc>
          <w:tcPr>
            <w:tcW w:w="1418" w:type="dxa"/>
            <w:vMerge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</w:rPr>
              <w:t>1910,3</w:t>
            </w:r>
          </w:p>
        </w:tc>
        <w:tc>
          <w:tcPr>
            <w:tcW w:w="993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Style w:val="FontStyle43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C6782" w:rsidRPr="00AC6782" w:rsidTr="00AB20B8">
        <w:trPr>
          <w:trHeight w:val="500"/>
        </w:trPr>
        <w:tc>
          <w:tcPr>
            <w:tcW w:w="1418" w:type="dxa"/>
            <w:vMerge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6782" w:rsidRPr="00AC6782" w:rsidTr="00AB20B8">
        <w:trPr>
          <w:trHeight w:val="1013"/>
        </w:trPr>
        <w:tc>
          <w:tcPr>
            <w:tcW w:w="1418" w:type="dxa"/>
            <w:vMerge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Style w:val="FontStyle43"/>
              </w:rPr>
              <w:t>1910,3</w:t>
            </w:r>
          </w:p>
        </w:tc>
        <w:tc>
          <w:tcPr>
            <w:tcW w:w="993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Style w:val="FontStyle43"/>
                <w:rFonts w:eastAsiaTheme="majorEastAsia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55" w:type="dxa"/>
            <w:hideMark/>
          </w:tcPr>
          <w:p w:rsidR="00AC6782" w:rsidRPr="00AC6782" w:rsidRDefault="00AC6782" w:rsidP="00AC678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1. Характеристика текущего состояния сферы реализации Подпрограммы 2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lastRenderedPageBreak/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Из редких видов животных на болотах обитают, в частности, </w:t>
      </w:r>
      <w:hyperlink r:id="rId6" w:tooltip="Северный олень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северный олень</w:t>
        </w:r>
      </w:hyperlink>
      <w:r w:rsidRPr="00AB20B8">
        <w:rPr>
          <w:rFonts w:ascii="Times New Roman" w:hAnsi="Times New Roman" w:cs="Times New Roman"/>
          <w:sz w:val="26"/>
          <w:szCs w:val="26"/>
        </w:rPr>
        <w:t>, </w:t>
      </w:r>
      <w:hyperlink r:id="rId7" w:tooltip="Беркут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беркут</w:t>
        </w:r>
      </w:hyperlink>
      <w:r w:rsidRPr="00AB20B8">
        <w:rPr>
          <w:rFonts w:ascii="Times New Roman" w:hAnsi="Times New Roman" w:cs="Times New Roman"/>
          <w:sz w:val="26"/>
          <w:szCs w:val="26"/>
        </w:rPr>
        <w:t>, 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fldChar w:fldCharType="begin"/>
      </w:r>
      <w:r w:rsidRPr="00AB20B8">
        <w:rPr>
          <w:rFonts w:ascii="Times New Roman" w:hAnsi="Times New Roman" w:cs="Times New Roman"/>
          <w:sz w:val="26"/>
          <w:szCs w:val="26"/>
        </w:rPr>
        <w:instrText>HYPERLINK "http://ru.wikipedia.org/wiki/%D0%9E%D1%80%D0%BB%D0%B0%D0%BD-%D0%B1%D0%B5%D0%BB%D0%BE%D1%85%D0%B2%D0%BE%D1%81%D1%82" \o "Орлан-белохвост"</w:instrText>
      </w:r>
      <w:r w:rsidRPr="00AB20B8">
        <w:rPr>
          <w:rFonts w:ascii="Times New Roman" w:hAnsi="Times New Roman" w:cs="Times New Roman"/>
          <w:sz w:val="26"/>
          <w:szCs w:val="26"/>
        </w:rPr>
        <w:fldChar w:fldCharType="separate"/>
      </w:r>
      <w:r w:rsidRPr="00AB20B8">
        <w:rPr>
          <w:rStyle w:val="a6"/>
          <w:rFonts w:ascii="Times New Roman" w:hAnsi="Times New Roman" w:cs="Times New Roman"/>
          <w:color w:val="auto"/>
          <w:sz w:val="26"/>
          <w:szCs w:val="26"/>
        </w:rPr>
        <w:t>орлан-белохвост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fldChar w:fldCharType="end"/>
      </w:r>
      <w:r w:rsidRPr="00AB20B8">
        <w:rPr>
          <w:rFonts w:ascii="Times New Roman" w:hAnsi="Times New Roman" w:cs="Times New Roman"/>
          <w:sz w:val="26"/>
          <w:szCs w:val="26"/>
        </w:rPr>
        <w:t>, </w:t>
      </w:r>
      <w:hyperlink r:id="rId8" w:tooltip="Скопа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скопа</w:t>
        </w:r>
      </w:hyperlink>
      <w:r w:rsidRPr="00AB20B8">
        <w:rPr>
          <w:rFonts w:ascii="Times New Roman" w:hAnsi="Times New Roman" w:cs="Times New Roman"/>
          <w:sz w:val="26"/>
          <w:szCs w:val="26"/>
        </w:rPr>
        <w:t>, </w:t>
      </w:r>
      <w:hyperlink r:id="rId9" w:tooltip="Серый сорокопут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серый сорокопут</w:t>
        </w:r>
      </w:hyperlink>
      <w:r w:rsidRPr="00AB20B8">
        <w:rPr>
          <w:rFonts w:ascii="Times New Roman" w:hAnsi="Times New Roman" w:cs="Times New Roman"/>
          <w:sz w:val="26"/>
          <w:szCs w:val="26"/>
        </w:rPr>
        <w:t>, </w:t>
      </w:r>
      <w:hyperlink r:id="rId10" w:tooltip="Сапсан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сапсан</w:t>
        </w:r>
      </w:hyperlink>
      <w:r w:rsidRPr="00AB20B8">
        <w:rPr>
          <w:rFonts w:ascii="Times New Roman" w:hAnsi="Times New Roman" w:cs="Times New Roman"/>
          <w:sz w:val="26"/>
          <w:szCs w:val="26"/>
        </w:rPr>
        <w:t>. В значительных количествах имеются белки, лоси, соболя, глухари, белые куропатки, </w:t>
      </w:r>
      <w:hyperlink r:id="rId11" w:tooltip="Рябчики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рябчики</w:t>
        </w:r>
      </w:hyperlink>
      <w:r w:rsidRPr="00AB20B8">
        <w:rPr>
          <w:rFonts w:ascii="Times New Roman" w:hAnsi="Times New Roman" w:cs="Times New Roman"/>
          <w:sz w:val="26"/>
          <w:szCs w:val="26"/>
        </w:rPr>
        <w:t>, </w:t>
      </w:r>
      <w:hyperlink r:id="rId12" w:tooltip="Тетерева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тетерева</w:t>
        </w:r>
      </w:hyperlink>
      <w:r w:rsidRPr="00AB20B8">
        <w:rPr>
          <w:rFonts w:ascii="Times New Roman" w:hAnsi="Times New Roman" w:cs="Times New Roman"/>
          <w:sz w:val="26"/>
          <w:szCs w:val="26"/>
        </w:rPr>
        <w:t>, в меньших количествах </w:t>
      </w:r>
      <w:hyperlink r:id="rId13" w:tooltip="Европейская норка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норка</w:t>
        </w:r>
      </w:hyperlink>
      <w:r w:rsidRPr="00AB20B8">
        <w:rPr>
          <w:rFonts w:ascii="Times New Roman" w:hAnsi="Times New Roman" w:cs="Times New Roman"/>
          <w:sz w:val="26"/>
          <w:szCs w:val="26"/>
        </w:rPr>
        <w:t>, </w:t>
      </w:r>
      <w:hyperlink r:id="rId14" w:tooltip="Выдра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выдра</w:t>
        </w:r>
      </w:hyperlink>
      <w:r w:rsidRPr="00AB20B8">
        <w:rPr>
          <w:rFonts w:ascii="Times New Roman" w:hAnsi="Times New Roman" w:cs="Times New Roman"/>
          <w:sz w:val="26"/>
          <w:szCs w:val="26"/>
        </w:rPr>
        <w:t>, </w:t>
      </w:r>
      <w:hyperlink r:id="rId15" w:tooltip="Росомаха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росомаха</w:t>
        </w:r>
      </w:hyperlink>
      <w:r w:rsidRPr="00AB20B8">
        <w:rPr>
          <w:rFonts w:ascii="Times New Roman" w:hAnsi="Times New Roman" w:cs="Times New Roman"/>
          <w:sz w:val="26"/>
          <w:szCs w:val="26"/>
        </w:rPr>
        <w:t>. Флора также включает в себя редкие и исчезающие виды растений и растительные сообщества.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Из </w:t>
      </w:r>
      <w:hyperlink r:id="rId16" w:tooltip="Дикоросы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дикоросов</w:t>
        </w:r>
      </w:hyperlink>
      <w:r w:rsidRPr="00AB20B8">
        <w:rPr>
          <w:rFonts w:ascii="Times New Roman" w:hAnsi="Times New Roman" w:cs="Times New Roman"/>
          <w:sz w:val="26"/>
          <w:szCs w:val="26"/>
        </w:rPr>
        <w:t xml:space="preserve"> широко 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распространены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> </w:t>
      </w:r>
      <w:hyperlink r:id="rId17" w:tooltip="Клюква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клюква</w:t>
        </w:r>
      </w:hyperlink>
      <w:r w:rsidRPr="00AB20B8">
        <w:rPr>
          <w:rFonts w:ascii="Times New Roman" w:hAnsi="Times New Roman" w:cs="Times New Roman"/>
          <w:sz w:val="26"/>
          <w:szCs w:val="26"/>
        </w:rPr>
        <w:t>, </w:t>
      </w:r>
      <w:hyperlink r:id="rId18" w:tooltip="Голубика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голубика</w:t>
        </w:r>
      </w:hyperlink>
      <w:r w:rsidRPr="00AB20B8">
        <w:rPr>
          <w:rFonts w:ascii="Times New Roman" w:hAnsi="Times New Roman" w:cs="Times New Roman"/>
          <w:sz w:val="26"/>
          <w:szCs w:val="26"/>
        </w:rPr>
        <w:t>, </w:t>
      </w:r>
      <w:hyperlink r:id="rId19" w:tooltip="Морошка" w:history="1">
        <w:r w:rsidRPr="00AB20B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морошка</w:t>
        </w:r>
      </w:hyperlink>
      <w:r w:rsidRPr="00AB20B8">
        <w:rPr>
          <w:rFonts w:ascii="Times New Roman" w:hAnsi="Times New Roman" w:cs="Times New Roman"/>
          <w:sz w:val="26"/>
          <w:szCs w:val="26"/>
        </w:rPr>
        <w:t>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беломошники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>»;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-  государственный природный заказник областного значения "ПОЛЬТО". Расположен в бассейне р.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Польта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(левый приток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Тыма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и р.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Польта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>. Заповедный участок для сохранения и восстановления редких и исчезающих видов животных и растений;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- государственный природный заказник областного значения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Оглатский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AB20B8">
        <w:rPr>
          <w:rFonts w:ascii="Times New Roman" w:hAnsi="Times New Roman" w:cs="Times New Roman"/>
          <w:bCs/>
          <w:sz w:val="26"/>
          <w:szCs w:val="26"/>
        </w:rPr>
        <w:t>смешанные леса</w:t>
      </w:r>
      <w:r w:rsidRPr="00AB20B8">
        <w:rPr>
          <w:rFonts w:ascii="Times New Roman" w:hAnsi="Times New Roman" w:cs="Times New Roman"/>
          <w:sz w:val="26"/>
          <w:szCs w:val="26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Оглатский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Также в орнитофауне заказника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Оглатский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проживают и некоторые "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краснокнижные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" виды, такие, как беркут, скопа, чёрный аист, </w:t>
      </w:r>
      <w:proofErr w:type="spellStart"/>
      <w:proofErr w:type="gramStart"/>
      <w:r w:rsidRPr="00AB20B8">
        <w:rPr>
          <w:rFonts w:ascii="Times New Roman" w:hAnsi="Times New Roman" w:cs="Times New Roman"/>
          <w:sz w:val="26"/>
          <w:szCs w:val="26"/>
        </w:rPr>
        <w:t>орлан-белохвост</w:t>
      </w:r>
      <w:proofErr w:type="spellEnd"/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и филин.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 xml:space="preserve">экскурсионно-выставочную) 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деятельность, открыто более двадцати выставок для жителей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Каргаска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и наших гостей.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Гаус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</w:t>
      </w:r>
      <w:r w:rsidRPr="00AB20B8">
        <w:rPr>
          <w:rFonts w:ascii="Times New Roman" w:hAnsi="Times New Roman" w:cs="Times New Roman"/>
          <w:sz w:val="26"/>
          <w:szCs w:val="26"/>
        </w:rPr>
        <w:lastRenderedPageBreak/>
        <w:t xml:space="preserve">И.Ю., ИП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Петруненко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Каргасокский район один из самых удалённых районов области;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- на территории района располагаются множество лесов, озёр и рек, обладающих 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значительными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разнообразием фауны;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в районе низкий уровень развития туристской инфраструктуры;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необходимость значительных капитальных вложений на начальной стадии осуществления проекта;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долгий срок окупаемости проекта;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Экологический туризм имеет наибольшие шансы стать в будущем самым динамично развивающимся видом туризма в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К приему гостей 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с. Каргасок оборудовано более 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мест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100 в коллективных средствах размещения, гостиницах. Коммунальная система развита в крупных населённых пунктах. 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 xml:space="preserve">Места предполагаемого размещение туристов в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Каргаске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обеспечены: электричеством, отоплением, водоснабжением, водоотведением.</w:t>
      </w:r>
      <w:proofErr w:type="gramEnd"/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районе действует 107 объектов бытового обслуживания, 311 торговых объектов, 6 кафе, ресторан, 10 закусочных, 1 столовая.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Нёготка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>, Киевский, Молодёжный, Напас.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Ключевыми факторами, сдерживающими рост конкурентоспособности туристской индустрии, являются: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отсутствие сети внутрирайонных автомобильных дорог и придорожной инфраструктуры;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слабое развитие инфраструктуры речного транспорта;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lastRenderedPageBreak/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несформированный имидж Каргасокского района как региона, привлекательного в туристском отношении.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Решение этих задач проблематично, 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Неисполнение программных мероприятий повлечёт за собой стагнацию в сфере туризма.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Целесообразность такого подхода обусловлена рядом факторов, основными из которых являются: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 масштаб и государственная значимость проблемы развития туристской отрасли;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межотраслевой характер мероприятий, определяющий потребность в организации эффективного межведомственного взаимодействия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контроля и принятия согласованных решений;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Вероятными последствиями отказа от использования программно-целевого метода могут стать: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lastRenderedPageBreak/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 отсутствие конкурентоспособного районного туристско-рекреационного комплекса.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1. Проведён районный конкурс туристских брендов;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2. Приобретено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мультимедийное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оборудование;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3. В сети Интернет создан информационный ресурс о туризме в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</w:t>
      </w:r>
      <w:r w:rsidRPr="00AB20B8">
        <w:rPr>
          <w:rFonts w:ascii="Times New Roman" w:hAnsi="Times New Roman" w:cs="Times New Roman"/>
          <w:sz w:val="26"/>
          <w:szCs w:val="26"/>
        </w:rPr>
        <w:tab/>
        <w:t>районе;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4. Проведён районный конкурс по изготовлению сувенирной продукции;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5. Обеспечивалось участие представителей Каргасокского района в </w:t>
      </w:r>
      <w:r w:rsidRPr="00AB20B8">
        <w:rPr>
          <w:rFonts w:ascii="Times New Roman" w:hAnsi="Times New Roman" w:cs="Times New Roman"/>
          <w:sz w:val="26"/>
          <w:szCs w:val="26"/>
        </w:rPr>
        <w:tab/>
        <w:t xml:space="preserve">региональных, </w:t>
      </w:r>
      <w:r w:rsidRPr="00AB20B8">
        <w:rPr>
          <w:rFonts w:ascii="Times New Roman" w:hAnsi="Times New Roman" w:cs="Times New Roman"/>
          <w:sz w:val="26"/>
          <w:szCs w:val="26"/>
        </w:rPr>
        <w:tab/>
        <w:t>межрегиональных и международных мероприятиях, посвящённых туризму.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Данные мероприятия позволили увеличить выпуск сувенирной продукции, объём туристского потока в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районе и объём оказанных туристских услуг.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6782" w:rsidRPr="00AB20B8" w:rsidRDefault="00AC6782" w:rsidP="005D0B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AC6782" w:rsidRPr="00AB20B8" w:rsidRDefault="00AC6782" w:rsidP="00AB20B8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AC6782" w:rsidRPr="00AB20B8" w:rsidRDefault="00AC6782" w:rsidP="00AB20B8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Задача 1 Подпрограммы - содействие формированию и развитию субъектов туристской деятельности в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районе предполагает реализацию основного мероприятия: «содействие формированию и развитию  субъектов туристской деятельности в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районе».</w:t>
      </w:r>
    </w:p>
    <w:p w:rsidR="00AC6782" w:rsidRPr="00AB20B8" w:rsidRDefault="00AC6782" w:rsidP="00AB20B8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AC6782" w:rsidRPr="00AB20B8" w:rsidRDefault="00AC6782" w:rsidP="00AB20B8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Сроки реализации Подпрограммы 2: 2016-2021 годы.</w:t>
      </w:r>
    </w:p>
    <w:p w:rsidR="00AC6782" w:rsidRPr="00AC6782" w:rsidRDefault="00AC6782" w:rsidP="00AC6782">
      <w:pPr>
        <w:jc w:val="center"/>
        <w:rPr>
          <w:rFonts w:ascii="Times New Roman" w:hAnsi="Times New Roman" w:cs="Times New Roman"/>
        </w:rPr>
        <w:sectPr w:rsidR="00AC6782" w:rsidRPr="00AC6782" w:rsidSect="00A140E3">
          <w:pgSz w:w="11906" w:h="16838"/>
          <w:pgMar w:top="1134" w:right="567" w:bottom="1134" w:left="1701" w:header="708" w:footer="708" w:gutter="0"/>
          <w:cols w:space="720"/>
        </w:sectPr>
      </w:pPr>
    </w:p>
    <w:tbl>
      <w:tblPr>
        <w:tblW w:w="14850" w:type="dxa"/>
        <w:tblLook w:val="04A0"/>
      </w:tblPr>
      <w:tblGrid>
        <w:gridCol w:w="10740"/>
        <w:gridCol w:w="4110"/>
      </w:tblGrid>
      <w:tr w:rsidR="00AC6782" w:rsidRPr="00AC6782" w:rsidTr="00AC6782">
        <w:tc>
          <w:tcPr>
            <w:tcW w:w="1074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C6782" w:rsidRPr="00AC6782" w:rsidRDefault="00AC6782" w:rsidP="00AC67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AC6782" w:rsidRPr="00AC6782" w:rsidRDefault="00AC6782" w:rsidP="00AC67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AC6782" w:rsidRPr="00AC6782" w:rsidRDefault="00AC6782" w:rsidP="00AC6782">
      <w:pPr>
        <w:pStyle w:val="ConsPlusNormal"/>
        <w:jc w:val="center"/>
        <w:rPr>
          <w:rFonts w:ascii="Times New Roman" w:hAnsi="Times New Roman" w:cs="Times New Roman"/>
        </w:rPr>
      </w:pPr>
    </w:p>
    <w:p w:rsidR="00AC6782" w:rsidRPr="00AB20B8" w:rsidRDefault="00AC6782" w:rsidP="00AC67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СВЕДЕНИЯ</w:t>
      </w:r>
    </w:p>
    <w:p w:rsidR="00AC6782" w:rsidRPr="00AB20B8" w:rsidRDefault="00AC6782" w:rsidP="00AC67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О СОСТАВЕ И ЗНАЧЕНИЯХ ЦЕЛЕВЫХ ПОКАЗАТЕЛЕЙ</w:t>
      </w:r>
    </w:p>
    <w:p w:rsidR="00AC6782" w:rsidRPr="00AB20B8" w:rsidRDefault="00AC6782" w:rsidP="00AC678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AB20B8" w:rsidRPr="00AC6782" w:rsidRDefault="00AB20B8" w:rsidP="00AC67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84" w:type="pct"/>
        <w:tblInd w:w="-1064" w:type="dxa"/>
        <w:tblCellMar>
          <w:left w:w="70" w:type="dxa"/>
          <w:right w:w="70" w:type="dxa"/>
        </w:tblCellMar>
        <w:tblLook w:val="04A0"/>
      </w:tblPr>
      <w:tblGrid>
        <w:gridCol w:w="1794"/>
        <w:gridCol w:w="5028"/>
        <w:gridCol w:w="662"/>
        <w:gridCol w:w="665"/>
        <w:gridCol w:w="665"/>
        <w:gridCol w:w="665"/>
        <w:gridCol w:w="681"/>
        <w:gridCol w:w="665"/>
        <w:gridCol w:w="662"/>
        <w:gridCol w:w="662"/>
        <w:gridCol w:w="668"/>
        <w:gridCol w:w="1597"/>
        <w:gridCol w:w="1426"/>
      </w:tblGrid>
      <w:tr w:rsidR="00AC6782" w:rsidRPr="00AC6782" w:rsidTr="00AB20B8">
        <w:trPr>
          <w:cantSplit/>
          <w:trHeight w:val="315"/>
          <w:tblHeader/>
        </w:trPr>
        <w:tc>
          <w:tcPr>
            <w:tcW w:w="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Периодичность сбора данных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Метод сбора информации</w:t>
            </w:r>
          </w:p>
        </w:tc>
      </w:tr>
      <w:tr w:rsidR="00AC6782" w:rsidRPr="00AC6782" w:rsidTr="00AB20B8">
        <w:trPr>
          <w:cantSplit/>
          <w:trHeight w:val="990"/>
          <w:tblHeader/>
        </w:trPr>
        <w:tc>
          <w:tcPr>
            <w:tcW w:w="5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cantSplit/>
          <w:trHeight w:val="240"/>
          <w:tblHeader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C6782" w:rsidRPr="00AC6782" w:rsidTr="00AB20B8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AC6782" w:rsidRPr="00AC6782" w:rsidTr="00AB20B8">
        <w:trPr>
          <w:cantSplit/>
          <w:trHeight w:val="282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туристского потока в </w:t>
            </w:r>
            <w:proofErr w:type="spellStart"/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  <w:sz w:val="22"/>
                <w:szCs w:val="22"/>
              </w:rPr>
              <w:t xml:space="preserve">  районе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  <w:tr w:rsidR="00AC6782" w:rsidRPr="00AC6782" w:rsidTr="00AB20B8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задачи 1 (Содействие формированию и развитию субъектов туристской деятельности в </w:t>
            </w:r>
            <w:proofErr w:type="spellStart"/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  <w:sz w:val="22"/>
                <w:szCs w:val="22"/>
              </w:rPr>
              <w:t xml:space="preserve"> районе)</w:t>
            </w:r>
          </w:p>
        </w:tc>
      </w:tr>
      <w:tr w:rsidR="00AC6782" w:rsidRPr="00AC6782" w:rsidTr="00AB20B8">
        <w:trPr>
          <w:cantSplit/>
          <w:trHeight w:val="240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AC6782" w:rsidRPr="00AC6782" w:rsidRDefault="00AC6782" w:rsidP="00AC6782">
      <w:pPr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jc w:val="center"/>
        <w:rPr>
          <w:rFonts w:ascii="Times New Roman" w:hAnsi="Times New Roman" w:cs="Times New Roman"/>
        </w:rPr>
        <w:sectPr w:rsidR="00AC6782" w:rsidRPr="00AC6782" w:rsidSect="00AC6782">
          <w:type w:val="continuous"/>
          <w:pgSz w:w="16838" w:h="11906" w:orient="landscape"/>
          <w:pgMar w:top="1134" w:right="567" w:bottom="1134" w:left="1701" w:header="708" w:footer="708" w:gutter="0"/>
          <w:cols w:space="720"/>
        </w:sectPr>
      </w:pPr>
    </w:p>
    <w:p w:rsidR="00AC6782" w:rsidRPr="00AB20B8" w:rsidRDefault="00AC6782" w:rsidP="00AB20B8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lastRenderedPageBreak/>
        <w:t>3 Система мероприятий  подпрограммы 2 и ее ресурсное обеспечение</w:t>
      </w:r>
    </w:p>
    <w:p w:rsidR="00AC6782" w:rsidRPr="00AB20B8" w:rsidRDefault="00AC6782" w:rsidP="00AB20B8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Подпрограмма 2 включает реализацию одного основного мероприятия: Содействие формированию и развитию субъектов туристской деятельности в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районе Перечень основных мероприятий и ресурсное обеспечение  подпрограммы 2 приведены в Приложении №2 к Подпрограмме 2.</w:t>
      </w:r>
    </w:p>
    <w:p w:rsidR="00AC6782" w:rsidRPr="00AB20B8" w:rsidRDefault="00AC6782" w:rsidP="00AB20B8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Объем финансирования на реализацию подпрограммы 2 муниципальной программы составляет </w:t>
      </w:r>
      <w:r w:rsidRPr="00AB20B8">
        <w:rPr>
          <w:rStyle w:val="FontStyle43"/>
          <w:sz w:val="26"/>
          <w:szCs w:val="26"/>
        </w:rPr>
        <w:t>1910,3</w:t>
      </w:r>
      <w:r w:rsidRPr="00AB20B8">
        <w:rPr>
          <w:rFonts w:ascii="Times New Roman" w:hAnsi="Times New Roman" w:cs="Times New Roman"/>
          <w:sz w:val="26"/>
          <w:szCs w:val="26"/>
        </w:rPr>
        <w:t xml:space="preserve">  тысяч  рублей    из районного бюджета.</w:t>
      </w:r>
    </w:p>
    <w:p w:rsidR="00AC6782" w:rsidRPr="00AB20B8" w:rsidRDefault="00AC6782" w:rsidP="00AB20B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20B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подпрограммы 2 из федерального и регионального бюджетов, внебюджетных источников не предусмотрено.</w:t>
      </w:r>
    </w:p>
    <w:p w:rsidR="00AC6782" w:rsidRPr="00AC6782" w:rsidRDefault="00AC6782" w:rsidP="00AB20B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ind w:firstLine="720"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ind w:firstLine="720"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jc w:val="center"/>
        <w:rPr>
          <w:rFonts w:ascii="Times New Roman" w:hAnsi="Times New Roman" w:cs="Times New Roman"/>
        </w:rPr>
        <w:sectPr w:rsidR="00AC6782" w:rsidRPr="00AC6782" w:rsidSect="00AC6782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tbl>
      <w:tblPr>
        <w:tblW w:w="15276" w:type="dxa"/>
        <w:tblInd w:w="-601" w:type="dxa"/>
        <w:tblLook w:val="04A0"/>
      </w:tblPr>
      <w:tblGrid>
        <w:gridCol w:w="11448"/>
        <w:gridCol w:w="3828"/>
      </w:tblGrid>
      <w:tr w:rsidR="00AC6782" w:rsidRPr="00AC6782" w:rsidTr="00AC6782">
        <w:tc>
          <w:tcPr>
            <w:tcW w:w="11448" w:type="dxa"/>
          </w:tcPr>
          <w:p w:rsidR="00AC6782" w:rsidRPr="00AC6782" w:rsidRDefault="00AC6782" w:rsidP="00AC67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C6782" w:rsidRPr="00AC6782" w:rsidRDefault="00AC6782" w:rsidP="00AB2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AC6782" w:rsidRPr="00AC6782" w:rsidRDefault="00AC6782" w:rsidP="00AB2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AC6782" w:rsidRPr="00AC6782" w:rsidRDefault="00AC6782" w:rsidP="00AC678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C6782" w:rsidRPr="00AC6782" w:rsidRDefault="00AC6782" w:rsidP="00AC678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6782">
        <w:rPr>
          <w:rFonts w:ascii="Times New Roman" w:hAnsi="Times New Roman" w:cs="Times New Roman"/>
          <w:sz w:val="24"/>
          <w:szCs w:val="24"/>
        </w:rPr>
        <w:t>ПЕРЕЧЕНЬ</w:t>
      </w:r>
    </w:p>
    <w:p w:rsidR="00AC6782" w:rsidRPr="00AC6782" w:rsidRDefault="00AC6782" w:rsidP="00AC678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6782">
        <w:rPr>
          <w:rFonts w:ascii="Times New Roman" w:hAnsi="Times New Roman" w:cs="Times New Roman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AC6782" w:rsidRPr="00AC6782" w:rsidRDefault="00AC6782" w:rsidP="00AC678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87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358"/>
      </w:tblGrid>
      <w:tr w:rsidR="00AC6782" w:rsidRPr="00AC6782" w:rsidTr="00AB20B8">
        <w:trPr>
          <w:trHeight w:val="238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Объем финансирования</w:t>
            </w:r>
          </w:p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</w:rPr>
              <w:t>Участник/</w:t>
            </w:r>
          </w:p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C6782" w:rsidRPr="00AC6782" w:rsidTr="00AB20B8">
        <w:trPr>
          <w:trHeight w:val="679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782" w:rsidRPr="00AC6782" w:rsidTr="00AB20B8">
        <w:trPr>
          <w:trHeight w:val="482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AC6782" w:rsidRPr="00AC6782" w:rsidTr="00AB20B8">
        <w:trPr>
          <w:trHeight w:val="19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82">
              <w:rPr>
                <w:rFonts w:ascii="Times New Roman" w:hAnsi="Times New Roman" w:cs="Times New Roman"/>
              </w:rPr>
              <w:t>1</w:t>
            </w:r>
            <w:r w:rsidRPr="00AC6782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C6782" w:rsidRPr="00AC6782" w:rsidTr="00AB20B8">
        <w:trPr>
          <w:trHeight w:val="21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AC6782" w:rsidRPr="00AC6782" w:rsidTr="00AB20B8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 xml:space="preserve">Задача 1 подпрограммы 2: </w:t>
            </w:r>
            <w:r w:rsidRPr="00AC6782"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AC6782" w:rsidRPr="00AC6782" w:rsidTr="00AB20B8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Style w:val="FontStyle43"/>
              </w:rPr>
              <w:t>1910,3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Style w:val="FontStyle43"/>
              </w:rPr>
              <w:t>1910,3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C6782" w:rsidRPr="00AC6782" w:rsidTr="00AB20B8">
        <w:trPr>
          <w:trHeight w:val="251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Объём оказанных населению туристских услуг,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Style w:val="FontStyle43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Style w:val="FontStyle43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AC6782" w:rsidRPr="00AC6782" w:rsidTr="00AB20B8">
        <w:trPr>
          <w:trHeight w:val="288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6782">
              <w:rPr>
                <w:rFonts w:ascii="Times New Roman" w:hAnsi="Times New Roman" w:cs="Times New Roman"/>
              </w:rPr>
              <w:t>в</w:t>
            </w:r>
            <w:proofErr w:type="gramEnd"/>
            <w:r w:rsidRPr="00AC6782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C6782" w:rsidRPr="00AC6782" w:rsidTr="00AB20B8">
        <w:trPr>
          <w:trHeight w:val="288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1. Количество выявленных объектов туристского интереса, ед.</w:t>
            </w:r>
          </w:p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2. Количество объектов туристского </w:t>
            </w:r>
            <w:proofErr w:type="gramStart"/>
            <w:r w:rsidRPr="00AC6782">
              <w:rPr>
                <w:rFonts w:ascii="Times New Roman" w:hAnsi="Times New Roman" w:cs="Times New Roman"/>
              </w:rPr>
              <w:t>интереса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 на которых проведены работы по благоустройству/ремонту/восстановлению,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AC6782" w:rsidRPr="00AC6782" w:rsidTr="00AB20B8">
        <w:trPr>
          <w:trHeight w:val="162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AC6782" w:rsidRPr="00AC6782" w:rsidTr="00AB20B8">
        <w:trPr>
          <w:trHeight w:val="150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AC6782" w:rsidRPr="00AC6782" w:rsidTr="00AB20B8">
        <w:trPr>
          <w:trHeight w:val="150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AC6782" w:rsidRPr="00AC6782" w:rsidTr="00AB20B8">
        <w:trPr>
          <w:trHeight w:val="150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AC6782" w:rsidRPr="00AC6782" w:rsidTr="00AB20B8">
        <w:trPr>
          <w:trHeight w:val="275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AC6782" w:rsidRPr="00AC6782" w:rsidRDefault="00AC6782" w:rsidP="00AC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AC6782" w:rsidRPr="00AC6782" w:rsidTr="00AB20B8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Количество рекламного времени на радио и телевидении,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C6782" w:rsidRPr="00AC6782" w:rsidTr="00AB20B8">
        <w:trPr>
          <w:trHeight w:val="1632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C6782" w:rsidRPr="00AC6782" w:rsidTr="00AB20B8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3: Обеспечение функционирования в сети Интернет информационного ресурса о туризме в </w:t>
            </w:r>
            <w:proofErr w:type="spellStart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Количество изменений и дополнений информационного ресурса о туризме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районе,  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C6782" w:rsidRPr="00AC6782" w:rsidTr="00AB20B8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AC6782" w:rsidRPr="00AC6782" w:rsidRDefault="00AC6782" w:rsidP="00AC67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1048,8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1048,8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Х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782" w:rsidRPr="00AC6782" w:rsidRDefault="00AC6782" w:rsidP="00AC67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Количество принявших участие в мероприятиях, чел.</w:t>
            </w:r>
          </w:p>
          <w:p w:rsidR="00AC6782" w:rsidRPr="00AC6782" w:rsidRDefault="00AC6782" w:rsidP="00AC6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</w:tr>
      <w:tr w:rsidR="00AC6782" w:rsidRPr="00AC6782" w:rsidTr="00AB20B8">
        <w:trPr>
          <w:trHeight w:val="444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</w:t>
            </w:r>
          </w:p>
        </w:tc>
      </w:tr>
      <w:tr w:rsidR="00AC6782" w:rsidRPr="00AC6782" w:rsidTr="00AB20B8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1910,3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1910,3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</w:t>
            </w:r>
            <w:r w:rsidRPr="00AC6782">
              <w:rPr>
                <w:rFonts w:ascii="Times New Roman" w:hAnsi="Times New Roman" w:cs="Times New Roman"/>
              </w:rPr>
              <w:lastRenderedPageBreak/>
              <w:t>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C6782" w:rsidRPr="00AC6782" w:rsidTr="00AB20B8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6782" w:rsidRPr="00AC6782" w:rsidRDefault="00AC6782" w:rsidP="00AC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6782" w:rsidRPr="00AC6782" w:rsidRDefault="00AC6782" w:rsidP="00AC67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8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  <w:sectPr w:rsidR="00AC6782" w:rsidRPr="00AC6782" w:rsidSect="00AC6782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lastRenderedPageBreak/>
        <w:t>Подпрограмма 3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Обеспечивающая подпрограмма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 xml:space="preserve">ЗАДАЧИ, ПОКАЗАТЕЛИ И РЕСУРСНОЕ ОБЕСПЕЧЕНИЕ </w:t>
      </w:r>
      <w:r w:rsidRPr="00AC6782">
        <w:rPr>
          <w:rFonts w:ascii="Times New Roman" w:hAnsi="Times New Roman" w:cs="Times New Roman"/>
        </w:rPr>
        <w:br/>
        <w:t>РЕАЛИЗАЦИИ ОБЕСПЕЧИВАЮЩЕЙ ПОДПРОГРАММЫ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3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AC6782" w:rsidRPr="00AC6782" w:rsidTr="00AB20B8">
        <w:tc>
          <w:tcPr>
            <w:tcW w:w="1753" w:type="dxa"/>
          </w:tcPr>
          <w:p w:rsidR="00AC6782" w:rsidRPr="00AC6782" w:rsidRDefault="00AC6782" w:rsidP="00AB20B8">
            <w:pPr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 год</w:t>
            </w:r>
          </w:p>
        </w:tc>
      </w:tr>
      <w:tr w:rsidR="00AC6782" w:rsidRPr="00AC6782" w:rsidTr="00AB20B8">
        <w:trPr>
          <w:trHeight w:val="425"/>
        </w:trPr>
        <w:tc>
          <w:tcPr>
            <w:tcW w:w="1753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1 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C6782" w:rsidRPr="00AC6782" w:rsidTr="00AB20B8">
        <w:trPr>
          <w:trHeight w:val="426"/>
        </w:trPr>
        <w:tc>
          <w:tcPr>
            <w:tcW w:w="175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16 389,35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</w:tr>
      <w:tr w:rsidR="00AC6782" w:rsidRPr="00AC6782" w:rsidTr="00AB20B8">
        <w:trPr>
          <w:trHeight w:val="350"/>
        </w:trPr>
        <w:tc>
          <w:tcPr>
            <w:tcW w:w="175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2" w:type="dxa"/>
            <w:gridSpan w:val="8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AC6782" w:rsidRPr="00AC6782" w:rsidTr="00AB20B8">
        <w:trPr>
          <w:trHeight w:val="438"/>
        </w:trPr>
        <w:tc>
          <w:tcPr>
            <w:tcW w:w="175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16 389,35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</w:tr>
      <w:tr w:rsidR="00AC6782" w:rsidRPr="00AC6782" w:rsidTr="00AB20B8">
        <w:trPr>
          <w:trHeight w:val="288"/>
        </w:trPr>
        <w:tc>
          <w:tcPr>
            <w:tcW w:w="175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AC6782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AC6782">
              <w:rPr>
                <w:rFonts w:ascii="Times New Roman" w:hAnsi="Times New Roman" w:cs="Times New Roman"/>
              </w:rPr>
              <w:t>-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782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79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Итого,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32 778,7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5 625,9</w:t>
            </w:r>
          </w:p>
        </w:tc>
        <w:tc>
          <w:tcPr>
            <w:tcW w:w="99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  <w:tc>
          <w:tcPr>
            <w:tcW w:w="85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C6782">
        <w:rPr>
          <w:rFonts w:ascii="Times New Roman" w:hAnsi="Times New Roman" w:cs="Times New Roman"/>
          <w:sz w:val="20"/>
          <w:szCs w:val="20"/>
        </w:rPr>
        <w:t>ИНФОРМАЦИЯ О МЕРАХ МУНИЦИПАЛЬНОГО РЕГУЛИРОВАНИЯ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1661"/>
        <w:gridCol w:w="2552"/>
        <w:gridCol w:w="1288"/>
        <w:gridCol w:w="3746"/>
      </w:tblGrid>
      <w:tr w:rsidR="00AC6782" w:rsidRPr="00AC6782" w:rsidTr="00AB20B8">
        <w:tc>
          <w:tcPr>
            <w:tcW w:w="406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5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меры (налоговые, бюджетные, тарифные, иные)</w:t>
            </w:r>
          </w:p>
        </w:tc>
        <w:tc>
          <w:tcPr>
            <w:tcW w:w="1268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Содержание меры</w:t>
            </w:r>
          </w:p>
        </w:tc>
        <w:tc>
          <w:tcPr>
            <w:tcW w:w="640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61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Социально-экономический эффект, ожидаемый от принятия меры</w:t>
            </w:r>
          </w:p>
        </w:tc>
      </w:tr>
      <w:tr w:rsidR="00AC6782" w:rsidRPr="00AC6782" w:rsidTr="00AB20B8">
        <w:tc>
          <w:tcPr>
            <w:tcW w:w="406" w:type="pct"/>
          </w:tcPr>
          <w:p w:rsidR="00AC6782" w:rsidRPr="00AC6782" w:rsidRDefault="00AC6782" w:rsidP="00AB20B8">
            <w:pPr>
              <w:ind w:firstLine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Тарифные меры</w:t>
            </w:r>
          </w:p>
        </w:tc>
        <w:tc>
          <w:tcPr>
            <w:tcW w:w="1268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640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1861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Увеличение объема внебюджетных средств</w:t>
            </w:r>
          </w:p>
        </w:tc>
      </w:tr>
      <w:tr w:rsidR="00AC6782" w:rsidRPr="00AC6782" w:rsidTr="00AB20B8">
        <w:tc>
          <w:tcPr>
            <w:tcW w:w="406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Бюджетные меры</w:t>
            </w:r>
          </w:p>
        </w:tc>
        <w:tc>
          <w:tcPr>
            <w:tcW w:w="1268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 Привлечение дополнительного финансирования из областного бюджета.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 Исполнение бюджетных  (расходных)  обязательств</w:t>
            </w:r>
          </w:p>
        </w:tc>
        <w:tc>
          <w:tcPr>
            <w:tcW w:w="640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1861" w:type="pc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 Увеличение объема финансирования муниципальной программы из разных источников.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 Повышение эффективности расходования бюджетных средств.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AC6782" w:rsidRPr="00AC6782" w:rsidTr="00AC6782">
        <w:tc>
          <w:tcPr>
            <w:tcW w:w="5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1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Социально-экономический эффект, ожидаемый от принятия меры</w:t>
            </w:r>
          </w:p>
        </w:tc>
      </w:tr>
      <w:tr w:rsidR="00AC6782" w:rsidRPr="00AC6782" w:rsidTr="00AC6782">
        <w:tc>
          <w:tcPr>
            <w:tcW w:w="53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районе».</w:t>
            </w:r>
          </w:p>
        </w:tc>
        <w:tc>
          <w:tcPr>
            <w:tcW w:w="191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2016-2021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1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C6782">
              <w:rPr>
                <w:rFonts w:ascii="Times New Roman" w:hAnsi="Times New Roman" w:cs="Times New Roman"/>
              </w:rPr>
              <w:t>эффективности реализации  мер государственной поддержки сферы культуры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 и туризма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B20B8" w:rsidRDefault="00AC6782" w:rsidP="00AB20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Раздел 4. Система мероприятий муниципальной программы и ее ресурсное обеспечение</w:t>
      </w:r>
    </w:p>
    <w:p w:rsidR="00AC6782" w:rsidRPr="00AB20B8" w:rsidRDefault="00AC6782" w:rsidP="00AB20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>едставлено в приложениях №2,3 к муниципальной программе.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Объем  финансирования на реализацию муниципальной программы составляет   533 689,04 тыс. рублей, в том числе из федерального бюджета- 770,6 тыс. рублей, из областного бюджета –189 312,72 тыс. рублей, из районного бюджета – 343 605,72 тыс. рублей</w:t>
      </w:r>
      <w:r w:rsidRPr="00AB20B8">
        <w:rPr>
          <w:sz w:val="26"/>
          <w:szCs w:val="26"/>
        </w:rPr>
        <w:t>.</w:t>
      </w:r>
    </w:p>
    <w:p w:rsidR="00AC6782" w:rsidRPr="00AB20B8" w:rsidRDefault="00AC6782" w:rsidP="00AB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AC6782" w:rsidRPr="00AB20B8" w:rsidRDefault="00AC6782" w:rsidP="00AB2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20B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6782" w:rsidRPr="00AB20B8" w:rsidRDefault="00AC6782" w:rsidP="00AB20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Раздел 5. Управление и 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</w:t>
      </w:r>
    </w:p>
    <w:p w:rsidR="00AC6782" w:rsidRPr="00AB20B8" w:rsidRDefault="00AC6782" w:rsidP="00AB20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0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осуществляется путем выполнения предусмотренных в ней мероприятий ответственным исполнителем, </w:t>
      </w:r>
      <w:r w:rsidRPr="00AB20B8">
        <w:rPr>
          <w:rFonts w:ascii="Times New Roman" w:hAnsi="Times New Roman" w:cs="Times New Roman"/>
          <w:sz w:val="26"/>
          <w:szCs w:val="26"/>
        </w:rPr>
        <w:lastRenderedPageBreak/>
        <w:t>соисполнителями и участниками муниципальной программы в соответствии с их полномочиями.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AB20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0B8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AB20B8">
        <w:rPr>
          <w:rFonts w:ascii="Times New Roman" w:hAnsi="Times New Roman" w:cs="Times New Roman"/>
          <w:sz w:val="26"/>
          <w:szCs w:val="26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AB20B8">
        <w:rPr>
          <w:rFonts w:ascii="Times New Roman" w:hAnsi="Times New Roman" w:cs="Times New Roman"/>
          <w:sz w:val="26"/>
          <w:szCs w:val="26"/>
        </w:rPr>
        <w:t>недостижению</w:t>
      </w:r>
      <w:proofErr w:type="spellEnd"/>
      <w:r w:rsidRPr="00AB20B8">
        <w:rPr>
          <w:rFonts w:ascii="Times New Roman" w:hAnsi="Times New Roman" w:cs="Times New Roman"/>
          <w:sz w:val="26"/>
          <w:szCs w:val="26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lastRenderedPageBreak/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Способы минимизации рисков: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AC6782" w:rsidRPr="00AB20B8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AC6782" w:rsidRPr="00AC6782" w:rsidRDefault="00AC6782" w:rsidP="00AB20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B20B8">
        <w:rPr>
          <w:rFonts w:ascii="Times New Roman" w:hAnsi="Times New Roman" w:cs="Times New Roman"/>
          <w:sz w:val="26"/>
          <w:szCs w:val="26"/>
        </w:rPr>
        <w:t>- обеспечение притока высококвалифицированных кадров и повышения квалификации имеющихся специалистов.</w:t>
      </w:r>
    </w:p>
    <w:p w:rsidR="00AC6782" w:rsidRPr="00AC6782" w:rsidRDefault="00AC6782" w:rsidP="00AC6782">
      <w:pPr>
        <w:contextualSpacing/>
        <w:jc w:val="both"/>
        <w:rPr>
          <w:rFonts w:ascii="Times New Roman" w:hAnsi="Times New Roman" w:cs="Times New Roman"/>
        </w:rPr>
        <w:sectPr w:rsidR="00AC6782" w:rsidRPr="00AC6782" w:rsidSect="00AC6782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6771"/>
        <w:gridCol w:w="3260"/>
      </w:tblGrid>
      <w:tr w:rsidR="00AC6782" w:rsidRPr="00AC6782" w:rsidTr="00AC6782">
        <w:tc>
          <w:tcPr>
            <w:tcW w:w="677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B8" w:rsidRDefault="00AB20B8" w:rsidP="00AC67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782" w:rsidRPr="00AC6782" w:rsidRDefault="00AC6782" w:rsidP="00AB20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№2</w:t>
            </w:r>
          </w:p>
          <w:p w:rsidR="00AC6782" w:rsidRPr="00AC6782" w:rsidRDefault="00AC6782" w:rsidP="00AB20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  <w:r w:rsidRPr="00AC6782">
        <w:rPr>
          <w:rFonts w:ascii="Times New Roman" w:hAnsi="Times New Roman" w:cs="Times New Roman"/>
        </w:rPr>
        <w:t>РЕСУРСНОЕ ОБЕСПЕЧЕНИЕ МУНИЦИПАЛЬНОЙ ПРОГРАММЫ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C678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102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328"/>
        <w:gridCol w:w="992"/>
        <w:gridCol w:w="1276"/>
        <w:gridCol w:w="1276"/>
        <w:gridCol w:w="992"/>
        <w:gridCol w:w="992"/>
        <w:gridCol w:w="142"/>
        <w:gridCol w:w="850"/>
        <w:gridCol w:w="1843"/>
      </w:tblGrid>
      <w:tr w:rsidR="00AC6782" w:rsidRPr="00AC6782" w:rsidTr="00AB20B8">
        <w:trPr>
          <w:trHeight w:val="133"/>
        </w:trPr>
        <w:tc>
          <w:tcPr>
            <w:tcW w:w="57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AC6782" w:rsidRPr="00AC6782" w:rsidTr="00AB20B8">
        <w:trPr>
          <w:trHeight w:val="150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c>
          <w:tcPr>
            <w:tcW w:w="57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</w:t>
            </w:r>
          </w:p>
        </w:tc>
      </w:tr>
      <w:tr w:rsidR="00AC6782" w:rsidRPr="00AC6782" w:rsidTr="00AB20B8">
        <w:tc>
          <w:tcPr>
            <w:tcW w:w="10263" w:type="dxa"/>
            <w:gridSpan w:val="1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1 муниципальной программы:  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265"/>
        </w:trPr>
        <w:tc>
          <w:tcPr>
            <w:tcW w:w="57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Подпрограмма 1: 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499000,04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189312,72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308916,72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AC6782" w:rsidRPr="00AC6782" w:rsidTr="00AB20B8">
        <w:trPr>
          <w:trHeight w:val="248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31133,2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291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88985,4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41270,9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47566,0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300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101 240,8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543,7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56 372,6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44324,5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309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121679,24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56800,82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64878,4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274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61248,4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59380,8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269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49548,4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47680,8</w:t>
            </w:r>
          </w:p>
        </w:tc>
        <w:tc>
          <w:tcPr>
            <w:tcW w:w="992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269"/>
        </w:trPr>
        <w:tc>
          <w:tcPr>
            <w:tcW w:w="10263" w:type="dxa"/>
            <w:gridSpan w:val="10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2  муниципальной программы:  Развитие внутреннего и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вьездного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туризма на территории Каргасокского района</w:t>
            </w:r>
          </w:p>
        </w:tc>
      </w:tr>
      <w:tr w:rsidR="00AC6782" w:rsidRPr="00AC6782" w:rsidTr="00AB20B8">
        <w:trPr>
          <w:trHeight w:val="344"/>
        </w:trPr>
        <w:tc>
          <w:tcPr>
            <w:tcW w:w="57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2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221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327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389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380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371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398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92"/>
        </w:trPr>
        <w:tc>
          <w:tcPr>
            <w:tcW w:w="57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2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32 778,7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32 778,7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115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168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132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5 625,9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5 625,9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159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150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124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429"/>
        </w:trPr>
        <w:tc>
          <w:tcPr>
            <w:tcW w:w="57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533689,04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189312,72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343605,72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221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82 084,7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418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93 828,5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41 270,9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52 409,1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426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106 877,0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56 372,6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49 960,7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504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127486,84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56800,82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70686,02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483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67556,0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65688,4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349"/>
        </w:trPr>
        <w:tc>
          <w:tcPr>
            <w:tcW w:w="57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55856,0</w:t>
            </w:r>
          </w:p>
        </w:tc>
        <w:tc>
          <w:tcPr>
            <w:tcW w:w="1276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134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53988,4</w:t>
            </w:r>
          </w:p>
        </w:tc>
        <w:tc>
          <w:tcPr>
            <w:tcW w:w="85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173" w:type="dxa"/>
        <w:tblLook w:val="04A0"/>
      </w:tblPr>
      <w:tblGrid>
        <w:gridCol w:w="6487"/>
        <w:gridCol w:w="3686"/>
      </w:tblGrid>
      <w:tr w:rsidR="00AC6782" w:rsidRPr="00AC6782" w:rsidTr="00AC6782">
        <w:tc>
          <w:tcPr>
            <w:tcW w:w="6487" w:type="dxa"/>
          </w:tcPr>
          <w:p w:rsidR="00AC6782" w:rsidRPr="00AC6782" w:rsidRDefault="00AC6782" w:rsidP="00AB20B8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6782" w:rsidRPr="00AC6782" w:rsidRDefault="00AC6782" w:rsidP="00AB20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  <w:p w:rsidR="00AC6782" w:rsidRPr="00AC6782" w:rsidRDefault="00AC6782" w:rsidP="00AB20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782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AC6782" w:rsidRPr="00AC6782" w:rsidRDefault="00AC6782" w:rsidP="00AB20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782" w:rsidRPr="00AC6782" w:rsidRDefault="00AC6782" w:rsidP="00AB20B8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AC6782" w:rsidRPr="00AB20B8" w:rsidRDefault="00AC6782" w:rsidP="00AC678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</w:p>
    <w:p w:rsidR="00AC6782" w:rsidRPr="00AB20B8" w:rsidRDefault="00AC6782" w:rsidP="00AC678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«КАРГАСОКСКИЙ РАЙОН»</w:t>
      </w:r>
    </w:p>
    <w:p w:rsidR="00AC6782" w:rsidRPr="00AB20B8" w:rsidRDefault="00AC6782" w:rsidP="00AC678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20B8">
        <w:rPr>
          <w:rFonts w:ascii="Times New Roman" w:hAnsi="Times New Roman" w:cs="Times New Roman"/>
          <w:sz w:val="26"/>
          <w:szCs w:val="26"/>
        </w:rPr>
        <w:t>ПО ГЛАВНЫМ РАСПОРЯДИТЕЛЯМ БЮДЖЕТНЫХ СРЕДСТВ</w:t>
      </w:r>
    </w:p>
    <w:p w:rsidR="00AC6782" w:rsidRPr="00AC6782" w:rsidRDefault="00AC6782" w:rsidP="00AC6782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092"/>
        <w:gridCol w:w="1505"/>
        <w:gridCol w:w="1720"/>
        <w:gridCol w:w="1541"/>
        <w:gridCol w:w="15"/>
        <w:gridCol w:w="14"/>
        <w:gridCol w:w="14"/>
        <w:gridCol w:w="14"/>
        <w:gridCol w:w="12"/>
        <w:gridCol w:w="1504"/>
      </w:tblGrid>
      <w:tr w:rsidR="00AC6782" w:rsidRPr="00AC6782" w:rsidTr="00AB20B8">
        <w:trPr>
          <w:trHeight w:val="1122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Объем бюджетных ассигнований (тыс. руб.)</w:t>
            </w:r>
          </w:p>
        </w:tc>
        <w:tc>
          <w:tcPr>
            <w:tcW w:w="3114" w:type="dxa"/>
            <w:gridSpan w:val="7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AC6782" w:rsidRPr="00AC6782" w:rsidTr="00AB20B8">
        <w:trPr>
          <w:trHeight w:val="25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782">
              <w:rPr>
                <w:rFonts w:ascii="Times New Roman" w:hAnsi="Times New Roman" w:cs="Times New Roman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573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782">
              <w:rPr>
                <w:rFonts w:ascii="Times New Roman" w:hAnsi="Times New Roman" w:cs="Times New Roman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AC6782" w:rsidRPr="00AC6782" w:rsidTr="00AB20B8">
        <w:tc>
          <w:tcPr>
            <w:tcW w:w="458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</w:t>
            </w:r>
          </w:p>
        </w:tc>
      </w:tr>
      <w:tr w:rsidR="00AC6782" w:rsidRPr="00AC6782" w:rsidTr="00AB20B8">
        <w:tc>
          <w:tcPr>
            <w:tcW w:w="9889" w:type="dxa"/>
            <w:gridSpan w:val="1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Подпрограмма 1  муниципальной программы: Развитие культуры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C6782" w:rsidRPr="00AC6782" w:rsidTr="00AB20B8">
        <w:tc>
          <w:tcPr>
            <w:tcW w:w="9889" w:type="dxa"/>
            <w:gridSpan w:val="1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AC6782" w:rsidRPr="00AC6782" w:rsidTr="00AB20B8">
        <w:trPr>
          <w:trHeight w:val="256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103 910,0</w:t>
            </w:r>
          </w:p>
        </w:tc>
        <w:tc>
          <w:tcPr>
            <w:tcW w:w="157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103 910,0</w:t>
            </w:r>
          </w:p>
        </w:tc>
        <w:tc>
          <w:tcPr>
            <w:tcW w:w="154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47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16 633,8</w:t>
            </w:r>
          </w:p>
        </w:tc>
        <w:tc>
          <w:tcPr>
            <w:tcW w:w="157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16 633,8</w:t>
            </w:r>
          </w:p>
        </w:tc>
        <w:tc>
          <w:tcPr>
            <w:tcW w:w="154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6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17 384,2</w:t>
            </w:r>
          </w:p>
        </w:tc>
        <w:tc>
          <w:tcPr>
            <w:tcW w:w="157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17 384,2</w:t>
            </w:r>
          </w:p>
        </w:tc>
        <w:tc>
          <w:tcPr>
            <w:tcW w:w="154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8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57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54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8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4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47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4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6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4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62"/>
        </w:trPr>
        <w:tc>
          <w:tcPr>
            <w:tcW w:w="9889" w:type="dxa"/>
            <w:gridSpan w:val="1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276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ВЦП: «Создание условий по предоставлению населению 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98 051,1</w:t>
            </w:r>
          </w:p>
        </w:tc>
        <w:tc>
          <w:tcPr>
            <w:tcW w:w="158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98 051.1</w:t>
            </w:r>
          </w:p>
        </w:tc>
        <w:tc>
          <w:tcPr>
            <w:tcW w:w="153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9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58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16 542,5</w:t>
            </w:r>
          </w:p>
        </w:tc>
        <w:tc>
          <w:tcPr>
            <w:tcW w:w="153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3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58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53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38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15 972,0</w:t>
            </w:r>
          </w:p>
        </w:tc>
        <w:tc>
          <w:tcPr>
            <w:tcW w:w="158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15 972,0</w:t>
            </w:r>
          </w:p>
        </w:tc>
        <w:tc>
          <w:tcPr>
            <w:tcW w:w="153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0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58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53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0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8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3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6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84" w:type="dxa"/>
            <w:gridSpan w:val="4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30" w:type="dxa"/>
            <w:gridSpan w:val="3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64"/>
        </w:trPr>
        <w:tc>
          <w:tcPr>
            <w:tcW w:w="9889" w:type="dxa"/>
            <w:gridSpan w:val="1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265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58 102,9</w:t>
            </w:r>
          </w:p>
        </w:tc>
        <w:tc>
          <w:tcPr>
            <w:tcW w:w="159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58 102,9</w:t>
            </w:r>
          </w:p>
        </w:tc>
        <w:tc>
          <w:tcPr>
            <w:tcW w:w="15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7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59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5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30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9 880,3</w:t>
            </w:r>
          </w:p>
        </w:tc>
        <w:tc>
          <w:tcPr>
            <w:tcW w:w="159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9 880,3</w:t>
            </w:r>
          </w:p>
        </w:tc>
        <w:tc>
          <w:tcPr>
            <w:tcW w:w="15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6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10 078,3</w:t>
            </w:r>
          </w:p>
        </w:tc>
        <w:tc>
          <w:tcPr>
            <w:tcW w:w="159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10 078,3</w:t>
            </w:r>
          </w:p>
        </w:tc>
        <w:tc>
          <w:tcPr>
            <w:tcW w:w="15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6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9" w:type="dxa"/>
            <w:gridSpan w:val="9"/>
          </w:tcPr>
          <w:p w:rsidR="00AC6782" w:rsidRPr="00AC6782" w:rsidRDefault="00AC6782" w:rsidP="00AC678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30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0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6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1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64"/>
        </w:trPr>
        <w:tc>
          <w:tcPr>
            <w:tcW w:w="9889" w:type="dxa"/>
            <w:gridSpan w:val="1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AC6782" w:rsidRPr="00AC6782" w:rsidTr="00AB20B8">
        <w:trPr>
          <w:trHeight w:val="185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Основное мероприятие: Проведение работ  по строительству, реконструкции и капитальному ремонту зданий учреждений культуры Каргасокского района, в том числе: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48852,72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48 852,72</w:t>
            </w:r>
          </w:p>
        </w:tc>
      </w:tr>
      <w:tr w:rsidR="00AC6782" w:rsidRPr="00AC6782" w:rsidTr="00AB20B8">
        <w:trPr>
          <w:trHeight w:val="177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2 470,3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2 470,3</w:t>
            </w:r>
          </w:p>
        </w:tc>
      </w:tr>
      <w:tr w:rsidR="00AC6782" w:rsidRPr="00AC6782" w:rsidTr="00AB20B8">
        <w:trPr>
          <w:trHeight w:val="18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2771,1</w:t>
            </w:r>
          </w:p>
        </w:tc>
      </w:tr>
      <w:tr w:rsidR="00AC6782" w:rsidRPr="00AC6782" w:rsidTr="00AB20B8">
        <w:trPr>
          <w:trHeight w:val="177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617,7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617,7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22 097,62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22 097,62</w:t>
            </w:r>
          </w:p>
        </w:tc>
      </w:tr>
      <w:tr w:rsidR="00AC6782" w:rsidRPr="00AC6782" w:rsidTr="00AB20B8">
        <w:trPr>
          <w:trHeight w:val="15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16 300,0</w:t>
            </w:r>
          </w:p>
        </w:tc>
      </w:tr>
      <w:tr w:rsidR="00AC6782" w:rsidRPr="00AC6782" w:rsidTr="00AB20B8">
        <w:trPr>
          <w:trHeight w:val="30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4 600,0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4 600,0</w:t>
            </w:r>
          </w:p>
        </w:tc>
      </w:tr>
      <w:tr w:rsidR="00AC6782" w:rsidRPr="00AC6782" w:rsidTr="00AB20B8">
        <w:trPr>
          <w:trHeight w:val="231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Мероприятие 1: Строительство здания музея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с</w:t>
            </w:r>
            <w:proofErr w:type="gramStart"/>
            <w:r w:rsidRPr="00AC6782">
              <w:rPr>
                <w:rFonts w:ascii="Times New Roman" w:hAnsi="Times New Roman" w:cs="Times New Roman"/>
              </w:rPr>
              <w:t>.К</w:t>
            </w:r>
            <w:proofErr w:type="gramEnd"/>
            <w:r w:rsidRPr="00AC6782">
              <w:rPr>
                <w:rFonts w:ascii="Times New Roman" w:hAnsi="Times New Roman" w:cs="Times New Roman"/>
              </w:rPr>
              <w:t>аргасок</w:t>
            </w:r>
            <w:proofErr w:type="spellEnd"/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16 547,62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82">
              <w:rPr>
                <w:rFonts w:ascii="Times New Roman" w:hAnsi="Times New Roman" w:cs="Times New Roman"/>
                <w:sz w:val="24"/>
                <w:szCs w:val="24"/>
              </w:rPr>
              <w:t>16 547,62</w:t>
            </w:r>
          </w:p>
        </w:tc>
      </w:tr>
      <w:tr w:rsidR="00AC6782" w:rsidRPr="00AC6782" w:rsidTr="00AB20B8">
        <w:trPr>
          <w:trHeight w:val="30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5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3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250,0</w:t>
            </w:r>
          </w:p>
        </w:tc>
      </w:tr>
      <w:tr w:rsidR="00AC6782" w:rsidRPr="00AC6782" w:rsidTr="00AB20B8">
        <w:trPr>
          <w:trHeight w:val="20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16 297,62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16 297,62</w:t>
            </w:r>
          </w:p>
        </w:tc>
      </w:tr>
      <w:tr w:rsidR="00AC6782" w:rsidRPr="00AC6782" w:rsidTr="00AB20B8">
        <w:trPr>
          <w:trHeight w:val="18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8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301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2: Выборочный капитальный ремонт; Реконструкция здания  под  КДЦ с</w:t>
            </w:r>
            <w:proofErr w:type="gramStart"/>
            <w:r w:rsidRPr="00AC6782">
              <w:rPr>
                <w:rFonts w:ascii="Times New Roman" w:hAnsi="Times New Roman" w:cs="Times New Roman"/>
              </w:rPr>
              <w:t>.С</w:t>
            </w:r>
            <w:proofErr w:type="gramEnd"/>
            <w:r w:rsidRPr="00AC6782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Васюган</w:t>
            </w:r>
            <w:proofErr w:type="spellEnd"/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8 443,3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8 443,3</w:t>
            </w:r>
          </w:p>
        </w:tc>
      </w:tr>
      <w:tr w:rsidR="00AC6782" w:rsidRPr="00AC6782" w:rsidTr="00AB20B8">
        <w:trPr>
          <w:trHeight w:val="24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8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443,3</w:t>
            </w:r>
          </w:p>
        </w:tc>
      </w:tr>
      <w:tr w:rsidR="00AC6782" w:rsidRPr="00AC6782" w:rsidTr="00AB20B8">
        <w:trPr>
          <w:trHeight w:val="27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8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8 000,0</w:t>
            </w:r>
          </w:p>
        </w:tc>
      </w:tr>
      <w:tr w:rsidR="00AC6782" w:rsidRPr="00AC6782" w:rsidTr="00AB20B8">
        <w:trPr>
          <w:trHeight w:val="88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12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3: Разработка ПСД, строительство Центра культуры в с</w:t>
            </w:r>
            <w:proofErr w:type="gramStart"/>
            <w:r w:rsidRPr="00AC6782">
              <w:rPr>
                <w:rFonts w:ascii="Times New Roman" w:hAnsi="Times New Roman" w:cs="Times New Roman"/>
              </w:rPr>
              <w:t>.П</w:t>
            </w:r>
            <w:proofErr w:type="gramEnd"/>
            <w:r w:rsidRPr="00AC6782">
              <w:rPr>
                <w:rFonts w:ascii="Times New Roman" w:hAnsi="Times New Roman" w:cs="Times New Roman"/>
              </w:rPr>
              <w:t>авлово на 100 мест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11 000,0</w:t>
            </w:r>
          </w:p>
        </w:tc>
      </w:tr>
      <w:tr w:rsidR="00AC6782" w:rsidRPr="00AC6782" w:rsidTr="00AB20B8">
        <w:trPr>
          <w:trHeight w:val="21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1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1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8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5 500,0</w:t>
            </w:r>
          </w:p>
        </w:tc>
      </w:tr>
      <w:tr w:rsidR="00AC6782" w:rsidRPr="00AC6782" w:rsidTr="00AB20B8">
        <w:trPr>
          <w:trHeight w:val="18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5 500,0</w:t>
            </w:r>
          </w:p>
        </w:tc>
      </w:tr>
      <w:tr w:rsidR="00AC6782" w:rsidRPr="00AC6782" w:rsidTr="00AB20B8">
        <w:trPr>
          <w:trHeight w:val="8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03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Мероприятие 4: Выборочный капитальный ремонт; Разработка ПСД, строительство здания  КДЦ </w:t>
            </w:r>
            <w:proofErr w:type="spellStart"/>
            <w:r w:rsidRPr="00AC6782">
              <w:rPr>
                <w:rFonts w:ascii="Times New Roman" w:hAnsi="Times New Roman" w:cs="Times New Roman"/>
              </w:rPr>
              <w:t>с</w:t>
            </w:r>
            <w:proofErr w:type="gramStart"/>
            <w:r w:rsidRPr="00AC6782">
              <w:rPr>
                <w:rFonts w:ascii="Times New Roman" w:hAnsi="Times New Roman" w:cs="Times New Roman"/>
              </w:rPr>
              <w:t>.Н</w:t>
            </w:r>
            <w:proofErr w:type="gramEnd"/>
            <w:r w:rsidRPr="00AC6782">
              <w:rPr>
                <w:rFonts w:ascii="Times New Roman" w:hAnsi="Times New Roman" w:cs="Times New Roman"/>
              </w:rPr>
              <w:t>овоюгино</w:t>
            </w:r>
            <w:proofErr w:type="spellEnd"/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1 500,0</w:t>
            </w:r>
          </w:p>
        </w:tc>
      </w:tr>
      <w:tr w:rsidR="00AC6782" w:rsidRPr="00AC6782" w:rsidTr="00AB20B8">
        <w:trPr>
          <w:trHeight w:val="20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3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8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0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1500,0</w:t>
            </w:r>
          </w:p>
        </w:tc>
      </w:tr>
      <w:tr w:rsidR="00AC6782" w:rsidRPr="00AC6782" w:rsidTr="00AB20B8">
        <w:trPr>
          <w:trHeight w:val="6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Мероприятие 5: Капитальный ремонт; Разработка ПСД, строительство здания  </w:t>
            </w:r>
            <w:proofErr w:type="spellStart"/>
            <w:r w:rsidRPr="00AC6782">
              <w:rPr>
                <w:rFonts w:ascii="Times New Roman" w:hAnsi="Times New Roman" w:cs="Times New Roman"/>
              </w:rPr>
              <w:t>Староюгинского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1 468,9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1 468,9</w:t>
            </w:r>
          </w:p>
        </w:tc>
      </w:tr>
      <w:tr w:rsidR="00AC6782" w:rsidRPr="00AC6782" w:rsidTr="00AB20B8">
        <w:trPr>
          <w:trHeight w:val="20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3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468,9</w:t>
            </w:r>
          </w:p>
        </w:tc>
      </w:tr>
      <w:tr w:rsidR="00AC6782" w:rsidRPr="00AC6782" w:rsidTr="00AB20B8">
        <w:trPr>
          <w:trHeight w:val="21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1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1000,0</w:t>
            </w:r>
          </w:p>
        </w:tc>
      </w:tr>
      <w:tr w:rsidR="00AC6782" w:rsidRPr="00AC6782" w:rsidTr="00AB20B8">
        <w:trPr>
          <w:trHeight w:val="6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Мероприятие 6: Разработка ПСД, капитальный ремонт здания МКУК «Березовский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центр»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1 071,8</w:t>
            </w:r>
          </w:p>
        </w:tc>
      </w:tr>
      <w:tr w:rsidR="00AC6782" w:rsidRPr="00AC6782" w:rsidTr="00AB20B8">
        <w:trPr>
          <w:trHeight w:val="21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1 071,8</w:t>
            </w:r>
          </w:p>
        </w:tc>
      </w:tr>
      <w:tr w:rsidR="00AC6782" w:rsidRPr="00AC6782" w:rsidTr="00AB20B8">
        <w:trPr>
          <w:trHeight w:val="177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168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1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8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77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7: Разработка ПСД, капитальный ремонт здания МКУК 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Усть-Тымский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центр»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1 500,0</w:t>
            </w:r>
          </w:p>
        </w:tc>
      </w:tr>
      <w:tr w:rsidR="00AC6782" w:rsidRPr="00AC6782" w:rsidTr="00AB20B8">
        <w:trPr>
          <w:trHeight w:val="21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68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1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68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7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1 500,0</w:t>
            </w:r>
          </w:p>
        </w:tc>
      </w:tr>
      <w:tr w:rsidR="00AC6782" w:rsidRPr="00AC6782" w:rsidTr="00AB20B8">
        <w:trPr>
          <w:trHeight w:val="172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8: Разработка ПСД, капитальный ремонт здания  Центра культуры с</w:t>
            </w:r>
            <w:proofErr w:type="gramStart"/>
            <w:r w:rsidRPr="00AC6782">
              <w:rPr>
                <w:rFonts w:ascii="Times New Roman" w:hAnsi="Times New Roman" w:cs="Times New Roman"/>
              </w:rPr>
              <w:t>.П</w:t>
            </w:r>
            <w:proofErr w:type="gramEnd"/>
            <w:r w:rsidRPr="00AC6782">
              <w:rPr>
                <w:rFonts w:ascii="Times New Roman" w:hAnsi="Times New Roman" w:cs="Times New Roman"/>
              </w:rPr>
              <w:t>ятый км.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1 483,5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8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1483,5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1 483,5</w:t>
            </w:r>
          </w:p>
        </w:tc>
      </w:tr>
      <w:tr w:rsidR="00AC6782" w:rsidRPr="00AC6782" w:rsidTr="00AB20B8">
        <w:trPr>
          <w:trHeight w:val="18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2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7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21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9: Разработка ПСД, капитальный ремонт здания  МКУК «</w:t>
            </w:r>
            <w:proofErr w:type="spellStart"/>
            <w:r w:rsidRPr="00AC6782">
              <w:rPr>
                <w:rFonts w:ascii="Times New Roman" w:hAnsi="Times New Roman" w:cs="Times New Roman"/>
              </w:rPr>
              <w:t>Среднетымский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2 300,0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1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68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2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4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2 300,0</w:t>
            </w:r>
          </w:p>
        </w:tc>
      </w:tr>
      <w:tr w:rsidR="00AC6782" w:rsidRPr="00AC6782" w:rsidTr="00AB20B8">
        <w:trPr>
          <w:trHeight w:val="229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Мероприятие 10: Капитальный ремонт здания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Большегривского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БДЦ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535,0</w:t>
            </w:r>
          </w:p>
        </w:tc>
      </w:tr>
      <w:tr w:rsidR="00AC6782" w:rsidRPr="00AC6782" w:rsidTr="00AB20B8">
        <w:trPr>
          <w:trHeight w:val="22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535,0</w:t>
            </w:r>
          </w:p>
        </w:tc>
      </w:tr>
      <w:tr w:rsidR="00AC6782" w:rsidRPr="00AC6782" w:rsidTr="00AB20B8">
        <w:trPr>
          <w:trHeight w:val="16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5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7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5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18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3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11: Капитальный ремонт здания Бондарского БДЦ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863,5</w:t>
            </w:r>
          </w:p>
        </w:tc>
      </w:tr>
      <w:tr w:rsidR="00AC6782" w:rsidRPr="00AC6782" w:rsidTr="00AB20B8">
        <w:trPr>
          <w:trHeight w:val="21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863,5</w:t>
            </w:r>
          </w:p>
        </w:tc>
      </w:tr>
      <w:tr w:rsidR="00AC6782" w:rsidRPr="00AC6782" w:rsidTr="00AB20B8">
        <w:trPr>
          <w:trHeight w:val="16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8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39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7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29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Мероприятие 12: Капитальный ремонт здания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Напасского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СДК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1 207,4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1 207,4</w:t>
            </w:r>
          </w:p>
        </w:tc>
      </w:tr>
      <w:tr w:rsidR="00AC6782" w:rsidRPr="00AC6782" w:rsidTr="00AB20B8">
        <w:trPr>
          <w:trHeight w:val="19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6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375,4</w:t>
            </w:r>
          </w:p>
        </w:tc>
      </w:tr>
      <w:tr w:rsidR="00AC6782" w:rsidRPr="00AC6782" w:rsidTr="00AB20B8">
        <w:trPr>
          <w:trHeight w:val="16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332,0</w:t>
            </w:r>
          </w:p>
        </w:tc>
      </w:tr>
      <w:tr w:rsidR="00AC6782" w:rsidRPr="00AC6782" w:rsidTr="00AB20B8">
        <w:trPr>
          <w:trHeight w:val="16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8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8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500,0</w:t>
            </w:r>
          </w:p>
        </w:tc>
      </w:tr>
      <w:tr w:rsidR="00AC6782" w:rsidRPr="00AC6782" w:rsidTr="00AB20B8">
        <w:trPr>
          <w:trHeight w:val="303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931,7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931,9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6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7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7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7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6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0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38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Итого по подпрограмме 1 муниципальной программы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308 916,72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260 895,7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48 021,02</w:t>
            </w:r>
          </w:p>
        </w:tc>
      </w:tr>
      <w:tr w:rsidR="00AC6782" w:rsidRPr="00AC6782" w:rsidTr="00AB20B8">
        <w:trPr>
          <w:trHeight w:val="25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42 615,9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2 470,3</w:t>
            </w:r>
          </w:p>
        </w:tc>
      </w:tr>
      <w:tr w:rsidR="00AC6782" w:rsidRPr="00AC6782" w:rsidTr="00AB20B8">
        <w:trPr>
          <w:trHeight w:val="238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47  566,0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44 794,9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2 771,1</w:t>
            </w:r>
          </w:p>
        </w:tc>
      </w:tr>
      <w:tr w:rsidR="00AC6782" w:rsidRPr="00AC6782" w:rsidTr="00AB20B8">
        <w:trPr>
          <w:trHeight w:val="25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44 324,5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43 624,5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682,0</w:t>
            </w:r>
          </w:p>
        </w:tc>
      </w:tr>
      <w:tr w:rsidR="00AC6782" w:rsidRPr="00AC6782" w:rsidTr="00AB20B8">
        <w:trPr>
          <w:trHeight w:val="29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64 878,42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43 080,8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21 797,62</w:t>
            </w:r>
          </w:p>
        </w:tc>
      </w:tr>
      <w:tr w:rsidR="00AC6782" w:rsidRPr="00AC6782" w:rsidTr="00AB20B8">
        <w:trPr>
          <w:trHeight w:val="20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59 380,8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43 380,8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16 000,0</w:t>
            </w:r>
          </w:p>
        </w:tc>
      </w:tr>
      <w:tr w:rsidR="00AC6782" w:rsidRPr="00AC6782" w:rsidTr="00AB20B8">
        <w:trPr>
          <w:trHeight w:val="13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47 680,8</w:t>
            </w:r>
          </w:p>
        </w:tc>
        <w:tc>
          <w:tcPr>
            <w:tcW w:w="1610" w:type="dxa"/>
            <w:gridSpan w:val="6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43 380,8</w:t>
            </w:r>
          </w:p>
        </w:tc>
        <w:tc>
          <w:tcPr>
            <w:tcW w:w="1504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4 300,0</w:t>
            </w:r>
          </w:p>
        </w:tc>
      </w:tr>
      <w:tr w:rsidR="00AC6782" w:rsidRPr="00AC6782" w:rsidTr="00AB20B8">
        <w:trPr>
          <w:trHeight w:val="64"/>
        </w:trPr>
        <w:tc>
          <w:tcPr>
            <w:tcW w:w="9889" w:type="dxa"/>
            <w:gridSpan w:val="11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AC6782" w:rsidRPr="00AC6782" w:rsidTr="00AB20B8">
        <w:trPr>
          <w:trHeight w:val="64"/>
        </w:trPr>
        <w:tc>
          <w:tcPr>
            <w:tcW w:w="9889" w:type="dxa"/>
            <w:gridSpan w:val="11"/>
            <w:tcBorders>
              <w:bottom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Задача 1 подпрограммы:  Содействие формированию и развитию субъектов туристской деятельности 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82" w:rsidRPr="00AC6782" w:rsidTr="00AB20B8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19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 xml:space="preserve">Основное мероприятие: Содействие формированию  и развитию субъектов туристской деятельности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558" w:type="dxa"/>
            <w:gridSpan w:val="5"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8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34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0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36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327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1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5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1: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 w:rsidRPr="00AC6782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7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6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88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6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2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6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0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2: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37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2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5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2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6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0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Мероприятие 3:</w:t>
            </w:r>
          </w:p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Обеспечение функционирования в сети Интернет информационного ресурса  о туризме в </w:t>
            </w:r>
            <w:proofErr w:type="spellStart"/>
            <w:r w:rsidRPr="00AC6782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AC6782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47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38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30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34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327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74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AC6782" w:rsidRPr="00AC6782" w:rsidRDefault="00AC6782" w:rsidP="00AC67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 xml:space="preserve">Мероприятие 4: </w:t>
            </w:r>
            <w:r w:rsidRPr="00AC6782">
              <w:rPr>
                <w:rStyle w:val="FontStyle43"/>
                <w:sz w:val="24"/>
                <w:szCs w:val="24"/>
              </w:rPr>
              <w:t>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AC6782" w:rsidRPr="00AC6782" w:rsidRDefault="00AC6782" w:rsidP="00AC6782">
            <w:pPr>
              <w:jc w:val="both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  <w:sz w:val="16"/>
                <w:szCs w:val="16"/>
              </w:rPr>
              <w:t>(В редакции постановления Администрации Каргасокского района от 17.08.2018 № 227).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1 048,8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1 048,8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3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2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03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9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80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44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65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7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74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309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91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25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50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32 778,7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32 778,7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2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3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0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5 625,9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5 625,9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2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68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10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-</w:t>
            </w:r>
          </w:p>
        </w:tc>
      </w:tr>
      <w:tr w:rsidR="00AC6782" w:rsidRPr="00AC6782" w:rsidTr="00AB20B8">
        <w:trPr>
          <w:trHeight w:val="563"/>
        </w:trPr>
        <w:tc>
          <w:tcPr>
            <w:tcW w:w="458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2" w:type="dxa"/>
            <w:vMerge w:val="restart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343 605,72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295 684,7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47 921,02</w:t>
            </w:r>
          </w:p>
        </w:tc>
      </w:tr>
      <w:tr w:rsidR="00AC6782" w:rsidRPr="00AC6782" w:rsidTr="00AB20B8">
        <w:trPr>
          <w:trHeight w:val="25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48 402,8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2 470,3</w:t>
            </w:r>
          </w:p>
        </w:tc>
      </w:tr>
      <w:tr w:rsidR="00AC6782" w:rsidRPr="00AC6782" w:rsidTr="00AB20B8">
        <w:trPr>
          <w:trHeight w:val="33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52 409,1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49 638,0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2 771,1</w:t>
            </w:r>
          </w:p>
        </w:tc>
      </w:tr>
      <w:tr w:rsidR="00AC6782" w:rsidRPr="00AC6782" w:rsidTr="00AB20B8">
        <w:trPr>
          <w:trHeight w:val="66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49 960,7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49 378,7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582,0</w:t>
            </w:r>
          </w:p>
        </w:tc>
      </w:tr>
      <w:tr w:rsidR="00AC6782" w:rsidRPr="00AC6782" w:rsidTr="00AB20B8">
        <w:trPr>
          <w:trHeight w:val="327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70 686,02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48 888,4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21 797,62</w:t>
            </w:r>
          </w:p>
        </w:tc>
      </w:tr>
      <w:tr w:rsidR="00AC6782" w:rsidRPr="00AC6782" w:rsidTr="00AB20B8">
        <w:trPr>
          <w:trHeight w:val="336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65 688,4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49 688,4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16 000,0</w:t>
            </w:r>
          </w:p>
        </w:tc>
      </w:tr>
      <w:tr w:rsidR="00AC6782" w:rsidRPr="00AC6782" w:rsidTr="00AB20B8">
        <w:trPr>
          <w:trHeight w:val="292"/>
        </w:trPr>
        <w:tc>
          <w:tcPr>
            <w:tcW w:w="458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53 988,4</w:t>
            </w:r>
          </w:p>
        </w:tc>
        <w:tc>
          <w:tcPr>
            <w:tcW w:w="1556" w:type="dxa"/>
            <w:gridSpan w:val="2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49 688,4</w:t>
            </w:r>
          </w:p>
        </w:tc>
        <w:tc>
          <w:tcPr>
            <w:tcW w:w="1558" w:type="dxa"/>
            <w:gridSpan w:val="5"/>
          </w:tcPr>
          <w:p w:rsidR="00AC6782" w:rsidRPr="00AC6782" w:rsidRDefault="00AC6782" w:rsidP="00AC6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782">
              <w:rPr>
                <w:rFonts w:ascii="Times New Roman" w:hAnsi="Times New Roman" w:cs="Times New Roman"/>
              </w:rPr>
              <w:t>4 300,0</w:t>
            </w:r>
          </w:p>
        </w:tc>
      </w:tr>
    </w:tbl>
    <w:p w:rsidR="00AC6782" w:rsidRPr="00AC6782" w:rsidRDefault="00AC6782" w:rsidP="00AC6782">
      <w:pPr>
        <w:jc w:val="center"/>
        <w:rPr>
          <w:rFonts w:ascii="Times New Roman" w:hAnsi="Times New Roman" w:cs="Times New Roman"/>
        </w:rPr>
      </w:pPr>
    </w:p>
    <w:p w:rsidR="00AC6782" w:rsidRPr="00AC6782" w:rsidRDefault="00AC6782" w:rsidP="00AC6782">
      <w:pPr>
        <w:spacing w:before="142" w:line="240" w:lineRule="exact"/>
        <w:rPr>
          <w:rStyle w:val="FontStyle43"/>
        </w:rPr>
      </w:pPr>
    </w:p>
    <w:p w:rsidR="00AC6782" w:rsidRPr="00AC6782" w:rsidRDefault="00AC6782" w:rsidP="00AC6782">
      <w:pPr>
        <w:spacing w:before="142" w:line="240" w:lineRule="exact"/>
        <w:rPr>
          <w:rStyle w:val="FontStyle43"/>
        </w:rPr>
      </w:pPr>
    </w:p>
    <w:p w:rsidR="00AC6782" w:rsidRPr="00AC6782" w:rsidRDefault="00AC6782" w:rsidP="00AC67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E36" w:rsidRPr="00AC6782" w:rsidRDefault="003F3E36" w:rsidP="008F4C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3E36" w:rsidRPr="00AC6782" w:rsidSect="00AC6782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70CC1CE8"/>
    <w:multiLevelType w:val="hybridMultilevel"/>
    <w:tmpl w:val="FDE6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7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18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7">
    <w:abstractNumId w:val="4"/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1">
    <w:abstractNumId w:val="7"/>
  </w:num>
  <w:num w:numId="22">
    <w:abstractNumId w:val="5"/>
  </w:num>
  <w:num w:numId="23">
    <w:abstractNumId w:val="19"/>
  </w:num>
  <w:num w:numId="24">
    <w:abstractNumId w:val="9"/>
  </w:num>
  <w:num w:numId="2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6">
    <w:abstractNumId w:val="16"/>
  </w:num>
  <w:num w:numId="2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FA4"/>
    <w:rsid w:val="000F7B57"/>
    <w:rsid w:val="0016778A"/>
    <w:rsid w:val="001B0071"/>
    <w:rsid w:val="00345FA4"/>
    <w:rsid w:val="00357181"/>
    <w:rsid w:val="003F3E36"/>
    <w:rsid w:val="00455735"/>
    <w:rsid w:val="004629F3"/>
    <w:rsid w:val="004F00CD"/>
    <w:rsid w:val="00516163"/>
    <w:rsid w:val="005D0B4A"/>
    <w:rsid w:val="006E60C3"/>
    <w:rsid w:val="00872BA4"/>
    <w:rsid w:val="008F4CF7"/>
    <w:rsid w:val="00A140E3"/>
    <w:rsid w:val="00AB20B8"/>
    <w:rsid w:val="00AC6782"/>
    <w:rsid w:val="00B10085"/>
    <w:rsid w:val="00C103E6"/>
    <w:rsid w:val="00C34991"/>
    <w:rsid w:val="00E1764E"/>
    <w:rsid w:val="00E77944"/>
    <w:rsid w:val="00F525A7"/>
    <w:rsid w:val="00F626D9"/>
    <w:rsid w:val="00F73220"/>
    <w:rsid w:val="00FD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4"/>
  </w:style>
  <w:style w:type="paragraph" w:styleId="1">
    <w:name w:val="heading 1"/>
    <w:basedOn w:val="a"/>
    <w:next w:val="a"/>
    <w:link w:val="10"/>
    <w:uiPriority w:val="9"/>
    <w:qFormat/>
    <w:rsid w:val="00345FA4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AC678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AC67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FA4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AC678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C678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0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6782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rsid w:val="00AC678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AC6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8"/>
    <w:rsid w:val="00AC6782"/>
  </w:style>
  <w:style w:type="character" w:customStyle="1" w:styleId="a9">
    <w:name w:val="Нижний колонтитул Знак"/>
    <w:basedOn w:val="a0"/>
    <w:link w:val="aa"/>
    <w:uiPriority w:val="99"/>
    <w:rsid w:val="00AC678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AC6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AC6782"/>
  </w:style>
  <w:style w:type="paragraph" w:customStyle="1" w:styleId="ConsPlusCell">
    <w:name w:val="ConsPlusCell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C6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AC678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uiPriority w:val="99"/>
    <w:semiHidden/>
    <w:rsid w:val="00AC67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d">
    <w:name w:val="page number"/>
    <w:basedOn w:val="a0"/>
    <w:uiPriority w:val="99"/>
    <w:rsid w:val="00AC6782"/>
  </w:style>
  <w:style w:type="character" w:customStyle="1" w:styleId="FontStyle39">
    <w:name w:val="Font Style39"/>
    <w:basedOn w:val="a0"/>
    <w:uiPriority w:val="99"/>
    <w:rsid w:val="00AC678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AC678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C67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C6782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C678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C67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C67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C678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C678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C6782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AC67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C6782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AC6782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C67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C6782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AC6782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AC6782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1">
    <w:name w:val="Стиль2"/>
    <w:basedOn w:val="a0"/>
    <w:uiPriority w:val="1"/>
    <w:qFormat/>
    <w:rsid w:val="00AC6782"/>
    <w:rPr>
      <w:rFonts w:ascii="Times New Roman" w:hAnsi="Times New Roman"/>
      <w:b/>
      <w:color w:val="auto"/>
      <w:spacing w:val="0"/>
      <w:w w:val="100"/>
      <w:positio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0%BE%D0%BF%D0%B0" TargetMode="External"/><Relationship Id="rId13" Type="http://schemas.openxmlformats.org/officeDocument/2006/relationships/hyperlink" Target="http://ru.wikipedia.org/wiki/%D0%95%D0%B2%D1%80%D0%BE%D0%BF%D0%B5%D0%B9%D1%81%D0%BA%D0%B0%D1%8F_%D0%BD%D0%BE%D1%80%D0%BA%D0%B0" TargetMode="External"/><Relationship Id="rId18" Type="http://schemas.openxmlformats.org/officeDocument/2006/relationships/hyperlink" Target="http://ru.wikipedia.org/wiki/%D0%93%D0%BE%D0%BB%D1%83%D0%B1%D0%B8%D0%BA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1%D0%B5%D1%80%D0%BA%D1%83%D1%82" TargetMode="External"/><Relationship Id="rId12" Type="http://schemas.openxmlformats.org/officeDocument/2006/relationships/hyperlink" Target="http://ru.wikipedia.org/wiki/%D0%A2%D0%B5%D1%82%D0%B5%D1%80%D0%B5%D0%B2%D0%B0" TargetMode="External"/><Relationship Id="rId17" Type="http://schemas.openxmlformats.org/officeDocument/2006/relationships/hyperlink" Target="http://ru.wikipedia.org/wiki/%D0%9A%D0%BB%D1%8E%D0%BA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8%D0%BA%D0%BE%D1%80%D0%BE%D1%81%D1%8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5%D0%B2%D0%B5%D1%80%D0%BD%D1%8B%D0%B9_%D0%BE%D0%BB%D0%B5%D0%BD%D1%8C" TargetMode="External"/><Relationship Id="rId11" Type="http://schemas.openxmlformats.org/officeDocument/2006/relationships/hyperlink" Target="http://ru.wikipedia.org/wiki/%D0%A0%D1%8F%D0%B1%D1%87%D0%B8%D0%BA%D0%B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A0%D0%BE%D1%81%D0%BE%D0%BC%D0%B0%D1%85%D0%B0" TargetMode="External"/><Relationship Id="rId10" Type="http://schemas.openxmlformats.org/officeDocument/2006/relationships/hyperlink" Target="http://ru.wikipedia.org/wiki/%D0%A1%D0%B0%D0%BF%D1%81%D0%B0%D0%BD" TargetMode="External"/><Relationship Id="rId19" Type="http://schemas.openxmlformats.org/officeDocument/2006/relationships/hyperlink" Target="http://ru.wikipedia.org/wiki/%D0%9C%D0%BE%D1%80%D0%BE%D1%8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1%80%D1%8B%D0%B9_%D1%81%D0%BE%D1%80%D0%BE%D0%BA%D0%BE%D0%BF%D1%83%D1%82" TargetMode="External"/><Relationship Id="rId14" Type="http://schemas.openxmlformats.org/officeDocument/2006/relationships/hyperlink" Target="http://ru.wikipedia.org/wiki/%D0%92%D1%8B%D0%B4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14605</Words>
  <Characters>83249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2</cp:revision>
  <cp:lastPrinted>2018-12-24T02:43:00Z</cp:lastPrinted>
  <dcterms:created xsi:type="dcterms:W3CDTF">2018-12-24T02:45:00Z</dcterms:created>
  <dcterms:modified xsi:type="dcterms:W3CDTF">2018-12-24T02:45:00Z</dcterms:modified>
</cp:coreProperties>
</file>