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5DA" w:rsidRDefault="00FE05DA" w:rsidP="002A1244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-462915</wp:posOffset>
            </wp:positionV>
            <wp:extent cx="575945" cy="746760"/>
            <wp:effectExtent l="0" t="0" r="0" b="0"/>
            <wp:wrapSquare wrapText="bothSides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A1244" w:rsidRPr="00281438">
        <w:rPr>
          <w:rFonts w:ascii="Times New Roman" w:hAnsi="Times New Roman" w:cs="Times New Roman"/>
          <w:sz w:val="24"/>
          <w:szCs w:val="24"/>
        </w:rPr>
        <w:br/>
      </w:r>
    </w:p>
    <w:p w:rsidR="00FE05DA" w:rsidRDefault="00FE05DA" w:rsidP="002A1244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2A1244" w:rsidRPr="00423C79" w:rsidRDefault="002A1244" w:rsidP="002A1244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423C79">
        <w:rPr>
          <w:rFonts w:ascii="Times New Roman" w:hAnsi="Times New Roman" w:cs="Times New Roman"/>
          <w:sz w:val="28"/>
          <w:szCs w:val="28"/>
        </w:rPr>
        <w:t>МУНИЦИПАЛЬНОЕ ОБРАЗОВАНИЕ «КАРГАСОКСКИЙ РАЙОН»</w:t>
      </w:r>
    </w:p>
    <w:p w:rsidR="002A1244" w:rsidRPr="00423C79" w:rsidRDefault="002A1244" w:rsidP="002A1244">
      <w:pPr>
        <w:pStyle w:val="ConsPlusTitlePage"/>
        <w:jc w:val="center"/>
        <w:rPr>
          <w:rFonts w:ascii="Times New Roman" w:hAnsi="Times New Roman" w:cs="Times New Roman"/>
          <w:sz w:val="26"/>
          <w:szCs w:val="26"/>
        </w:rPr>
      </w:pPr>
      <w:r w:rsidRPr="00423C79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2A1244" w:rsidRPr="00423C79" w:rsidRDefault="002A1244" w:rsidP="002A124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A1244" w:rsidRPr="00423C79" w:rsidRDefault="002A1244" w:rsidP="002A124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23C79">
        <w:rPr>
          <w:rFonts w:ascii="Times New Roman" w:hAnsi="Times New Roman" w:cs="Times New Roman"/>
          <w:sz w:val="28"/>
          <w:szCs w:val="28"/>
        </w:rPr>
        <w:t>АДМИНИСТРАЦИЯ КАРГАСОКСКОГО РАЙОНА</w:t>
      </w:r>
    </w:p>
    <w:p w:rsidR="002A1244" w:rsidRPr="00423C79" w:rsidRDefault="002A1244" w:rsidP="002A12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1244" w:rsidRPr="00281438" w:rsidRDefault="002A1244" w:rsidP="002A12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3C7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2A1244" w:rsidRPr="00423C79" w:rsidRDefault="007E05DE" w:rsidP="002A1244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="00FA1B9C">
        <w:rPr>
          <w:rFonts w:ascii="Times New Roman" w:hAnsi="Times New Roman" w:cs="Times New Roman"/>
          <w:b w:val="0"/>
          <w:sz w:val="28"/>
          <w:szCs w:val="28"/>
        </w:rPr>
        <w:t>.05</w:t>
      </w:r>
      <w:r w:rsidR="002A1244" w:rsidRPr="00423C79">
        <w:rPr>
          <w:rFonts w:ascii="Times New Roman" w:hAnsi="Times New Roman" w:cs="Times New Roman"/>
          <w:b w:val="0"/>
          <w:sz w:val="28"/>
          <w:szCs w:val="28"/>
        </w:rPr>
        <w:t>.2018</w:t>
      </w:r>
      <w:r w:rsidR="00423C7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423C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A1244" w:rsidRPr="00423C79">
        <w:rPr>
          <w:rFonts w:ascii="Times New Roman" w:hAnsi="Times New Roman" w:cs="Times New Roman"/>
          <w:b w:val="0"/>
          <w:sz w:val="28"/>
          <w:szCs w:val="28"/>
        </w:rPr>
        <w:t>№</w:t>
      </w:r>
      <w:r w:rsidR="00FA1B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121</w:t>
      </w:r>
    </w:p>
    <w:p w:rsidR="002A1244" w:rsidRPr="00423C79" w:rsidRDefault="002A1244" w:rsidP="002A1244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2A1244" w:rsidRPr="00423C79" w:rsidRDefault="002A1244" w:rsidP="002A1244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8"/>
          <w:szCs w:val="28"/>
        </w:rPr>
      </w:pPr>
      <w:r w:rsidRPr="00423C79">
        <w:rPr>
          <w:rFonts w:ascii="Times New Roman" w:hAnsi="Times New Roman" w:cs="Times New Roman"/>
          <w:b w:val="0"/>
          <w:sz w:val="28"/>
          <w:szCs w:val="28"/>
        </w:rPr>
        <w:t>с. Каргасок</w:t>
      </w:r>
    </w:p>
    <w:p w:rsidR="002A1244" w:rsidRPr="00423C79" w:rsidRDefault="002A1244" w:rsidP="002A124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A1244" w:rsidRPr="00423C79" w:rsidRDefault="002A1244" w:rsidP="00FA1B9C">
      <w:pPr>
        <w:pStyle w:val="ConsPlusNormal"/>
        <w:ind w:right="4111"/>
        <w:jc w:val="both"/>
        <w:rPr>
          <w:rFonts w:ascii="Times New Roman" w:hAnsi="Times New Roman" w:cs="Times New Roman"/>
          <w:sz w:val="28"/>
          <w:szCs w:val="28"/>
        </w:rPr>
      </w:pPr>
      <w:r w:rsidRPr="00423C79">
        <w:rPr>
          <w:rFonts w:ascii="Times New Roman" w:hAnsi="Times New Roman" w:cs="Times New Roman"/>
          <w:sz w:val="28"/>
          <w:szCs w:val="28"/>
        </w:rPr>
        <w:t xml:space="preserve">О </w:t>
      </w:r>
      <w:r w:rsidR="00CF05AD">
        <w:rPr>
          <w:rFonts w:ascii="Times New Roman" w:hAnsi="Times New Roman" w:cs="Times New Roman"/>
          <w:sz w:val="28"/>
          <w:szCs w:val="28"/>
        </w:rPr>
        <w:t>внесении дополнений</w:t>
      </w:r>
      <w:r w:rsidRPr="00423C79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Каргасокского района от 25.09.2017 №</w:t>
      </w:r>
      <w:r w:rsidR="00423C79" w:rsidRPr="00423C79">
        <w:rPr>
          <w:rFonts w:ascii="Times New Roman" w:hAnsi="Times New Roman" w:cs="Times New Roman"/>
          <w:sz w:val="28"/>
          <w:szCs w:val="28"/>
        </w:rPr>
        <w:t xml:space="preserve"> </w:t>
      </w:r>
      <w:r w:rsidRPr="00423C79">
        <w:rPr>
          <w:rFonts w:ascii="Times New Roman" w:hAnsi="Times New Roman" w:cs="Times New Roman"/>
          <w:sz w:val="28"/>
          <w:szCs w:val="28"/>
        </w:rPr>
        <w:t>230</w:t>
      </w:r>
      <w:r w:rsidR="0066469D">
        <w:rPr>
          <w:rFonts w:ascii="Times New Roman" w:hAnsi="Times New Roman" w:cs="Times New Roman"/>
          <w:sz w:val="28"/>
          <w:szCs w:val="28"/>
        </w:rPr>
        <w:t xml:space="preserve"> «О Порядке предоставления бюджетных сре</w:t>
      </w:r>
      <w:proofErr w:type="gramStart"/>
      <w:r w:rsidR="0066469D">
        <w:rPr>
          <w:rFonts w:ascii="Times New Roman" w:hAnsi="Times New Roman" w:cs="Times New Roman"/>
          <w:sz w:val="28"/>
          <w:szCs w:val="28"/>
        </w:rPr>
        <w:t>дств гл</w:t>
      </w:r>
      <w:proofErr w:type="gramEnd"/>
      <w:r w:rsidR="0066469D">
        <w:rPr>
          <w:rFonts w:ascii="Times New Roman" w:hAnsi="Times New Roman" w:cs="Times New Roman"/>
          <w:sz w:val="28"/>
          <w:szCs w:val="28"/>
        </w:rPr>
        <w:t>авным распорядителям бюджетных средств при соблюдении определенных условий»</w:t>
      </w:r>
    </w:p>
    <w:p w:rsidR="002A1244" w:rsidRPr="00423C79" w:rsidRDefault="002A1244" w:rsidP="002A12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1244" w:rsidRPr="00423C79" w:rsidRDefault="002A1244" w:rsidP="00423C7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3C79">
        <w:rPr>
          <w:rFonts w:ascii="Times New Roman" w:hAnsi="Times New Roman" w:cs="Times New Roman"/>
          <w:sz w:val="28"/>
          <w:szCs w:val="28"/>
        </w:rPr>
        <w:t xml:space="preserve">В целях упорядочения действий главных администраторов доходов и главных распорядителей бюджетных средств </w:t>
      </w:r>
    </w:p>
    <w:p w:rsidR="002A1244" w:rsidRPr="00423C79" w:rsidRDefault="002A1244" w:rsidP="00423C7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A1244" w:rsidRPr="00423C79" w:rsidRDefault="002A1244" w:rsidP="00423C7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3C79">
        <w:rPr>
          <w:rFonts w:ascii="Times New Roman" w:hAnsi="Times New Roman" w:cs="Times New Roman"/>
          <w:sz w:val="28"/>
          <w:szCs w:val="28"/>
        </w:rPr>
        <w:t>Администрация Каргасокского района постановляет:</w:t>
      </w:r>
    </w:p>
    <w:p w:rsidR="00423C79" w:rsidRPr="00423C79" w:rsidRDefault="00423C79" w:rsidP="00423C7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23C79" w:rsidRPr="00423C79" w:rsidRDefault="00423C79" w:rsidP="00423C7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3C79">
        <w:rPr>
          <w:rFonts w:ascii="Times New Roman" w:hAnsi="Times New Roman" w:cs="Times New Roman"/>
          <w:sz w:val="28"/>
          <w:szCs w:val="28"/>
        </w:rPr>
        <w:t>1.</w:t>
      </w:r>
      <w:r w:rsidR="002A1244" w:rsidRPr="00423C79">
        <w:rPr>
          <w:rFonts w:ascii="Times New Roman" w:hAnsi="Times New Roman" w:cs="Times New Roman"/>
          <w:sz w:val="28"/>
          <w:szCs w:val="28"/>
        </w:rPr>
        <w:t>Внести в Порядок предоставления бюджетных сре</w:t>
      </w:r>
      <w:proofErr w:type="gramStart"/>
      <w:r w:rsidR="002A1244" w:rsidRPr="00423C79">
        <w:rPr>
          <w:rFonts w:ascii="Times New Roman" w:hAnsi="Times New Roman" w:cs="Times New Roman"/>
          <w:sz w:val="28"/>
          <w:szCs w:val="28"/>
        </w:rPr>
        <w:t>дств гл</w:t>
      </w:r>
      <w:proofErr w:type="gramEnd"/>
      <w:r w:rsidR="002A1244" w:rsidRPr="00423C79">
        <w:rPr>
          <w:rFonts w:ascii="Times New Roman" w:hAnsi="Times New Roman" w:cs="Times New Roman"/>
          <w:sz w:val="28"/>
          <w:szCs w:val="28"/>
        </w:rPr>
        <w:t>авным распорядителям бюджетных средств при соблюдении определенных условий, утвержденный постановлением Адми</w:t>
      </w:r>
      <w:r w:rsidR="007E05DE">
        <w:rPr>
          <w:rFonts w:ascii="Times New Roman" w:hAnsi="Times New Roman" w:cs="Times New Roman"/>
          <w:sz w:val="28"/>
          <w:szCs w:val="28"/>
        </w:rPr>
        <w:t xml:space="preserve">нистрации Каргасокского района </w:t>
      </w:r>
      <w:r w:rsidR="002A1244" w:rsidRPr="00423C79">
        <w:rPr>
          <w:rFonts w:ascii="Times New Roman" w:hAnsi="Times New Roman" w:cs="Times New Roman"/>
          <w:sz w:val="28"/>
          <w:szCs w:val="28"/>
        </w:rPr>
        <w:t>от 25.09.2017 №</w:t>
      </w:r>
      <w:r w:rsidRPr="00423C79">
        <w:rPr>
          <w:rFonts w:ascii="Times New Roman" w:hAnsi="Times New Roman" w:cs="Times New Roman"/>
          <w:sz w:val="28"/>
          <w:szCs w:val="28"/>
        </w:rPr>
        <w:t xml:space="preserve"> </w:t>
      </w:r>
      <w:r w:rsidR="00FA1B9C">
        <w:rPr>
          <w:rFonts w:ascii="Times New Roman" w:hAnsi="Times New Roman" w:cs="Times New Roman"/>
          <w:sz w:val="28"/>
          <w:szCs w:val="28"/>
        </w:rPr>
        <w:t xml:space="preserve">230 </w:t>
      </w:r>
      <w:r w:rsidR="007E05DE">
        <w:rPr>
          <w:rFonts w:ascii="Times New Roman" w:hAnsi="Times New Roman" w:cs="Times New Roman"/>
          <w:sz w:val="28"/>
          <w:szCs w:val="28"/>
        </w:rPr>
        <w:t xml:space="preserve">«О </w:t>
      </w:r>
      <w:r w:rsidR="007B4B98" w:rsidRPr="007B4B98">
        <w:rPr>
          <w:rFonts w:ascii="Times New Roman" w:hAnsi="Times New Roman" w:cs="Times New Roman"/>
          <w:sz w:val="28"/>
          <w:szCs w:val="28"/>
        </w:rPr>
        <w:t>Порядке предоставления бюджетных средств главным распорядителям бюджетных средств при соблюдении определенных условий»</w:t>
      </w:r>
      <w:r w:rsidR="007B4B98">
        <w:rPr>
          <w:rFonts w:ascii="Times New Roman" w:hAnsi="Times New Roman" w:cs="Times New Roman"/>
          <w:sz w:val="28"/>
          <w:szCs w:val="28"/>
        </w:rPr>
        <w:t xml:space="preserve"> </w:t>
      </w:r>
      <w:r w:rsidR="00FA1B9C">
        <w:rPr>
          <w:rFonts w:ascii="Times New Roman" w:hAnsi="Times New Roman" w:cs="Times New Roman"/>
          <w:sz w:val="28"/>
          <w:szCs w:val="28"/>
        </w:rPr>
        <w:t>(далее – Порядок), следующие дополнения</w:t>
      </w:r>
      <w:r w:rsidR="002A1244" w:rsidRPr="00423C79">
        <w:rPr>
          <w:rFonts w:ascii="Times New Roman" w:hAnsi="Times New Roman" w:cs="Times New Roman"/>
          <w:sz w:val="28"/>
          <w:szCs w:val="28"/>
        </w:rPr>
        <w:t>:</w:t>
      </w:r>
    </w:p>
    <w:p w:rsidR="00FA1B9C" w:rsidRDefault="00591C26" w:rsidP="00423C7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пункт</w:t>
      </w:r>
      <w:r w:rsidR="00FA1B9C">
        <w:rPr>
          <w:rFonts w:ascii="Times New Roman" w:hAnsi="Times New Roman" w:cs="Times New Roman"/>
          <w:sz w:val="28"/>
          <w:szCs w:val="28"/>
        </w:rPr>
        <w:t xml:space="preserve"> 1</w:t>
      </w:r>
      <w:r w:rsidR="002A1244" w:rsidRPr="00423C79">
        <w:rPr>
          <w:rFonts w:ascii="Times New Roman" w:hAnsi="Times New Roman" w:cs="Times New Roman"/>
          <w:sz w:val="28"/>
          <w:szCs w:val="28"/>
        </w:rPr>
        <w:t xml:space="preserve"> </w:t>
      </w:r>
      <w:r w:rsidR="00FA1B9C">
        <w:rPr>
          <w:rFonts w:ascii="Times New Roman" w:hAnsi="Times New Roman" w:cs="Times New Roman"/>
          <w:sz w:val="28"/>
          <w:szCs w:val="28"/>
        </w:rPr>
        <w:t>Порядка дополнить абзац</w:t>
      </w:r>
      <w:r w:rsidR="007E05DE">
        <w:rPr>
          <w:rFonts w:ascii="Times New Roman" w:hAnsi="Times New Roman" w:cs="Times New Roman"/>
          <w:sz w:val="28"/>
          <w:szCs w:val="28"/>
        </w:rPr>
        <w:t>ем вторым следующего содержания</w:t>
      </w:r>
      <w:r w:rsidR="00FA1B9C">
        <w:rPr>
          <w:rFonts w:ascii="Times New Roman" w:hAnsi="Times New Roman" w:cs="Times New Roman"/>
          <w:sz w:val="28"/>
          <w:szCs w:val="28"/>
        </w:rPr>
        <w:t>:</w:t>
      </w:r>
    </w:p>
    <w:p w:rsidR="002A1244" w:rsidRDefault="007E05DE" w:rsidP="00423C7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A1B9C">
        <w:rPr>
          <w:rFonts w:ascii="Times New Roman" w:hAnsi="Times New Roman" w:cs="Times New Roman"/>
          <w:sz w:val="28"/>
          <w:szCs w:val="28"/>
        </w:rPr>
        <w:t>Исключение составляют случаи оплаты обязательств, принятых за счет данных бюджетных ассигнований и исполненных в соответс</w:t>
      </w:r>
      <w:r>
        <w:rPr>
          <w:rFonts w:ascii="Times New Roman" w:hAnsi="Times New Roman" w:cs="Times New Roman"/>
          <w:sz w:val="28"/>
          <w:szCs w:val="28"/>
        </w:rPr>
        <w:t>твии с муниципальным контрактом</w:t>
      </w:r>
      <w:r w:rsidR="00FA1B9C">
        <w:rPr>
          <w:rFonts w:ascii="Times New Roman" w:hAnsi="Times New Roman" w:cs="Times New Roman"/>
          <w:sz w:val="28"/>
          <w:szCs w:val="28"/>
        </w:rPr>
        <w:t xml:space="preserve"> (договором, соглашением)»;</w:t>
      </w:r>
    </w:p>
    <w:p w:rsidR="00FA1B9C" w:rsidRDefault="00591C26" w:rsidP="00423C7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пункт </w:t>
      </w:r>
      <w:r w:rsidR="00FA1B9C">
        <w:rPr>
          <w:rFonts w:ascii="Times New Roman" w:hAnsi="Times New Roman" w:cs="Times New Roman"/>
          <w:sz w:val="28"/>
          <w:szCs w:val="28"/>
        </w:rPr>
        <w:t>4 Порядка дополнить абзац</w:t>
      </w:r>
      <w:r w:rsidR="007E05DE">
        <w:rPr>
          <w:rFonts w:ascii="Times New Roman" w:hAnsi="Times New Roman" w:cs="Times New Roman"/>
          <w:sz w:val="28"/>
          <w:szCs w:val="28"/>
        </w:rPr>
        <w:t>ем вторым следующего содержания</w:t>
      </w:r>
      <w:r w:rsidR="00FA1B9C">
        <w:rPr>
          <w:rFonts w:ascii="Times New Roman" w:hAnsi="Times New Roman" w:cs="Times New Roman"/>
          <w:sz w:val="28"/>
          <w:szCs w:val="28"/>
        </w:rPr>
        <w:t>:</w:t>
      </w:r>
    </w:p>
    <w:p w:rsidR="00FA1B9C" w:rsidRDefault="007E05DE" w:rsidP="00423C7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A1B9C">
        <w:rPr>
          <w:rFonts w:ascii="Times New Roman" w:hAnsi="Times New Roman" w:cs="Times New Roman"/>
          <w:sz w:val="28"/>
          <w:szCs w:val="28"/>
        </w:rPr>
        <w:t>В слу</w:t>
      </w:r>
      <w:r>
        <w:rPr>
          <w:rFonts w:ascii="Times New Roman" w:hAnsi="Times New Roman" w:cs="Times New Roman"/>
          <w:sz w:val="28"/>
          <w:szCs w:val="28"/>
        </w:rPr>
        <w:t>чае, указанном во втором абзаце</w:t>
      </w:r>
      <w:r w:rsidR="00FA1B9C">
        <w:rPr>
          <w:rFonts w:ascii="Times New Roman" w:hAnsi="Times New Roman" w:cs="Times New Roman"/>
          <w:sz w:val="28"/>
          <w:szCs w:val="28"/>
        </w:rPr>
        <w:t xml:space="preserve"> части 1 настоящего Порядка, главный распорядитель бюджетных средств представляет в Управление финансов АКР в установленном порядке документы на изменение кассового плана по расходам</w:t>
      </w:r>
      <w:proofErr w:type="gramStart"/>
      <w:r w:rsidR="00FA1B9C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23C79" w:rsidRPr="00423C79" w:rsidRDefault="00E41DD6" w:rsidP="00591C2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3C79">
        <w:rPr>
          <w:rFonts w:ascii="Times New Roman" w:hAnsi="Times New Roman" w:cs="Times New Roman"/>
          <w:sz w:val="28"/>
          <w:szCs w:val="28"/>
        </w:rPr>
        <w:t>2.Официально опубликовать настоящее постановление в установленном порядке</w:t>
      </w:r>
      <w:r w:rsidR="002A1244" w:rsidRPr="00423C79">
        <w:rPr>
          <w:rFonts w:ascii="Times New Roman" w:hAnsi="Times New Roman" w:cs="Times New Roman"/>
          <w:sz w:val="28"/>
          <w:szCs w:val="28"/>
        </w:rPr>
        <w:t>.</w:t>
      </w:r>
    </w:p>
    <w:p w:rsidR="002A1244" w:rsidRDefault="002A1244" w:rsidP="002A12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05DE" w:rsidRPr="00423C79" w:rsidRDefault="007E05DE" w:rsidP="002A12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B9C" w:rsidRPr="00423C79" w:rsidRDefault="00423C79" w:rsidP="002A124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23C79">
        <w:rPr>
          <w:rFonts w:ascii="Times New Roman" w:hAnsi="Times New Roman" w:cs="Times New Roman"/>
          <w:sz w:val="28"/>
          <w:szCs w:val="28"/>
        </w:rPr>
        <w:t>И.о.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244" w:rsidRPr="00423C79">
        <w:rPr>
          <w:rFonts w:ascii="Times New Roman" w:hAnsi="Times New Roman" w:cs="Times New Roman"/>
          <w:sz w:val="28"/>
          <w:szCs w:val="28"/>
        </w:rPr>
        <w:t>Г</w:t>
      </w:r>
      <w:r w:rsidR="00FE05DA" w:rsidRPr="00423C79">
        <w:rPr>
          <w:rFonts w:ascii="Times New Roman" w:hAnsi="Times New Roman" w:cs="Times New Roman"/>
          <w:sz w:val="28"/>
          <w:szCs w:val="28"/>
        </w:rPr>
        <w:t>лав</w:t>
      </w:r>
      <w:r w:rsidRPr="00423C79">
        <w:rPr>
          <w:rFonts w:ascii="Times New Roman" w:hAnsi="Times New Roman" w:cs="Times New Roman"/>
          <w:sz w:val="28"/>
          <w:szCs w:val="28"/>
        </w:rPr>
        <w:t>ы</w:t>
      </w:r>
      <w:r w:rsidR="00FE05DA" w:rsidRPr="00423C79">
        <w:rPr>
          <w:rFonts w:ascii="Times New Roman" w:hAnsi="Times New Roman" w:cs="Times New Roman"/>
          <w:sz w:val="28"/>
          <w:szCs w:val="28"/>
        </w:rPr>
        <w:t xml:space="preserve"> Каргасокского района</w:t>
      </w:r>
      <w:r w:rsidR="00FE05DA" w:rsidRPr="00423C79">
        <w:rPr>
          <w:rFonts w:ascii="Times New Roman" w:hAnsi="Times New Roman" w:cs="Times New Roman"/>
          <w:sz w:val="28"/>
          <w:szCs w:val="28"/>
        </w:rPr>
        <w:tab/>
      </w:r>
      <w:r w:rsidRPr="00423C79">
        <w:rPr>
          <w:rFonts w:ascii="Times New Roman" w:hAnsi="Times New Roman" w:cs="Times New Roman"/>
          <w:sz w:val="28"/>
          <w:szCs w:val="28"/>
        </w:rPr>
        <w:t xml:space="preserve">    </w:t>
      </w:r>
      <w:r w:rsidR="00FE05DA" w:rsidRPr="00423C79">
        <w:rPr>
          <w:rFonts w:ascii="Times New Roman" w:hAnsi="Times New Roman" w:cs="Times New Roman"/>
          <w:sz w:val="28"/>
          <w:szCs w:val="28"/>
        </w:rPr>
        <w:tab/>
      </w:r>
      <w:r w:rsidR="00FE05DA" w:rsidRPr="00423C79">
        <w:rPr>
          <w:rFonts w:ascii="Times New Roman" w:hAnsi="Times New Roman" w:cs="Times New Roman"/>
          <w:sz w:val="28"/>
          <w:szCs w:val="28"/>
        </w:rPr>
        <w:tab/>
      </w:r>
      <w:r w:rsidRPr="00423C79">
        <w:rPr>
          <w:rFonts w:ascii="Times New Roman" w:hAnsi="Times New Roman" w:cs="Times New Roman"/>
          <w:sz w:val="28"/>
          <w:szCs w:val="28"/>
        </w:rPr>
        <w:t xml:space="preserve">  </w:t>
      </w:r>
      <w:r w:rsidR="00FE05DA" w:rsidRPr="00423C79">
        <w:rPr>
          <w:rFonts w:ascii="Times New Roman" w:hAnsi="Times New Roman" w:cs="Times New Roman"/>
          <w:sz w:val="28"/>
          <w:szCs w:val="28"/>
        </w:rPr>
        <w:tab/>
      </w:r>
      <w:r w:rsidR="00FA1B9C">
        <w:rPr>
          <w:rFonts w:ascii="Times New Roman" w:hAnsi="Times New Roman" w:cs="Times New Roman"/>
          <w:sz w:val="28"/>
          <w:szCs w:val="28"/>
        </w:rPr>
        <w:t xml:space="preserve">                Ю.Н. Микитич</w:t>
      </w:r>
    </w:p>
    <w:p w:rsidR="002A1244" w:rsidRPr="00FE05DA" w:rsidRDefault="002A1244" w:rsidP="002A12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1244" w:rsidRPr="00423C79" w:rsidRDefault="002A1244" w:rsidP="002A1244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423C79">
        <w:rPr>
          <w:rFonts w:ascii="Times New Roman" w:hAnsi="Times New Roman" w:cs="Times New Roman"/>
          <w:sz w:val="20"/>
        </w:rPr>
        <w:t xml:space="preserve">Т.В. </w:t>
      </w:r>
      <w:proofErr w:type="spellStart"/>
      <w:r w:rsidRPr="00423C79">
        <w:rPr>
          <w:rFonts w:ascii="Times New Roman" w:hAnsi="Times New Roman" w:cs="Times New Roman"/>
          <w:sz w:val="20"/>
        </w:rPr>
        <w:t>Андрейчук</w:t>
      </w:r>
      <w:proofErr w:type="spellEnd"/>
    </w:p>
    <w:p w:rsidR="00FA1B9C" w:rsidRPr="00423C79" w:rsidRDefault="002A1244" w:rsidP="002A124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423C79">
        <w:rPr>
          <w:rFonts w:ascii="Times New Roman" w:hAnsi="Times New Roman" w:cs="Times New Roman"/>
          <w:sz w:val="20"/>
        </w:rPr>
        <w:t>(38253) 2 11 95</w:t>
      </w:r>
    </w:p>
    <w:sectPr w:rsidR="00FA1B9C" w:rsidRPr="00423C79" w:rsidSect="00591C26">
      <w:pgSz w:w="11906" w:h="16838"/>
      <w:pgMar w:top="1134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F233F"/>
    <w:multiLevelType w:val="hybridMultilevel"/>
    <w:tmpl w:val="66E6EFDA"/>
    <w:lvl w:ilvl="0" w:tplc="7082BC0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662"/>
    <w:rsid w:val="000C4283"/>
    <w:rsid w:val="002A1244"/>
    <w:rsid w:val="00423C79"/>
    <w:rsid w:val="00540D3C"/>
    <w:rsid w:val="00545889"/>
    <w:rsid w:val="00591C26"/>
    <w:rsid w:val="0066469D"/>
    <w:rsid w:val="006A1662"/>
    <w:rsid w:val="007127C2"/>
    <w:rsid w:val="007B4B98"/>
    <w:rsid w:val="007E05DE"/>
    <w:rsid w:val="009F1BE3"/>
    <w:rsid w:val="00A33F4F"/>
    <w:rsid w:val="00B4663A"/>
    <w:rsid w:val="00C22211"/>
    <w:rsid w:val="00CF05AD"/>
    <w:rsid w:val="00E41DD6"/>
    <w:rsid w:val="00ED5CED"/>
    <w:rsid w:val="00FA1B9C"/>
    <w:rsid w:val="00FE05DA"/>
    <w:rsid w:val="00FF2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1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1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12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E05D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05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5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1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1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12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E05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Анастасия Никола. Чубабрия</cp:lastModifiedBy>
  <cp:revision>4</cp:revision>
  <cp:lastPrinted>2018-05-22T11:20:00Z</cp:lastPrinted>
  <dcterms:created xsi:type="dcterms:W3CDTF">2018-05-22T11:22:00Z</dcterms:created>
  <dcterms:modified xsi:type="dcterms:W3CDTF">2018-05-23T03:41:00Z</dcterms:modified>
</cp:coreProperties>
</file>