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B1021D" w:rsidP="00916250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6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673" w:type="dxa"/>
          </w:tcPr>
          <w:p w:rsidR="00B1021D" w:rsidRPr="00C9113B" w:rsidRDefault="00B1021D" w:rsidP="006A4C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A4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C9113B" w:rsidTr="00EA0C5E">
        <w:trPr>
          <w:trHeight w:val="699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Рублёва Вера Александровна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Главы Каргасокского района по экономике</w:t>
            </w: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C9113B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Кирин Михаил Васильевич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C9113B" w:rsidTr="00EA0C5E">
        <w:trPr>
          <w:trHeight w:val="399"/>
        </w:trPr>
        <w:tc>
          <w:tcPr>
            <w:tcW w:w="9390" w:type="dxa"/>
            <w:gridSpan w:val="2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17361A" w:rsidRPr="00C9113B" w:rsidTr="00EA0C5E">
        <w:tc>
          <w:tcPr>
            <w:tcW w:w="3011" w:type="dxa"/>
          </w:tcPr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7361A" w:rsidRDefault="006D5931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Фёдорович</w:t>
            </w:r>
            <w:r w:rsidR="0017361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</w:t>
            </w:r>
            <w:r w:rsidR="00173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 вопросам</w:t>
            </w:r>
          </w:p>
          <w:p w:rsidR="0017361A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</w:t>
            </w:r>
            <w:bookmarkStart w:id="0" w:name="_GoBack"/>
            <w:bookmarkEnd w:id="0"/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чальник отдела правовой и кадровой работы Администрации Каргасокского района</w:t>
            </w:r>
          </w:p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C9113B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0B246F" w:rsidRDefault="000B246F" w:rsidP="007F5656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распределение земельных участков.</w:t>
      </w:r>
    </w:p>
    <w:p w:rsidR="007E32C4" w:rsidRPr="00C9113B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C9113B">
        <w:rPr>
          <w:rFonts w:ascii="Times New Roman" w:hAnsi="Times New Roman" w:cs="Times New Roman"/>
          <w:sz w:val="24"/>
          <w:szCs w:val="24"/>
          <w:lang w:eastAsia="ru-RU"/>
        </w:rPr>
        <w:t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Кирина М.В.</w:t>
      </w:r>
    </w:p>
    <w:p w:rsidR="007E32C4" w:rsidRPr="00C9113B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931" w:rsidRDefault="006D5931" w:rsidP="00F333D8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>СЛУШАЛИ Кирина М.В.:</w:t>
      </w:r>
    </w:p>
    <w:p w:rsidR="00F333D8" w:rsidRDefault="00F333D8" w:rsidP="00F333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Комиссией были рассмотрены </w:t>
      </w:r>
      <w:r>
        <w:rPr>
          <w:rFonts w:ascii="Times New Roman" w:hAnsi="Times New Roman"/>
          <w:sz w:val="24"/>
          <w:szCs w:val="28"/>
        </w:rPr>
        <w:t>книга</w:t>
      </w:r>
      <w:r w:rsidRPr="00213488">
        <w:rPr>
          <w:rFonts w:ascii="Times New Roman" w:hAnsi="Times New Roman"/>
          <w:sz w:val="24"/>
          <w:szCs w:val="28"/>
        </w:rPr>
        <w:t xml:space="preserve"> учета граждан для получения земельных участков и </w:t>
      </w:r>
      <w:r w:rsidRPr="000B04B2">
        <w:rPr>
          <w:rFonts w:ascii="Times New Roman" w:hAnsi="Times New Roman"/>
          <w:sz w:val="24"/>
          <w:szCs w:val="24"/>
        </w:rPr>
        <w:t>перечень земельных участков, планируемых к предоставлению в очередном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0B04B2">
        <w:rPr>
          <w:rFonts w:ascii="Times New Roman" w:hAnsi="Times New Roman"/>
          <w:sz w:val="24"/>
          <w:szCs w:val="24"/>
        </w:rPr>
        <w:t xml:space="preserve">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№100-ОЗ «О земельных отношениях в Томской области», имеющим право на получение земельных участков для индивидуального жилищного строительства с последующим предоставлением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 xml:space="preserve">, утверждённый постановлением Администрации Каргасокского района от 20.12.2017 №139-з «Об утверждении перечня земельных участков, планируемых к предоставлению льготным категориям граждан» (далее – Перечень). </w:t>
      </w:r>
    </w:p>
    <w:p w:rsidR="00F333D8" w:rsidRDefault="00F333D8" w:rsidP="00F33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18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952D63" w:rsidRDefault="00952D63" w:rsidP="00F33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F333D8" w:rsidRPr="00EB0911">
        <w:rPr>
          <w:rFonts w:ascii="Times New Roman" w:hAnsi="Times New Roman"/>
          <w:sz w:val="24"/>
          <w:szCs w:val="24"/>
        </w:rPr>
        <w:t>Перечн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2018 году планируются к предоставлению льготным категориям граждан следующие земельные участки:</w:t>
      </w:r>
    </w:p>
    <w:p w:rsidR="00F333D8" w:rsidRDefault="00F333D8" w:rsidP="00F33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924"/>
        <w:gridCol w:w="5784"/>
        <w:gridCol w:w="1214"/>
        <w:gridCol w:w="266"/>
      </w:tblGrid>
      <w:tr w:rsidR="00F333D8" w:rsidRPr="00F333D8" w:rsidTr="00952D63">
        <w:tc>
          <w:tcPr>
            <w:tcW w:w="480" w:type="dxa"/>
            <w:vAlign w:val="center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924" w:type="dxa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Кадастровый номер</w:t>
            </w:r>
          </w:p>
        </w:tc>
        <w:tc>
          <w:tcPr>
            <w:tcW w:w="5784" w:type="dxa"/>
            <w:vAlign w:val="center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 xml:space="preserve">Адрес (местонахождение) 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 xml:space="preserve">Площадь, </w:t>
            </w:r>
            <w:proofErr w:type="spellStart"/>
            <w:r w:rsidRPr="00F333D8">
              <w:rPr>
                <w:rFonts w:ascii="Times New Roman" w:hAnsi="Times New Roman"/>
                <w:sz w:val="20"/>
                <w:szCs w:val="24"/>
              </w:rPr>
              <w:t>кв.м</w:t>
            </w:r>
            <w:proofErr w:type="spellEnd"/>
            <w:r w:rsidRPr="00F333D8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333D8" w:rsidRPr="00F333D8" w:rsidTr="00952D63">
        <w:tc>
          <w:tcPr>
            <w:tcW w:w="480" w:type="dxa"/>
            <w:vAlign w:val="center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924" w:type="dxa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70:06:0101004:2478</w:t>
            </w:r>
          </w:p>
        </w:tc>
        <w:tc>
          <w:tcPr>
            <w:tcW w:w="5784" w:type="dxa"/>
            <w:vAlign w:val="center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Томская обл., р-н Каргасокский, с. Каргасок, ул. Центральная, 50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1234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333D8" w:rsidRPr="00F333D8" w:rsidTr="00952D63">
        <w:tc>
          <w:tcPr>
            <w:tcW w:w="480" w:type="dxa"/>
            <w:vAlign w:val="center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924" w:type="dxa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70:06:0101004:2477</w:t>
            </w:r>
          </w:p>
        </w:tc>
        <w:tc>
          <w:tcPr>
            <w:tcW w:w="5784" w:type="dxa"/>
            <w:vAlign w:val="center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Томская обл., р-н Каргасокский, с. Каргасок, ул. Центральная, 52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1535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D8" w:rsidRPr="00F333D8" w:rsidRDefault="00F333D8" w:rsidP="003A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D5931" w:rsidRDefault="00952D63" w:rsidP="00952D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разделу № 1 Книги учета граждан для получения земельных участков К</w:t>
      </w:r>
      <w:r w:rsidR="00A1202D">
        <w:rPr>
          <w:rFonts w:ascii="Times New Roman" w:hAnsi="Times New Roman" w:cs="Times New Roman"/>
          <w:sz w:val="24"/>
          <w:szCs w:val="24"/>
        </w:rPr>
        <w:t xml:space="preserve"> </w:t>
      </w:r>
      <w:r w:rsidR="00A1202D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(категория: семья, имеющая детей-инвалидов) является первой в очередности на получение земельного участка.</w:t>
      </w:r>
    </w:p>
    <w:p w:rsidR="00A97D82" w:rsidRDefault="00952D63" w:rsidP="00A9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разделу № 2 Книги учета граждан для получения земельных участков </w:t>
      </w:r>
      <w:r w:rsidR="00A97D82">
        <w:rPr>
          <w:rFonts w:ascii="Times New Roman" w:hAnsi="Times New Roman" w:cs="Times New Roman"/>
          <w:sz w:val="24"/>
          <w:szCs w:val="24"/>
        </w:rPr>
        <w:t>В</w:t>
      </w:r>
      <w:r w:rsidR="00A1202D">
        <w:rPr>
          <w:rFonts w:ascii="Times New Roman" w:hAnsi="Times New Roman" w:cs="Times New Roman"/>
          <w:sz w:val="24"/>
          <w:szCs w:val="24"/>
        </w:rPr>
        <w:t xml:space="preserve"> </w:t>
      </w:r>
      <w:r w:rsidR="00A1202D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1202D">
        <w:rPr>
          <w:rFonts w:ascii="Times New Roman" w:hAnsi="Times New Roman" w:cs="Times New Roman"/>
          <w:sz w:val="24"/>
          <w:szCs w:val="24"/>
        </w:rPr>
        <w:t xml:space="preserve"> </w:t>
      </w:r>
      <w:r w:rsidR="00A97D82">
        <w:rPr>
          <w:rFonts w:ascii="Times New Roman" w:hAnsi="Times New Roman" w:cs="Times New Roman"/>
          <w:sz w:val="24"/>
          <w:szCs w:val="24"/>
        </w:rPr>
        <w:t>(категория: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помещениях) является первой в очередности на получение земельного участка.</w:t>
      </w:r>
    </w:p>
    <w:p w:rsidR="00CB5574" w:rsidRDefault="00CB5574" w:rsidP="00CB5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574" w:rsidRPr="00CB5574" w:rsidRDefault="00CB5574" w:rsidP="00CB5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74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952D63" w:rsidRPr="00952D63" w:rsidRDefault="00A97D82" w:rsidP="00CB55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5574">
        <w:rPr>
          <w:rFonts w:ascii="Times New Roman" w:hAnsi="Times New Roman" w:cs="Times New Roman"/>
          <w:sz w:val="24"/>
          <w:szCs w:val="24"/>
        </w:rPr>
        <w:t>.1.</w:t>
      </w:r>
      <w:r w:rsidR="00952D63" w:rsidRPr="00952D63">
        <w:rPr>
          <w:rFonts w:ascii="Times New Roman" w:hAnsi="Times New Roman" w:cs="Times New Roman"/>
          <w:sz w:val="24"/>
          <w:szCs w:val="24"/>
        </w:rPr>
        <w:t xml:space="preserve"> </w:t>
      </w:r>
      <w:r w:rsidR="00CB5574">
        <w:rPr>
          <w:rFonts w:ascii="Times New Roman" w:hAnsi="Times New Roman" w:cs="Times New Roman"/>
          <w:sz w:val="24"/>
          <w:szCs w:val="24"/>
        </w:rPr>
        <w:t xml:space="preserve">Предварительно распределить </w:t>
      </w:r>
      <w:r w:rsidR="0044557F">
        <w:rPr>
          <w:rFonts w:ascii="Times New Roman" w:hAnsi="Times New Roman" w:cs="Times New Roman"/>
          <w:sz w:val="24"/>
          <w:szCs w:val="24"/>
        </w:rPr>
        <w:t xml:space="preserve">в соответствии с абзацем 4 пункта 18 </w:t>
      </w:r>
      <w:proofErr w:type="gramStart"/>
      <w:r w:rsidR="0044557F">
        <w:rPr>
          <w:rFonts w:ascii="Times New Roman" w:hAnsi="Times New Roman" w:cs="Times New Roman"/>
          <w:sz w:val="24"/>
          <w:szCs w:val="24"/>
        </w:rPr>
        <w:t xml:space="preserve">Порядка  </w:t>
      </w:r>
      <w:r w:rsidR="00CB557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B5574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="0044557F">
        <w:rPr>
          <w:rFonts w:ascii="Times New Roman" w:hAnsi="Times New Roman" w:cs="Times New Roman"/>
          <w:sz w:val="24"/>
          <w:szCs w:val="24"/>
        </w:rPr>
        <w:t>:</w:t>
      </w:r>
    </w:p>
    <w:p w:rsidR="0044557F" w:rsidRDefault="0044557F" w:rsidP="004455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5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1202D">
        <w:rPr>
          <w:rFonts w:ascii="Times New Roman" w:hAnsi="Times New Roman" w:cs="Times New Roman"/>
          <w:sz w:val="24"/>
          <w:szCs w:val="24"/>
        </w:rPr>
        <w:t xml:space="preserve"> </w:t>
      </w:r>
      <w:r w:rsidR="00A1202D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44557F">
        <w:rPr>
          <w:rFonts w:ascii="Times New Roman" w:hAnsi="Times New Roman" w:cs="Times New Roman"/>
          <w:sz w:val="24"/>
          <w:szCs w:val="24"/>
        </w:rPr>
        <w:t xml:space="preserve"> земельный участок по адресу</w:t>
      </w:r>
      <w:r w:rsidRPr="0044557F">
        <w:t xml:space="preserve"> </w:t>
      </w:r>
      <w:r w:rsidRPr="0044557F">
        <w:rPr>
          <w:rFonts w:ascii="Times New Roman" w:hAnsi="Times New Roman" w:cs="Times New Roman"/>
          <w:sz w:val="24"/>
          <w:szCs w:val="24"/>
        </w:rPr>
        <w:t>Томская обл., р-н Каргасокский, с. Каргасок, ул. Центральная, 50, кадастровый номер 70:06:0101004:2478, площадью 1234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5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4557F">
        <w:rPr>
          <w:rFonts w:ascii="Times New Roman" w:hAnsi="Times New Roman" w:cs="Times New Roman"/>
          <w:sz w:val="24"/>
          <w:szCs w:val="24"/>
        </w:rPr>
        <w:t>.;</w:t>
      </w:r>
    </w:p>
    <w:p w:rsidR="005B2597" w:rsidRDefault="0044557F" w:rsidP="005B2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5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1202D">
        <w:rPr>
          <w:rFonts w:ascii="Times New Roman" w:hAnsi="Times New Roman" w:cs="Times New Roman"/>
          <w:sz w:val="24"/>
          <w:szCs w:val="24"/>
        </w:rPr>
        <w:t xml:space="preserve"> </w:t>
      </w:r>
      <w:r w:rsidR="00A1202D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1202D">
        <w:rPr>
          <w:rFonts w:ascii="Times New Roman" w:hAnsi="Times New Roman" w:cs="Times New Roman"/>
          <w:sz w:val="24"/>
          <w:szCs w:val="24"/>
        </w:rPr>
        <w:t xml:space="preserve"> </w:t>
      </w:r>
      <w:r w:rsidRPr="0044557F">
        <w:rPr>
          <w:rFonts w:ascii="Times New Roman" w:hAnsi="Times New Roman" w:cs="Times New Roman"/>
          <w:sz w:val="24"/>
          <w:szCs w:val="24"/>
        </w:rPr>
        <w:t>земельный участок по адресу</w:t>
      </w:r>
      <w:r w:rsidRPr="0044557F">
        <w:t xml:space="preserve"> </w:t>
      </w:r>
      <w:r w:rsidRPr="0044557F">
        <w:rPr>
          <w:rFonts w:ascii="Times New Roman" w:hAnsi="Times New Roman" w:cs="Times New Roman"/>
          <w:sz w:val="24"/>
          <w:szCs w:val="24"/>
        </w:rPr>
        <w:t xml:space="preserve">Томская обл., р-н Каргасокский, с. Каргасок, ул. Центральная,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44557F">
        <w:rPr>
          <w:rFonts w:ascii="Times New Roman" w:hAnsi="Times New Roman" w:cs="Times New Roman"/>
          <w:sz w:val="24"/>
          <w:szCs w:val="24"/>
        </w:rPr>
        <w:t>, кадастровый номер 70:06:0101004:247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557F">
        <w:rPr>
          <w:rFonts w:ascii="Times New Roman" w:hAnsi="Times New Roman" w:cs="Times New Roman"/>
          <w:sz w:val="24"/>
          <w:szCs w:val="24"/>
        </w:rPr>
        <w:t>, площадью 1535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97D82">
        <w:rPr>
          <w:rFonts w:ascii="Times New Roman" w:hAnsi="Times New Roman" w:cs="Times New Roman"/>
          <w:sz w:val="24"/>
          <w:szCs w:val="24"/>
        </w:rPr>
        <w:t>.</w:t>
      </w:r>
    </w:p>
    <w:p w:rsidR="005B2597" w:rsidRDefault="00A97D82" w:rsidP="005B2597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2597" w:rsidRPr="00C9113B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="005B2597"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</w:t>
      </w:r>
      <w:r w:rsidR="005B2597">
        <w:rPr>
          <w:rFonts w:ascii="Times New Roman" w:eastAsiaTheme="minorEastAsia" w:hAnsi="Times New Roman" w:cs="Times New Roman"/>
          <w:sz w:val="24"/>
          <w:szCs w:val="24"/>
        </w:rPr>
        <w:t xml:space="preserve"> следующих граждан: </w:t>
      </w:r>
    </w:p>
    <w:p w:rsidR="005B2597" w:rsidRPr="005B2597" w:rsidRDefault="005B2597" w:rsidP="005B259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1202D">
        <w:rPr>
          <w:rFonts w:ascii="Times New Roman" w:hAnsi="Times New Roman" w:cs="Times New Roman"/>
          <w:sz w:val="24"/>
          <w:szCs w:val="24"/>
        </w:rPr>
        <w:t xml:space="preserve"> </w:t>
      </w:r>
      <w:r w:rsidR="00A1202D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5B2597">
        <w:rPr>
          <w:rFonts w:ascii="Times New Roman" w:hAnsi="Times New Roman" w:cs="Times New Roman"/>
          <w:sz w:val="24"/>
          <w:szCs w:val="24"/>
        </w:rPr>
        <w:t>;</w:t>
      </w:r>
    </w:p>
    <w:p w:rsidR="005B2597" w:rsidRDefault="00A97D82" w:rsidP="00A97D8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202D">
        <w:rPr>
          <w:rFonts w:ascii="Times New Roman" w:hAnsi="Times New Roman" w:cs="Times New Roman"/>
          <w:sz w:val="24"/>
          <w:szCs w:val="24"/>
        </w:rPr>
        <w:t xml:space="preserve"> </w:t>
      </w:r>
      <w:r w:rsidR="00A1202D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D82" w:rsidRDefault="00A97D82" w:rsidP="00A9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82" w:rsidRPr="00A97D82" w:rsidRDefault="00A97D82" w:rsidP="00A9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Председатель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В.А. Рублёва 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М.В. Кирин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D8" w:rsidRPr="00C9113B" w:rsidTr="003A47AB">
        <w:tc>
          <w:tcPr>
            <w:tcW w:w="4077" w:type="dxa"/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C9113B" w:rsidRDefault="005A7AD8" w:rsidP="003A47A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Шамраев</w:t>
            </w:r>
            <w:proofErr w:type="spellEnd"/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C9113B" w:rsidRDefault="00DD3716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7F5656">
      <w:headerReference w:type="default" r:id="rId8"/>
      <w:pgSz w:w="11906" w:h="16838"/>
      <w:pgMar w:top="993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CD" w:rsidRDefault="008E41CD" w:rsidP="006D1954">
      <w:pPr>
        <w:spacing w:after="0" w:line="240" w:lineRule="auto"/>
      </w:pPr>
      <w:r>
        <w:separator/>
      </w:r>
    </w:p>
  </w:endnote>
  <w:endnote w:type="continuationSeparator" w:id="0">
    <w:p w:rsidR="008E41CD" w:rsidRDefault="008E41CD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CD" w:rsidRDefault="008E41CD" w:rsidP="006D1954">
      <w:pPr>
        <w:spacing w:after="0" w:line="240" w:lineRule="auto"/>
      </w:pPr>
      <w:r>
        <w:separator/>
      </w:r>
    </w:p>
  </w:footnote>
  <w:footnote w:type="continuationSeparator" w:id="0">
    <w:p w:rsidR="008E41CD" w:rsidRDefault="008E41CD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584347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02D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6501"/>
    <w:rsid w:val="00033474"/>
    <w:rsid w:val="00037A23"/>
    <w:rsid w:val="00054079"/>
    <w:rsid w:val="00063A04"/>
    <w:rsid w:val="0007518C"/>
    <w:rsid w:val="000B246F"/>
    <w:rsid w:val="000E209C"/>
    <w:rsid w:val="0017361A"/>
    <w:rsid w:val="00176D1D"/>
    <w:rsid w:val="00197A3A"/>
    <w:rsid w:val="001D3C53"/>
    <w:rsid w:val="001E587B"/>
    <w:rsid w:val="00265105"/>
    <w:rsid w:val="002C0692"/>
    <w:rsid w:val="00392A1A"/>
    <w:rsid w:val="0039773C"/>
    <w:rsid w:val="00412378"/>
    <w:rsid w:val="00412DCC"/>
    <w:rsid w:val="00421577"/>
    <w:rsid w:val="0044557F"/>
    <w:rsid w:val="00474BCA"/>
    <w:rsid w:val="004959BA"/>
    <w:rsid w:val="004A5608"/>
    <w:rsid w:val="005205E5"/>
    <w:rsid w:val="005A7AD8"/>
    <w:rsid w:val="005B2597"/>
    <w:rsid w:val="005B5915"/>
    <w:rsid w:val="0064184B"/>
    <w:rsid w:val="006A4C7B"/>
    <w:rsid w:val="006B262C"/>
    <w:rsid w:val="006C30B9"/>
    <w:rsid w:val="006D1954"/>
    <w:rsid w:val="006D5931"/>
    <w:rsid w:val="006F585D"/>
    <w:rsid w:val="00771999"/>
    <w:rsid w:val="007B38A6"/>
    <w:rsid w:val="007D19DA"/>
    <w:rsid w:val="007E32C4"/>
    <w:rsid w:val="007F5656"/>
    <w:rsid w:val="008123F8"/>
    <w:rsid w:val="00815D3A"/>
    <w:rsid w:val="00853850"/>
    <w:rsid w:val="008B2121"/>
    <w:rsid w:val="008E41CD"/>
    <w:rsid w:val="00916250"/>
    <w:rsid w:val="0095192B"/>
    <w:rsid w:val="00952D63"/>
    <w:rsid w:val="0095723C"/>
    <w:rsid w:val="00995717"/>
    <w:rsid w:val="009C6BE5"/>
    <w:rsid w:val="009E3818"/>
    <w:rsid w:val="009E713A"/>
    <w:rsid w:val="00A1202D"/>
    <w:rsid w:val="00A70AA0"/>
    <w:rsid w:val="00A97D82"/>
    <w:rsid w:val="00B1021D"/>
    <w:rsid w:val="00B50F82"/>
    <w:rsid w:val="00B5620B"/>
    <w:rsid w:val="00B80569"/>
    <w:rsid w:val="00C175AE"/>
    <w:rsid w:val="00C26F1A"/>
    <w:rsid w:val="00C438AA"/>
    <w:rsid w:val="00C57990"/>
    <w:rsid w:val="00C9113B"/>
    <w:rsid w:val="00CB5574"/>
    <w:rsid w:val="00CD4670"/>
    <w:rsid w:val="00D05ACC"/>
    <w:rsid w:val="00D07FD1"/>
    <w:rsid w:val="00D501FC"/>
    <w:rsid w:val="00DD3716"/>
    <w:rsid w:val="00DF04A1"/>
    <w:rsid w:val="00E030EA"/>
    <w:rsid w:val="00E4362F"/>
    <w:rsid w:val="00EA0C5E"/>
    <w:rsid w:val="00EF572A"/>
    <w:rsid w:val="00F24203"/>
    <w:rsid w:val="00F333D8"/>
    <w:rsid w:val="00F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2A95"/>
  <w15:chartTrackingRefBased/>
  <w15:docId w15:val="{C0536428-C96E-494F-A02F-B3CF343C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266C-BB77-4505-AFD6-19C24CB0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Александр Садовик</cp:lastModifiedBy>
  <cp:revision>6</cp:revision>
  <cp:lastPrinted>2018-12-18T12:54:00Z</cp:lastPrinted>
  <dcterms:created xsi:type="dcterms:W3CDTF">2018-12-18T12:54:00Z</dcterms:created>
  <dcterms:modified xsi:type="dcterms:W3CDTF">2018-12-19T07:48:00Z</dcterms:modified>
</cp:coreProperties>
</file>