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EC3D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3D0C" w:rsidRPr="006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от 06.06.2017 № 150 «Об утверждении Порядка 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</w:t>
            </w:r>
            <w:r w:rsidR="00EC3D0C" w:rsidRPr="00676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автомобильным транспортом</w:t>
            </w:r>
            <w:r w:rsidR="00EC3D0C" w:rsidRPr="006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городском, пригородном сообщении, признании утратившими силу некоторых постановлений</w:t>
            </w:r>
            <w:proofErr w:type="gramEnd"/>
            <w:r w:rsidR="00EC3D0C" w:rsidRPr="00676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Каргасокского района».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proofErr w:type="spellStart"/>
            <w:r w:rsid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</w:t>
            </w:r>
            <w:proofErr w:type="spellEnd"/>
            <w:r w:rsid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бюджетного отдела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проект акта содержит положения, устанавливающие ранее не предусмотренные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A23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677520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3BE4" w:rsidRP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</w:t>
            </w:r>
            <w:r w:rsid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23BE4" w:rsidRPr="00A2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соответствие с действующим законодательством, в том числе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от 06.09.2016 № 887</w:t>
            </w:r>
            <w:r w:rsidR="001A7321" w:rsidRPr="001A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C3D0C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EC3D0C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0C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предлагаемого способа муниципального регулирования, иных возможных способов решения проблемы:</w:t>
            </w:r>
            <w:r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="00EC3D0C"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предоставления субсидий юридическим лицам </w:t>
            </w:r>
            <w:r w:rsidR="00EC3D0C" w:rsidRPr="00EC3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</w:t>
            </w:r>
            <w:r w:rsidR="00EC3D0C" w:rsidRPr="00EC3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BE4" w:rsidRPr="00EC3D0C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3D0C">
              <w:rPr>
                <w:rFonts w:ascii="Times New Roman" w:hAnsi="Times New Roman" w:cs="Times New Roman"/>
              </w:rPr>
              <w:lastRenderedPageBreak/>
              <w:t>Проектом постановления устанавливается</w:t>
            </w:r>
            <w:r w:rsidR="00A23BE4" w:rsidRPr="00EC3D0C">
              <w:rPr>
                <w:rFonts w:ascii="Times New Roman" w:hAnsi="Times New Roman" w:cs="Times New Roman"/>
              </w:rPr>
              <w:t>:</w:t>
            </w:r>
          </w:p>
          <w:p w:rsidR="00A23BE4" w:rsidRPr="00EC3D0C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EC3D0C">
              <w:rPr>
                <w:rFonts w:ascii="Times New Roman" w:hAnsi="Times New Roman" w:cs="Times New Roman"/>
              </w:rPr>
              <w:t>-обязанность требовать заверение заявления печатью только при ее налич</w:t>
            </w:r>
            <w:proofErr w:type="gramStart"/>
            <w:r w:rsidRPr="00EC3D0C">
              <w:rPr>
                <w:rFonts w:ascii="Times New Roman" w:hAnsi="Times New Roman" w:cs="Times New Roman"/>
              </w:rPr>
              <w:t>ии у о</w:t>
            </w:r>
            <w:proofErr w:type="gramEnd"/>
            <w:r w:rsidRPr="00EC3D0C">
              <w:rPr>
                <w:rFonts w:ascii="Times New Roman" w:hAnsi="Times New Roman" w:cs="Times New Roman"/>
              </w:rPr>
              <w:t>рганизации;</w:t>
            </w:r>
          </w:p>
          <w:p w:rsidR="00A23BE4" w:rsidRPr="00EC3D0C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EC3D0C">
              <w:rPr>
                <w:rFonts w:ascii="Times New Roman" w:hAnsi="Times New Roman" w:cs="Times New Roman"/>
              </w:rPr>
              <w:t>-  порядок отбора организаций, имеющих право на получение субсидий;</w:t>
            </w:r>
          </w:p>
          <w:p w:rsidR="00A23BE4" w:rsidRPr="00EC3D0C" w:rsidRDefault="00A23BE4" w:rsidP="00C3299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EC3D0C">
              <w:rPr>
                <w:rFonts w:ascii="Times New Roman" w:hAnsi="Times New Roman" w:cs="Times New Roman"/>
              </w:rPr>
              <w:t>- показатель результативности предоставления субсидий «количество субсидируемых маршрутов»</w:t>
            </w:r>
            <w:r w:rsidR="00686C57" w:rsidRPr="00686C57">
              <w:rPr>
                <w:rFonts w:ascii="Times New Roman" w:hAnsi="Times New Roman" w:cs="Times New Roman"/>
              </w:rPr>
              <w:t xml:space="preserve"> </w:t>
            </w:r>
            <w:r w:rsidR="00686C57">
              <w:rPr>
                <w:rFonts w:ascii="Times New Roman" w:hAnsi="Times New Roman" w:cs="Times New Roman"/>
              </w:rPr>
              <w:t>в Сог</w:t>
            </w:r>
            <w:r w:rsidR="00831B2A">
              <w:rPr>
                <w:rFonts w:ascii="Times New Roman" w:hAnsi="Times New Roman" w:cs="Times New Roman"/>
              </w:rPr>
              <w:t>лашении о предоставлении субсид</w:t>
            </w:r>
            <w:r w:rsidR="00686C57">
              <w:rPr>
                <w:rFonts w:ascii="Times New Roman" w:hAnsi="Times New Roman" w:cs="Times New Roman"/>
              </w:rPr>
              <w:t>ий</w:t>
            </w:r>
            <w:r w:rsidRPr="00EC3D0C">
              <w:rPr>
                <w:rFonts w:ascii="Times New Roman" w:hAnsi="Times New Roman" w:cs="Times New Roman"/>
              </w:rPr>
              <w:t>;</w:t>
            </w:r>
          </w:p>
          <w:p w:rsidR="00E95F70" w:rsidRDefault="00E1284C" w:rsidP="00686C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-показатели</w:t>
            </w:r>
            <w:r w:rsidR="00A23BE4" w:rsidRPr="00EC3D0C">
              <w:rPr>
                <w:rFonts w:ascii="Times New Roman" w:hAnsi="Times New Roman" w:cs="Times New Roman"/>
              </w:rPr>
              <w:t xml:space="preserve"> отчет</w:t>
            </w:r>
            <w:r>
              <w:rPr>
                <w:rFonts w:ascii="Times New Roman" w:hAnsi="Times New Roman" w:cs="Times New Roman"/>
              </w:rPr>
              <w:t>а</w:t>
            </w:r>
            <w:r w:rsidR="00A23BE4" w:rsidRPr="00EC3D0C">
              <w:rPr>
                <w:rFonts w:ascii="Times New Roman" w:hAnsi="Times New Roman" w:cs="Times New Roman"/>
              </w:rPr>
              <w:t xml:space="preserve"> о достижении показателя результат</w:t>
            </w:r>
            <w:r w:rsidR="00686C57">
              <w:rPr>
                <w:rFonts w:ascii="Times New Roman" w:hAnsi="Times New Roman" w:cs="Times New Roman"/>
              </w:rPr>
              <w:t>ивности предоставления субсидии</w:t>
            </w:r>
            <w:r w:rsidR="00BB0E40">
              <w:rPr>
                <w:rFonts w:ascii="Times New Roman" w:hAnsi="Times New Roman" w:cs="Times New Roman"/>
              </w:rPr>
              <w:t>;</w:t>
            </w:r>
          </w:p>
          <w:p w:rsidR="00BB0E40" w:rsidRPr="00EC3D0C" w:rsidRDefault="00BB0E40" w:rsidP="00686C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оставшаяся часть изменений предполагает дублирование изменившихся условий Общих требований.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субъекты</w:t>
            </w:r>
            <w:r w:rsidR="00213120" w:rsidRPr="002131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предпринимател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ьской деятельности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E95F70" w:rsidP="00F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69350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64523F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субъекты предпринимательской деятельности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ед.;</w:t>
            </w:r>
          </w:p>
          <w:p w:rsidR="00E95F70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 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F162C6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субъекты предпринимательской деятельности 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4523F" w:rsidRPr="001A7321" w:rsidRDefault="00F162C6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финансов Администрации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Каргасокского района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45B8B" w:rsidRDefault="00145B8B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Предполагается внести  </w:t>
            </w:r>
            <w:r w:rsidR="00FD22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порядок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отбор организаций, имеющих право на получение субсидии: о</w:t>
            </w:r>
            <w:r w:rsidRP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тбор организаций, имеющих право на получение субсидии, производится на основании поступивших заявлений организаций, отвечающих критериям отбора.</w:t>
            </w:r>
          </w:p>
          <w:p w:rsidR="00145B8B" w:rsidRDefault="00145B8B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Предполагается внести </w:t>
            </w:r>
            <w:r w:rsidR="00FD22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уточнение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условия предоставления субсидий:</w:t>
            </w:r>
          </w:p>
          <w:p w:rsidR="002526FE" w:rsidRPr="00B354D3" w:rsidRDefault="002526FE" w:rsidP="0025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не должны  являться 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2526FE" w:rsidRDefault="002526FE" w:rsidP="0025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  <w:p w:rsidR="002526FE" w:rsidRPr="00B354D3" w:rsidRDefault="002526FE" w:rsidP="0025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первое число месяца, предшествующего месяцу, в котором планируется заключение Соглашения, получатели субсидий - юридические лица не должны находиться в процессе реорганизации, ликвидации, банкротства, а получатели субсидий - индивидуальные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предприниматели не должны прекратить деятельность в качестве индивидуального предпринимателя;</w:t>
            </w:r>
          </w:p>
          <w:p w:rsidR="002526FE" w:rsidRDefault="002526FE" w:rsidP="00252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B354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первое число месяца, предшествующего месяцу, в котором планируется 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Положения;</w:t>
            </w:r>
          </w:p>
          <w:p w:rsidR="00145B8B" w:rsidRDefault="00145B8B" w:rsidP="00145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установление показателя результативности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3299E" w:rsidRDefault="00BE3A2E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</w:p>
          <w:p w:rsidR="00CC784E" w:rsidRPr="001A7321" w:rsidRDefault="00C3299E" w:rsidP="0052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представление отчёта об исполне</w:t>
            </w:r>
            <w:r w:rsidR="005244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нии показателя результативности.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B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</w:t>
            </w:r>
            <w:r w:rsidR="002415EB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ранее возникшие отношения:</w:t>
            </w:r>
            <w:r w:rsidR="00241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после официального опубликования</w:t>
            </w:r>
            <w:r w:rsidR="002415EB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15EB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0B5768" w:rsidRDefault="000B5768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580A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"25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2018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окончание: "</w:t>
            </w:r>
            <w:r w:rsidR="00580A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2018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52E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FD7E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И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. </w:t>
      </w:r>
      <w:proofErr w:type="spellStart"/>
      <w:r w:rsidR="00FD7E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Голещихина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0B5768">
        <w:rPr>
          <w:rFonts w:ascii="Times New Roman" w:eastAsiaTheme="minorHAnsi" w:hAnsi="Times New Roman" w:cs="Times New Roman"/>
          <w:sz w:val="24"/>
          <w:szCs w:val="24"/>
          <w:lang w:eastAsia="en-US"/>
        </w:rPr>
        <w:t>30.10.2018</w:t>
      </w:r>
      <w:bookmarkStart w:id="0" w:name="_GoBack"/>
      <w:bookmarkEnd w:id="0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bCs/>
        </w:rPr>
        <w:t>СВОДКА ПРЕДЛОЖЕНИЙ К СВОДНОМУ ОТЧЕТУ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нормативного правового акта</w:t>
      </w:r>
    </w:p>
    <w:p w:rsidR="00E95F70" w:rsidRPr="00E95F70" w:rsidRDefault="00E95F70" w:rsidP="00E95F70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E95F70" w:rsidRPr="00E95F70" w:rsidRDefault="00E95F70" w:rsidP="00E95F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Наименование проекта нормативног</w:t>
      </w:r>
      <w:r w:rsidR="002E3F6C">
        <w:rPr>
          <w:rFonts w:ascii="Times New Roman" w:hAnsi="Times New Roman" w:cs="Times New Roman"/>
          <w:sz w:val="24"/>
          <w:szCs w:val="24"/>
        </w:rPr>
        <w:t xml:space="preserve">о правового акта: </w:t>
      </w:r>
      <w:r w:rsidR="002C10CA" w:rsidRPr="001A7321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2C10C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10CA" w:rsidRPr="00676264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06.06.2017 № 150 «Об утверждении Порядка 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</w:t>
      </w:r>
      <w:r w:rsidR="002C10CA" w:rsidRPr="00676264">
        <w:rPr>
          <w:rFonts w:ascii="Times New Roman" w:hAnsi="Times New Roman" w:cs="Times New Roman"/>
          <w:color w:val="000000" w:themeColor="text1"/>
          <w:sz w:val="24"/>
          <w:szCs w:val="24"/>
        </w:rPr>
        <w:t>автомобильным транспортом</w:t>
      </w:r>
      <w:r w:rsidR="002C10CA" w:rsidRPr="00676264">
        <w:rPr>
          <w:rFonts w:ascii="Times New Roman" w:eastAsia="Times New Roman" w:hAnsi="Times New Roman" w:cs="Times New Roman"/>
          <w:sz w:val="24"/>
          <w:szCs w:val="24"/>
        </w:rPr>
        <w:t xml:space="preserve"> в городском, пригородном сообщении, признании утратившими силу некоторых постановлений Администрации Каргасокского района».</w:t>
      </w:r>
    </w:p>
    <w:p w:rsidR="00443666" w:rsidRPr="00A61077" w:rsidRDefault="00E95F70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</w:t>
      </w:r>
      <w:r w:rsidR="002C10CA" w:rsidRPr="002C10C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я 2018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2C10CA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 окончание: "22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октябр</w:t>
      </w:r>
      <w:r w:rsidR="00B96BCB">
        <w:rPr>
          <w:rFonts w:ascii="Times New Roman" w:eastAsiaTheme="minorHAnsi" w:hAnsi="Times New Roman" w:cs="Times New Roman"/>
          <w:sz w:val="24"/>
          <w:szCs w:val="24"/>
          <w:lang w:eastAsia="en-US"/>
        </w:rPr>
        <w:t>я 2018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443666" w:rsidRPr="00A61077">
        <w:rPr>
          <w:rFonts w:ascii="Times New Roman" w:eastAsiaTheme="minorHAnsi" w:hAnsi="Times New Roman" w:cs="Times New Roman"/>
          <w:sz w:val="24"/>
          <w:szCs w:val="24"/>
          <w:lang w:eastAsia="en-US"/>
        </w:rPr>
        <w:t>ода</w:t>
      </w:r>
      <w:r w:rsidR="00443666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3666" w:rsidRPr="00A61077" w:rsidRDefault="00443666" w:rsidP="0044366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4436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 xml:space="preserve">Количество экспертов, участвовавших в </w:t>
      </w:r>
      <w:r w:rsidR="00031BDB">
        <w:rPr>
          <w:rFonts w:ascii="Times New Roman" w:hAnsi="Times New Roman" w:cs="Times New Roman"/>
          <w:sz w:val="24"/>
          <w:szCs w:val="24"/>
        </w:rPr>
        <w:t>обсуждении: 0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p w:rsidR="00E95F70" w:rsidRPr="00B96BCB" w:rsidRDefault="00E95F70" w:rsidP="00E95F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F70">
        <w:rPr>
          <w:rFonts w:ascii="Times New Roman" w:hAnsi="Times New Roman" w:cs="Times New Roman"/>
          <w:sz w:val="24"/>
          <w:szCs w:val="24"/>
        </w:rPr>
        <w:t>Дата формирования сводки предложений</w:t>
      </w:r>
      <w:r w:rsidRPr="00B96BCB">
        <w:rPr>
          <w:rFonts w:ascii="Times New Roman" w:hAnsi="Times New Roman" w:cs="Times New Roman"/>
          <w:sz w:val="24"/>
          <w:szCs w:val="24"/>
        </w:rPr>
        <w:t>:</w:t>
      </w:r>
      <w:r w:rsidR="00C851DD">
        <w:rPr>
          <w:rFonts w:ascii="Times New Roman" w:hAnsi="Times New Roman" w:cs="Times New Roman"/>
          <w:sz w:val="24"/>
          <w:szCs w:val="24"/>
        </w:rPr>
        <w:t>29</w:t>
      </w:r>
      <w:r w:rsidR="00B96BCB">
        <w:rPr>
          <w:rFonts w:ascii="Times New Roman" w:hAnsi="Times New Roman" w:cs="Times New Roman"/>
          <w:sz w:val="24"/>
          <w:szCs w:val="24"/>
        </w:rPr>
        <w:t>.</w:t>
      </w:r>
      <w:r w:rsidR="008E4080">
        <w:rPr>
          <w:rFonts w:ascii="Times New Roman" w:hAnsi="Times New Roman" w:cs="Times New Roman"/>
          <w:sz w:val="24"/>
          <w:szCs w:val="24"/>
        </w:rPr>
        <w:t>1</w:t>
      </w:r>
      <w:r w:rsidR="00B96BCB">
        <w:rPr>
          <w:rFonts w:ascii="Times New Roman" w:hAnsi="Times New Roman" w:cs="Times New Roman"/>
          <w:sz w:val="24"/>
          <w:szCs w:val="24"/>
        </w:rPr>
        <w:t>0.2018</w:t>
      </w:r>
      <w:r w:rsidRPr="00A610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487"/>
        <w:gridCol w:w="3346"/>
        <w:gridCol w:w="1962"/>
        <w:gridCol w:w="1060"/>
        <w:gridCol w:w="50"/>
      </w:tblGrid>
      <w:tr w:rsidR="00E95F70" w:rsidRPr="00E95F70" w:rsidTr="00E7788A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95F70"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E95F70" w:rsidRPr="00E95F70" w:rsidTr="00E7788A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8E408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604655" w:rsidRDefault="008E408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604655">
              <w:rPr>
                <w:rFonts w:ascii="Times New Roman" w:eastAsia="Arial" w:hAnsi="Times New Roman" w:cs="Times New Roman"/>
                <w:lang w:eastAsia="en-US"/>
              </w:rPr>
              <w:t>Уполномоченный по защите прав предпринимателей в Томской области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604655" w:rsidRDefault="008E4080" w:rsidP="00E95F70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 w:rsidRPr="00604655">
              <w:rPr>
                <w:rFonts w:ascii="Times New Roman" w:eastAsia="Arial" w:hAnsi="Times New Roman" w:cs="Times New Roman"/>
                <w:lang w:eastAsia="en-US"/>
              </w:rPr>
              <w:t>Участник предлагает уточнить, что имеется в виду именно просроченная задолженность, а также предусмотреть возможность предоставления документов о погашении такой задолженности</w:t>
            </w:r>
            <w:r w:rsidR="00F33AB0" w:rsidRPr="00604655">
              <w:rPr>
                <w:rFonts w:ascii="Times New Roman" w:eastAsia="Arial" w:hAnsi="Times New Roman" w:cs="Times New Roman"/>
                <w:lang w:eastAsia="en-US"/>
              </w:rPr>
              <w:t>, если она имеется.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0B5768" w:rsidP="000B576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b/>
                <w:lang w:eastAsia="en-US"/>
              </w:rPr>
            </w:pPr>
            <w:r w:rsidRPr="000B5768">
              <w:rPr>
                <w:rFonts w:ascii="Times New Roman" w:eastAsia="Arial" w:hAnsi="Times New Roman" w:cs="Times New Roman"/>
                <w:lang w:eastAsia="en-US"/>
              </w:rPr>
              <w:t>Считаем, что уточнение формулировки о просроченной задолженности не имеет смысла. Постановлением Правительства от 06.09.2016 № 887 предусмотрено, что задолженность должна  отсутствовать на первое число месяца.</w:t>
            </w:r>
          </w:p>
        </w:tc>
      </w:tr>
      <w:tr w:rsidR="00E95F70" w:rsidRPr="00E95F70" w:rsidTr="00E7788A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E95F70" w:rsidRPr="00E95F70" w:rsidRDefault="00E95F70" w:rsidP="00E95F70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E95F70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8E408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5F70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5F70" w:rsidRPr="00E95F70" w:rsidTr="00E7788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E95F7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95F70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5F70" w:rsidRPr="00E95F70" w:rsidRDefault="008E4080" w:rsidP="00E95F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F33A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Управление финансов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</w:t>
      </w:r>
      <w:r w:rsidR="00F33AB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</w:t>
      </w:r>
      <w:r w:rsidR="004436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                     </w:t>
      </w:r>
      <w:r w:rsidR="00FD7E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Т.И. </w:t>
      </w:r>
      <w:proofErr w:type="spellStart"/>
      <w:r w:rsidR="00FD7EA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Голещихина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__</w:t>
      </w:r>
      <w:r w:rsidR="000B5768">
        <w:rPr>
          <w:rFonts w:ascii="Times New Roman" w:eastAsiaTheme="minorHAnsi" w:hAnsi="Times New Roman" w:cs="Times New Roman"/>
          <w:sz w:val="24"/>
          <w:szCs w:val="24"/>
          <w:lang w:eastAsia="en-US"/>
        </w:rPr>
        <w:t>30.10.2018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70"/>
    <w:rsid w:val="00013D31"/>
    <w:rsid w:val="00014D6C"/>
    <w:rsid w:val="00031BDB"/>
    <w:rsid w:val="0006269B"/>
    <w:rsid w:val="000B5768"/>
    <w:rsid w:val="000C3BF8"/>
    <w:rsid w:val="00145B8B"/>
    <w:rsid w:val="00176B91"/>
    <w:rsid w:val="001A7321"/>
    <w:rsid w:val="001F712E"/>
    <w:rsid w:val="00213120"/>
    <w:rsid w:val="002415EB"/>
    <w:rsid w:val="002526FE"/>
    <w:rsid w:val="002772BD"/>
    <w:rsid w:val="002C10CA"/>
    <w:rsid w:val="002E3F6C"/>
    <w:rsid w:val="00324EB8"/>
    <w:rsid w:val="003761CE"/>
    <w:rsid w:val="00443666"/>
    <w:rsid w:val="0046028F"/>
    <w:rsid w:val="00472717"/>
    <w:rsid w:val="004C264E"/>
    <w:rsid w:val="004C406E"/>
    <w:rsid w:val="00524493"/>
    <w:rsid w:val="00580A65"/>
    <w:rsid w:val="005E4F71"/>
    <w:rsid w:val="00604655"/>
    <w:rsid w:val="00637B3F"/>
    <w:rsid w:val="0064523F"/>
    <w:rsid w:val="00665387"/>
    <w:rsid w:val="00676264"/>
    <w:rsid w:val="00677520"/>
    <w:rsid w:val="00686C57"/>
    <w:rsid w:val="0069350F"/>
    <w:rsid w:val="006E2BE5"/>
    <w:rsid w:val="006E58E2"/>
    <w:rsid w:val="00760843"/>
    <w:rsid w:val="00782722"/>
    <w:rsid w:val="007E48A7"/>
    <w:rsid w:val="00831B2A"/>
    <w:rsid w:val="00844907"/>
    <w:rsid w:val="00865293"/>
    <w:rsid w:val="008E3A96"/>
    <w:rsid w:val="008E4080"/>
    <w:rsid w:val="00933A5B"/>
    <w:rsid w:val="00935620"/>
    <w:rsid w:val="009426E3"/>
    <w:rsid w:val="00954826"/>
    <w:rsid w:val="009A574E"/>
    <w:rsid w:val="009A75AE"/>
    <w:rsid w:val="009C52C7"/>
    <w:rsid w:val="00A23BE4"/>
    <w:rsid w:val="00A23EB8"/>
    <w:rsid w:val="00A61077"/>
    <w:rsid w:val="00A9671D"/>
    <w:rsid w:val="00AE016B"/>
    <w:rsid w:val="00AE4780"/>
    <w:rsid w:val="00AF67B4"/>
    <w:rsid w:val="00B075A6"/>
    <w:rsid w:val="00B52EE1"/>
    <w:rsid w:val="00B96BCB"/>
    <w:rsid w:val="00BB0E40"/>
    <w:rsid w:val="00BC14E1"/>
    <w:rsid w:val="00BE3A2E"/>
    <w:rsid w:val="00BF6281"/>
    <w:rsid w:val="00C327E4"/>
    <w:rsid w:val="00C3299E"/>
    <w:rsid w:val="00C851DD"/>
    <w:rsid w:val="00CC784E"/>
    <w:rsid w:val="00D053EB"/>
    <w:rsid w:val="00D83014"/>
    <w:rsid w:val="00DA3642"/>
    <w:rsid w:val="00E075E2"/>
    <w:rsid w:val="00E1284C"/>
    <w:rsid w:val="00E7645F"/>
    <w:rsid w:val="00E7788A"/>
    <w:rsid w:val="00E95F70"/>
    <w:rsid w:val="00EA5D3C"/>
    <w:rsid w:val="00EB7EF5"/>
    <w:rsid w:val="00EC3D0C"/>
    <w:rsid w:val="00EE03CA"/>
    <w:rsid w:val="00EF2EBA"/>
    <w:rsid w:val="00F13809"/>
    <w:rsid w:val="00F162C6"/>
    <w:rsid w:val="00F33AB0"/>
    <w:rsid w:val="00F74BBC"/>
    <w:rsid w:val="00FA7387"/>
    <w:rsid w:val="00FC40D6"/>
    <w:rsid w:val="00FD2237"/>
    <w:rsid w:val="00FD7EA3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uschie_procedu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Светлана Н. Каялова</cp:lastModifiedBy>
  <cp:revision>2</cp:revision>
  <cp:lastPrinted>2018-10-29T08:49:00Z</cp:lastPrinted>
  <dcterms:created xsi:type="dcterms:W3CDTF">2018-11-13T09:10:00Z</dcterms:created>
  <dcterms:modified xsi:type="dcterms:W3CDTF">2018-11-13T09:10:00Z</dcterms:modified>
</cp:coreProperties>
</file>