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28" w:rsidRDefault="00861F28" w:rsidP="00861F28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F28" w:rsidRDefault="00861F28" w:rsidP="00861F28">
      <w:pPr>
        <w:jc w:val="center"/>
        <w:rPr>
          <w:sz w:val="28"/>
        </w:rPr>
      </w:pPr>
    </w:p>
    <w:p w:rsidR="00861F28" w:rsidRDefault="00861F28" w:rsidP="00861F28">
      <w:pPr>
        <w:jc w:val="center"/>
        <w:rPr>
          <w:sz w:val="28"/>
        </w:rPr>
      </w:pPr>
    </w:p>
    <w:p w:rsidR="00861F28" w:rsidRDefault="00861F28" w:rsidP="00861F2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61F28" w:rsidRPr="000A6853" w:rsidRDefault="00861F28" w:rsidP="00861F28">
      <w:pPr>
        <w:pStyle w:val="2"/>
        <w:jc w:val="center"/>
        <w:rPr>
          <w:sz w:val="26"/>
        </w:rPr>
      </w:pPr>
      <w:r w:rsidRPr="000A6853">
        <w:rPr>
          <w:sz w:val="26"/>
        </w:rPr>
        <w:t>ТОМСКАЯ ОБЛАСТЬ</w:t>
      </w:r>
    </w:p>
    <w:p w:rsidR="00861F28" w:rsidRDefault="00861F28" w:rsidP="00861F28">
      <w:pPr>
        <w:rPr>
          <w:sz w:val="28"/>
        </w:rPr>
      </w:pPr>
    </w:p>
    <w:p w:rsidR="00861F28" w:rsidRDefault="00861F28" w:rsidP="00861F2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861F28" w:rsidRDefault="00861F28" w:rsidP="00861F28"/>
    <w:tbl>
      <w:tblPr>
        <w:tblW w:w="0" w:type="auto"/>
        <w:tblInd w:w="-34" w:type="dxa"/>
        <w:tblLook w:val="0000"/>
      </w:tblPr>
      <w:tblGrid>
        <w:gridCol w:w="2102"/>
        <w:gridCol w:w="5419"/>
        <w:gridCol w:w="2083"/>
      </w:tblGrid>
      <w:tr w:rsidR="00861F28" w:rsidTr="00AD43A1">
        <w:tc>
          <w:tcPr>
            <w:tcW w:w="9605" w:type="dxa"/>
            <w:gridSpan w:val="3"/>
          </w:tcPr>
          <w:p w:rsidR="00861F28" w:rsidRDefault="00861F28" w:rsidP="00AD43A1">
            <w:pPr>
              <w:pStyle w:val="5"/>
            </w:pPr>
            <w:r>
              <w:t>РЕШЕНИЕ</w:t>
            </w:r>
          </w:p>
          <w:p w:rsidR="00861F28" w:rsidRDefault="00861F28" w:rsidP="00AD43A1">
            <w:pPr>
              <w:jc w:val="center"/>
            </w:pPr>
            <w:r>
              <w:t>(проект)</w:t>
            </w:r>
          </w:p>
        </w:tc>
      </w:tr>
      <w:tr w:rsidR="00861F28" w:rsidRPr="00D2797E" w:rsidTr="00AD43A1">
        <w:tc>
          <w:tcPr>
            <w:tcW w:w="2102" w:type="dxa"/>
          </w:tcPr>
          <w:p w:rsidR="00861F28" w:rsidRPr="007C2527" w:rsidRDefault="001C0BBC" w:rsidP="001C0BB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__.06</w:t>
            </w:r>
            <w:r w:rsidR="00861F28" w:rsidRPr="007C2527">
              <w:rPr>
                <w:sz w:val="26"/>
                <w:szCs w:val="26"/>
              </w:rPr>
              <w:t>.2017</w:t>
            </w:r>
          </w:p>
        </w:tc>
        <w:tc>
          <w:tcPr>
            <w:tcW w:w="5420" w:type="dxa"/>
          </w:tcPr>
          <w:p w:rsidR="00861F28" w:rsidRPr="007C2527" w:rsidRDefault="00861F28" w:rsidP="00AD43A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861F28" w:rsidRPr="007C2527" w:rsidRDefault="00861F28" w:rsidP="00AD43A1">
            <w:pPr>
              <w:jc w:val="right"/>
              <w:rPr>
                <w:sz w:val="26"/>
                <w:szCs w:val="26"/>
              </w:rPr>
            </w:pPr>
            <w:r w:rsidRPr="007C2527">
              <w:rPr>
                <w:sz w:val="26"/>
                <w:szCs w:val="26"/>
              </w:rPr>
              <w:t>№ ___</w:t>
            </w:r>
          </w:p>
        </w:tc>
      </w:tr>
      <w:tr w:rsidR="00861F28" w:rsidRPr="00D2797E" w:rsidTr="00AD43A1">
        <w:tc>
          <w:tcPr>
            <w:tcW w:w="7522" w:type="dxa"/>
            <w:gridSpan w:val="2"/>
          </w:tcPr>
          <w:p w:rsidR="00861F28" w:rsidRPr="007C2527" w:rsidRDefault="00861F28" w:rsidP="00AD43A1">
            <w:pPr>
              <w:rPr>
                <w:sz w:val="26"/>
                <w:szCs w:val="26"/>
              </w:rPr>
            </w:pPr>
            <w:r w:rsidRPr="007C2527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861F28" w:rsidRPr="007C2527" w:rsidRDefault="00861F28" w:rsidP="00AD43A1">
            <w:pPr>
              <w:rPr>
                <w:sz w:val="26"/>
                <w:szCs w:val="26"/>
              </w:rPr>
            </w:pPr>
          </w:p>
        </w:tc>
      </w:tr>
    </w:tbl>
    <w:p w:rsidR="00861F28" w:rsidRDefault="00861F28" w:rsidP="00861F28">
      <w:pPr>
        <w:pStyle w:val="ConsPlusTitle"/>
        <w:widowControl/>
        <w:spacing w:line="360" w:lineRule="auto"/>
        <w:ind w:right="-1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035D">
        <w:rPr>
          <w:rFonts w:ascii="Times New Roman" w:hAnsi="Times New Roman" w:cs="Times New Roman"/>
          <w:b w:val="0"/>
          <w:sz w:val="26"/>
          <w:szCs w:val="26"/>
        </w:rPr>
        <w:t>О передаче в собственность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муниципальному образованию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035D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85035D">
        <w:rPr>
          <w:rFonts w:ascii="Times New Roman" w:hAnsi="Times New Roman" w:cs="Times New Roman"/>
          <w:b w:val="0"/>
          <w:sz w:val="26"/>
          <w:szCs w:val="26"/>
        </w:rPr>
        <w:t>Бакчарское</w:t>
      </w:r>
      <w:proofErr w:type="spellEnd"/>
      <w:r w:rsidRPr="0085035D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5035D">
        <w:rPr>
          <w:rFonts w:ascii="Times New Roman" w:hAnsi="Times New Roman" w:cs="Times New Roman"/>
          <w:b w:val="0"/>
          <w:sz w:val="26"/>
          <w:szCs w:val="26"/>
        </w:rPr>
        <w:t>Бакчарского</w:t>
      </w:r>
      <w:proofErr w:type="spellEnd"/>
      <w:r w:rsidRPr="0085035D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области»</w:t>
      </w:r>
    </w:p>
    <w:p w:rsidR="00861F28" w:rsidRDefault="00861F28" w:rsidP="00861F28">
      <w:pPr>
        <w:spacing w:line="360" w:lineRule="auto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муниципального имущества</w:t>
      </w:r>
    </w:p>
    <w:p w:rsidR="00861F28" w:rsidRPr="0085035D" w:rsidRDefault="00861F28" w:rsidP="00861F28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61F28" w:rsidRPr="0085035D" w:rsidTr="00AD43A1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28" w:rsidRPr="0085035D" w:rsidRDefault="00861F28" w:rsidP="00AD43A1">
            <w:pPr>
              <w:pStyle w:val="a3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В соответствии со ст</w:t>
            </w:r>
            <w:r>
              <w:rPr>
                <w:sz w:val="26"/>
                <w:szCs w:val="26"/>
              </w:rPr>
              <w:t>.50 Федерального закона от 06 октября 2003 года</w:t>
            </w:r>
            <w:r w:rsidRPr="0085035D">
              <w:rPr>
                <w:sz w:val="26"/>
                <w:szCs w:val="26"/>
              </w:rPr>
              <w:t xml:space="preserve"> № 131-ФЗ «Об общих принципах организации местного самоуправления в Россий</w:t>
            </w:r>
            <w:r>
              <w:rPr>
                <w:sz w:val="26"/>
                <w:szCs w:val="26"/>
              </w:rPr>
              <w:t xml:space="preserve">ской Федерации» и на основании </w:t>
            </w:r>
            <w:r w:rsidRPr="0085035D">
              <w:rPr>
                <w:sz w:val="26"/>
                <w:szCs w:val="26"/>
              </w:rPr>
              <w:t xml:space="preserve">обращения Администрации </w:t>
            </w:r>
            <w:proofErr w:type="spellStart"/>
            <w:r w:rsidRPr="0085035D">
              <w:rPr>
                <w:sz w:val="26"/>
                <w:szCs w:val="26"/>
              </w:rPr>
              <w:t>Бакчарского</w:t>
            </w:r>
            <w:proofErr w:type="spellEnd"/>
            <w:r w:rsidRPr="0085035D"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еления от 11.05.2017 года №330 в Администрацию Каргасокского района о передаче недвижимого имущества (квартира) в собственность</w:t>
            </w:r>
          </w:p>
          <w:p w:rsidR="00861F28" w:rsidRPr="0085035D" w:rsidRDefault="00861F28" w:rsidP="00AD43A1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61F28" w:rsidRPr="0085035D" w:rsidRDefault="00861F28" w:rsidP="00861F28">
      <w:pPr>
        <w:jc w:val="center"/>
        <w:rPr>
          <w:b/>
          <w:sz w:val="26"/>
          <w:szCs w:val="26"/>
        </w:rPr>
      </w:pPr>
      <w:r w:rsidRPr="0085035D">
        <w:rPr>
          <w:b/>
          <w:sz w:val="26"/>
          <w:szCs w:val="26"/>
        </w:rPr>
        <w:t>Дума Каргасокского района РЕШИЛА:</w:t>
      </w:r>
    </w:p>
    <w:p w:rsidR="00861F28" w:rsidRPr="0085035D" w:rsidRDefault="00861F28" w:rsidP="00861F28">
      <w:pPr>
        <w:spacing w:line="360" w:lineRule="auto"/>
        <w:jc w:val="both"/>
        <w:rPr>
          <w:sz w:val="26"/>
          <w:szCs w:val="26"/>
        </w:rPr>
      </w:pPr>
    </w:p>
    <w:p w:rsidR="00861F28" w:rsidRPr="0085035D" w:rsidRDefault="00861F28" w:rsidP="00861F28">
      <w:pPr>
        <w:pStyle w:val="a3"/>
        <w:spacing w:after="0"/>
        <w:ind w:firstLine="709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1. Рекомендовать</w:t>
      </w:r>
      <w:r>
        <w:rPr>
          <w:sz w:val="26"/>
          <w:szCs w:val="26"/>
        </w:rPr>
        <w:t xml:space="preserve"> Администрации Каргасокского района</w:t>
      </w:r>
      <w:r w:rsidRPr="0085035D">
        <w:rPr>
          <w:sz w:val="26"/>
          <w:szCs w:val="26"/>
        </w:rPr>
        <w:t xml:space="preserve"> передать в собственность муниципальному образованию «</w:t>
      </w:r>
      <w:proofErr w:type="spellStart"/>
      <w:r w:rsidRPr="0085035D">
        <w:rPr>
          <w:sz w:val="26"/>
          <w:szCs w:val="26"/>
        </w:rPr>
        <w:t>Бакчарское</w:t>
      </w:r>
      <w:proofErr w:type="spellEnd"/>
      <w:r w:rsidRPr="0085035D">
        <w:rPr>
          <w:sz w:val="26"/>
          <w:szCs w:val="26"/>
        </w:rPr>
        <w:t xml:space="preserve"> сельское поселение</w:t>
      </w:r>
      <w:r w:rsidRPr="007C2527">
        <w:rPr>
          <w:sz w:val="26"/>
          <w:szCs w:val="26"/>
        </w:rPr>
        <w:t xml:space="preserve"> </w:t>
      </w:r>
      <w:proofErr w:type="spellStart"/>
      <w:r w:rsidRPr="0085035D">
        <w:rPr>
          <w:sz w:val="26"/>
          <w:szCs w:val="26"/>
        </w:rPr>
        <w:t>Бакчарского</w:t>
      </w:r>
      <w:proofErr w:type="spellEnd"/>
      <w:r w:rsidRPr="0085035D">
        <w:rPr>
          <w:sz w:val="26"/>
          <w:szCs w:val="26"/>
        </w:rPr>
        <w:t xml:space="preserve"> района Томской области» следующее недвижимое имущество:</w:t>
      </w:r>
    </w:p>
    <w:p w:rsidR="00861F28" w:rsidRPr="0085035D" w:rsidRDefault="00861F28" w:rsidP="00861F2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035D">
        <w:rPr>
          <w:sz w:val="26"/>
          <w:szCs w:val="26"/>
        </w:rPr>
        <w:t xml:space="preserve">жилое помещение (квартира), общая площадь 38,1 кв.м., расположенная по адресу: Томская область, </w:t>
      </w:r>
      <w:proofErr w:type="spellStart"/>
      <w:r w:rsidRPr="0085035D">
        <w:rPr>
          <w:sz w:val="26"/>
          <w:szCs w:val="26"/>
        </w:rPr>
        <w:t>Бакчарский</w:t>
      </w:r>
      <w:proofErr w:type="spellEnd"/>
      <w:r w:rsidRPr="0085035D">
        <w:rPr>
          <w:sz w:val="26"/>
          <w:szCs w:val="26"/>
        </w:rPr>
        <w:t xml:space="preserve"> район, с. </w:t>
      </w:r>
      <w:proofErr w:type="spellStart"/>
      <w:r w:rsidRPr="0085035D">
        <w:rPr>
          <w:sz w:val="26"/>
          <w:szCs w:val="26"/>
        </w:rPr>
        <w:t>Бакчар</w:t>
      </w:r>
      <w:proofErr w:type="spellEnd"/>
      <w:r w:rsidRPr="0085035D">
        <w:rPr>
          <w:sz w:val="26"/>
          <w:szCs w:val="26"/>
        </w:rPr>
        <w:t xml:space="preserve">, ул. </w:t>
      </w:r>
      <w:proofErr w:type="spellStart"/>
      <w:r w:rsidRPr="0085035D">
        <w:rPr>
          <w:sz w:val="26"/>
          <w:szCs w:val="26"/>
        </w:rPr>
        <w:t>Вицман</w:t>
      </w:r>
      <w:r>
        <w:rPr>
          <w:sz w:val="26"/>
          <w:szCs w:val="26"/>
        </w:rPr>
        <w:t>а</w:t>
      </w:r>
      <w:proofErr w:type="spellEnd"/>
      <w:r w:rsidRPr="0085035D">
        <w:rPr>
          <w:sz w:val="26"/>
          <w:szCs w:val="26"/>
        </w:rPr>
        <w:t xml:space="preserve">, д.13, кв.1, кадастровый номер </w:t>
      </w:r>
      <w:r w:rsidRPr="0085035D">
        <w:rPr>
          <w:bCs/>
          <w:color w:val="000000"/>
          <w:sz w:val="26"/>
          <w:szCs w:val="26"/>
          <w:shd w:val="clear" w:color="auto" w:fill="FFFFFF"/>
        </w:rPr>
        <w:t>70:03:0101002:1570.</w:t>
      </w:r>
    </w:p>
    <w:p w:rsidR="00861F28" w:rsidRPr="0085035D" w:rsidRDefault="00861F28" w:rsidP="00861F28">
      <w:pPr>
        <w:ind w:firstLine="709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2. Официально опубликовать настоящее решение в порядке, установленном Уставом муниципального образования «Каргасокский район».</w:t>
      </w:r>
    </w:p>
    <w:p w:rsidR="00861F28" w:rsidRPr="0085035D" w:rsidRDefault="00861F28" w:rsidP="00861F28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861F28" w:rsidRPr="0085035D" w:rsidTr="00AD43A1">
        <w:trPr>
          <w:trHeight w:val="429"/>
        </w:trPr>
        <w:tc>
          <w:tcPr>
            <w:tcW w:w="3888" w:type="dxa"/>
            <w:vAlign w:val="center"/>
          </w:tcPr>
          <w:p w:rsidR="00861F28" w:rsidRPr="0085035D" w:rsidRDefault="00861F28" w:rsidP="00AD43A1">
            <w:pPr>
              <w:pStyle w:val="3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3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Председатель Думы</w:t>
            </w:r>
          </w:p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861F28" w:rsidRPr="0085035D" w:rsidRDefault="00861F28" w:rsidP="00AD43A1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85035D">
              <w:rPr>
                <w:sz w:val="26"/>
                <w:szCs w:val="26"/>
              </w:rPr>
              <w:t>В.В. Брагин</w:t>
            </w:r>
          </w:p>
        </w:tc>
      </w:tr>
    </w:tbl>
    <w:p w:rsidR="00861F28" w:rsidRPr="0085035D" w:rsidRDefault="00861F28" w:rsidP="00861F28">
      <w:pPr>
        <w:spacing w:line="276" w:lineRule="auto"/>
        <w:rPr>
          <w:sz w:val="26"/>
          <w:szCs w:val="26"/>
        </w:rPr>
      </w:pPr>
    </w:p>
    <w:p w:rsidR="00861F28" w:rsidRPr="0085035D" w:rsidRDefault="00861F28" w:rsidP="00861F28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861F28" w:rsidRPr="0085035D" w:rsidTr="00AD43A1">
        <w:trPr>
          <w:trHeight w:val="429"/>
        </w:trPr>
        <w:tc>
          <w:tcPr>
            <w:tcW w:w="3888" w:type="dxa"/>
            <w:vAlign w:val="center"/>
          </w:tcPr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861F28" w:rsidRPr="0085035D" w:rsidRDefault="00861F28" w:rsidP="00AD43A1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А.П. Ащеулов</w:t>
            </w:r>
          </w:p>
        </w:tc>
      </w:tr>
    </w:tbl>
    <w:p w:rsidR="0022046A" w:rsidRDefault="0022046A"/>
    <w:sectPr w:rsidR="0022046A" w:rsidSect="00861F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F28"/>
    <w:rsid w:val="001C0BBC"/>
    <w:rsid w:val="0022046A"/>
    <w:rsid w:val="003405FE"/>
    <w:rsid w:val="00861F28"/>
    <w:rsid w:val="00B1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F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1F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1F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61F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F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F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1F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1F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86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61F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61F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1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dcterms:created xsi:type="dcterms:W3CDTF">2017-05-30T04:12:00Z</dcterms:created>
  <dcterms:modified xsi:type="dcterms:W3CDTF">2017-05-30T05:04:00Z</dcterms:modified>
</cp:coreProperties>
</file>