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59" w:rsidRDefault="00266577" w:rsidP="009A7659">
      <w:pPr>
        <w:ind w:left="6237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-530225</wp:posOffset>
            </wp:positionV>
            <wp:extent cx="550545" cy="74803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659" w:rsidRDefault="009A7659" w:rsidP="009A7659">
      <w:pPr>
        <w:jc w:val="center"/>
        <w:rPr>
          <w:sz w:val="28"/>
          <w:szCs w:val="20"/>
        </w:rPr>
      </w:pPr>
    </w:p>
    <w:p w:rsidR="009A7659" w:rsidRPr="00BC5F93" w:rsidRDefault="009A7659" w:rsidP="009A7659">
      <w:pPr>
        <w:keepNext/>
        <w:jc w:val="center"/>
        <w:outlineLvl w:val="4"/>
        <w:rPr>
          <w:bCs/>
          <w:sz w:val="28"/>
          <w:szCs w:val="28"/>
        </w:rPr>
      </w:pPr>
      <w:r w:rsidRPr="00BC5F93">
        <w:rPr>
          <w:rStyle w:val="2"/>
          <w:b w:val="0"/>
        </w:rPr>
        <w:t>МУНИЦИПАЛЬНОЕ ОБРАЗОВАНИЕ «КАРГАСОКСКИЙ РАЙОН»</w:t>
      </w:r>
    </w:p>
    <w:p w:rsidR="009A7659" w:rsidRPr="000859F1" w:rsidRDefault="009A7659" w:rsidP="009A7659">
      <w:pPr>
        <w:keepNext/>
        <w:jc w:val="center"/>
        <w:outlineLvl w:val="4"/>
        <w:rPr>
          <w:bCs/>
          <w:sz w:val="26"/>
          <w:szCs w:val="26"/>
        </w:rPr>
      </w:pPr>
      <w:r w:rsidRPr="000859F1">
        <w:rPr>
          <w:rStyle w:val="2"/>
          <w:b w:val="0"/>
          <w:sz w:val="26"/>
          <w:szCs w:val="26"/>
        </w:rPr>
        <w:t>ТОМСКАЯ ОБЛАСТЬ</w:t>
      </w:r>
    </w:p>
    <w:p w:rsidR="009A7659" w:rsidRPr="00BC5F93" w:rsidRDefault="009A7659" w:rsidP="009A7659">
      <w:pPr>
        <w:keepNext/>
        <w:jc w:val="center"/>
        <w:outlineLvl w:val="4"/>
        <w:rPr>
          <w:bCs/>
        </w:rPr>
      </w:pPr>
    </w:p>
    <w:p w:rsidR="009A7659" w:rsidRPr="000859F1" w:rsidRDefault="009A7659" w:rsidP="009A7659">
      <w:pPr>
        <w:keepNext/>
        <w:jc w:val="center"/>
        <w:outlineLvl w:val="4"/>
        <w:rPr>
          <w:b/>
          <w:bCs/>
          <w:sz w:val="28"/>
          <w:szCs w:val="28"/>
        </w:rPr>
      </w:pPr>
      <w:r w:rsidRPr="000859F1">
        <w:rPr>
          <w:rStyle w:val="2"/>
        </w:rPr>
        <w:t>АДМИНИСТРАЦИЯ КАРГАСОКСКОГО РАЙОНА</w:t>
      </w:r>
    </w:p>
    <w:p w:rsidR="009A7659" w:rsidRPr="000859F1" w:rsidRDefault="009A7659" w:rsidP="009A7659">
      <w:pPr>
        <w:keepNext/>
        <w:jc w:val="center"/>
        <w:outlineLvl w:val="4"/>
        <w:rPr>
          <w:b/>
          <w:bCs/>
        </w:rPr>
      </w:pPr>
    </w:p>
    <w:p w:rsidR="009A7659" w:rsidRPr="000859F1" w:rsidRDefault="009A7659" w:rsidP="009A7659">
      <w:pPr>
        <w:keepNext/>
        <w:jc w:val="center"/>
        <w:outlineLvl w:val="4"/>
        <w:rPr>
          <w:b/>
          <w:bCs/>
          <w:sz w:val="32"/>
          <w:szCs w:val="32"/>
        </w:rPr>
      </w:pPr>
      <w:r w:rsidRPr="000859F1">
        <w:rPr>
          <w:rStyle w:val="2"/>
          <w:sz w:val="32"/>
          <w:szCs w:val="32"/>
        </w:rPr>
        <w:t>ПОСТАНОВЛЕНИЕ</w:t>
      </w:r>
    </w:p>
    <w:p w:rsidR="009A7659" w:rsidRPr="000859F1" w:rsidRDefault="009A7659" w:rsidP="009A7659">
      <w:pPr>
        <w:rPr>
          <w:b/>
        </w:rPr>
      </w:pPr>
    </w:p>
    <w:tbl>
      <w:tblPr>
        <w:tblW w:w="9606" w:type="dxa"/>
        <w:tblLook w:val="04A0"/>
      </w:tblPr>
      <w:tblGrid>
        <w:gridCol w:w="8330"/>
        <w:gridCol w:w="1276"/>
      </w:tblGrid>
      <w:tr w:rsidR="009A7659" w:rsidRPr="00266577" w:rsidTr="00266577">
        <w:trPr>
          <w:trHeight w:val="341"/>
        </w:trPr>
        <w:tc>
          <w:tcPr>
            <w:tcW w:w="8330" w:type="dxa"/>
          </w:tcPr>
          <w:p w:rsidR="009A7659" w:rsidRPr="00266577" w:rsidRDefault="00266577" w:rsidP="00A4184B">
            <w:r w:rsidRPr="00266577">
              <w:rPr>
                <w:rStyle w:val="3"/>
                <w:sz w:val="24"/>
              </w:rPr>
              <w:t>27</w:t>
            </w:r>
            <w:r w:rsidR="009A7659" w:rsidRPr="00266577">
              <w:rPr>
                <w:rStyle w:val="3"/>
                <w:sz w:val="24"/>
              </w:rPr>
              <w:t>.03.2017</w:t>
            </w:r>
          </w:p>
        </w:tc>
        <w:tc>
          <w:tcPr>
            <w:tcW w:w="1276" w:type="dxa"/>
          </w:tcPr>
          <w:p w:rsidR="009A7659" w:rsidRPr="00266577" w:rsidRDefault="00266577" w:rsidP="00266577">
            <w:pPr>
              <w:ind w:left="175"/>
              <w:jc w:val="right"/>
            </w:pPr>
            <w:r>
              <w:t xml:space="preserve">    </w:t>
            </w:r>
            <w:r w:rsidR="009A7659" w:rsidRPr="00266577">
              <w:t>№</w:t>
            </w:r>
            <w:r w:rsidRPr="00266577">
              <w:t xml:space="preserve"> 71</w:t>
            </w:r>
            <w:r w:rsidR="009A7659" w:rsidRPr="00266577">
              <w:rPr>
                <w:rStyle w:val="3"/>
                <w:sz w:val="24"/>
              </w:rPr>
              <w:t xml:space="preserve">     </w:t>
            </w:r>
          </w:p>
        </w:tc>
      </w:tr>
    </w:tbl>
    <w:p w:rsidR="00266577" w:rsidRPr="00266577" w:rsidRDefault="00266577" w:rsidP="009A7659">
      <w:pPr>
        <w:rPr>
          <w:rStyle w:val="3"/>
          <w:sz w:val="24"/>
        </w:rPr>
      </w:pPr>
    </w:p>
    <w:p w:rsidR="009A7659" w:rsidRPr="00266577" w:rsidRDefault="009A7659" w:rsidP="009A7659">
      <w:r w:rsidRPr="00266577">
        <w:rPr>
          <w:rStyle w:val="3"/>
          <w:sz w:val="24"/>
        </w:rPr>
        <w:t>с. Каргасок</w:t>
      </w:r>
    </w:p>
    <w:p w:rsidR="009A7659" w:rsidRPr="00266577" w:rsidRDefault="009A7659" w:rsidP="009A7659">
      <w:pPr>
        <w:ind w:left="6237"/>
      </w:pPr>
    </w:p>
    <w:p w:rsidR="009A7659" w:rsidRPr="00266577" w:rsidRDefault="009A7659" w:rsidP="009A7659">
      <w:pPr>
        <w:ind w:left="6237"/>
      </w:pPr>
    </w:p>
    <w:p w:rsidR="0074083D" w:rsidRPr="00266577" w:rsidRDefault="0074083D" w:rsidP="00266577">
      <w:pPr>
        <w:ind w:right="4252"/>
        <w:jc w:val="both"/>
        <w:rPr>
          <w:kern w:val="1"/>
        </w:rPr>
      </w:pPr>
      <w:r w:rsidRPr="00266577">
        <w:t>О внесении изменений в</w:t>
      </w:r>
      <w:r w:rsidR="00EE4FD1" w:rsidRPr="00266577">
        <w:t xml:space="preserve"> </w:t>
      </w:r>
      <w:r w:rsidR="004D104A" w:rsidRPr="00266577">
        <w:t xml:space="preserve">постановление </w:t>
      </w:r>
      <w:r w:rsidR="004578D6" w:rsidRPr="00266577">
        <w:t>А</w:t>
      </w:r>
      <w:r w:rsidR="004D104A" w:rsidRPr="00266577">
        <w:t xml:space="preserve">дминистрации Каргасокского района </w:t>
      </w:r>
      <w:r w:rsidR="00814C9C" w:rsidRPr="00266577">
        <w:t>от 23.03.2016 №61 «</w:t>
      </w:r>
      <w:r w:rsidR="00814C9C" w:rsidRPr="00266577">
        <w:rPr>
          <w:kern w:val="1"/>
        </w:rPr>
        <w:t xml:space="preserve">Об утверждении </w:t>
      </w:r>
      <w:r w:rsidR="001D6DB0" w:rsidRPr="00266577">
        <w:rPr>
          <w:kern w:val="1"/>
        </w:rPr>
        <w:t>а</w:t>
      </w:r>
      <w:r w:rsidR="00814C9C" w:rsidRPr="00266577">
        <w:rPr>
          <w:kern w:val="1"/>
        </w:rPr>
        <w:t>дминистративного регламента</w:t>
      </w:r>
      <w:r w:rsidR="00093AC7" w:rsidRPr="00266577">
        <w:rPr>
          <w:kern w:val="1"/>
        </w:rPr>
        <w:t xml:space="preserve"> предоставления муниципальной услуги  «</w:t>
      </w:r>
      <w:r w:rsidR="00093AC7" w:rsidRPr="00266577"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="00093AC7" w:rsidRPr="00266577">
        <w:rPr>
          <w:kern w:val="1"/>
        </w:rPr>
        <w:t>»</w:t>
      </w:r>
      <w:r w:rsidR="00814C9C" w:rsidRPr="00266577">
        <w:rPr>
          <w:kern w:val="1"/>
        </w:rPr>
        <w:t xml:space="preserve">, </w:t>
      </w:r>
      <w:r w:rsidR="00814C9C" w:rsidRPr="00266577">
        <w:rPr>
          <w:kern w:val="2"/>
        </w:rPr>
        <w:t xml:space="preserve">признании </w:t>
      </w:r>
      <w:proofErr w:type="gramStart"/>
      <w:r w:rsidR="00814C9C" w:rsidRPr="00266577">
        <w:rPr>
          <w:kern w:val="2"/>
        </w:rPr>
        <w:t>утратившими</w:t>
      </w:r>
      <w:proofErr w:type="gramEnd"/>
      <w:r w:rsidR="00814C9C" w:rsidRPr="00266577">
        <w:rPr>
          <w:kern w:val="2"/>
        </w:rPr>
        <w:t xml:space="preserve"> силу некоторых постановлений Администрации Каргасокского района</w:t>
      </w:r>
      <w:r w:rsidR="00814C9C" w:rsidRPr="00266577">
        <w:rPr>
          <w:kern w:val="1"/>
        </w:rPr>
        <w:t>»</w:t>
      </w:r>
    </w:p>
    <w:p w:rsidR="0019019A" w:rsidRPr="00266577" w:rsidRDefault="0019019A" w:rsidP="0019019A">
      <w:pPr>
        <w:ind w:right="5669"/>
        <w:jc w:val="both"/>
        <w:rPr>
          <w:kern w:val="1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4D104A" w:rsidRPr="00266577" w:rsidTr="00A4184B">
        <w:tc>
          <w:tcPr>
            <w:tcW w:w="5070" w:type="dxa"/>
          </w:tcPr>
          <w:p w:rsidR="004D104A" w:rsidRPr="00266577" w:rsidRDefault="004D104A" w:rsidP="00A41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104A" w:rsidRPr="00266577" w:rsidRDefault="004D104A" w:rsidP="00A4184B"/>
        </w:tc>
      </w:tr>
    </w:tbl>
    <w:p w:rsidR="004D104A" w:rsidRPr="00266577" w:rsidRDefault="004D104A" w:rsidP="0026657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577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  <w:r w:rsidR="007B40C5" w:rsidRPr="00266577">
        <w:rPr>
          <w:rFonts w:ascii="Times New Roman" w:hAnsi="Times New Roman" w:cs="Times New Roman"/>
          <w:sz w:val="24"/>
          <w:szCs w:val="24"/>
        </w:rPr>
        <w:t>,</w:t>
      </w:r>
    </w:p>
    <w:p w:rsidR="004D104A" w:rsidRPr="00266577" w:rsidRDefault="004D104A" w:rsidP="0026657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04A" w:rsidRPr="00266577" w:rsidRDefault="004D104A" w:rsidP="00266577">
      <w:pPr>
        <w:ind w:firstLine="426"/>
      </w:pPr>
      <w:r w:rsidRPr="00266577">
        <w:t>Администрация Каргасокского района постановляет:</w:t>
      </w:r>
    </w:p>
    <w:p w:rsidR="0019019A" w:rsidRPr="00266577" w:rsidRDefault="0019019A" w:rsidP="00266577">
      <w:pPr>
        <w:ind w:right="5669" w:firstLine="426"/>
        <w:jc w:val="both"/>
        <w:rPr>
          <w:kern w:val="1"/>
        </w:rPr>
      </w:pPr>
    </w:p>
    <w:p w:rsidR="00D6078C" w:rsidRPr="00266577" w:rsidRDefault="00D6078C" w:rsidP="00266577">
      <w:pPr>
        <w:ind w:right="5669" w:firstLine="426"/>
        <w:jc w:val="both"/>
        <w:rPr>
          <w:kern w:val="1"/>
        </w:rPr>
      </w:pPr>
    </w:p>
    <w:p w:rsidR="0019019A" w:rsidRPr="00266577" w:rsidRDefault="00266577" w:rsidP="00266577">
      <w:pPr>
        <w:ind w:firstLine="426"/>
        <w:jc w:val="both"/>
        <w:rPr>
          <w:kern w:val="1"/>
        </w:rPr>
      </w:pPr>
      <w:proofErr w:type="gramStart"/>
      <w:r>
        <w:rPr>
          <w:kern w:val="1"/>
        </w:rPr>
        <w:t>1.</w:t>
      </w:r>
      <w:r w:rsidR="00C36D9E" w:rsidRPr="00266577">
        <w:rPr>
          <w:kern w:val="1"/>
        </w:rPr>
        <w:t xml:space="preserve">В подпункте 1 пункта 2.13. </w:t>
      </w:r>
      <w:r w:rsidR="001D6DB0" w:rsidRPr="00266577">
        <w:t>а</w:t>
      </w:r>
      <w:r w:rsidR="009722C9" w:rsidRPr="00266577">
        <w:rPr>
          <w:kern w:val="1"/>
        </w:rPr>
        <w:t>дминистративн</w:t>
      </w:r>
      <w:r w:rsidR="00D6078C" w:rsidRPr="00266577">
        <w:rPr>
          <w:kern w:val="1"/>
        </w:rPr>
        <w:t>о</w:t>
      </w:r>
      <w:r w:rsidR="00C36D9E" w:rsidRPr="00266577">
        <w:rPr>
          <w:kern w:val="1"/>
        </w:rPr>
        <w:t>го</w:t>
      </w:r>
      <w:r w:rsidR="009722C9" w:rsidRPr="00266577">
        <w:rPr>
          <w:kern w:val="1"/>
        </w:rPr>
        <w:t xml:space="preserve"> регламент</w:t>
      </w:r>
      <w:r w:rsidR="00C36D9E" w:rsidRPr="00266577">
        <w:rPr>
          <w:kern w:val="1"/>
        </w:rPr>
        <w:t>а</w:t>
      </w:r>
      <w:r w:rsidR="009722C9" w:rsidRPr="00266577">
        <w:rPr>
          <w:kern w:val="1"/>
        </w:rPr>
        <w:t xml:space="preserve"> предоставления муниципальной услуги  «</w:t>
      </w:r>
      <w:r w:rsidR="009722C9" w:rsidRPr="00266577"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="009722C9" w:rsidRPr="00266577">
        <w:rPr>
          <w:kern w:val="1"/>
        </w:rPr>
        <w:t>», утвержденн</w:t>
      </w:r>
      <w:r w:rsidR="00A62F0F" w:rsidRPr="00266577">
        <w:rPr>
          <w:kern w:val="1"/>
        </w:rPr>
        <w:t>ого</w:t>
      </w:r>
      <w:r w:rsidR="009722C9" w:rsidRPr="00266577">
        <w:rPr>
          <w:kern w:val="1"/>
        </w:rPr>
        <w:t xml:space="preserve"> </w:t>
      </w:r>
      <w:r w:rsidR="009722C9" w:rsidRPr="00266577">
        <w:t>постановлением Администрации Каргасокского района от 23.03.2016 №61 «</w:t>
      </w:r>
      <w:r w:rsidR="009722C9" w:rsidRPr="00266577">
        <w:rPr>
          <w:kern w:val="1"/>
        </w:rPr>
        <w:t xml:space="preserve">Об утверждении </w:t>
      </w:r>
      <w:r w:rsidR="001D6DB0" w:rsidRPr="00266577">
        <w:rPr>
          <w:kern w:val="1"/>
        </w:rPr>
        <w:t>а</w:t>
      </w:r>
      <w:r w:rsidR="009722C9" w:rsidRPr="00266577">
        <w:rPr>
          <w:kern w:val="1"/>
        </w:rPr>
        <w:t>дминистративного регламента</w:t>
      </w:r>
      <w:r w:rsidR="001C7F93" w:rsidRPr="00266577">
        <w:rPr>
          <w:kern w:val="1"/>
        </w:rPr>
        <w:t xml:space="preserve"> предоставления муниципальной услуги  «</w:t>
      </w:r>
      <w:r w:rsidR="001C7F93" w:rsidRPr="00266577"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</w:r>
      <w:proofErr w:type="gramEnd"/>
      <w:r w:rsidR="001C7F93" w:rsidRPr="00266577">
        <w:rPr>
          <w:kern w:val="1"/>
        </w:rPr>
        <w:t>»</w:t>
      </w:r>
      <w:r w:rsidR="009722C9" w:rsidRPr="00266577">
        <w:rPr>
          <w:kern w:val="1"/>
        </w:rPr>
        <w:t xml:space="preserve">, </w:t>
      </w:r>
      <w:proofErr w:type="gramStart"/>
      <w:r w:rsidR="009722C9" w:rsidRPr="00266577">
        <w:rPr>
          <w:kern w:val="2"/>
        </w:rPr>
        <w:t>признании</w:t>
      </w:r>
      <w:proofErr w:type="gramEnd"/>
      <w:r w:rsidR="009722C9" w:rsidRPr="00266577">
        <w:rPr>
          <w:kern w:val="2"/>
        </w:rPr>
        <w:t xml:space="preserve"> утратившими силу некоторых постановлений Администрации Каргасокского района</w:t>
      </w:r>
      <w:r w:rsidR="009722C9" w:rsidRPr="00266577">
        <w:rPr>
          <w:kern w:val="1"/>
        </w:rPr>
        <w:t xml:space="preserve">», </w:t>
      </w:r>
      <w:r w:rsidR="00C36D9E" w:rsidRPr="00266577">
        <w:rPr>
          <w:kern w:val="1"/>
        </w:rPr>
        <w:t>слова «</w:t>
      </w:r>
      <w:r w:rsidR="004645F7" w:rsidRPr="00266577">
        <w:t>в част</w:t>
      </w:r>
      <w:r w:rsidR="004E46A6" w:rsidRPr="00266577">
        <w:t>и</w:t>
      </w:r>
      <w:r w:rsidR="004645F7" w:rsidRPr="00266577">
        <w:t xml:space="preserve"> 3</w:t>
      </w:r>
      <w:r w:rsidR="00C36D9E" w:rsidRPr="00266577">
        <w:rPr>
          <w:kern w:val="1"/>
        </w:rPr>
        <w:t>» заменить словами «</w:t>
      </w:r>
      <w:r w:rsidR="004645F7" w:rsidRPr="00266577">
        <w:t>в частях 3 и 4</w:t>
      </w:r>
      <w:r w:rsidR="00C36D9E" w:rsidRPr="00266577">
        <w:rPr>
          <w:kern w:val="1"/>
        </w:rPr>
        <w:t>»</w:t>
      </w:r>
      <w:r w:rsidR="004645F7" w:rsidRPr="00266577">
        <w:rPr>
          <w:kern w:val="1"/>
        </w:rPr>
        <w:t>.</w:t>
      </w:r>
    </w:p>
    <w:p w:rsidR="002D1AD2" w:rsidRPr="00266577" w:rsidRDefault="00266577" w:rsidP="00266577">
      <w:pPr>
        <w:ind w:firstLine="426"/>
        <w:jc w:val="both"/>
      </w:pPr>
      <w:r>
        <w:t>2.</w:t>
      </w:r>
      <w:r w:rsidR="002D1AD2" w:rsidRPr="00266577">
        <w:t>Настоящее постановление вступает в силу со дня официального опубликования.</w:t>
      </w:r>
    </w:p>
    <w:p w:rsidR="002D1AD2" w:rsidRPr="00266577" w:rsidRDefault="002D1AD2" w:rsidP="0011373D">
      <w:pPr>
        <w:pStyle w:val="a3"/>
        <w:ind w:left="709"/>
        <w:jc w:val="both"/>
        <w:rPr>
          <w:kern w:val="1"/>
        </w:rPr>
      </w:pPr>
    </w:p>
    <w:p w:rsidR="0019019A" w:rsidRPr="00266577" w:rsidRDefault="0019019A" w:rsidP="0019019A">
      <w:pPr>
        <w:ind w:right="5669"/>
        <w:jc w:val="both"/>
        <w:rPr>
          <w:kern w:val="1"/>
        </w:rPr>
      </w:pPr>
    </w:p>
    <w:p w:rsidR="006A4D89" w:rsidRPr="00266577" w:rsidRDefault="006A4D89" w:rsidP="0019019A">
      <w:pPr>
        <w:ind w:right="5669"/>
        <w:jc w:val="both"/>
        <w:rPr>
          <w:kern w:val="1"/>
        </w:rPr>
      </w:pPr>
    </w:p>
    <w:p w:rsidR="0019019A" w:rsidRPr="00266577" w:rsidRDefault="0019019A" w:rsidP="004578D6">
      <w:pPr>
        <w:ind w:right="5386"/>
        <w:jc w:val="both"/>
        <w:rPr>
          <w:kern w:val="1"/>
        </w:rPr>
      </w:pPr>
    </w:p>
    <w:p w:rsidR="001B4E2E" w:rsidRPr="00266577" w:rsidRDefault="001B4E2E" w:rsidP="001B4E2E">
      <w:pPr>
        <w:ind w:right="-1"/>
        <w:jc w:val="both"/>
      </w:pPr>
      <w:r w:rsidRPr="00266577">
        <w:t xml:space="preserve">Глава Каргасокского района                                       </w:t>
      </w:r>
      <w:r w:rsidR="00C13F4D" w:rsidRPr="00266577">
        <w:t xml:space="preserve">            </w:t>
      </w:r>
      <w:r w:rsidRPr="00266577">
        <w:t xml:space="preserve">                   </w:t>
      </w:r>
      <w:r w:rsidR="00266577">
        <w:t xml:space="preserve">     </w:t>
      </w:r>
      <w:r w:rsidRPr="00266577">
        <w:t xml:space="preserve">  </w:t>
      </w:r>
      <w:proofErr w:type="spellStart"/>
      <w:r w:rsidRPr="00266577">
        <w:t>А.П.Ащеулов</w:t>
      </w:r>
      <w:proofErr w:type="spellEnd"/>
      <w:r w:rsidRPr="00266577">
        <w:t xml:space="preserve">            </w:t>
      </w:r>
    </w:p>
    <w:p w:rsidR="001B4E2E" w:rsidRPr="00266577" w:rsidRDefault="001B4E2E" w:rsidP="001B4E2E">
      <w:pPr>
        <w:jc w:val="both"/>
      </w:pPr>
    </w:p>
    <w:p w:rsidR="00C13F4D" w:rsidRPr="00266577" w:rsidRDefault="00C13F4D" w:rsidP="001B4E2E">
      <w:pPr>
        <w:jc w:val="both"/>
      </w:pPr>
    </w:p>
    <w:p w:rsidR="001B4E2E" w:rsidRDefault="001B4E2E" w:rsidP="001B4E2E">
      <w:pPr>
        <w:jc w:val="both"/>
      </w:pPr>
    </w:p>
    <w:p w:rsidR="00266577" w:rsidRDefault="00266577" w:rsidP="001B4E2E">
      <w:pPr>
        <w:jc w:val="both"/>
      </w:pPr>
    </w:p>
    <w:p w:rsidR="001B4E2E" w:rsidRDefault="001B4E2E" w:rsidP="006A4D89">
      <w:pPr>
        <w:rPr>
          <w:sz w:val="20"/>
        </w:rPr>
      </w:pPr>
      <w:proofErr w:type="spellStart"/>
      <w:r>
        <w:rPr>
          <w:sz w:val="20"/>
        </w:rPr>
        <w:t>Ю.А.Секлицкая</w:t>
      </w:r>
      <w:proofErr w:type="spellEnd"/>
    </w:p>
    <w:p w:rsidR="00A812A1" w:rsidRPr="004E46A6" w:rsidRDefault="001B4E2E" w:rsidP="006A4D89">
      <w:pPr>
        <w:tabs>
          <w:tab w:val="left" w:pos="2628"/>
        </w:tabs>
        <w:rPr>
          <w:sz w:val="28"/>
          <w:szCs w:val="28"/>
        </w:rPr>
      </w:pPr>
      <w:r>
        <w:rPr>
          <w:sz w:val="20"/>
        </w:rPr>
        <w:t>(838253) 2-18-09</w:t>
      </w:r>
    </w:p>
    <w:sectPr w:rsidR="00A812A1" w:rsidRPr="004E46A6" w:rsidSect="0026657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D64326"/>
    <w:multiLevelType w:val="hybridMultilevel"/>
    <w:tmpl w:val="1E46C18A"/>
    <w:lvl w:ilvl="0" w:tplc="B20C1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A7659"/>
    <w:rsid w:val="00041CA3"/>
    <w:rsid w:val="00045ACF"/>
    <w:rsid w:val="00093AC7"/>
    <w:rsid w:val="000F7C8D"/>
    <w:rsid w:val="00112F03"/>
    <w:rsid w:val="0011373D"/>
    <w:rsid w:val="00162577"/>
    <w:rsid w:val="0019019A"/>
    <w:rsid w:val="001B4E2E"/>
    <w:rsid w:val="001C7F93"/>
    <w:rsid w:val="001D6DB0"/>
    <w:rsid w:val="00266577"/>
    <w:rsid w:val="002D1AD2"/>
    <w:rsid w:val="00455B6E"/>
    <w:rsid w:val="004578D6"/>
    <w:rsid w:val="004645F7"/>
    <w:rsid w:val="004D104A"/>
    <w:rsid w:val="004E46A6"/>
    <w:rsid w:val="005B7E6B"/>
    <w:rsid w:val="005D4892"/>
    <w:rsid w:val="005F436A"/>
    <w:rsid w:val="006A4D89"/>
    <w:rsid w:val="00736BB6"/>
    <w:rsid w:val="0074083D"/>
    <w:rsid w:val="007B40C5"/>
    <w:rsid w:val="007D4D22"/>
    <w:rsid w:val="007E024F"/>
    <w:rsid w:val="00814C9C"/>
    <w:rsid w:val="008F078E"/>
    <w:rsid w:val="009722C9"/>
    <w:rsid w:val="00990A13"/>
    <w:rsid w:val="009A7659"/>
    <w:rsid w:val="00A62F0F"/>
    <w:rsid w:val="00A812A1"/>
    <w:rsid w:val="00BC5C45"/>
    <w:rsid w:val="00C13F4D"/>
    <w:rsid w:val="00C36D9E"/>
    <w:rsid w:val="00D02746"/>
    <w:rsid w:val="00D1133A"/>
    <w:rsid w:val="00D6078C"/>
    <w:rsid w:val="00DB48DD"/>
    <w:rsid w:val="00DE5561"/>
    <w:rsid w:val="00E55041"/>
    <w:rsid w:val="00E6463F"/>
    <w:rsid w:val="00EE4FD1"/>
    <w:rsid w:val="00F04B18"/>
    <w:rsid w:val="00FA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qFormat/>
    <w:rsid w:val="009A7659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9A7659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D10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2D1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2017-03-27T06:42:00Z</cp:lastPrinted>
  <dcterms:created xsi:type="dcterms:W3CDTF">2017-03-27T06:47:00Z</dcterms:created>
  <dcterms:modified xsi:type="dcterms:W3CDTF">2017-03-27T06:47:00Z</dcterms:modified>
</cp:coreProperties>
</file>