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-488315</wp:posOffset>
            </wp:positionV>
            <wp:extent cx="594995" cy="7505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05F62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5F62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905F62">
        <w:rPr>
          <w:rFonts w:ascii="Times New Roman" w:hAnsi="Times New Roman" w:cs="Times New Roman"/>
          <w:sz w:val="28"/>
          <w:szCs w:val="28"/>
        </w:rPr>
        <w:t>СК</w:t>
      </w:r>
      <w:r w:rsidRPr="00905F62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905F62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27.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>1</w:t>
      </w:r>
      <w:r w:rsidR="00507E92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308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>подготовке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документации по планировке территории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(проекта планировки 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 xml:space="preserve">и проекта межевания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территории) </w:t>
      </w:r>
      <w:r w:rsidR="00507E92">
        <w:rPr>
          <w:rFonts w:ascii="Times New Roman" w:hAnsi="Times New Roman" w:cs="Times New Roman"/>
          <w:b w:val="0"/>
          <w:sz w:val="24"/>
          <w:szCs w:val="24"/>
        </w:rPr>
        <w:t>для размещения объекта</w:t>
      </w:r>
      <w:r w:rsidR="006672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A64F35">
        <w:rPr>
          <w:rFonts w:ascii="Times New Roman" w:hAnsi="Times New Roman" w:cs="Times New Roman"/>
          <w:b w:val="0"/>
          <w:sz w:val="24"/>
          <w:szCs w:val="24"/>
        </w:rPr>
        <w:t>Пуглалымского</w:t>
      </w:r>
      <w:proofErr w:type="spellEnd"/>
      <w:r w:rsidR="00A64F35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</w:t>
      </w:r>
      <w:r w:rsidR="00667289">
        <w:rPr>
          <w:rFonts w:ascii="Times New Roman" w:hAnsi="Times New Roman" w:cs="Times New Roman"/>
          <w:b w:val="0"/>
          <w:sz w:val="24"/>
          <w:szCs w:val="24"/>
        </w:rPr>
        <w:t>Кустовая площадка №</w:t>
      </w:r>
      <w:r w:rsidR="007915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7289">
        <w:rPr>
          <w:rFonts w:ascii="Times New Roman" w:hAnsi="Times New Roman" w:cs="Times New Roman"/>
          <w:b w:val="0"/>
          <w:sz w:val="24"/>
          <w:szCs w:val="24"/>
        </w:rPr>
        <w:t>6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905F62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27051E">
        <w:t>ёй</w:t>
      </w:r>
      <w:r w:rsidR="003723F0" w:rsidRPr="00435C26">
        <w:t xml:space="preserve"> </w:t>
      </w:r>
      <w:r w:rsidR="008743F4" w:rsidRPr="00435C26">
        <w:t>45</w:t>
      </w:r>
      <w:r w:rsidR="0027051E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A136C0">
        <w:t>О</w:t>
      </w:r>
      <w:r w:rsidRPr="00435C26">
        <w:t>О «</w:t>
      </w:r>
      <w:r w:rsidR="00B90BA2">
        <w:t>Восточная транснациональная</w:t>
      </w:r>
      <w:r w:rsidR="008179A9">
        <w:t xml:space="preserve"> компания</w:t>
      </w:r>
      <w:r w:rsidRPr="00435C26">
        <w:t>»</w:t>
      </w:r>
      <w:r>
        <w:t xml:space="preserve"> </w:t>
      </w:r>
      <w:r w:rsidR="00CE06F4">
        <w:t xml:space="preserve">от </w:t>
      </w:r>
      <w:r w:rsidR="008179A9">
        <w:t>1</w:t>
      </w:r>
      <w:r w:rsidR="005B7637">
        <w:t>6</w:t>
      </w:r>
      <w:r w:rsidR="00CE06F4">
        <w:t>.</w:t>
      </w:r>
      <w:r w:rsidR="008179A9">
        <w:t>1</w:t>
      </w:r>
      <w:r w:rsidR="005B7637">
        <w:t>1</w:t>
      </w:r>
      <w:r w:rsidR="00CE06F4">
        <w:t>.201</w:t>
      </w:r>
      <w:r w:rsidR="006224E2">
        <w:t>7</w:t>
      </w:r>
      <w:r w:rsidR="00CE06F4">
        <w:t>г. №</w:t>
      </w:r>
      <w:r w:rsidR="005B7637">
        <w:t>2204</w:t>
      </w:r>
      <w:r w:rsidR="008179A9">
        <w:t>/13</w:t>
      </w:r>
      <w:r w:rsidR="00CE06F4">
        <w:t xml:space="preserve"> </w:t>
      </w:r>
      <w:r>
        <w:t xml:space="preserve">и обзорную </w:t>
      </w:r>
      <w:r w:rsidR="00D840F1">
        <w:t>схему</w:t>
      </w:r>
      <w:r w:rsidR="005B7637">
        <w:t>,</w:t>
      </w:r>
    </w:p>
    <w:p w:rsidR="008743F4" w:rsidRPr="00435C26" w:rsidRDefault="008743F4" w:rsidP="00905F62">
      <w:pPr>
        <w:ind w:firstLine="426"/>
        <w:jc w:val="both"/>
      </w:pPr>
    </w:p>
    <w:p w:rsidR="008743F4" w:rsidRPr="00435C26" w:rsidRDefault="007C36A7" w:rsidP="00905F62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905F62">
      <w:pPr>
        <w:ind w:firstLine="426"/>
        <w:jc w:val="both"/>
      </w:pPr>
    </w:p>
    <w:p w:rsidR="008743F4" w:rsidRPr="00435C26" w:rsidRDefault="00D71EB9" w:rsidP="00905F62">
      <w:pPr>
        <w:pStyle w:val="ConsPlusTitle"/>
        <w:widowControl/>
        <w:ind w:firstLine="426"/>
        <w:jc w:val="both"/>
      </w:pPr>
      <w:r w:rsidRPr="00F876AB">
        <w:rPr>
          <w:rFonts w:ascii="Times New Roman" w:hAnsi="Times New Roman" w:cs="Times New Roman"/>
          <w:b w:val="0"/>
          <w:sz w:val="24"/>
          <w:szCs w:val="24"/>
        </w:rPr>
        <w:t>1.</w:t>
      </w:r>
      <w:r w:rsidR="008743F4" w:rsidRPr="00F876AB">
        <w:rPr>
          <w:rFonts w:ascii="Times New Roman" w:hAnsi="Times New Roman" w:cs="Times New Roman"/>
          <w:b w:val="0"/>
          <w:sz w:val="24"/>
          <w:szCs w:val="24"/>
        </w:rPr>
        <w:t xml:space="preserve">Разрешить </w:t>
      </w:r>
      <w:r w:rsidR="00A136C0" w:rsidRPr="00F876AB">
        <w:rPr>
          <w:rFonts w:ascii="Times New Roman" w:hAnsi="Times New Roman" w:cs="Times New Roman"/>
          <w:b w:val="0"/>
          <w:sz w:val="24"/>
          <w:szCs w:val="24"/>
        </w:rPr>
        <w:t xml:space="preserve">ООО </w:t>
      </w:r>
      <w:r w:rsidR="008179A9" w:rsidRPr="00F876AB">
        <w:rPr>
          <w:rFonts w:ascii="Times New Roman" w:hAnsi="Times New Roman" w:cs="Times New Roman"/>
          <w:b w:val="0"/>
          <w:sz w:val="24"/>
          <w:szCs w:val="24"/>
        </w:rPr>
        <w:t>«Восточная транснациональная компания»</w:t>
      </w:r>
      <w:r w:rsidR="00A136C0" w:rsidRPr="00F87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67C3" w:rsidRPr="00F876AB">
        <w:rPr>
          <w:rFonts w:ascii="Times New Roman" w:hAnsi="Times New Roman" w:cs="Times New Roman"/>
          <w:b w:val="0"/>
          <w:sz w:val="24"/>
          <w:szCs w:val="24"/>
        </w:rPr>
        <w:t>подготовку</w:t>
      </w:r>
      <w:r w:rsidR="008743F4" w:rsidRPr="00F876AB">
        <w:rPr>
          <w:rFonts w:ascii="Times New Roman" w:hAnsi="Times New Roman" w:cs="Times New Roman"/>
          <w:b w:val="0"/>
          <w:sz w:val="24"/>
          <w:szCs w:val="24"/>
        </w:rPr>
        <w:t xml:space="preserve"> документации по планировке территори</w:t>
      </w:r>
      <w:r w:rsidR="00476D9D" w:rsidRPr="00F876AB">
        <w:rPr>
          <w:rFonts w:ascii="Times New Roman" w:hAnsi="Times New Roman" w:cs="Times New Roman"/>
          <w:b w:val="0"/>
          <w:sz w:val="24"/>
          <w:szCs w:val="24"/>
        </w:rPr>
        <w:t>и</w:t>
      </w:r>
      <w:r w:rsidR="008743F4" w:rsidRPr="00F87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6D9D" w:rsidRPr="00F876AB">
        <w:rPr>
          <w:rFonts w:ascii="Times New Roman" w:hAnsi="Times New Roman" w:cs="Times New Roman"/>
          <w:b w:val="0"/>
          <w:sz w:val="24"/>
          <w:szCs w:val="24"/>
        </w:rPr>
        <w:t>(</w:t>
      </w:r>
      <w:r w:rsidR="008743F4" w:rsidRPr="00F876AB">
        <w:rPr>
          <w:rFonts w:ascii="Times New Roman" w:hAnsi="Times New Roman" w:cs="Times New Roman"/>
          <w:b w:val="0"/>
          <w:sz w:val="24"/>
          <w:szCs w:val="24"/>
        </w:rPr>
        <w:t xml:space="preserve">проекта планировки </w:t>
      </w:r>
      <w:r w:rsidR="00B42428" w:rsidRPr="00F876AB">
        <w:rPr>
          <w:rFonts w:ascii="Times New Roman" w:hAnsi="Times New Roman" w:cs="Times New Roman"/>
          <w:b w:val="0"/>
          <w:sz w:val="24"/>
          <w:szCs w:val="24"/>
        </w:rPr>
        <w:t xml:space="preserve">и проекта межевания территории) </w:t>
      </w:r>
      <w:r w:rsidR="00F876AB" w:rsidRPr="00F876AB">
        <w:rPr>
          <w:rFonts w:ascii="Times New Roman" w:hAnsi="Times New Roman" w:cs="Times New Roman"/>
          <w:b w:val="0"/>
          <w:sz w:val="24"/>
          <w:szCs w:val="24"/>
        </w:rPr>
        <w:t xml:space="preserve">для размещения объекта «Обустройство </w:t>
      </w:r>
      <w:proofErr w:type="spellStart"/>
      <w:r w:rsidR="00F876AB" w:rsidRPr="00F876AB">
        <w:rPr>
          <w:rFonts w:ascii="Times New Roman" w:hAnsi="Times New Roman" w:cs="Times New Roman"/>
          <w:b w:val="0"/>
          <w:sz w:val="24"/>
          <w:szCs w:val="24"/>
        </w:rPr>
        <w:t>Пуглалымского</w:t>
      </w:r>
      <w:proofErr w:type="spellEnd"/>
      <w:r w:rsidR="00F876AB" w:rsidRPr="00F876AB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Кустовая площадка №</w:t>
      </w:r>
      <w:r w:rsidR="007915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76AB" w:rsidRPr="00F876AB">
        <w:rPr>
          <w:rFonts w:ascii="Times New Roman" w:hAnsi="Times New Roman" w:cs="Times New Roman"/>
          <w:b w:val="0"/>
          <w:sz w:val="24"/>
          <w:szCs w:val="24"/>
        </w:rPr>
        <w:t>6»</w:t>
      </w:r>
      <w:r w:rsidR="00A118DA" w:rsidRPr="00F876AB">
        <w:rPr>
          <w:sz w:val="24"/>
          <w:szCs w:val="24"/>
        </w:rPr>
        <w:t xml:space="preserve"> </w:t>
      </w:r>
      <w:r w:rsidR="008743F4" w:rsidRPr="0008214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статьями 42, </w:t>
      </w:r>
      <w:r w:rsidR="00B42428" w:rsidRPr="00082140">
        <w:rPr>
          <w:rFonts w:ascii="Times New Roman" w:hAnsi="Times New Roman" w:cs="Times New Roman"/>
          <w:b w:val="0"/>
          <w:sz w:val="24"/>
          <w:szCs w:val="24"/>
        </w:rPr>
        <w:t xml:space="preserve">43, </w:t>
      </w:r>
      <w:r w:rsidR="008743F4" w:rsidRPr="00082140">
        <w:rPr>
          <w:rFonts w:ascii="Times New Roman" w:hAnsi="Times New Roman" w:cs="Times New Roman"/>
          <w:b w:val="0"/>
          <w:sz w:val="24"/>
          <w:szCs w:val="24"/>
        </w:rPr>
        <w:t>45 и 46 Градостроительного кодекса Российской Федерации и действующим градостроительным  закон</w:t>
      </w:r>
      <w:r w:rsidR="003723F0" w:rsidRPr="00082140">
        <w:rPr>
          <w:rFonts w:ascii="Times New Roman" w:hAnsi="Times New Roman" w:cs="Times New Roman"/>
          <w:b w:val="0"/>
          <w:sz w:val="24"/>
          <w:szCs w:val="24"/>
        </w:rPr>
        <w:t>одательством.</w:t>
      </w:r>
    </w:p>
    <w:p w:rsidR="0077757F" w:rsidRPr="0077757F" w:rsidRDefault="00D71EB9" w:rsidP="00905F6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A136C0">
        <w:t>ОО</w:t>
      </w:r>
      <w:r w:rsidR="00A136C0" w:rsidRPr="00435C26">
        <w:t xml:space="preserve">О </w:t>
      </w:r>
      <w:r w:rsidR="008179A9" w:rsidRPr="00435C26">
        <w:t>«</w:t>
      </w:r>
      <w:r w:rsidR="008179A9">
        <w:t>Восточная транснациональная компания</w:t>
      </w:r>
      <w:r w:rsidR="008179A9" w:rsidRPr="00435C26">
        <w:t>»</w:t>
      </w:r>
      <w:r w:rsidR="00A136C0">
        <w:t xml:space="preserve"> </w:t>
      </w:r>
      <w:r w:rsidR="00A136C0">
        <w:rPr>
          <w:rFonts w:eastAsiaTheme="minorHAnsi"/>
          <w:lang w:eastAsia="en-US"/>
        </w:rPr>
        <w:t>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905F62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7D5B38" w:rsidP="00905F62">
      <w:pPr>
        <w:ind w:firstLine="426"/>
        <w:jc w:val="both"/>
      </w:pPr>
      <w:r>
        <w:t>4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3710" w:rsidRDefault="009F3710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F37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</w:t>
      </w:r>
      <w:r w:rsidR="00905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</w:t>
      </w:r>
      <w:r w:rsidR="00202BDF">
        <w:rPr>
          <w:rFonts w:ascii="Times New Roman" w:hAnsi="Times New Roman" w:cs="Times New Roman"/>
          <w:sz w:val="24"/>
          <w:szCs w:val="24"/>
        </w:rPr>
        <w:t xml:space="preserve">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  </w:t>
      </w:r>
      <w:r w:rsidR="00905F62">
        <w:rPr>
          <w:rFonts w:ascii="Times New Roman" w:hAnsi="Times New Roman" w:cs="Times New Roman"/>
          <w:sz w:val="24"/>
          <w:szCs w:val="24"/>
        </w:rPr>
        <w:t xml:space="preserve">   </w:t>
      </w:r>
      <w:r w:rsidR="009F3710">
        <w:rPr>
          <w:rFonts w:ascii="Times New Roman" w:hAnsi="Times New Roman" w:cs="Times New Roman"/>
          <w:sz w:val="24"/>
          <w:szCs w:val="24"/>
        </w:rPr>
        <w:t xml:space="preserve"> 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10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5F62" w:rsidRDefault="00905F62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05F62" w:rsidRDefault="00905F62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D00317" w:rsidRDefault="008F4453" w:rsidP="00202BDF">
      <w:pPr>
        <w:pStyle w:val="ConsPlusNormal"/>
        <w:widowControl/>
        <w:ind w:firstLine="0"/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>21</w:t>
      </w:r>
      <w:r w:rsidR="007915EC">
        <w:rPr>
          <w:rFonts w:ascii="Times New Roman" w:hAnsi="Times New Roman" w:cs="Times New Roman"/>
        </w:rPr>
        <w:t xml:space="preserve"> </w:t>
      </w:r>
      <w:r w:rsidR="008743F4" w:rsidRPr="003E0BB8">
        <w:rPr>
          <w:rFonts w:ascii="Times New Roman" w:hAnsi="Times New Roman" w:cs="Times New Roman"/>
        </w:rPr>
        <w:t xml:space="preserve">09 </w:t>
      </w:r>
    </w:p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82140"/>
    <w:rsid w:val="000B2306"/>
    <w:rsid w:val="000C6853"/>
    <w:rsid w:val="000D6872"/>
    <w:rsid w:val="000F1174"/>
    <w:rsid w:val="001211B8"/>
    <w:rsid w:val="00123067"/>
    <w:rsid w:val="001340DB"/>
    <w:rsid w:val="0014784D"/>
    <w:rsid w:val="00172F96"/>
    <w:rsid w:val="00191B23"/>
    <w:rsid w:val="00192BBD"/>
    <w:rsid w:val="00194451"/>
    <w:rsid w:val="00197145"/>
    <w:rsid w:val="001A00EE"/>
    <w:rsid w:val="001A1615"/>
    <w:rsid w:val="001C7193"/>
    <w:rsid w:val="001C71E4"/>
    <w:rsid w:val="001F6618"/>
    <w:rsid w:val="00202BDF"/>
    <w:rsid w:val="00210000"/>
    <w:rsid w:val="0023021E"/>
    <w:rsid w:val="00241C60"/>
    <w:rsid w:val="00243A3C"/>
    <w:rsid w:val="00246291"/>
    <w:rsid w:val="0027051E"/>
    <w:rsid w:val="002714D4"/>
    <w:rsid w:val="002A6EA5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45903"/>
    <w:rsid w:val="00462856"/>
    <w:rsid w:val="00476D9D"/>
    <w:rsid w:val="0048045D"/>
    <w:rsid w:val="004B1CBB"/>
    <w:rsid w:val="004C06A0"/>
    <w:rsid w:val="004C1EC6"/>
    <w:rsid w:val="004E3108"/>
    <w:rsid w:val="00507E92"/>
    <w:rsid w:val="00520F0C"/>
    <w:rsid w:val="00584078"/>
    <w:rsid w:val="005B7637"/>
    <w:rsid w:val="005C07AE"/>
    <w:rsid w:val="005E0DBC"/>
    <w:rsid w:val="005E7A87"/>
    <w:rsid w:val="00600253"/>
    <w:rsid w:val="00603151"/>
    <w:rsid w:val="00610AB4"/>
    <w:rsid w:val="00611129"/>
    <w:rsid w:val="0061244D"/>
    <w:rsid w:val="0062241B"/>
    <w:rsid w:val="006224E2"/>
    <w:rsid w:val="006346B5"/>
    <w:rsid w:val="00667289"/>
    <w:rsid w:val="006B31D1"/>
    <w:rsid w:val="006D6CE4"/>
    <w:rsid w:val="00701139"/>
    <w:rsid w:val="007426A1"/>
    <w:rsid w:val="00745690"/>
    <w:rsid w:val="0076750E"/>
    <w:rsid w:val="0077757F"/>
    <w:rsid w:val="00782921"/>
    <w:rsid w:val="007915EC"/>
    <w:rsid w:val="007B03AA"/>
    <w:rsid w:val="007B45DB"/>
    <w:rsid w:val="007C36A7"/>
    <w:rsid w:val="007C4CAF"/>
    <w:rsid w:val="007D197C"/>
    <w:rsid w:val="007D5940"/>
    <w:rsid w:val="007D5B38"/>
    <w:rsid w:val="007F350A"/>
    <w:rsid w:val="008064E1"/>
    <w:rsid w:val="00814AB5"/>
    <w:rsid w:val="008179A9"/>
    <w:rsid w:val="00826F0B"/>
    <w:rsid w:val="00830A78"/>
    <w:rsid w:val="008445A8"/>
    <w:rsid w:val="008456C3"/>
    <w:rsid w:val="00847D8D"/>
    <w:rsid w:val="00874284"/>
    <w:rsid w:val="008743F4"/>
    <w:rsid w:val="0088341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05F62"/>
    <w:rsid w:val="009278C6"/>
    <w:rsid w:val="0093623B"/>
    <w:rsid w:val="009420A2"/>
    <w:rsid w:val="00951166"/>
    <w:rsid w:val="00965559"/>
    <w:rsid w:val="00972215"/>
    <w:rsid w:val="00985476"/>
    <w:rsid w:val="00992D6C"/>
    <w:rsid w:val="00993D6D"/>
    <w:rsid w:val="009F3710"/>
    <w:rsid w:val="009F476B"/>
    <w:rsid w:val="00A06103"/>
    <w:rsid w:val="00A118DA"/>
    <w:rsid w:val="00A136C0"/>
    <w:rsid w:val="00A5052A"/>
    <w:rsid w:val="00A57BEC"/>
    <w:rsid w:val="00A61D96"/>
    <w:rsid w:val="00A64F35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AD67C3"/>
    <w:rsid w:val="00B0588A"/>
    <w:rsid w:val="00B0789C"/>
    <w:rsid w:val="00B11E55"/>
    <w:rsid w:val="00B42428"/>
    <w:rsid w:val="00B44973"/>
    <w:rsid w:val="00B5076A"/>
    <w:rsid w:val="00B770EE"/>
    <w:rsid w:val="00B90BA2"/>
    <w:rsid w:val="00B92211"/>
    <w:rsid w:val="00BA43DD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40F1"/>
    <w:rsid w:val="00DA50F9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1101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876AB"/>
    <w:rsid w:val="00FB250C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3E376-C953-49CF-A352-53E944B6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2017-11-27T08:15:00Z</cp:lastPrinted>
  <dcterms:created xsi:type="dcterms:W3CDTF">2017-11-27T08:16:00Z</dcterms:created>
  <dcterms:modified xsi:type="dcterms:W3CDTF">2017-11-27T08:16:00Z</dcterms:modified>
</cp:coreProperties>
</file>