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93" w:type="dxa"/>
        <w:tblCellSpacing w:w="5" w:type="nil"/>
        <w:tblInd w:w="-7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1276"/>
        <w:gridCol w:w="1833"/>
        <w:gridCol w:w="1269"/>
        <w:gridCol w:w="1129"/>
        <w:gridCol w:w="1270"/>
        <w:gridCol w:w="1269"/>
        <w:gridCol w:w="1129"/>
        <w:gridCol w:w="1173"/>
        <w:gridCol w:w="1888"/>
        <w:gridCol w:w="1129"/>
        <w:gridCol w:w="1268"/>
      </w:tblGrid>
      <w:tr w:rsidR="00084555" w:rsidTr="00986DB3">
        <w:trPr>
          <w:trHeight w:val="25"/>
          <w:tblCellSpacing w:w="5" w:type="nil"/>
        </w:trPr>
        <w:tc>
          <w:tcPr>
            <w:tcW w:w="1560" w:type="dxa"/>
            <w:vMerge w:val="restart"/>
          </w:tcPr>
          <w:p w:rsidR="00084555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84555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84555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84555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84555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84555" w:rsidRPr="00B9501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084555" w:rsidRPr="00B9501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имя,</w:t>
            </w:r>
          </w:p>
          <w:p w:rsidR="00084555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276" w:type="dxa"/>
            <w:vMerge w:val="restart"/>
          </w:tcPr>
          <w:p w:rsidR="00084555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84555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84555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84555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84555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84555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84555" w:rsidRPr="00B9501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33" w:type="dxa"/>
            <w:vMerge w:val="restart"/>
          </w:tcPr>
          <w:p w:rsidR="00084555" w:rsidRPr="00B9501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084555" w:rsidRPr="00B9501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084555" w:rsidRPr="00B9501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доход, в</w:t>
            </w:r>
          </w:p>
          <w:p w:rsidR="00084555" w:rsidRPr="00B9501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том числе</w:t>
            </w:r>
          </w:p>
          <w:p w:rsidR="00084555" w:rsidRPr="00B9501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доход по</w:t>
            </w:r>
          </w:p>
          <w:p w:rsidR="00084555" w:rsidRPr="00B9501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основному</w:t>
            </w:r>
          </w:p>
          <w:p w:rsidR="00084555" w:rsidRPr="00B9501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месту</w:t>
            </w:r>
          </w:p>
          <w:p w:rsidR="00084555" w:rsidRPr="00B9501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работы, и</w:t>
            </w:r>
          </w:p>
          <w:p w:rsidR="00084555" w:rsidRPr="00B9501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084555" w:rsidRPr="00B9501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иных</w:t>
            </w:r>
          </w:p>
          <w:p w:rsidR="00084555" w:rsidRPr="00B9501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источников</w:t>
            </w:r>
          </w:p>
          <w:p w:rsidR="00084555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</w:tc>
        <w:tc>
          <w:tcPr>
            <w:tcW w:w="3668" w:type="dxa"/>
            <w:gridSpan w:val="3"/>
          </w:tcPr>
          <w:p w:rsidR="00084555" w:rsidRPr="00B9501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недвижимости,</w:t>
            </w:r>
          </w:p>
          <w:p w:rsidR="00084555" w:rsidRPr="00B9501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</w:t>
            </w:r>
          </w:p>
          <w:p w:rsidR="00084555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71" w:type="dxa"/>
            <w:gridSpan w:val="3"/>
          </w:tcPr>
          <w:p w:rsidR="00084555" w:rsidRPr="00B9501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недвижимости,</w:t>
            </w:r>
          </w:p>
          <w:p w:rsidR="00084555" w:rsidRPr="00B9501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находящихся в</w:t>
            </w:r>
            <w:r w:rsidR="00654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888" w:type="dxa"/>
            <w:vMerge w:val="restart"/>
          </w:tcPr>
          <w:p w:rsidR="00084555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84555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84555" w:rsidRPr="00B9501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спортные</w:t>
            </w:r>
          </w:p>
          <w:p w:rsidR="00084555" w:rsidRPr="00B9501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084555" w:rsidRPr="00B9501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вид, марка)</w:t>
            </w:r>
          </w:p>
        </w:tc>
        <w:tc>
          <w:tcPr>
            <w:tcW w:w="1129" w:type="dxa"/>
            <w:vMerge w:val="restart"/>
          </w:tcPr>
          <w:p w:rsidR="00084555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84555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84555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84555" w:rsidRPr="000123F0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F0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имущества, приобретенного по сделке</w:t>
            </w:r>
          </w:p>
          <w:p w:rsidR="00084555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</w:tcPr>
          <w:p w:rsidR="00084555" w:rsidRDefault="00084555" w:rsidP="00CD3D16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084555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84555" w:rsidRPr="00B9501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084555" w:rsidRDefault="00084555" w:rsidP="00CD3D1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средств, за счет которых совершена сделка</w:t>
            </w:r>
          </w:p>
          <w:p w:rsidR="00084555" w:rsidRDefault="00084555" w:rsidP="00CD3D16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084555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4555" w:rsidTr="00986DB3">
        <w:trPr>
          <w:trHeight w:val="407"/>
          <w:tblCellSpacing w:w="5" w:type="nil"/>
        </w:trPr>
        <w:tc>
          <w:tcPr>
            <w:tcW w:w="1560" w:type="dxa"/>
            <w:vMerge/>
          </w:tcPr>
          <w:p w:rsidR="00084555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</w:tcPr>
          <w:p w:rsidR="00084555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33" w:type="dxa"/>
            <w:vMerge/>
          </w:tcPr>
          <w:p w:rsidR="00084555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084555" w:rsidRPr="002E732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555" w:rsidRPr="002E732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555" w:rsidRPr="002E732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84555" w:rsidRPr="002E732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084555" w:rsidRPr="002E732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</w:p>
        </w:tc>
        <w:tc>
          <w:tcPr>
            <w:tcW w:w="1129" w:type="dxa"/>
          </w:tcPr>
          <w:p w:rsidR="00084555" w:rsidRPr="002E732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555" w:rsidRPr="002E732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555" w:rsidRPr="002E732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555" w:rsidRPr="002E732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84555" w:rsidRPr="002E732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270" w:type="dxa"/>
          </w:tcPr>
          <w:p w:rsidR="00084555" w:rsidRPr="002E732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555" w:rsidRPr="002E732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555" w:rsidRPr="002E732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084555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ложе</w:t>
            </w:r>
          </w:p>
          <w:p w:rsidR="00084555" w:rsidRPr="002E732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269" w:type="dxa"/>
          </w:tcPr>
          <w:p w:rsidR="00084555" w:rsidRPr="002E732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555" w:rsidRPr="002E732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555" w:rsidRPr="002E732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84555" w:rsidRPr="002E732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084555" w:rsidRPr="002E732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недви-</w:t>
            </w:r>
          </w:p>
          <w:p w:rsidR="00084555" w:rsidRPr="002E732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</w:p>
        </w:tc>
        <w:tc>
          <w:tcPr>
            <w:tcW w:w="1129" w:type="dxa"/>
          </w:tcPr>
          <w:p w:rsidR="00084555" w:rsidRPr="002E732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555" w:rsidRPr="002E732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555" w:rsidRPr="002E732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555" w:rsidRPr="002E732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84555" w:rsidRPr="002E732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173" w:type="dxa"/>
          </w:tcPr>
          <w:p w:rsidR="00084555" w:rsidRPr="002E732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555" w:rsidRPr="002E732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555" w:rsidRPr="002E732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084555" w:rsidRPr="002E732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888" w:type="dxa"/>
            <w:vMerge/>
          </w:tcPr>
          <w:p w:rsidR="00084555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84555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084555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4555" w:rsidTr="00986DB3">
        <w:trPr>
          <w:trHeight w:val="407"/>
          <w:tblCellSpacing w:w="5" w:type="nil"/>
        </w:trPr>
        <w:tc>
          <w:tcPr>
            <w:tcW w:w="1560" w:type="dxa"/>
          </w:tcPr>
          <w:p w:rsidR="00084555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Еременко </w:t>
            </w:r>
          </w:p>
          <w:p w:rsidR="00084555" w:rsidRPr="0028210E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Галина Александровна</w:t>
            </w:r>
          </w:p>
        </w:tc>
        <w:tc>
          <w:tcPr>
            <w:tcW w:w="1276" w:type="dxa"/>
          </w:tcPr>
          <w:p w:rsidR="00084555" w:rsidRPr="0028210E" w:rsidRDefault="00084555" w:rsidP="0065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жилищно-коммунального хозяйства и капитального строительства  муниципального образования «Каргасокский район» </w:t>
            </w:r>
          </w:p>
        </w:tc>
        <w:tc>
          <w:tcPr>
            <w:tcW w:w="1833" w:type="dxa"/>
          </w:tcPr>
          <w:p w:rsidR="00084555" w:rsidRPr="0028210E" w:rsidRDefault="00911C7C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1315452,27</w:t>
            </w:r>
          </w:p>
        </w:tc>
        <w:tc>
          <w:tcPr>
            <w:tcW w:w="1269" w:type="dxa"/>
          </w:tcPr>
          <w:p w:rsidR="00084555" w:rsidRPr="0028210E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сельхозпроизводства</w:t>
            </w:r>
          </w:p>
          <w:p w:rsidR="00084555" w:rsidRPr="0028210E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(долевая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– доля не выделена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084555" w:rsidRPr="0028210E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174300</w:t>
            </w:r>
          </w:p>
        </w:tc>
        <w:tc>
          <w:tcPr>
            <w:tcW w:w="1270" w:type="dxa"/>
          </w:tcPr>
          <w:p w:rsidR="00084555" w:rsidRPr="0028210E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084555" w:rsidRPr="0028210E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084555" w:rsidRPr="0028210E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73" w:type="dxa"/>
          </w:tcPr>
          <w:p w:rsidR="00084555" w:rsidRPr="0028210E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</w:tcPr>
          <w:p w:rsidR="00084555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555" w:rsidRPr="0028210E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084555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</w:tcPr>
          <w:p w:rsidR="00084555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4555" w:rsidTr="00986DB3">
        <w:trPr>
          <w:trHeight w:val="407"/>
          <w:tblCellSpacing w:w="5" w:type="nil"/>
        </w:trPr>
        <w:tc>
          <w:tcPr>
            <w:tcW w:w="1560" w:type="dxa"/>
          </w:tcPr>
          <w:p w:rsidR="00084555" w:rsidRPr="0028210E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4555" w:rsidRPr="0028210E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084555" w:rsidRPr="0028210E" w:rsidRDefault="0065435B" w:rsidP="00911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4555" w:rsidRPr="002821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84555" w:rsidRPr="0028210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84555"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911C7C">
              <w:rPr>
                <w:rFonts w:ascii="Times New Roman" w:hAnsi="Times New Roman" w:cs="Times New Roman"/>
                <w:sz w:val="20"/>
                <w:szCs w:val="20"/>
              </w:rPr>
              <w:t>842775,06</w:t>
            </w:r>
          </w:p>
        </w:tc>
        <w:tc>
          <w:tcPr>
            <w:tcW w:w="1269" w:type="dxa"/>
          </w:tcPr>
          <w:p w:rsidR="00084555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Садовый участок </w:t>
            </w:r>
          </w:p>
          <w:p w:rsidR="00981727" w:rsidRPr="0028210E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(индивидуальная собственность) </w:t>
            </w:r>
          </w:p>
        </w:tc>
        <w:tc>
          <w:tcPr>
            <w:tcW w:w="1129" w:type="dxa"/>
          </w:tcPr>
          <w:p w:rsidR="00084555" w:rsidRPr="0028210E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270" w:type="dxa"/>
          </w:tcPr>
          <w:p w:rsidR="00084555" w:rsidRPr="0028210E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084555" w:rsidRPr="0028210E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084555" w:rsidRPr="0028210E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1704</w:t>
            </w:r>
          </w:p>
        </w:tc>
        <w:tc>
          <w:tcPr>
            <w:tcW w:w="1173" w:type="dxa"/>
          </w:tcPr>
          <w:p w:rsidR="00084555" w:rsidRPr="0028210E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</w:tcPr>
          <w:p w:rsidR="00084555" w:rsidRPr="0028210E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084555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</w:tcPr>
          <w:p w:rsidR="00084555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4555" w:rsidTr="00986DB3">
        <w:trPr>
          <w:trHeight w:val="407"/>
          <w:tblCellSpacing w:w="5" w:type="nil"/>
        </w:trPr>
        <w:tc>
          <w:tcPr>
            <w:tcW w:w="1560" w:type="dxa"/>
          </w:tcPr>
          <w:p w:rsidR="00084555" w:rsidRPr="0028210E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4555" w:rsidRPr="0028210E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084555" w:rsidRPr="0028210E" w:rsidRDefault="00084555" w:rsidP="0094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входят доход от вкладов в банках и иных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кредитных организациях, трудовая пенсия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2BAC">
              <w:rPr>
                <w:rFonts w:ascii="Times New Roman" w:hAnsi="Times New Roman" w:cs="Times New Roman"/>
                <w:sz w:val="20"/>
                <w:szCs w:val="20"/>
              </w:rPr>
              <w:t>выплата за выслугу лет, выплата ветерану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1C7C">
              <w:rPr>
                <w:rFonts w:ascii="Times New Roman" w:hAnsi="Times New Roman" w:cs="Times New Roman"/>
                <w:sz w:val="20"/>
                <w:szCs w:val="20"/>
              </w:rPr>
              <w:t>, пенсионные накопления</w:t>
            </w:r>
          </w:p>
        </w:tc>
        <w:tc>
          <w:tcPr>
            <w:tcW w:w="1269" w:type="dxa"/>
          </w:tcPr>
          <w:p w:rsidR="00084555" w:rsidRPr="0028210E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084555" w:rsidRPr="0028210E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084555" w:rsidRPr="0028210E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084555" w:rsidRPr="0028210E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084555" w:rsidRPr="0028210E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084555" w:rsidRPr="0028210E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084555" w:rsidRPr="0028210E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084555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</w:tcPr>
          <w:p w:rsidR="00084555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727" w:rsidTr="00986DB3">
        <w:trPr>
          <w:trHeight w:val="407"/>
          <w:tblCellSpacing w:w="5" w:type="nil"/>
        </w:trPr>
        <w:tc>
          <w:tcPr>
            <w:tcW w:w="1560" w:type="dxa"/>
          </w:tcPr>
          <w:p w:rsidR="00981727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Жукова </w:t>
            </w:r>
          </w:p>
          <w:p w:rsidR="00981727" w:rsidRPr="0028210E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Оксана Анатольевна</w:t>
            </w:r>
          </w:p>
        </w:tc>
        <w:tc>
          <w:tcPr>
            <w:tcW w:w="1276" w:type="dxa"/>
          </w:tcPr>
          <w:p w:rsidR="00981727" w:rsidRPr="0028210E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Главный редактор МАУ «Районная газета «Северная правда»</w:t>
            </w:r>
          </w:p>
        </w:tc>
        <w:tc>
          <w:tcPr>
            <w:tcW w:w="1833" w:type="dxa"/>
          </w:tcPr>
          <w:p w:rsidR="00981727" w:rsidRPr="0028210E" w:rsidRDefault="0011738E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1283518,45</w:t>
            </w:r>
          </w:p>
        </w:tc>
        <w:tc>
          <w:tcPr>
            <w:tcW w:w="1269" w:type="dxa"/>
          </w:tcPr>
          <w:p w:rsidR="00981727" w:rsidRPr="0028210E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-приусадебный</w:t>
            </w:r>
          </w:p>
          <w:p w:rsidR="00981727" w:rsidRPr="0028210E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981727" w:rsidRPr="0028210E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1372</w:t>
            </w:r>
          </w:p>
        </w:tc>
        <w:tc>
          <w:tcPr>
            <w:tcW w:w="1270" w:type="dxa"/>
          </w:tcPr>
          <w:p w:rsidR="00981727" w:rsidRPr="0028210E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Align w:val="center"/>
          </w:tcPr>
          <w:p w:rsidR="00981727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727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81727" w:rsidRPr="0028210E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981727" w:rsidRPr="0028210E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Align w:val="center"/>
          </w:tcPr>
          <w:p w:rsidR="00981727" w:rsidRPr="0028210E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</w:tcPr>
          <w:p w:rsidR="00981727" w:rsidRPr="00157FB6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282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MITSUBISHICOLT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2002 г.в.</w:t>
            </w:r>
          </w:p>
          <w:p w:rsidR="00981727" w:rsidRPr="0028210E" w:rsidRDefault="00981727" w:rsidP="00CD3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727" w:rsidRPr="0028210E" w:rsidRDefault="00981727" w:rsidP="00CD3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727" w:rsidRPr="0028210E" w:rsidRDefault="00981727" w:rsidP="00CD3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727" w:rsidRPr="0028210E" w:rsidRDefault="00981727" w:rsidP="00CD3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727" w:rsidRPr="0028210E" w:rsidRDefault="00981727" w:rsidP="00CD3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981727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</w:tcPr>
          <w:p w:rsidR="00981727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727" w:rsidTr="00986DB3">
        <w:trPr>
          <w:trHeight w:val="407"/>
          <w:tblCellSpacing w:w="5" w:type="nil"/>
        </w:trPr>
        <w:tc>
          <w:tcPr>
            <w:tcW w:w="1560" w:type="dxa"/>
          </w:tcPr>
          <w:p w:rsidR="00981727" w:rsidRPr="0028210E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1727" w:rsidRPr="0028210E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981727" w:rsidRPr="0028210E" w:rsidRDefault="0065435B" w:rsidP="00117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727" w:rsidRPr="002821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1727" w:rsidRPr="0028210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1727"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11738E">
              <w:rPr>
                <w:rFonts w:ascii="Times New Roman" w:hAnsi="Times New Roman" w:cs="Times New Roman"/>
                <w:sz w:val="20"/>
                <w:szCs w:val="20"/>
              </w:rPr>
              <w:t>933098,45</w:t>
            </w:r>
          </w:p>
        </w:tc>
        <w:tc>
          <w:tcPr>
            <w:tcW w:w="1269" w:type="dxa"/>
          </w:tcPr>
          <w:p w:rsidR="00981727" w:rsidRPr="0028210E" w:rsidRDefault="007D60F6" w:rsidP="007D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1-к-комнатная квартира (</w:t>
            </w:r>
            <w:r w:rsidR="0011738E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-1/2)</w:t>
            </w:r>
          </w:p>
        </w:tc>
        <w:tc>
          <w:tcPr>
            <w:tcW w:w="1129" w:type="dxa"/>
          </w:tcPr>
          <w:p w:rsidR="00981727" w:rsidRPr="0028210E" w:rsidRDefault="007D60F6" w:rsidP="007D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36,80</w:t>
            </w:r>
          </w:p>
        </w:tc>
        <w:tc>
          <w:tcPr>
            <w:tcW w:w="1270" w:type="dxa"/>
          </w:tcPr>
          <w:p w:rsidR="00981727" w:rsidRPr="0028210E" w:rsidRDefault="007D60F6" w:rsidP="007D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981727" w:rsidRPr="0028210E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981727" w:rsidRPr="0028210E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981727" w:rsidRPr="0028210E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981727" w:rsidRPr="0028210E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981727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</w:tcPr>
          <w:p w:rsidR="00981727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738E" w:rsidTr="00986DB3">
        <w:trPr>
          <w:trHeight w:val="407"/>
          <w:tblCellSpacing w:w="5" w:type="nil"/>
        </w:trPr>
        <w:tc>
          <w:tcPr>
            <w:tcW w:w="1560" w:type="dxa"/>
          </w:tcPr>
          <w:p w:rsidR="0011738E" w:rsidRPr="0028210E" w:rsidRDefault="0011738E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738E" w:rsidRPr="0028210E" w:rsidRDefault="0011738E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11738E" w:rsidRPr="0028210E" w:rsidRDefault="0011738E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иной творческой деятельности</w:t>
            </w:r>
          </w:p>
        </w:tc>
        <w:tc>
          <w:tcPr>
            <w:tcW w:w="1269" w:type="dxa"/>
          </w:tcPr>
          <w:p w:rsidR="0011738E" w:rsidRPr="0028210E" w:rsidRDefault="0011738E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 (индивидуальная собственность)</w:t>
            </w:r>
          </w:p>
        </w:tc>
        <w:tc>
          <w:tcPr>
            <w:tcW w:w="1129" w:type="dxa"/>
          </w:tcPr>
          <w:p w:rsidR="0011738E" w:rsidRPr="0028210E" w:rsidRDefault="0011738E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70" w:type="dxa"/>
          </w:tcPr>
          <w:p w:rsidR="0011738E" w:rsidRPr="0028210E" w:rsidRDefault="0011738E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11738E" w:rsidRPr="0028210E" w:rsidRDefault="0011738E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11738E" w:rsidRPr="0028210E" w:rsidRDefault="0011738E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11738E" w:rsidRPr="0028210E" w:rsidRDefault="0011738E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11738E" w:rsidRPr="0028210E" w:rsidRDefault="0011738E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11738E" w:rsidRDefault="0011738E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</w:tcPr>
          <w:p w:rsidR="0011738E" w:rsidRDefault="0011738E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D60F6" w:rsidTr="00986DB3">
        <w:trPr>
          <w:trHeight w:val="630"/>
          <w:tblCellSpacing w:w="5" w:type="nil"/>
        </w:trPr>
        <w:tc>
          <w:tcPr>
            <w:tcW w:w="1560" w:type="dxa"/>
            <w:vMerge w:val="restart"/>
          </w:tcPr>
          <w:p w:rsidR="007D60F6" w:rsidRPr="0028210E" w:rsidRDefault="007D60F6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276" w:type="dxa"/>
            <w:vMerge w:val="restart"/>
          </w:tcPr>
          <w:p w:rsidR="007D60F6" w:rsidRPr="0028210E" w:rsidRDefault="007D60F6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7D60F6" w:rsidRPr="0028210E" w:rsidRDefault="007D60F6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7D60F6" w:rsidRPr="0028210E" w:rsidRDefault="007D60F6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1-комнатная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D60F6" w:rsidRPr="0028210E" w:rsidRDefault="007D60F6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46D7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– 1/2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</w:tcPr>
          <w:p w:rsidR="007D60F6" w:rsidRPr="0028210E" w:rsidRDefault="007D60F6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36,80</w:t>
            </w:r>
          </w:p>
        </w:tc>
        <w:tc>
          <w:tcPr>
            <w:tcW w:w="1270" w:type="dxa"/>
            <w:vMerge w:val="restart"/>
          </w:tcPr>
          <w:p w:rsidR="007D60F6" w:rsidRPr="0028210E" w:rsidRDefault="007D60F6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7D60F6" w:rsidRPr="0028210E" w:rsidRDefault="007D60F6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7D60F6" w:rsidRPr="0028210E" w:rsidRDefault="007D60F6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7D60F6" w:rsidRPr="0028210E" w:rsidRDefault="007D60F6" w:rsidP="0014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7D60F6" w:rsidRPr="0028210E" w:rsidRDefault="007D60F6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7D60F6" w:rsidRDefault="007D60F6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</w:tcPr>
          <w:p w:rsidR="007D60F6" w:rsidRDefault="007D60F6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D60F6" w:rsidTr="00986DB3">
        <w:trPr>
          <w:trHeight w:val="525"/>
          <w:tblCellSpacing w:w="5" w:type="nil"/>
        </w:trPr>
        <w:tc>
          <w:tcPr>
            <w:tcW w:w="1560" w:type="dxa"/>
            <w:vMerge/>
          </w:tcPr>
          <w:p w:rsidR="007D60F6" w:rsidRDefault="007D60F6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D60F6" w:rsidRPr="0028210E" w:rsidRDefault="007D60F6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7D60F6" w:rsidRPr="0028210E" w:rsidRDefault="007D60F6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7D60F6" w:rsidRDefault="007D60F6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7D60F6" w:rsidRPr="0028210E" w:rsidRDefault="007D60F6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7D60F6" w:rsidRPr="0028210E" w:rsidRDefault="007D60F6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7D60F6" w:rsidRDefault="007D60F6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7D60F6" w:rsidRDefault="007D60F6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7D60F6" w:rsidRDefault="007D60F6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7D60F6" w:rsidRPr="0028210E" w:rsidRDefault="007D60F6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7D60F6" w:rsidRDefault="007D60F6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7D60F6" w:rsidRDefault="007D60F6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1C7C" w:rsidRPr="0028210E" w:rsidTr="00CD3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1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Андрейчук Татьяна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 Администрации Каргасокского района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1566596,55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3-х-комнатная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8B3653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282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RAV4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2013 г.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1C7C" w:rsidRPr="0028210E" w:rsidTr="00CD3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1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1055568,39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2-х-комнатная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мотоцикл ММВЗ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-3.112.12, 1991 г.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C7C" w:rsidRPr="0028210E" w:rsidTr="00CD3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7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организациях, пенсия, социальные выплаты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C7C" w:rsidRPr="0028210E" w:rsidRDefault="00911C7C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C7C" w:rsidRPr="0028210E" w:rsidRDefault="00911C7C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DB3" w:rsidRPr="0028210E" w:rsidTr="00CD3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643" w:rsidRPr="0028210E" w:rsidTr="00CD3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5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3" w:rsidRPr="0028210E" w:rsidRDefault="00C41643" w:rsidP="000B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Обендерфер Жанна Германова**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3" w:rsidRPr="0028210E" w:rsidRDefault="00C41643" w:rsidP="000B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Начальник отдела культуры и туризма Администрации Каргасокского района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3" w:rsidRPr="0028210E" w:rsidRDefault="00C41643" w:rsidP="000B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766670,71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3" w:rsidRPr="0028210E" w:rsidRDefault="00C41643" w:rsidP="000B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собственность 2/4)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3" w:rsidRPr="0028210E" w:rsidRDefault="00C41643" w:rsidP="000B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3" w:rsidRPr="0028210E" w:rsidRDefault="00C41643" w:rsidP="000B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3" w:rsidRDefault="00C4164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643" w:rsidRPr="0028210E" w:rsidRDefault="00C4164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3" w:rsidRDefault="00C4164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643" w:rsidRPr="0028210E" w:rsidRDefault="00C4164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3" w:rsidRDefault="00C4164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643" w:rsidRPr="0028210E" w:rsidRDefault="00C4164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3" w:rsidRDefault="00C4164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643" w:rsidRPr="0028210E" w:rsidRDefault="00C4164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41643" w:rsidRPr="0028210E" w:rsidRDefault="00C4164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643" w:rsidRPr="0028210E" w:rsidRDefault="00C4164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3" w:rsidRPr="0028210E" w:rsidRDefault="00C4164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3" w:rsidRPr="0028210E" w:rsidRDefault="00C4164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643" w:rsidRPr="0028210E" w:rsidTr="00CD3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2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3" w:rsidRPr="0028210E" w:rsidRDefault="00C41643" w:rsidP="000B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3" w:rsidRPr="0028210E" w:rsidRDefault="00C41643" w:rsidP="000B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3" w:rsidRPr="0028210E" w:rsidRDefault="00C41643" w:rsidP="000B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766670,71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3" w:rsidRPr="0028210E" w:rsidRDefault="00C41643" w:rsidP="000B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собственность)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3" w:rsidRPr="0028210E" w:rsidRDefault="00C41643" w:rsidP="000B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3" w:rsidRPr="0028210E" w:rsidRDefault="00C41643" w:rsidP="000B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3" w:rsidRPr="0028210E" w:rsidRDefault="00C4164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3" w:rsidRPr="0028210E" w:rsidRDefault="00C4164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3" w:rsidRPr="0028210E" w:rsidRDefault="00C4164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3" w:rsidRPr="0028210E" w:rsidRDefault="00C4164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3" w:rsidRPr="0028210E" w:rsidRDefault="00C4164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3" w:rsidRPr="0028210E" w:rsidRDefault="00C4164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643" w:rsidRPr="0028210E" w:rsidTr="00CD3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2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3" w:rsidRPr="0028210E" w:rsidRDefault="00C41643" w:rsidP="000B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3" w:rsidRPr="0028210E" w:rsidRDefault="00C41643" w:rsidP="000B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3" w:rsidRPr="0028210E" w:rsidRDefault="00C41643" w:rsidP="000B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478696,37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3" w:rsidRPr="0028210E" w:rsidRDefault="00C41643" w:rsidP="000B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собственность 2/4)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3" w:rsidRPr="0028210E" w:rsidRDefault="00C41643" w:rsidP="000B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3" w:rsidRPr="0028210E" w:rsidRDefault="00C41643" w:rsidP="000B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3" w:rsidRPr="0028210E" w:rsidRDefault="00C41643" w:rsidP="000B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3" w:rsidRPr="0028210E" w:rsidRDefault="00C41643" w:rsidP="000B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3" w:rsidRPr="0028210E" w:rsidRDefault="00C41643" w:rsidP="000B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3" w:rsidRPr="0028210E" w:rsidRDefault="00C41643" w:rsidP="000B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priora 217130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3" w:rsidRPr="0028210E" w:rsidRDefault="00C4164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3" w:rsidRPr="0028210E" w:rsidRDefault="00C4164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643" w:rsidRPr="0028210E" w:rsidTr="00CD3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2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3" w:rsidRDefault="00C41643" w:rsidP="000B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3" w:rsidRPr="0028210E" w:rsidRDefault="00C41643" w:rsidP="000B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3" w:rsidRPr="0028210E" w:rsidRDefault="00C41643" w:rsidP="000B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478696,37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3" w:rsidRPr="0028210E" w:rsidRDefault="00C41643" w:rsidP="000B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собственность)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3" w:rsidRPr="0028210E" w:rsidRDefault="00C41643" w:rsidP="000B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3" w:rsidRPr="0028210E" w:rsidRDefault="00C41643" w:rsidP="000B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3" w:rsidRPr="0028210E" w:rsidRDefault="00C41643" w:rsidP="000B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3" w:rsidRPr="0028210E" w:rsidRDefault="00C41643" w:rsidP="000B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3" w:rsidRPr="0028210E" w:rsidRDefault="00C41643" w:rsidP="000B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3" w:rsidRPr="0028210E" w:rsidRDefault="00C41643" w:rsidP="000B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3" w:rsidRPr="0028210E" w:rsidRDefault="00C4164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3" w:rsidRPr="0028210E" w:rsidRDefault="00C4164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643" w:rsidRPr="0028210E" w:rsidTr="00CD3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2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3" w:rsidRDefault="00C41643" w:rsidP="000B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3" w:rsidRPr="0028210E" w:rsidRDefault="00C41643" w:rsidP="000B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3" w:rsidRPr="0028210E" w:rsidRDefault="00C41643" w:rsidP="000B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3" w:rsidRDefault="00C41643" w:rsidP="000B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3" w:rsidRDefault="00C41643" w:rsidP="000B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3" w:rsidRDefault="00C41643" w:rsidP="000B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3" w:rsidRPr="0028210E" w:rsidRDefault="00C41643" w:rsidP="000B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собственность 2/4)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3" w:rsidRPr="0028210E" w:rsidRDefault="00C41643" w:rsidP="000B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3" w:rsidRPr="0028210E" w:rsidRDefault="00C41643" w:rsidP="000B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3" w:rsidRPr="0028210E" w:rsidRDefault="00C4164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3" w:rsidRPr="0028210E" w:rsidRDefault="00C4164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3" w:rsidRPr="0028210E" w:rsidRDefault="00C4164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643" w:rsidRPr="0028210E" w:rsidTr="00CD3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2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3" w:rsidRDefault="00C41643" w:rsidP="000B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3" w:rsidRPr="0028210E" w:rsidRDefault="00C41643" w:rsidP="000B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3" w:rsidRDefault="00C41643" w:rsidP="000B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3" w:rsidRDefault="00C41643" w:rsidP="000B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3" w:rsidRDefault="00C41643" w:rsidP="000B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3" w:rsidRDefault="00C41643" w:rsidP="000B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3" w:rsidRPr="0028210E" w:rsidRDefault="00C41643" w:rsidP="000B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собственность)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3" w:rsidRPr="0028210E" w:rsidRDefault="00C41643" w:rsidP="000B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3" w:rsidRPr="0028210E" w:rsidRDefault="00C41643" w:rsidP="000B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3" w:rsidRPr="0028210E" w:rsidRDefault="00C4164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3" w:rsidRPr="0028210E" w:rsidRDefault="00C4164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3" w:rsidRPr="0028210E" w:rsidRDefault="00C4164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C7C" w:rsidRPr="0028210E" w:rsidTr="00CD3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2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Илгина</w:t>
            </w:r>
          </w:p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Любовь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образования, опеки и попечительства МО «Каргасокский район»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1375246,83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2-комнатная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4-комнатная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109,11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1C7C" w:rsidRPr="0028210E" w:rsidTr="00CD3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2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1028685,72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C7C" w:rsidRPr="0028210E" w:rsidTr="00CD3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2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 пенсия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C7C" w:rsidRPr="0028210E" w:rsidTr="00CD3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2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246696,26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4-комнатная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– 1/2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109,11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0B3DA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0B3D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0B3D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TUCSON</w:t>
            </w:r>
            <w:r w:rsidRPr="000B3DAE">
              <w:rPr>
                <w:rFonts w:ascii="Times New Roman" w:hAnsi="Times New Roman" w:cs="Times New Roman"/>
                <w:sz w:val="20"/>
                <w:szCs w:val="20"/>
              </w:rPr>
              <w:t xml:space="preserve"> 2.0 </w:t>
            </w:r>
            <w:r w:rsidRPr="00282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GLSAT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2008 г.в.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1C7C" w:rsidRPr="0028210E" w:rsidTr="00CD3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трактор Т-16М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1988 г.в.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C7C" w:rsidRPr="0028210E" w:rsidRDefault="00911C7C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C7C" w:rsidRPr="0028210E" w:rsidRDefault="00911C7C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C7C" w:rsidRPr="0028210E" w:rsidTr="00CD3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C7C" w:rsidRPr="0028210E" w:rsidRDefault="00911C7C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C7C" w:rsidRPr="0028210E" w:rsidRDefault="00911C7C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C7C" w:rsidRPr="0028210E" w:rsidRDefault="00911C7C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C7C" w:rsidRPr="0028210E" w:rsidRDefault="00911C7C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C7C" w:rsidRPr="0028210E" w:rsidRDefault="00911C7C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C7C" w:rsidRPr="0028210E" w:rsidRDefault="00911C7C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C7C" w:rsidRPr="0028210E" w:rsidRDefault="00911C7C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C7C" w:rsidRPr="0028210E" w:rsidRDefault="00911C7C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C7C" w:rsidRPr="0028210E" w:rsidRDefault="00911C7C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«Крым», 1987 г.в.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C7C" w:rsidRPr="0028210E" w:rsidRDefault="00911C7C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C7C" w:rsidRPr="0028210E" w:rsidRDefault="00911C7C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C7C" w:rsidRPr="0028210E" w:rsidTr="00CD3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0B3DAE" w:rsidRDefault="00911C7C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0B3D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DF</w:t>
            </w:r>
            <w:r w:rsidRPr="000B3DAE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2010 г.в.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7C" w:rsidRPr="0028210E" w:rsidRDefault="00911C7C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C7C" w:rsidTr="00986DB3">
        <w:trPr>
          <w:trHeight w:val="525"/>
          <w:tblCellSpacing w:w="5" w:type="nil"/>
        </w:trPr>
        <w:tc>
          <w:tcPr>
            <w:tcW w:w="1560" w:type="dxa"/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доходы от вкладов в банках и иных кредитных организациях,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пенсия</w:t>
            </w:r>
          </w:p>
        </w:tc>
        <w:tc>
          <w:tcPr>
            <w:tcW w:w="1269" w:type="dxa"/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911C7C" w:rsidRPr="0028210E" w:rsidRDefault="00911C7C" w:rsidP="0036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 «Буран» СБ-640 А, 2006 г.в.</w:t>
            </w:r>
          </w:p>
        </w:tc>
        <w:tc>
          <w:tcPr>
            <w:tcW w:w="1129" w:type="dxa"/>
          </w:tcPr>
          <w:p w:rsidR="00911C7C" w:rsidRDefault="00911C7C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</w:tcPr>
          <w:p w:rsidR="00911C7C" w:rsidRDefault="00911C7C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A2042" w:rsidRPr="00084555" w:rsidRDefault="002A2042" w:rsidP="00084555"/>
    <w:sectPr w:rsidR="002A2042" w:rsidRPr="00084555" w:rsidSect="00F4084E">
      <w:headerReference w:type="default" r:id="rId7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3BB" w:rsidRDefault="004813BB" w:rsidP="00F4084E">
      <w:pPr>
        <w:spacing w:after="0" w:line="240" w:lineRule="auto"/>
      </w:pPr>
      <w:r>
        <w:separator/>
      </w:r>
    </w:p>
  </w:endnote>
  <w:endnote w:type="continuationSeparator" w:id="1">
    <w:p w:rsidR="004813BB" w:rsidRDefault="004813BB" w:rsidP="00F40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3BB" w:rsidRDefault="004813BB" w:rsidP="00F4084E">
      <w:pPr>
        <w:spacing w:after="0" w:line="240" w:lineRule="auto"/>
      </w:pPr>
      <w:r>
        <w:separator/>
      </w:r>
    </w:p>
  </w:footnote>
  <w:footnote w:type="continuationSeparator" w:id="1">
    <w:p w:rsidR="004813BB" w:rsidRDefault="004813BB" w:rsidP="00F40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84E" w:rsidRPr="00F4084E" w:rsidRDefault="00F4084E" w:rsidP="00F4084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F4084E">
      <w:rPr>
        <w:rFonts w:ascii="Times New Roman" w:hAnsi="Times New Roman" w:cs="Times New Roman"/>
        <w:sz w:val="24"/>
        <w:szCs w:val="24"/>
      </w:rPr>
      <w:t>Сведения о доходах, расходах, об имуществе и обязательствах имущественного характера лиц, замещающих должности руководителей муниципальных учреждений МО «Каргасокский район», и членов их семей</w:t>
    </w:r>
  </w:p>
  <w:p w:rsidR="00F4084E" w:rsidRPr="00F4084E" w:rsidRDefault="00F4084E" w:rsidP="00F4084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F4084E">
      <w:rPr>
        <w:rFonts w:ascii="Times New Roman" w:hAnsi="Times New Roman" w:cs="Times New Roman"/>
        <w:sz w:val="24"/>
        <w:szCs w:val="24"/>
      </w:rPr>
      <w:t>за период с 01.01.201</w:t>
    </w:r>
    <w:r w:rsidR="0011738E">
      <w:rPr>
        <w:rFonts w:ascii="Times New Roman" w:hAnsi="Times New Roman" w:cs="Times New Roman"/>
        <w:sz w:val="24"/>
        <w:szCs w:val="24"/>
      </w:rPr>
      <w:t>6</w:t>
    </w:r>
    <w:r w:rsidRPr="00F4084E">
      <w:rPr>
        <w:rFonts w:ascii="Times New Roman" w:hAnsi="Times New Roman" w:cs="Times New Roman"/>
        <w:sz w:val="24"/>
        <w:szCs w:val="24"/>
      </w:rPr>
      <w:t xml:space="preserve"> г. по 31.12.201</w:t>
    </w:r>
    <w:r w:rsidR="0011738E">
      <w:rPr>
        <w:rFonts w:ascii="Times New Roman" w:hAnsi="Times New Roman" w:cs="Times New Roman"/>
        <w:sz w:val="24"/>
        <w:szCs w:val="24"/>
      </w:rPr>
      <w:t>6</w:t>
    </w:r>
    <w:r w:rsidRPr="00F4084E">
      <w:rPr>
        <w:rFonts w:ascii="Times New Roman" w:hAnsi="Times New Roman" w:cs="Times New Roman"/>
        <w:sz w:val="24"/>
        <w:szCs w:val="24"/>
      </w:rPr>
      <w:t xml:space="preserve"> г.</w:t>
    </w:r>
  </w:p>
  <w:p w:rsidR="00F4084E" w:rsidRDefault="00F4084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4555"/>
    <w:rsid w:val="00084555"/>
    <w:rsid w:val="000F06E0"/>
    <w:rsid w:val="0011738E"/>
    <w:rsid w:val="0012569D"/>
    <w:rsid w:val="00143188"/>
    <w:rsid w:val="00146D7D"/>
    <w:rsid w:val="002A2042"/>
    <w:rsid w:val="003F17E4"/>
    <w:rsid w:val="004229E9"/>
    <w:rsid w:val="004813BB"/>
    <w:rsid w:val="004C4C8E"/>
    <w:rsid w:val="005017E9"/>
    <w:rsid w:val="00511650"/>
    <w:rsid w:val="00622640"/>
    <w:rsid w:val="0065435B"/>
    <w:rsid w:val="0073161C"/>
    <w:rsid w:val="007A627D"/>
    <w:rsid w:val="007D60F6"/>
    <w:rsid w:val="0081437C"/>
    <w:rsid w:val="00911C7C"/>
    <w:rsid w:val="00942BAC"/>
    <w:rsid w:val="00981727"/>
    <w:rsid w:val="00981965"/>
    <w:rsid w:val="00986DB3"/>
    <w:rsid w:val="00C14F46"/>
    <w:rsid w:val="00C41643"/>
    <w:rsid w:val="00F40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084E"/>
  </w:style>
  <w:style w:type="paragraph" w:styleId="a5">
    <w:name w:val="footer"/>
    <w:basedOn w:val="a"/>
    <w:link w:val="a6"/>
    <w:uiPriority w:val="99"/>
    <w:semiHidden/>
    <w:unhideWhenUsed/>
    <w:rsid w:val="00F4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08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25777-F2D6-4926-A354-E9BBC52F5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ushakova</dc:creator>
  <cp:lastModifiedBy>ushakova</cp:lastModifiedBy>
  <cp:revision>2</cp:revision>
  <dcterms:created xsi:type="dcterms:W3CDTF">2017-05-17T04:03:00Z</dcterms:created>
  <dcterms:modified xsi:type="dcterms:W3CDTF">2017-05-17T04:03:00Z</dcterms:modified>
</cp:coreProperties>
</file>