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63" w:rsidRDefault="003B2724" w:rsidP="00D23163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-217805</wp:posOffset>
            </wp:positionV>
            <wp:extent cx="574675" cy="745490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163" w:rsidRDefault="00D23163" w:rsidP="00D23163">
      <w:pPr>
        <w:jc w:val="center"/>
        <w:rPr>
          <w:sz w:val="28"/>
          <w:szCs w:val="28"/>
        </w:rPr>
      </w:pPr>
    </w:p>
    <w:p w:rsidR="003B2724" w:rsidRDefault="003B2724" w:rsidP="00D23163">
      <w:pPr>
        <w:jc w:val="center"/>
        <w:rPr>
          <w:sz w:val="28"/>
          <w:szCs w:val="28"/>
        </w:rPr>
      </w:pPr>
    </w:p>
    <w:p w:rsidR="00D23163" w:rsidRPr="007D1486" w:rsidRDefault="00D23163" w:rsidP="00D23163">
      <w:pPr>
        <w:jc w:val="center"/>
      </w:pPr>
      <w:r w:rsidRPr="007D1486">
        <w:t>МУНИЦИПАЛЬНОЕ ОБРАЗОВАНИЕ «КАРГАСОКСКИЙ РАЙОН»</w:t>
      </w:r>
    </w:p>
    <w:p w:rsidR="00D23163" w:rsidRPr="007D1486" w:rsidRDefault="00D23163" w:rsidP="00D23163">
      <w:pPr>
        <w:spacing w:line="360" w:lineRule="auto"/>
        <w:jc w:val="center"/>
      </w:pPr>
      <w:r w:rsidRPr="007D1486">
        <w:t>ТОМСКАЯ ОБЛАСТЬ</w:t>
      </w:r>
    </w:p>
    <w:p w:rsidR="00D23163" w:rsidRPr="007D1486" w:rsidRDefault="00D23163" w:rsidP="00D23163">
      <w:pPr>
        <w:spacing w:line="360" w:lineRule="auto"/>
        <w:jc w:val="center"/>
        <w:rPr>
          <w:b/>
        </w:rPr>
      </w:pPr>
      <w:r w:rsidRPr="007D1486">
        <w:rPr>
          <w:b/>
        </w:rPr>
        <w:t>АДМИНИСТРАЦИЯ КАРГАСОКСКОГО РАЙОНА</w:t>
      </w:r>
    </w:p>
    <w:p w:rsidR="00D23163" w:rsidRPr="00D52FA8" w:rsidRDefault="00D23163" w:rsidP="00D23163">
      <w:pPr>
        <w:spacing w:line="360" w:lineRule="auto"/>
        <w:jc w:val="center"/>
        <w:rPr>
          <w:sz w:val="32"/>
          <w:szCs w:val="32"/>
        </w:rPr>
      </w:pPr>
      <w:r w:rsidRPr="00D52FA8">
        <w:rPr>
          <w:b/>
          <w:sz w:val="32"/>
          <w:szCs w:val="32"/>
        </w:rPr>
        <w:t>ПОСТАНОВЛЕНИЕ</w:t>
      </w:r>
    </w:p>
    <w:p w:rsidR="00D23163" w:rsidRPr="007D1486" w:rsidRDefault="003B2724" w:rsidP="003B2724">
      <w:pPr>
        <w:jc w:val="both"/>
      </w:pPr>
      <w:r>
        <w:t>02.08.2016</w:t>
      </w:r>
      <w:r w:rsidR="00D23163" w:rsidRPr="007D1486">
        <w:t xml:space="preserve">                          </w:t>
      </w:r>
      <w:r>
        <w:tab/>
      </w:r>
      <w:r>
        <w:tab/>
        <w:t xml:space="preserve"> </w:t>
      </w:r>
      <w:r w:rsidR="002B4DD3" w:rsidRPr="007D1486">
        <w:t xml:space="preserve">              </w:t>
      </w:r>
      <w:r w:rsidR="009469D9" w:rsidRPr="007D1486">
        <w:t xml:space="preserve">        </w:t>
      </w:r>
      <w:r w:rsidR="00F86040" w:rsidRPr="007D1486">
        <w:t xml:space="preserve">                       </w:t>
      </w:r>
      <w:r w:rsidR="00D23163" w:rsidRPr="007D1486">
        <w:t xml:space="preserve">                                                № </w:t>
      </w:r>
      <w:r>
        <w:t>212</w:t>
      </w:r>
    </w:p>
    <w:p w:rsidR="00D23163" w:rsidRPr="007D1486" w:rsidRDefault="00D23163" w:rsidP="00D23163"/>
    <w:p w:rsidR="00D23163" w:rsidRPr="007D1486" w:rsidRDefault="00D23163" w:rsidP="00D23163">
      <w:pPr>
        <w:jc w:val="both"/>
      </w:pPr>
      <w:r w:rsidRPr="007D1486">
        <w:t>с. Каргасок</w:t>
      </w:r>
    </w:p>
    <w:p w:rsidR="00D23163" w:rsidRPr="007D1486" w:rsidRDefault="00D23163" w:rsidP="00D23163">
      <w:pPr>
        <w:jc w:val="both"/>
      </w:pPr>
    </w:p>
    <w:p w:rsidR="00D23163" w:rsidRPr="007D1486" w:rsidRDefault="00D23163" w:rsidP="003B2724">
      <w:pPr>
        <w:tabs>
          <w:tab w:val="left" w:pos="5245"/>
        </w:tabs>
        <w:ind w:right="4677"/>
        <w:jc w:val="both"/>
      </w:pPr>
      <w:bookmarkStart w:id="0" w:name="OLE_LINK1"/>
      <w:bookmarkStart w:id="1" w:name="OLE_LINK2"/>
      <w:r w:rsidRPr="007D1486">
        <w:t>О</w:t>
      </w:r>
      <w:r w:rsidR="000B4B8A" w:rsidRPr="007D1486">
        <w:t xml:space="preserve">б утверждении тарифов на платные услуги </w:t>
      </w:r>
      <w:r w:rsidR="00634613" w:rsidRPr="007D1486">
        <w:t>образовательн</w:t>
      </w:r>
      <w:r w:rsidR="00D303A3">
        <w:t>ых</w:t>
      </w:r>
      <w:r w:rsidR="00634613" w:rsidRPr="007D1486">
        <w:t xml:space="preserve"> </w:t>
      </w:r>
      <w:r w:rsidR="00D303A3">
        <w:t xml:space="preserve">организаций, подведомственных </w:t>
      </w:r>
      <w:r w:rsidR="00674976">
        <w:t>Управлению образования, опеки и попечительства МО «Каргасокский район»</w:t>
      </w:r>
    </w:p>
    <w:bookmarkEnd w:id="0"/>
    <w:bookmarkEnd w:id="1"/>
    <w:p w:rsidR="00D23163" w:rsidRPr="007D1486" w:rsidRDefault="00D23163" w:rsidP="00D23163">
      <w:pPr>
        <w:jc w:val="both"/>
      </w:pPr>
    </w:p>
    <w:p w:rsidR="00D23163" w:rsidRPr="007D1486" w:rsidRDefault="00D23163" w:rsidP="003B2724">
      <w:pPr>
        <w:ind w:firstLine="567"/>
        <w:jc w:val="both"/>
      </w:pPr>
      <w:proofErr w:type="gramStart"/>
      <w:r w:rsidRPr="007D1486">
        <w:t xml:space="preserve">В </w:t>
      </w:r>
      <w:r w:rsidR="005D6022" w:rsidRPr="007D1486">
        <w:t>соответствии с решением Думы Каргасокского района от 22.09.2010 № 580 «Об утверждении «Положения о порядке установления тарифов на работы (услуги) муниципальных предприятий и учреждений м</w:t>
      </w:r>
      <w:r w:rsidR="008914CC" w:rsidRPr="007D1486">
        <w:t>униципальн</w:t>
      </w:r>
      <w:r w:rsidR="005D6022" w:rsidRPr="007D1486">
        <w:t>ого образования «</w:t>
      </w:r>
      <w:r w:rsidR="008914CC" w:rsidRPr="007D1486">
        <w:t>Каргасокск</w:t>
      </w:r>
      <w:r w:rsidR="005D6022" w:rsidRPr="007D1486">
        <w:t xml:space="preserve">ий </w:t>
      </w:r>
      <w:r w:rsidR="008914CC" w:rsidRPr="007D1486">
        <w:t>район»</w:t>
      </w:r>
      <w:r w:rsidR="009D5481" w:rsidRPr="007D1486">
        <w:t xml:space="preserve">, </w:t>
      </w:r>
      <w:r w:rsidR="00550BB2" w:rsidRPr="007D1486">
        <w:t xml:space="preserve">постановлением Администрации Каргасокского района от 16.07.2010 г. № 113 «Об утверждении перечня платных работ (услуг), предоставляемых муниципальными предприятиями и учреждениями муниципального образования «Каргасокский район», </w:t>
      </w:r>
      <w:r w:rsidR="009D5481" w:rsidRPr="007D1486">
        <w:t>постановлением Администрации Каргасокского района от 19.01.2011 № 9 «Об утверждении</w:t>
      </w:r>
      <w:proofErr w:type="gramEnd"/>
      <w:r w:rsidR="009D5481" w:rsidRPr="007D1486">
        <w:t xml:space="preserve"> порядка определения платы за оказание услуг (выполнение работ), относящихся к основным видам деятельности муниципальных бюджетных учреждений муниципального образования «Каргасокский район», для граждан и юридических лиц»</w:t>
      </w:r>
    </w:p>
    <w:p w:rsidR="00550BB2" w:rsidRPr="007D1486" w:rsidRDefault="00550BB2" w:rsidP="003B2724">
      <w:pPr>
        <w:ind w:firstLine="567"/>
        <w:jc w:val="both"/>
      </w:pPr>
    </w:p>
    <w:p w:rsidR="00D23163" w:rsidRDefault="00550BB2" w:rsidP="003B2724">
      <w:pPr>
        <w:ind w:firstLine="567"/>
        <w:jc w:val="both"/>
      </w:pPr>
      <w:r w:rsidRPr="007D1486">
        <w:t>Администрация Каргасокского района постановляет:</w:t>
      </w:r>
    </w:p>
    <w:p w:rsidR="00BB0CDA" w:rsidRPr="007D1486" w:rsidRDefault="00BB0CDA" w:rsidP="003B2724">
      <w:pPr>
        <w:ind w:firstLine="567"/>
        <w:jc w:val="both"/>
      </w:pPr>
    </w:p>
    <w:p w:rsidR="005D6022" w:rsidRPr="007D1486" w:rsidRDefault="009469D9" w:rsidP="003B2724">
      <w:pPr>
        <w:ind w:firstLine="567"/>
        <w:jc w:val="both"/>
      </w:pPr>
      <w:r w:rsidRPr="007D1486">
        <w:t>1.</w:t>
      </w:r>
      <w:r w:rsidR="00BB0CDA">
        <w:t xml:space="preserve"> </w:t>
      </w:r>
      <w:r w:rsidR="005D6022" w:rsidRPr="007D1486">
        <w:t xml:space="preserve">Утвердить тарифы на платные работы (услуги), оказываемые </w:t>
      </w:r>
      <w:proofErr w:type="gramStart"/>
      <w:r w:rsidR="003E17AA">
        <w:t>образовательными</w:t>
      </w:r>
      <w:proofErr w:type="gramEnd"/>
      <w:r w:rsidR="003E17AA">
        <w:t xml:space="preserve"> организациями</w:t>
      </w:r>
      <w:r w:rsidR="00C139C9" w:rsidRPr="007D1486">
        <w:t>,</w:t>
      </w:r>
      <w:r w:rsidR="00A200B5" w:rsidRPr="007D1486">
        <w:t xml:space="preserve"> </w:t>
      </w:r>
      <w:r w:rsidR="003E17AA">
        <w:t xml:space="preserve">подведомственными Управлению образования, опеки и попечительства МО «Каргасокский район», </w:t>
      </w:r>
      <w:r w:rsidR="005D6022" w:rsidRPr="007D1486">
        <w:t>согласно приложению к настоящему постановлению.</w:t>
      </w:r>
    </w:p>
    <w:p w:rsidR="00F45BE4" w:rsidRPr="007D1486" w:rsidRDefault="009469D9" w:rsidP="003B2724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outlineLvl w:val="1"/>
      </w:pPr>
      <w:r w:rsidRPr="007D1486">
        <w:t>2.</w:t>
      </w:r>
      <w:r w:rsidR="00F45BE4" w:rsidRPr="007D1486">
        <w:t xml:space="preserve"> Опубликовать настоящее постановление в установленном порядке.</w:t>
      </w:r>
    </w:p>
    <w:p w:rsidR="005D6022" w:rsidRPr="007D1486" w:rsidRDefault="00F45BE4" w:rsidP="003B2724">
      <w:pPr>
        <w:ind w:firstLine="567"/>
        <w:jc w:val="both"/>
      </w:pPr>
      <w:r w:rsidRPr="007D1486">
        <w:t xml:space="preserve">3. Настоящее постановление вступает в силу </w:t>
      </w:r>
      <w:r w:rsidR="00634613" w:rsidRPr="007D1486">
        <w:t>со дня его официального опубликования</w:t>
      </w:r>
      <w:r w:rsidRPr="007D1486">
        <w:t>.</w:t>
      </w:r>
    </w:p>
    <w:p w:rsidR="00905A8A" w:rsidRPr="007D1486" w:rsidRDefault="00905A8A" w:rsidP="00D23163">
      <w:pPr>
        <w:ind w:left="360"/>
      </w:pPr>
    </w:p>
    <w:p w:rsidR="00220015" w:rsidRPr="007D1486" w:rsidRDefault="00220015" w:rsidP="00D23163">
      <w:pPr>
        <w:ind w:left="360"/>
      </w:pPr>
    </w:p>
    <w:p w:rsidR="00220015" w:rsidRPr="007D1486" w:rsidRDefault="00220015" w:rsidP="00D23163">
      <w:pPr>
        <w:ind w:left="360"/>
      </w:pPr>
    </w:p>
    <w:p w:rsidR="00F45BE4" w:rsidRPr="007D1486" w:rsidRDefault="00F45BE4" w:rsidP="00D23163">
      <w:pPr>
        <w:ind w:left="360"/>
      </w:pPr>
    </w:p>
    <w:p w:rsidR="00220015" w:rsidRPr="007D1486" w:rsidRDefault="00F45BE4" w:rsidP="003B2724">
      <w:pPr>
        <w:ind w:left="360"/>
        <w:jc w:val="both"/>
      </w:pPr>
      <w:r w:rsidRPr="007D1486">
        <w:t xml:space="preserve">Глава Каргасокского района                        </w:t>
      </w:r>
      <w:r w:rsidR="00D21F08" w:rsidRPr="007D1486">
        <w:t xml:space="preserve">          </w:t>
      </w:r>
      <w:r w:rsidRPr="007D1486">
        <w:t xml:space="preserve">           </w:t>
      </w:r>
      <w:r w:rsidR="003B2724">
        <w:tab/>
      </w:r>
      <w:r w:rsidR="003B2724">
        <w:tab/>
      </w:r>
      <w:r w:rsidRPr="007D1486">
        <w:t xml:space="preserve">                      А.П.</w:t>
      </w:r>
      <w:r w:rsidR="00634613" w:rsidRPr="007D1486">
        <w:t xml:space="preserve"> </w:t>
      </w:r>
      <w:r w:rsidRPr="007D1486">
        <w:t>Ащеулов</w:t>
      </w:r>
    </w:p>
    <w:p w:rsidR="00220015" w:rsidRPr="007D1486" w:rsidRDefault="00220015" w:rsidP="00D23163">
      <w:pPr>
        <w:ind w:left="360"/>
      </w:pPr>
    </w:p>
    <w:p w:rsidR="00F45BE4" w:rsidRPr="007D1486" w:rsidRDefault="00F45BE4" w:rsidP="00D23163">
      <w:pPr>
        <w:ind w:left="360"/>
      </w:pPr>
    </w:p>
    <w:p w:rsidR="00550BB2" w:rsidRPr="007D1486" w:rsidRDefault="00550BB2" w:rsidP="00D23163">
      <w:pPr>
        <w:ind w:left="360"/>
      </w:pPr>
    </w:p>
    <w:p w:rsidR="007D1486" w:rsidRDefault="007D1486" w:rsidP="00D23163">
      <w:pPr>
        <w:ind w:left="360"/>
        <w:rPr>
          <w:sz w:val="20"/>
          <w:szCs w:val="20"/>
        </w:rPr>
      </w:pPr>
    </w:p>
    <w:p w:rsidR="007D1486" w:rsidRDefault="007D1486" w:rsidP="00D23163">
      <w:pPr>
        <w:ind w:left="360"/>
        <w:rPr>
          <w:sz w:val="20"/>
          <w:szCs w:val="20"/>
        </w:rPr>
      </w:pPr>
    </w:p>
    <w:p w:rsidR="007D1486" w:rsidRDefault="007D1486" w:rsidP="00D23163">
      <w:pPr>
        <w:ind w:left="360"/>
        <w:rPr>
          <w:sz w:val="20"/>
          <w:szCs w:val="20"/>
        </w:rPr>
      </w:pPr>
    </w:p>
    <w:p w:rsidR="00F45BE4" w:rsidRDefault="00F45BE4" w:rsidP="00D23163">
      <w:pPr>
        <w:ind w:left="360"/>
        <w:rPr>
          <w:sz w:val="20"/>
          <w:szCs w:val="20"/>
        </w:rPr>
      </w:pPr>
    </w:p>
    <w:p w:rsidR="00220015" w:rsidRDefault="00220015" w:rsidP="00D23163">
      <w:pPr>
        <w:ind w:left="360"/>
        <w:rPr>
          <w:sz w:val="20"/>
          <w:szCs w:val="20"/>
        </w:rPr>
      </w:pPr>
    </w:p>
    <w:p w:rsidR="003B2724" w:rsidRDefault="003B2724" w:rsidP="00D23163">
      <w:pPr>
        <w:ind w:left="360"/>
        <w:rPr>
          <w:sz w:val="20"/>
          <w:szCs w:val="20"/>
        </w:rPr>
      </w:pPr>
    </w:p>
    <w:p w:rsidR="00721B30" w:rsidRDefault="00721B30" w:rsidP="00D23163">
      <w:pPr>
        <w:ind w:left="360"/>
        <w:rPr>
          <w:sz w:val="20"/>
          <w:szCs w:val="20"/>
        </w:rPr>
      </w:pPr>
    </w:p>
    <w:p w:rsidR="00550BB2" w:rsidRDefault="00550BB2" w:rsidP="00D23163">
      <w:pPr>
        <w:ind w:left="360"/>
        <w:rPr>
          <w:sz w:val="20"/>
          <w:szCs w:val="20"/>
        </w:rPr>
      </w:pPr>
    </w:p>
    <w:p w:rsidR="00A71B33" w:rsidRPr="007D1486" w:rsidRDefault="00634613" w:rsidP="002E0B9A">
      <w:pPr>
        <w:rPr>
          <w:sz w:val="18"/>
          <w:szCs w:val="18"/>
        </w:rPr>
      </w:pPr>
      <w:r w:rsidRPr="007D1486">
        <w:rPr>
          <w:sz w:val="18"/>
          <w:szCs w:val="18"/>
        </w:rPr>
        <w:t>Н.А. Перепелкина</w:t>
      </w:r>
    </w:p>
    <w:p w:rsidR="00427026" w:rsidRPr="007D1486" w:rsidRDefault="00A3132E" w:rsidP="002E0B9A">
      <w:pPr>
        <w:rPr>
          <w:sz w:val="18"/>
          <w:szCs w:val="18"/>
        </w:rPr>
      </w:pPr>
      <w:r w:rsidRPr="007D1486">
        <w:rPr>
          <w:sz w:val="18"/>
          <w:szCs w:val="18"/>
        </w:rPr>
        <w:t xml:space="preserve">(38 253) </w:t>
      </w:r>
      <w:r w:rsidR="00D23163" w:rsidRPr="007D1486">
        <w:rPr>
          <w:sz w:val="18"/>
          <w:szCs w:val="18"/>
        </w:rPr>
        <w:t>2</w:t>
      </w:r>
      <w:r w:rsidRPr="007D1486">
        <w:rPr>
          <w:sz w:val="18"/>
          <w:szCs w:val="18"/>
        </w:rPr>
        <w:t xml:space="preserve"> </w:t>
      </w:r>
      <w:r w:rsidR="00F45BE4" w:rsidRPr="007D1486">
        <w:rPr>
          <w:sz w:val="18"/>
          <w:szCs w:val="18"/>
        </w:rPr>
        <w:t>13</w:t>
      </w:r>
      <w:r w:rsidRPr="007D1486">
        <w:rPr>
          <w:sz w:val="18"/>
          <w:szCs w:val="18"/>
        </w:rPr>
        <w:t xml:space="preserve"> </w:t>
      </w:r>
      <w:r w:rsidR="00214884" w:rsidRPr="007D1486">
        <w:rPr>
          <w:sz w:val="18"/>
          <w:szCs w:val="18"/>
        </w:rPr>
        <w:t>5</w:t>
      </w:r>
      <w:r w:rsidR="00F45BE4" w:rsidRPr="007D1486">
        <w:rPr>
          <w:sz w:val="18"/>
          <w:szCs w:val="18"/>
        </w:rPr>
        <w:t>4</w:t>
      </w:r>
    </w:p>
    <w:p w:rsidR="00D23163" w:rsidRPr="003B2724" w:rsidRDefault="00427026" w:rsidP="00427026">
      <w:pPr>
        <w:jc w:val="right"/>
        <w:rPr>
          <w:sz w:val="20"/>
          <w:szCs w:val="20"/>
        </w:rPr>
      </w:pPr>
      <w:r w:rsidRPr="003B2724">
        <w:rPr>
          <w:sz w:val="20"/>
          <w:szCs w:val="20"/>
        </w:rPr>
        <w:lastRenderedPageBreak/>
        <w:t>Утвержден</w:t>
      </w:r>
      <w:r w:rsidR="00AD0F2B" w:rsidRPr="003B2724">
        <w:rPr>
          <w:sz w:val="20"/>
          <w:szCs w:val="20"/>
        </w:rPr>
        <w:t>ы</w:t>
      </w:r>
    </w:p>
    <w:p w:rsidR="00427026" w:rsidRPr="003B2724" w:rsidRDefault="00427026" w:rsidP="00427026">
      <w:pPr>
        <w:jc w:val="right"/>
        <w:rPr>
          <w:sz w:val="20"/>
          <w:szCs w:val="20"/>
        </w:rPr>
      </w:pPr>
      <w:r w:rsidRPr="003B2724">
        <w:rPr>
          <w:sz w:val="20"/>
          <w:szCs w:val="20"/>
        </w:rPr>
        <w:t>постановлением Администрации</w:t>
      </w:r>
    </w:p>
    <w:p w:rsidR="00427026" w:rsidRPr="003B2724" w:rsidRDefault="00427026" w:rsidP="00427026">
      <w:pPr>
        <w:jc w:val="right"/>
        <w:rPr>
          <w:sz w:val="20"/>
          <w:szCs w:val="20"/>
        </w:rPr>
      </w:pPr>
      <w:r w:rsidRPr="003B2724">
        <w:rPr>
          <w:sz w:val="20"/>
          <w:szCs w:val="20"/>
        </w:rPr>
        <w:t>Каргасокского района</w:t>
      </w:r>
    </w:p>
    <w:p w:rsidR="00427026" w:rsidRPr="003B2724" w:rsidRDefault="00427026" w:rsidP="00427026">
      <w:pPr>
        <w:jc w:val="right"/>
        <w:rPr>
          <w:sz w:val="20"/>
          <w:szCs w:val="20"/>
        </w:rPr>
      </w:pPr>
      <w:r w:rsidRPr="003B2724">
        <w:rPr>
          <w:sz w:val="20"/>
          <w:szCs w:val="20"/>
        </w:rPr>
        <w:t xml:space="preserve">от </w:t>
      </w:r>
      <w:r w:rsidR="003B2724" w:rsidRPr="003B2724">
        <w:rPr>
          <w:sz w:val="20"/>
          <w:szCs w:val="20"/>
        </w:rPr>
        <w:t>02.08.</w:t>
      </w:r>
      <w:r w:rsidR="00FC16AB" w:rsidRPr="003B2724">
        <w:rPr>
          <w:sz w:val="20"/>
          <w:szCs w:val="20"/>
        </w:rPr>
        <w:t>201</w:t>
      </w:r>
      <w:r w:rsidR="00634613" w:rsidRPr="003B2724">
        <w:rPr>
          <w:sz w:val="20"/>
          <w:szCs w:val="20"/>
        </w:rPr>
        <w:t>6</w:t>
      </w:r>
      <w:r w:rsidRPr="003B2724">
        <w:rPr>
          <w:sz w:val="20"/>
          <w:szCs w:val="20"/>
        </w:rPr>
        <w:t xml:space="preserve"> № </w:t>
      </w:r>
      <w:r w:rsidR="003B2724" w:rsidRPr="003B2724">
        <w:rPr>
          <w:sz w:val="20"/>
          <w:szCs w:val="20"/>
        </w:rPr>
        <w:t>212</w:t>
      </w:r>
    </w:p>
    <w:p w:rsidR="00427026" w:rsidRPr="003B2724" w:rsidRDefault="00427026" w:rsidP="00427026">
      <w:pPr>
        <w:jc w:val="right"/>
        <w:rPr>
          <w:sz w:val="20"/>
          <w:szCs w:val="20"/>
        </w:rPr>
      </w:pPr>
      <w:r w:rsidRPr="003B2724">
        <w:rPr>
          <w:sz w:val="20"/>
          <w:szCs w:val="20"/>
        </w:rPr>
        <w:t>Приложение</w:t>
      </w:r>
    </w:p>
    <w:p w:rsidR="00AD0F2B" w:rsidRPr="003B2724" w:rsidRDefault="00AD0F2B" w:rsidP="00AD1810">
      <w:pPr>
        <w:jc w:val="center"/>
        <w:rPr>
          <w:sz w:val="20"/>
          <w:szCs w:val="20"/>
        </w:rPr>
      </w:pPr>
    </w:p>
    <w:p w:rsidR="00EA74F8" w:rsidRPr="007D1486" w:rsidRDefault="00AD1810" w:rsidP="00AD1810">
      <w:pPr>
        <w:jc w:val="center"/>
      </w:pPr>
      <w:r w:rsidRPr="007D1486">
        <w:t xml:space="preserve">Тарифы </w:t>
      </w:r>
    </w:p>
    <w:p w:rsidR="007D032D" w:rsidRPr="007D1486" w:rsidRDefault="00AD1810" w:rsidP="007D032D">
      <w:pPr>
        <w:jc w:val="center"/>
      </w:pPr>
      <w:r w:rsidRPr="007D1486">
        <w:t>на платные</w:t>
      </w:r>
      <w:r w:rsidR="00EA74F8" w:rsidRPr="007D1486">
        <w:t xml:space="preserve"> работы (</w:t>
      </w:r>
      <w:r w:rsidRPr="007D1486">
        <w:t>услуги</w:t>
      </w:r>
      <w:r w:rsidR="00EA74F8" w:rsidRPr="007D1486">
        <w:t xml:space="preserve">), </w:t>
      </w:r>
      <w:r w:rsidR="007D032D" w:rsidRPr="007D1486">
        <w:t>оказываемые муниципальными предприятиями и учреждениями муниципального образования «Каргасокский район»</w:t>
      </w:r>
    </w:p>
    <w:p w:rsidR="007D032D" w:rsidRPr="007D1486" w:rsidRDefault="007D032D" w:rsidP="007D032D">
      <w:pPr>
        <w:jc w:val="both"/>
      </w:pPr>
    </w:p>
    <w:p w:rsidR="007D032D" w:rsidRPr="007D1486" w:rsidRDefault="007D032D" w:rsidP="007D032D">
      <w:pPr>
        <w:jc w:val="both"/>
      </w:pPr>
      <w:r w:rsidRPr="007D1486">
        <w:t>1. Тарифы на платные работы (услуги), предоставляемые в системе образования:</w:t>
      </w:r>
    </w:p>
    <w:p w:rsidR="007D032D" w:rsidRDefault="007D032D" w:rsidP="007D032D">
      <w:pPr>
        <w:jc w:val="both"/>
      </w:pPr>
      <w:r w:rsidRPr="007D1486">
        <w:t>1.1. Тарифы на платные работы (услуги), предоставляемые муниципальными дошкольными общеобразовательными учреждениями:</w:t>
      </w:r>
    </w:p>
    <w:p w:rsidR="00052EC8" w:rsidRPr="007D1486" w:rsidRDefault="00052EC8" w:rsidP="007D032D">
      <w:pPr>
        <w:jc w:val="both"/>
      </w:pPr>
    </w:p>
    <w:tbl>
      <w:tblPr>
        <w:tblW w:w="10079" w:type="dxa"/>
        <w:tblInd w:w="93" w:type="dxa"/>
        <w:tblLook w:val="04A0"/>
      </w:tblPr>
      <w:tblGrid>
        <w:gridCol w:w="724"/>
        <w:gridCol w:w="6662"/>
        <w:gridCol w:w="1559"/>
        <w:gridCol w:w="1134"/>
      </w:tblGrid>
      <w:tr w:rsidR="007D1486" w:rsidRPr="007D1486" w:rsidTr="007D148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486" w:rsidRPr="007D1486" w:rsidRDefault="007D1486" w:rsidP="00367A81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D1486">
              <w:rPr>
                <w:color w:val="000000"/>
              </w:rPr>
              <w:t>п</w:t>
            </w:r>
            <w:proofErr w:type="spellEnd"/>
            <w:proofErr w:type="gramEnd"/>
            <w:r w:rsidRPr="007D1486">
              <w:rPr>
                <w:color w:val="000000"/>
              </w:rPr>
              <w:t>/</w:t>
            </w:r>
            <w:proofErr w:type="spellStart"/>
            <w:r w:rsidRPr="007D1486">
              <w:rPr>
                <w:color w:val="000000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86" w:rsidRPr="007D1486" w:rsidRDefault="007D1486" w:rsidP="00367A81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Наименование работы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86" w:rsidRPr="007D1486" w:rsidRDefault="007D1486" w:rsidP="007D032D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Время оказания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486" w:rsidRPr="007D1486" w:rsidRDefault="007D1486" w:rsidP="007D032D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Тариф, руб.</w:t>
            </w:r>
          </w:p>
        </w:tc>
      </w:tr>
      <w:tr w:rsidR="007D1486" w:rsidRPr="007D1486" w:rsidTr="007D148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86" w:rsidRPr="007D1486" w:rsidRDefault="007D1486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486" w:rsidRPr="007D1486" w:rsidRDefault="007D1486" w:rsidP="00D303A3">
            <w:pPr>
              <w:rPr>
                <w:color w:val="000000"/>
              </w:rPr>
            </w:pPr>
            <w:r w:rsidRPr="007D1486">
              <w:rPr>
                <w:color w:val="000000"/>
              </w:rPr>
              <w:t>Частичное содержание воспитанников</w:t>
            </w:r>
            <w:r w:rsidR="00D303A3">
              <w:rPr>
                <w:color w:val="000000"/>
              </w:rPr>
              <w:t>, посещающих группу продленного дня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86" w:rsidRPr="007D1486" w:rsidRDefault="007D1486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2 часа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486" w:rsidRPr="007D1486" w:rsidRDefault="007D1486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34</w:t>
            </w:r>
          </w:p>
        </w:tc>
      </w:tr>
    </w:tbl>
    <w:p w:rsidR="007D032D" w:rsidRPr="007D1486" w:rsidRDefault="007D032D" w:rsidP="00AD1810">
      <w:pPr>
        <w:jc w:val="center"/>
      </w:pPr>
    </w:p>
    <w:p w:rsidR="00A923B3" w:rsidRDefault="007D032D" w:rsidP="007D032D">
      <w:pPr>
        <w:jc w:val="both"/>
      </w:pPr>
      <w:r w:rsidRPr="007D1486">
        <w:t>2. Тарифы на платные работы (услуги</w:t>
      </w:r>
      <w:proofErr w:type="gramStart"/>
      <w:r w:rsidRPr="007D1486">
        <w:t>)</w:t>
      </w:r>
      <w:r w:rsidR="00EA74F8" w:rsidRPr="007D1486">
        <w:t>о</w:t>
      </w:r>
      <w:proofErr w:type="gramEnd"/>
      <w:r w:rsidR="00EA74F8" w:rsidRPr="007D1486">
        <w:t xml:space="preserve">казываемые Муниципальным бюджетным </w:t>
      </w:r>
      <w:r w:rsidR="00634613" w:rsidRPr="007D1486">
        <w:t>образовательным учреждением дополнительного образования «Каргасокская детско-юношеская спортивная школа</w:t>
      </w:r>
      <w:r w:rsidRPr="007D1486">
        <w:t>»</w:t>
      </w:r>
      <w:r w:rsidR="00052EC8">
        <w:t>:</w:t>
      </w:r>
    </w:p>
    <w:p w:rsidR="00052EC8" w:rsidRPr="007D1486" w:rsidRDefault="00052EC8" w:rsidP="007D032D">
      <w:pPr>
        <w:jc w:val="both"/>
      </w:pPr>
    </w:p>
    <w:tbl>
      <w:tblPr>
        <w:tblW w:w="10079" w:type="dxa"/>
        <w:tblInd w:w="93" w:type="dxa"/>
        <w:tblLook w:val="04A0"/>
      </w:tblPr>
      <w:tblGrid>
        <w:gridCol w:w="724"/>
        <w:gridCol w:w="6662"/>
        <w:gridCol w:w="1559"/>
        <w:gridCol w:w="1134"/>
      </w:tblGrid>
      <w:tr w:rsidR="007D1486" w:rsidRPr="007D1486" w:rsidTr="007D148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486" w:rsidRPr="007D1486" w:rsidRDefault="007D1486" w:rsidP="00A923B3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D1486">
              <w:rPr>
                <w:color w:val="000000"/>
              </w:rPr>
              <w:t>п</w:t>
            </w:r>
            <w:proofErr w:type="spellEnd"/>
            <w:proofErr w:type="gramEnd"/>
            <w:r w:rsidRPr="007D1486">
              <w:rPr>
                <w:color w:val="000000"/>
              </w:rPr>
              <w:t>/</w:t>
            </w:r>
            <w:proofErr w:type="spellStart"/>
            <w:r w:rsidRPr="007D1486">
              <w:rPr>
                <w:color w:val="000000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86" w:rsidRPr="007D1486" w:rsidRDefault="007D1486" w:rsidP="00A923B3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Наименование работы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86" w:rsidRPr="007D1486" w:rsidRDefault="007D1486" w:rsidP="00367A81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Время оказания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486" w:rsidRPr="007D1486" w:rsidRDefault="007D1486" w:rsidP="00367A81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Тариф, руб.</w:t>
            </w:r>
          </w:p>
        </w:tc>
      </w:tr>
      <w:tr w:rsidR="007D1486" w:rsidRPr="007D1486" w:rsidTr="007D148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86" w:rsidRPr="007D1486" w:rsidRDefault="007D1486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486" w:rsidRPr="007D1486" w:rsidRDefault="007D1486" w:rsidP="00A923B3">
            <w:pPr>
              <w:rPr>
                <w:color w:val="000000"/>
              </w:rPr>
            </w:pPr>
            <w:r w:rsidRPr="007D1486">
              <w:rPr>
                <w:color w:val="000000"/>
              </w:rPr>
              <w:t>Прокат спортивного инвентаря для катания на лыжах (лыжи, ботинки лыжные</w:t>
            </w:r>
            <w:r>
              <w:rPr>
                <w:color w:val="000000"/>
              </w:rPr>
              <w:t>, палочки лыжные) – комплекты для взрослых (старше 14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86" w:rsidRPr="007D1486" w:rsidRDefault="00892A27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90E04">
              <w:rPr>
                <w:color w:val="000000"/>
              </w:rPr>
              <w:t xml:space="preserve">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486" w:rsidRPr="007D1486" w:rsidRDefault="007D1486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100</w:t>
            </w:r>
          </w:p>
        </w:tc>
      </w:tr>
      <w:tr w:rsidR="00E90E04" w:rsidRPr="007D1486" w:rsidTr="007D148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Прокат спортивного инвентаря </w:t>
            </w:r>
            <w:r w:rsidRPr="007D1486">
              <w:rPr>
                <w:color w:val="000000"/>
              </w:rPr>
              <w:t>для катания на лыжах (лыжи, ботинки лыжные</w:t>
            </w:r>
            <w:r>
              <w:rPr>
                <w:color w:val="000000"/>
              </w:rPr>
              <w:t>, палочки лыжные) – комплекты для детей (до 14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60</w:t>
            </w:r>
          </w:p>
        </w:tc>
      </w:tr>
      <w:tr w:rsidR="00E90E04" w:rsidRPr="007D1486" w:rsidTr="007D148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892A27">
            <w:pPr>
              <w:rPr>
                <w:color w:val="000000"/>
              </w:rPr>
            </w:pPr>
            <w:r>
              <w:rPr>
                <w:color w:val="000000"/>
              </w:rPr>
              <w:t>Прокат коньков для детей (до 14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D1486">
              <w:rPr>
                <w:color w:val="000000"/>
              </w:rPr>
              <w:t>0</w:t>
            </w:r>
          </w:p>
        </w:tc>
      </w:tr>
      <w:tr w:rsidR="00E90E04" w:rsidRPr="007D1486" w:rsidTr="007D148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коньков для взрослых (старше 14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7D1486">
              <w:rPr>
                <w:color w:val="000000"/>
              </w:rPr>
              <w:t>0</w:t>
            </w:r>
          </w:p>
        </w:tc>
      </w:tr>
      <w:tr w:rsidR="00E90E04" w:rsidRPr="007D1486" w:rsidTr="007D1486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роликовых коньков для детей (до 14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90E04" w:rsidRPr="007D1486" w:rsidTr="007D148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04" w:rsidRPr="007D1486" w:rsidRDefault="00E90E04" w:rsidP="00E90E04">
            <w:pPr>
              <w:rPr>
                <w:color w:val="000000"/>
              </w:rPr>
            </w:pPr>
            <w:r>
              <w:rPr>
                <w:color w:val="000000"/>
              </w:rPr>
              <w:t>Прокат роликовых коньков для взрослых (старше 14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90E04" w:rsidRPr="007D1486" w:rsidTr="00E90E04">
        <w:trPr>
          <w:trHeight w:val="3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санок (</w:t>
            </w:r>
            <w:proofErr w:type="spellStart"/>
            <w:r>
              <w:rPr>
                <w:color w:val="000000"/>
              </w:rPr>
              <w:t>буранчиков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90E04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снегоходов «Буран»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90E04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багги (больших)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90E04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E90E04">
            <w:pPr>
              <w:rPr>
                <w:color w:val="000000"/>
              </w:rPr>
            </w:pPr>
            <w:r>
              <w:rPr>
                <w:color w:val="000000"/>
              </w:rPr>
              <w:t>Прокат багги (маленьких)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E90E04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Прокат </w:t>
            </w:r>
            <w:proofErr w:type="spellStart"/>
            <w:r>
              <w:rPr>
                <w:color w:val="000000"/>
              </w:rPr>
              <w:t>скейтов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90E04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тренажеров в тренажерном зале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90E04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теннисного стола и комплекта необходимого спортивного инвентаря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052EC8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90E04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052EC8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бильярдного стола и комплекта необходимого спортивного инвентаря (1 этаж)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052EC8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052EC8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C8" w:rsidRPr="007D1486" w:rsidRDefault="00052EC8" w:rsidP="00367A81">
            <w:pPr>
              <w:rPr>
                <w:color w:val="000000"/>
              </w:rPr>
            </w:pPr>
            <w:r>
              <w:rPr>
                <w:color w:val="000000"/>
              </w:rPr>
              <w:t>Прокат бильярдного стола и комплекта необх</w:t>
            </w:r>
            <w:r w:rsidR="00BB0CDA">
              <w:rPr>
                <w:color w:val="000000"/>
              </w:rPr>
              <w:t>одимого спортивного инвентаря (2</w:t>
            </w:r>
            <w:r>
              <w:rPr>
                <w:color w:val="000000"/>
              </w:rPr>
              <w:t xml:space="preserve"> этаж)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8" w:rsidRPr="007D1486" w:rsidRDefault="00052EC8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052EC8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C8" w:rsidRPr="007D1486" w:rsidRDefault="00052EC8" w:rsidP="00A923B3">
            <w:pPr>
              <w:rPr>
                <w:color w:val="000000"/>
              </w:rPr>
            </w:pPr>
            <w:r>
              <w:rPr>
                <w:color w:val="000000"/>
              </w:rPr>
              <w:t>Пребывание в детской комнате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8" w:rsidRPr="007D1486" w:rsidRDefault="00052EC8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52EC8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C8" w:rsidRPr="007D1486" w:rsidRDefault="00052EC8" w:rsidP="00A923B3">
            <w:pPr>
              <w:rPr>
                <w:color w:val="000000"/>
              </w:rPr>
            </w:pPr>
            <w:r>
              <w:rPr>
                <w:color w:val="000000"/>
              </w:rPr>
              <w:t>Заточка коньков хоккейных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8" w:rsidRPr="007D1486" w:rsidRDefault="00052EC8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52EC8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C8" w:rsidRPr="007D1486" w:rsidRDefault="00052EC8" w:rsidP="00A923B3">
            <w:pPr>
              <w:rPr>
                <w:color w:val="000000"/>
              </w:rPr>
            </w:pPr>
            <w:r>
              <w:rPr>
                <w:color w:val="000000"/>
              </w:rPr>
              <w:t>Заточка коньков фигурных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8" w:rsidRPr="007D1486" w:rsidRDefault="00052EC8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052EC8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lastRenderedPageBreak/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C8" w:rsidRPr="007D1486" w:rsidRDefault="00052EC8" w:rsidP="00A923B3">
            <w:pPr>
              <w:rPr>
                <w:color w:val="000000"/>
              </w:rPr>
            </w:pPr>
            <w:r>
              <w:rPr>
                <w:color w:val="000000"/>
              </w:rPr>
              <w:t>Посещение душевой кабины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8" w:rsidRPr="007D1486" w:rsidRDefault="00052EC8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52EC8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C8" w:rsidRPr="007D1486" w:rsidRDefault="00052EC8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тюбингов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8" w:rsidRPr="007D1486" w:rsidRDefault="00595E0E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95E0E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0E" w:rsidRPr="007D1486" w:rsidRDefault="00595E0E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0E" w:rsidRPr="007D1486" w:rsidRDefault="00595E0E" w:rsidP="00A923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Прокат </w:t>
            </w:r>
            <w:proofErr w:type="spellStart"/>
            <w:r>
              <w:rPr>
                <w:color w:val="000000"/>
              </w:rPr>
              <w:t>квадроцикла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0E" w:rsidRPr="007D1486" w:rsidRDefault="00595E0E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Pr="007D1486" w:rsidRDefault="00595E0E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95E0E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0E" w:rsidRPr="007D1486" w:rsidRDefault="00595E0E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0E" w:rsidRPr="007D1486" w:rsidRDefault="00595E0E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батута надувного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0E" w:rsidRPr="007D1486" w:rsidRDefault="00595E0E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Pr="007D1486" w:rsidRDefault="00595E0E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95E0E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0E" w:rsidRPr="007D1486" w:rsidRDefault="00595E0E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0E" w:rsidRPr="007D1486" w:rsidRDefault="00595E0E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батута спортивного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0E" w:rsidRPr="007D1486" w:rsidRDefault="00595E0E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Pr="007D1486" w:rsidRDefault="00595E0E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595E0E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0E" w:rsidRPr="007D1486" w:rsidRDefault="00595E0E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0E" w:rsidRDefault="005F6D85" w:rsidP="00A923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Прокат стола для </w:t>
            </w:r>
            <w:proofErr w:type="spellStart"/>
            <w:r>
              <w:rPr>
                <w:color w:val="000000"/>
              </w:rPr>
              <w:t>аэрохоккея</w:t>
            </w:r>
            <w:proofErr w:type="spellEnd"/>
            <w:r>
              <w:rPr>
                <w:color w:val="000000"/>
              </w:rPr>
              <w:t xml:space="preserve"> и комплекта необходимого спортивного инвентаря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0E" w:rsidRDefault="005F6D85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Default="005F6D85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F6D85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85" w:rsidRDefault="005F6D85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D85" w:rsidRDefault="005F6D85" w:rsidP="00A923B3">
            <w:pPr>
              <w:rPr>
                <w:color w:val="000000"/>
              </w:rPr>
            </w:pPr>
            <w:r>
              <w:rPr>
                <w:color w:val="000000"/>
              </w:rPr>
              <w:t>Гостиничные услуги (</w:t>
            </w:r>
            <w:r w:rsidR="00CF23BA">
              <w:rPr>
                <w:color w:val="000000"/>
              </w:rPr>
              <w:t xml:space="preserve">1 место в </w:t>
            </w:r>
            <w:r>
              <w:rPr>
                <w:color w:val="000000"/>
              </w:rPr>
              <w:t>номер</w:t>
            </w:r>
            <w:r w:rsidR="00CF23BA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Люкс)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85" w:rsidRDefault="005F6D85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D85" w:rsidRDefault="005F6D85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5F6D85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85" w:rsidRDefault="005F6D85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D85" w:rsidRDefault="005F6D85" w:rsidP="005F6D85">
            <w:pPr>
              <w:rPr>
                <w:color w:val="000000"/>
              </w:rPr>
            </w:pPr>
            <w:r>
              <w:rPr>
                <w:color w:val="000000"/>
              </w:rPr>
              <w:t>Гостиничные услуги (номер одноместный)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85" w:rsidRDefault="005F6D85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D85" w:rsidRDefault="005F6D85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5F6D85" w:rsidRPr="007D1486" w:rsidTr="007D148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85" w:rsidRPr="007D1486" w:rsidRDefault="005F6D85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D85" w:rsidRDefault="005F6D85" w:rsidP="00CF23BA">
            <w:pPr>
              <w:rPr>
                <w:color w:val="000000"/>
              </w:rPr>
            </w:pPr>
            <w:r>
              <w:rPr>
                <w:color w:val="000000"/>
              </w:rPr>
              <w:t>Гостиничные услуги (</w:t>
            </w:r>
            <w:r w:rsidR="00CF23BA">
              <w:rPr>
                <w:color w:val="000000"/>
              </w:rPr>
              <w:t xml:space="preserve">1 место в </w:t>
            </w:r>
            <w:r>
              <w:rPr>
                <w:color w:val="000000"/>
              </w:rPr>
              <w:t>трехместн</w:t>
            </w:r>
            <w:r w:rsidR="00CF23BA">
              <w:rPr>
                <w:color w:val="000000"/>
              </w:rPr>
              <w:t>ом номере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85" w:rsidRPr="007D1486" w:rsidRDefault="005F6D85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D85" w:rsidRPr="007D1486" w:rsidRDefault="005F6D85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</w:tbl>
    <w:p w:rsidR="00E23530" w:rsidRPr="007D1486" w:rsidRDefault="00E23530" w:rsidP="00E90E04"/>
    <w:sectPr w:rsidR="00E23530" w:rsidRPr="007D1486" w:rsidSect="00595E0E">
      <w:footerReference w:type="default" r:id="rId8"/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CB8" w:rsidRDefault="00982CB8" w:rsidP="00574BF9">
      <w:r>
        <w:separator/>
      </w:r>
    </w:p>
  </w:endnote>
  <w:endnote w:type="continuationSeparator" w:id="0">
    <w:p w:rsidR="00982CB8" w:rsidRDefault="00982CB8" w:rsidP="00574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0E" w:rsidRDefault="00682871">
    <w:pPr>
      <w:pStyle w:val="aa"/>
      <w:jc w:val="center"/>
    </w:pPr>
    <w:fldSimple w:instr=" PAGE   \* MERGEFORMAT ">
      <w:r w:rsidR="00F4672B">
        <w:rPr>
          <w:noProof/>
        </w:rPr>
        <w:t>3</w:t>
      </w:r>
    </w:fldSimple>
  </w:p>
  <w:p w:rsidR="00595E0E" w:rsidRDefault="00595E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CB8" w:rsidRDefault="00982CB8" w:rsidP="00574BF9">
      <w:r>
        <w:separator/>
      </w:r>
    </w:p>
  </w:footnote>
  <w:footnote w:type="continuationSeparator" w:id="0">
    <w:p w:rsidR="00982CB8" w:rsidRDefault="00982CB8" w:rsidP="00574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D89"/>
    <w:multiLevelType w:val="hybridMultilevel"/>
    <w:tmpl w:val="0DFC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DF7"/>
    <w:multiLevelType w:val="hybridMultilevel"/>
    <w:tmpl w:val="6EAC23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E74748"/>
    <w:multiLevelType w:val="multilevel"/>
    <w:tmpl w:val="CED0791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3">
    <w:nsid w:val="14BE7244"/>
    <w:multiLevelType w:val="multilevel"/>
    <w:tmpl w:val="BD12E65C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>
    <w:nsid w:val="1682254D"/>
    <w:multiLevelType w:val="hybridMultilevel"/>
    <w:tmpl w:val="92460EA2"/>
    <w:lvl w:ilvl="0" w:tplc="CC2C5E8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b/>
      </w:rPr>
    </w:lvl>
    <w:lvl w:ilvl="1" w:tplc="FE0E2A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734B37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CF691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62FA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2A3D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DAA6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7231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220D10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7E7388F"/>
    <w:multiLevelType w:val="multilevel"/>
    <w:tmpl w:val="87D6A7FA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2EC27EE1"/>
    <w:multiLevelType w:val="hybridMultilevel"/>
    <w:tmpl w:val="1DA6D3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6D0BB5"/>
    <w:multiLevelType w:val="hybridMultilevel"/>
    <w:tmpl w:val="56683F8E"/>
    <w:lvl w:ilvl="0" w:tplc="10AA9FA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4D0EFC"/>
    <w:multiLevelType w:val="multilevel"/>
    <w:tmpl w:val="66E01E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490044B8"/>
    <w:multiLevelType w:val="hybridMultilevel"/>
    <w:tmpl w:val="9680585E"/>
    <w:lvl w:ilvl="0" w:tplc="D0EC776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44532F"/>
    <w:multiLevelType w:val="multilevel"/>
    <w:tmpl w:val="2CA8891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99" w:hanging="360"/>
      </w:pPr>
    </w:lvl>
    <w:lvl w:ilvl="2">
      <w:start w:val="1"/>
      <w:numFmt w:val="decimal"/>
      <w:lvlText w:val="%1.%2.%3."/>
      <w:lvlJc w:val="left"/>
      <w:pPr>
        <w:ind w:left="1798" w:hanging="720"/>
      </w:pPr>
    </w:lvl>
    <w:lvl w:ilvl="3">
      <w:start w:val="1"/>
      <w:numFmt w:val="decimal"/>
      <w:lvlText w:val="%1.%2.%3.%4."/>
      <w:lvlJc w:val="left"/>
      <w:pPr>
        <w:ind w:left="2337" w:hanging="720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3775" w:hanging="1080"/>
      </w:pPr>
    </w:lvl>
    <w:lvl w:ilvl="6">
      <w:start w:val="1"/>
      <w:numFmt w:val="decimal"/>
      <w:lvlText w:val="%1.%2.%3.%4.%5.%6.%7."/>
      <w:lvlJc w:val="left"/>
      <w:pPr>
        <w:ind w:left="4674" w:hanging="1440"/>
      </w:pPr>
    </w:lvl>
    <w:lvl w:ilvl="7">
      <w:start w:val="1"/>
      <w:numFmt w:val="decimal"/>
      <w:lvlText w:val="%1.%2.%3.%4.%5.%6.%7.%8."/>
      <w:lvlJc w:val="left"/>
      <w:pPr>
        <w:ind w:left="5213" w:hanging="1440"/>
      </w:pPr>
    </w:lvl>
    <w:lvl w:ilvl="8">
      <w:start w:val="1"/>
      <w:numFmt w:val="decimal"/>
      <w:lvlText w:val="%1.%2.%3.%4.%5.%6.%7.%8.%9."/>
      <w:lvlJc w:val="left"/>
      <w:pPr>
        <w:ind w:left="6112" w:hanging="1800"/>
      </w:pPr>
    </w:lvl>
  </w:abstractNum>
  <w:abstractNum w:abstractNumId="11">
    <w:nsid w:val="5D91444B"/>
    <w:multiLevelType w:val="hybridMultilevel"/>
    <w:tmpl w:val="669E48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143B44"/>
    <w:multiLevelType w:val="hybridMultilevel"/>
    <w:tmpl w:val="A318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80DBB"/>
    <w:multiLevelType w:val="hybridMultilevel"/>
    <w:tmpl w:val="253843C8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D67BE0"/>
    <w:multiLevelType w:val="hybridMultilevel"/>
    <w:tmpl w:val="5976699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6">
    <w:nsid w:val="7C9C2E87"/>
    <w:multiLevelType w:val="hybridMultilevel"/>
    <w:tmpl w:val="23468E0A"/>
    <w:lvl w:ilvl="0" w:tplc="9746D0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5"/>
  </w:num>
  <w:num w:numId="13">
    <w:abstractNumId w:val="8"/>
  </w:num>
  <w:num w:numId="14">
    <w:abstractNumId w:val="0"/>
  </w:num>
  <w:num w:numId="15">
    <w:abstractNumId w:val="13"/>
  </w:num>
  <w:num w:numId="16">
    <w:abstractNumId w:val="1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163"/>
    <w:rsid w:val="00040CF1"/>
    <w:rsid w:val="000500B0"/>
    <w:rsid w:val="00052EC8"/>
    <w:rsid w:val="00054AD7"/>
    <w:rsid w:val="000847BB"/>
    <w:rsid w:val="000B4B8A"/>
    <w:rsid w:val="000C2A30"/>
    <w:rsid w:val="00123929"/>
    <w:rsid w:val="001311DC"/>
    <w:rsid w:val="00151411"/>
    <w:rsid w:val="00192043"/>
    <w:rsid w:val="001C06AD"/>
    <w:rsid w:val="001D652C"/>
    <w:rsid w:val="001F6802"/>
    <w:rsid w:val="0020297C"/>
    <w:rsid w:val="00214884"/>
    <w:rsid w:val="00220015"/>
    <w:rsid w:val="00243AF5"/>
    <w:rsid w:val="00291949"/>
    <w:rsid w:val="002B4DD3"/>
    <w:rsid w:val="002C7E64"/>
    <w:rsid w:val="002D5CC8"/>
    <w:rsid w:val="002E0B9A"/>
    <w:rsid w:val="0030582B"/>
    <w:rsid w:val="0031755F"/>
    <w:rsid w:val="00331E2D"/>
    <w:rsid w:val="003503F1"/>
    <w:rsid w:val="00367A81"/>
    <w:rsid w:val="003A5850"/>
    <w:rsid w:val="003B2724"/>
    <w:rsid w:val="003D7E97"/>
    <w:rsid w:val="003E17AA"/>
    <w:rsid w:val="003E2B5C"/>
    <w:rsid w:val="00427026"/>
    <w:rsid w:val="00435BAB"/>
    <w:rsid w:val="00453A15"/>
    <w:rsid w:val="0049736F"/>
    <w:rsid w:val="004B0A36"/>
    <w:rsid w:val="004B16BD"/>
    <w:rsid w:val="004B4CAD"/>
    <w:rsid w:val="004D3BCA"/>
    <w:rsid w:val="004E6B95"/>
    <w:rsid w:val="004F2EF6"/>
    <w:rsid w:val="00510647"/>
    <w:rsid w:val="00516496"/>
    <w:rsid w:val="0052051E"/>
    <w:rsid w:val="00550BB2"/>
    <w:rsid w:val="00553465"/>
    <w:rsid w:val="00574BF9"/>
    <w:rsid w:val="0058016D"/>
    <w:rsid w:val="005908EC"/>
    <w:rsid w:val="00595E0E"/>
    <w:rsid w:val="005B29CD"/>
    <w:rsid w:val="005D0133"/>
    <w:rsid w:val="005D6022"/>
    <w:rsid w:val="005D7723"/>
    <w:rsid w:val="005F0E01"/>
    <w:rsid w:val="005F6D85"/>
    <w:rsid w:val="006071FE"/>
    <w:rsid w:val="00634613"/>
    <w:rsid w:val="00634713"/>
    <w:rsid w:val="00643267"/>
    <w:rsid w:val="00674976"/>
    <w:rsid w:val="00682871"/>
    <w:rsid w:val="00685986"/>
    <w:rsid w:val="00685DDC"/>
    <w:rsid w:val="006874E8"/>
    <w:rsid w:val="006C3CBC"/>
    <w:rsid w:val="006E3663"/>
    <w:rsid w:val="00721B30"/>
    <w:rsid w:val="00741AD2"/>
    <w:rsid w:val="007A1907"/>
    <w:rsid w:val="007D032D"/>
    <w:rsid w:val="007D1486"/>
    <w:rsid w:val="00801124"/>
    <w:rsid w:val="0080395E"/>
    <w:rsid w:val="00830614"/>
    <w:rsid w:val="00867CB1"/>
    <w:rsid w:val="0087368C"/>
    <w:rsid w:val="008914CC"/>
    <w:rsid w:val="00892A27"/>
    <w:rsid w:val="008A4CC2"/>
    <w:rsid w:val="008B0F2B"/>
    <w:rsid w:val="00904B80"/>
    <w:rsid w:val="00905A8A"/>
    <w:rsid w:val="00922D04"/>
    <w:rsid w:val="00944CFF"/>
    <w:rsid w:val="009469D9"/>
    <w:rsid w:val="0095069B"/>
    <w:rsid w:val="00954185"/>
    <w:rsid w:val="00970B01"/>
    <w:rsid w:val="00982CB8"/>
    <w:rsid w:val="009976D8"/>
    <w:rsid w:val="009B0D5E"/>
    <w:rsid w:val="009D5481"/>
    <w:rsid w:val="00A06415"/>
    <w:rsid w:val="00A200B5"/>
    <w:rsid w:val="00A21DAE"/>
    <w:rsid w:val="00A24AA9"/>
    <w:rsid w:val="00A3132E"/>
    <w:rsid w:val="00A71B33"/>
    <w:rsid w:val="00A8043E"/>
    <w:rsid w:val="00A8650C"/>
    <w:rsid w:val="00A923B3"/>
    <w:rsid w:val="00AA107A"/>
    <w:rsid w:val="00AD0F2B"/>
    <w:rsid w:val="00AD1810"/>
    <w:rsid w:val="00AF529B"/>
    <w:rsid w:val="00B057AC"/>
    <w:rsid w:val="00B16733"/>
    <w:rsid w:val="00B5012E"/>
    <w:rsid w:val="00B53600"/>
    <w:rsid w:val="00B6763D"/>
    <w:rsid w:val="00B67AB5"/>
    <w:rsid w:val="00B7683C"/>
    <w:rsid w:val="00B942C5"/>
    <w:rsid w:val="00BB0CDA"/>
    <w:rsid w:val="00BB7E7B"/>
    <w:rsid w:val="00BE7420"/>
    <w:rsid w:val="00C1272B"/>
    <w:rsid w:val="00C139C9"/>
    <w:rsid w:val="00C928B8"/>
    <w:rsid w:val="00CE3FB7"/>
    <w:rsid w:val="00CF23BA"/>
    <w:rsid w:val="00D21F08"/>
    <w:rsid w:val="00D23163"/>
    <w:rsid w:val="00D303A3"/>
    <w:rsid w:val="00D52FA8"/>
    <w:rsid w:val="00D704E7"/>
    <w:rsid w:val="00DA29ED"/>
    <w:rsid w:val="00DC280F"/>
    <w:rsid w:val="00DF3528"/>
    <w:rsid w:val="00E00563"/>
    <w:rsid w:val="00E03329"/>
    <w:rsid w:val="00E23530"/>
    <w:rsid w:val="00E50177"/>
    <w:rsid w:val="00E6423A"/>
    <w:rsid w:val="00E65B2C"/>
    <w:rsid w:val="00E90E04"/>
    <w:rsid w:val="00EA74F8"/>
    <w:rsid w:val="00EB2AE8"/>
    <w:rsid w:val="00ED0DD9"/>
    <w:rsid w:val="00EF06D9"/>
    <w:rsid w:val="00F03266"/>
    <w:rsid w:val="00F13ECB"/>
    <w:rsid w:val="00F20C03"/>
    <w:rsid w:val="00F45BE4"/>
    <w:rsid w:val="00F4672B"/>
    <w:rsid w:val="00F624B2"/>
    <w:rsid w:val="00F639CF"/>
    <w:rsid w:val="00F82A88"/>
    <w:rsid w:val="00F86040"/>
    <w:rsid w:val="00FB0C51"/>
    <w:rsid w:val="00FC16AB"/>
    <w:rsid w:val="00FE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11"/>
    <w:rPr>
      <w:sz w:val="24"/>
      <w:szCs w:val="24"/>
    </w:rPr>
  </w:style>
  <w:style w:type="paragraph" w:styleId="1">
    <w:name w:val="heading 1"/>
    <w:basedOn w:val="a"/>
    <w:next w:val="a"/>
    <w:qFormat/>
    <w:rsid w:val="0015141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5141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141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5141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51411"/>
    <w:pPr>
      <w:shd w:val="clear" w:color="auto" w:fill="000080"/>
    </w:pPr>
    <w:rPr>
      <w:rFonts w:ascii="Tahoma" w:hAnsi="Tahoma" w:cs="Tahoma"/>
    </w:rPr>
  </w:style>
  <w:style w:type="paragraph" w:styleId="a4">
    <w:name w:val="Title"/>
    <w:basedOn w:val="a"/>
    <w:link w:val="a5"/>
    <w:qFormat/>
    <w:rsid w:val="00D23163"/>
    <w:pPr>
      <w:widowControl w:val="0"/>
      <w:shd w:val="clear" w:color="auto" w:fill="FFFFFF"/>
      <w:tabs>
        <w:tab w:val="left" w:pos="492"/>
      </w:tabs>
      <w:autoSpaceDE w:val="0"/>
      <w:autoSpaceDN w:val="0"/>
      <w:adjustRightInd w:val="0"/>
      <w:spacing w:line="245" w:lineRule="exact"/>
      <w:ind w:left="50"/>
      <w:jc w:val="center"/>
    </w:pPr>
    <w:rPr>
      <w:spacing w:val="-7"/>
      <w:sz w:val="26"/>
      <w:szCs w:val="20"/>
    </w:rPr>
  </w:style>
  <w:style w:type="character" w:customStyle="1" w:styleId="a5">
    <w:name w:val="Название Знак"/>
    <w:basedOn w:val="a0"/>
    <w:link w:val="a4"/>
    <w:rsid w:val="00D23163"/>
    <w:rPr>
      <w:spacing w:val="-7"/>
      <w:sz w:val="26"/>
      <w:shd w:val="clear" w:color="auto" w:fill="FFFFFF"/>
    </w:rPr>
  </w:style>
  <w:style w:type="paragraph" w:styleId="20">
    <w:name w:val="Body Text 2"/>
    <w:basedOn w:val="a"/>
    <w:link w:val="21"/>
    <w:rsid w:val="00D23163"/>
    <w:pPr>
      <w:jc w:val="both"/>
    </w:pPr>
    <w:rPr>
      <w:sz w:val="26"/>
      <w:lang w:eastAsia="en-US"/>
    </w:rPr>
  </w:style>
  <w:style w:type="character" w:customStyle="1" w:styleId="21">
    <w:name w:val="Основной текст 2 Знак"/>
    <w:basedOn w:val="a0"/>
    <w:link w:val="20"/>
    <w:rsid w:val="00D23163"/>
    <w:rPr>
      <w:sz w:val="26"/>
      <w:szCs w:val="24"/>
      <w:lang w:eastAsia="en-US"/>
    </w:rPr>
  </w:style>
  <w:style w:type="paragraph" w:styleId="30">
    <w:name w:val="Body Text Indent 3"/>
    <w:basedOn w:val="a"/>
    <w:link w:val="31"/>
    <w:rsid w:val="00D23163"/>
    <w:pPr>
      <w:widowControl w:val="0"/>
      <w:shd w:val="clear" w:color="auto" w:fill="FFFFFF"/>
      <w:autoSpaceDE w:val="0"/>
      <w:autoSpaceDN w:val="0"/>
      <w:adjustRightInd w:val="0"/>
      <w:spacing w:line="250" w:lineRule="exact"/>
      <w:ind w:left="55"/>
      <w:jc w:val="both"/>
    </w:pPr>
    <w:rPr>
      <w:spacing w:val="-5"/>
      <w:sz w:val="26"/>
      <w:szCs w:val="20"/>
    </w:rPr>
  </w:style>
  <w:style w:type="character" w:customStyle="1" w:styleId="31">
    <w:name w:val="Основной текст с отступом 3 Знак"/>
    <w:basedOn w:val="a0"/>
    <w:link w:val="30"/>
    <w:rsid w:val="00D23163"/>
    <w:rPr>
      <w:spacing w:val="-5"/>
      <w:sz w:val="26"/>
      <w:shd w:val="clear" w:color="auto" w:fill="FFFFFF"/>
    </w:rPr>
  </w:style>
  <w:style w:type="paragraph" w:customStyle="1" w:styleId="ConsPlusNormal">
    <w:name w:val="ConsPlusNormal"/>
    <w:rsid w:val="00D231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80395E"/>
    <w:pPr>
      <w:ind w:left="720"/>
      <w:contextualSpacing/>
    </w:pPr>
  </w:style>
  <w:style w:type="table" w:styleId="a7">
    <w:name w:val="Table Grid"/>
    <w:basedOn w:val="a1"/>
    <w:uiPriority w:val="59"/>
    <w:rsid w:val="004270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4B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BF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74B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BF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6D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6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мероприятиях по проверке готовности муниципальных образовательных учреждений к 2011-2012 учебному году</vt:lpstr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мероприятиях по проверке готовности муниципальных образовательных учреждений к 2011-2012 учебному году</dc:title>
  <dc:creator>lais</dc:creator>
  <cp:lastModifiedBy>PVS</cp:lastModifiedBy>
  <cp:revision>3</cp:revision>
  <cp:lastPrinted>2016-08-02T08:39:00Z</cp:lastPrinted>
  <dcterms:created xsi:type="dcterms:W3CDTF">2016-08-02T11:34:00Z</dcterms:created>
  <dcterms:modified xsi:type="dcterms:W3CDTF">2016-08-02T11:36:00Z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189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2011-08-11T00:00:00Z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2011-08-11T00:00:00Z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