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-323850</wp:posOffset>
            </wp:positionV>
            <wp:extent cx="567055" cy="74168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CB66CE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CB66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66CE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CB66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66C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CB66CE" w:rsidRDefault="00AE021C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B66CE">
        <w:rPr>
          <w:rFonts w:ascii="Times New Roman" w:hAnsi="Times New Roman" w:cs="Times New Roman"/>
          <w:b w:val="0"/>
          <w:sz w:val="28"/>
          <w:szCs w:val="28"/>
        </w:rPr>
        <w:t>0</w:t>
      </w:r>
      <w:r w:rsidR="004E161F">
        <w:rPr>
          <w:rFonts w:ascii="Times New Roman" w:hAnsi="Times New Roman" w:cs="Times New Roman"/>
          <w:b w:val="0"/>
          <w:sz w:val="28"/>
          <w:szCs w:val="28"/>
        </w:rPr>
        <w:t>4</w:t>
      </w:r>
      <w:r w:rsidR="008743F4" w:rsidRPr="00CB66CE">
        <w:rPr>
          <w:rFonts w:ascii="Times New Roman" w:hAnsi="Times New Roman" w:cs="Times New Roman"/>
          <w:b w:val="0"/>
          <w:sz w:val="28"/>
          <w:szCs w:val="28"/>
        </w:rPr>
        <w:t>.0</w:t>
      </w:r>
      <w:r w:rsidRPr="00CB66CE">
        <w:rPr>
          <w:rFonts w:ascii="Times New Roman" w:hAnsi="Times New Roman" w:cs="Times New Roman"/>
          <w:b w:val="0"/>
          <w:sz w:val="28"/>
          <w:szCs w:val="28"/>
        </w:rPr>
        <w:t>4</w:t>
      </w:r>
      <w:r w:rsidR="008743F4" w:rsidRPr="00CB66C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4024D" w:rsidRPr="00CB66CE">
        <w:rPr>
          <w:rFonts w:ascii="Times New Roman" w:hAnsi="Times New Roman" w:cs="Times New Roman"/>
          <w:b w:val="0"/>
          <w:sz w:val="28"/>
          <w:szCs w:val="28"/>
        </w:rPr>
        <w:t>6</w:t>
      </w:r>
      <w:r w:rsidR="008743F4" w:rsidRPr="00CB66C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7F350A" w:rsidRPr="00CB66C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B66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F350A" w:rsidRPr="00CB66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8743F4" w:rsidRPr="00CB66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B66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743F4" w:rsidRPr="00CB66CE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4E161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743F4" w:rsidRPr="00CB66CE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CB6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61F">
        <w:rPr>
          <w:rFonts w:ascii="Times New Roman" w:hAnsi="Times New Roman" w:cs="Times New Roman"/>
          <w:b w:val="0"/>
          <w:sz w:val="28"/>
          <w:szCs w:val="28"/>
        </w:rPr>
        <w:t>79</w:t>
      </w:r>
    </w:p>
    <w:p w:rsidR="008743F4" w:rsidRPr="00CB66CE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CB66CE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B66CE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CB66CE" w:rsidRDefault="00CB66CE" w:rsidP="00CB66CE">
      <w:pPr>
        <w:pStyle w:val="ConsPlusTitle"/>
        <w:widowControl/>
        <w:rPr>
          <w:sz w:val="28"/>
          <w:szCs w:val="28"/>
        </w:rPr>
      </w:pPr>
    </w:p>
    <w:p w:rsidR="008064E1" w:rsidRPr="00CB66CE" w:rsidRDefault="008743F4" w:rsidP="00CB66CE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6CE">
        <w:rPr>
          <w:rFonts w:ascii="Times New Roman" w:hAnsi="Times New Roman" w:cs="Times New Roman"/>
          <w:b w:val="0"/>
          <w:sz w:val="28"/>
          <w:szCs w:val="28"/>
        </w:rPr>
        <w:t>О</w:t>
      </w:r>
      <w:r w:rsidR="000E1C48" w:rsidRPr="00CB66CE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B6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C48" w:rsidRPr="00CB66C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CB66CE">
        <w:rPr>
          <w:rFonts w:ascii="Times New Roman" w:hAnsi="Times New Roman" w:cs="Times New Roman"/>
          <w:b w:val="0"/>
          <w:sz w:val="28"/>
          <w:szCs w:val="28"/>
        </w:rPr>
        <w:t xml:space="preserve"> документации по планировке территории для</w:t>
      </w:r>
      <w:r w:rsidR="00CB6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C48" w:rsidRPr="00CB66CE">
        <w:rPr>
          <w:rFonts w:ascii="Times New Roman" w:hAnsi="Times New Roman" w:cs="Times New Roman"/>
          <w:b w:val="0"/>
          <w:sz w:val="28"/>
          <w:szCs w:val="28"/>
        </w:rPr>
        <w:t xml:space="preserve">реконструкции </w:t>
      </w:r>
      <w:r w:rsidR="00BA141D" w:rsidRPr="00CB66CE">
        <w:rPr>
          <w:rFonts w:ascii="Times New Roman" w:hAnsi="Times New Roman" w:cs="Times New Roman"/>
          <w:b w:val="0"/>
          <w:sz w:val="28"/>
          <w:szCs w:val="28"/>
        </w:rPr>
        <w:t>магистрального нефтепровода</w:t>
      </w:r>
      <w:r w:rsidR="00CB6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41D" w:rsidRPr="00CB66CE">
        <w:rPr>
          <w:rFonts w:ascii="Times New Roman" w:hAnsi="Times New Roman" w:cs="Times New Roman"/>
          <w:b w:val="0"/>
          <w:sz w:val="28"/>
          <w:szCs w:val="28"/>
        </w:rPr>
        <w:t>«Александровское</w:t>
      </w:r>
      <w:r w:rsidR="00700881" w:rsidRPr="00CB6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41D" w:rsidRPr="00CB66CE">
        <w:rPr>
          <w:rFonts w:ascii="Times New Roman" w:hAnsi="Times New Roman" w:cs="Times New Roman"/>
          <w:b w:val="0"/>
          <w:sz w:val="28"/>
          <w:szCs w:val="28"/>
        </w:rPr>
        <w:t>- Анжеро-Судженск</w:t>
      </w:r>
      <w:r w:rsidR="00700881" w:rsidRPr="00CB66CE">
        <w:rPr>
          <w:rFonts w:ascii="Times New Roman" w:hAnsi="Times New Roman" w:cs="Times New Roman"/>
          <w:b w:val="0"/>
          <w:sz w:val="28"/>
          <w:szCs w:val="28"/>
        </w:rPr>
        <w:t>»</w:t>
      </w:r>
      <w:r w:rsidR="008064E1" w:rsidRPr="00CB6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3F4" w:rsidRPr="00CB66CE" w:rsidRDefault="008743F4" w:rsidP="008743F4">
      <w:pPr>
        <w:jc w:val="both"/>
        <w:rPr>
          <w:sz w:val="28"/>
          <w:szCs w:val="28"/>
        </w:rPr>
      </w:pPr>
    </w:p>
    <w:p w:rsidR="008743F4" w:rsidRPr="00CB66CE" w:rsidRDefault="00672A2A" w:rsidP="00CB66CE">
      <w:pPr>
        <w:ind w:firstLine="426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В</w:t>
      </w:r>
      <w:r w:rsidR="008743F4" w:rsidRPr="00CB66CE">
        <w:rPr>
          <w:sz w:val="28"/>
          <w:szCs w:val="28"/>
        </w:rPr>
        <w:t xml:space="preserve"> соответствии со статьями 45, 46 Градостроительного Кодекса Р</w:t>
      </w:r>
      <w:r w:rsidRPr="00CB66CE">
        <w:rPr>
          <w:sz w:val="28"/>
          <w:szCs w:val="28"/>
        </w:rPr>
        <w:t>оссийской Федерации</w:t>
      </w:r>
      <w:r w:rsidR="008743F4" w:rsidRPr="00CB66CE">
        <w:rPr>
          <w:sz w:val="28"/>
          <w:szCs w:val="28"/>
        </w:rPr>
        <w:t>,</w:t>
      </w:r>
      <w:r w:rsidR="00286D16" w:rsidRPr="00CB66CE">
        <w:rPr>
          <w:sz w:val="28"/>
          <w:szCs w:val="28"/>
        </w:rPr>
        <w:t xml:space="preserve"> </w:t>
      </w:r>
      <w:r w:rsidR="00D64191" w:rsidRPr="00CB66CE">
        <w:rPr>
          <w:sz w:val="28"/>
          <w:szCs w:val="28"/>
        </w:rPr>
        <w:t>федеральным законом от 06.10.2003</w:t>
      </w:r>
      <w:r w:rsidR="00286D16" w:rsidRPr="00CB66CE">
        <w:rPr>
          <w:sz w:val="28"/>
          <w:szCs w:val="28"/>
        </w:rPr>
        <w:t xml:space="preserve"> г. №131-ФЗ «Об общих принципах организации местного самоуправления </w:t>
      </w:r>
      <w:r w:rsidR="00BA4E81" w:rsidRPr="00CB66CE">
        <w:rPr>
          <w:sz w:val="28"/>
          <w:szCs w:val="28"/>
        </w:rPr>
        <w:t xml:space="preserve"> в Российской Федерации», с учетом заключения о результатах публичных слушаний от 29.02.2016 года</w:t>
      </w:r>
      <w:r w:rsidR="00985A05" w:rsidRPr="00CB66CE">
        <w:rPr>
          <w:sz w:val="28"/>
          <w:szCs w:val="28"/>
        </w:rPr>
        <w:t>,</w:t>
      </w:r>
    </w:p>
    <w:p w:rsidR="008743F4" w:rsidRPr="00CB66CE" w:rsidRDefault="008743F4" w:rsidP="00CB66CE">
      <w:pPr>
        <w:ind w:firstLine="426"/>
        <w:jc w:val="both"/>
        <w:rPr>
          <w:sz w:val="28"/>
          <w:szCs w:val="28"/>
        </w:rPr>
      </w:pPr>
    </w:p>
    <w:p w:rsidR="008743F4" w:rsidRPr="00CB66CE" w:rsidRDefault="007C36A7" w:rsidP="00CB66CE">
      <w:pPr>
        <w:ind w:firstLine="426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Администрация Каргасокского района постановляет:</w:t>
      </w:r>
    </w:p>
    <w:p w:rsidR="008743F4" w:rsidRPr="00CB66CE" w:rsidRDefault="008743F4" w:rsidP="00CB66CE">
      <w:pPr>
        <w:ind w:firstLine="426"/>
        <w:jc w:val="both"/>
        <w:rPr>
          <w:sz w:val="28"/>
          <w:szCs w:val="28"/>
        </w:rPr>
      </w:pPr>
    </w:p>
    <w:p w:rsidR="0085054D" w:rsidRPr="00CB66CE" w:rsidRDefault="00CB66CE" w:rsidP="00CB66CE">
      <w:pPr>
        <w:tabs>
          <w:tab w:val="left" w:pos="567"/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A05" w:rsidRPr="00CB66CE">
        <w:rPr>
          <w:sz w:val="28"/>
          <w:szCs w:val="28"/>
        </w:rPr>
        <w:t>Утвердить</w:t>
      </w:r>
      <w:r w:rsidR="00CA731C" w:rsidRPr="00CB66CE">
        <w:rPr>
          <w:sz w:val="28"/>
          <w:szCs w:val="28"/>
        </w:rPr>
        <w:t xml:space="preserve"> документацию по планировке территории:</w:t>
      </w:r>
      <w:r w:rsidR="008743F4" w:rsidRPr="00CB66CE">
        <w:rPr>
          <w:sz w:val="28"/>
          <w:szCs w:val="28"/>
        </w:rPr>
        <w:t xml:space="preserve"> проект планировки и проект</w:t>
      </w:r>
      <w:r w:rsidR="00C86D79" w:rsidRPr="00CB66CE">
        <w:rPr>
          <w:sz w:val="28"/>
          <w:szCs w:val="28"/>
        </w:rPr>
        <w:t xml:space="preserve"> межевания территории</w:t>
      </w:r>
      <w:r w:rsidR="00CA731C" w:rsidRPr="00CB66CE">
        <w:rPr>
          <w:sz w:val="28"/>
          <w:szCs w:val="28"/>
        </w:rPr>
        <w:t xml:space="preserve"> для размещения объекта</w:t>
      </w:r>
      <w:r w:rsidR="00C86D79" w:rsidRPr="00CB66CE">
        <w:rPr>
          <w:sz w:val="28"/>
          <w:szCs w:val="28"/>
        </w:rPr>
        <w:t xml:space="preserve"> </w:t>
      </w:r>
      <w:r w:rsidR="002A769E" w:rsidRPr="00CB66CE">
        <w:rPr>
          <w:sz w:val="28"/>
          <w:szCs w:val="28"/>
        </w:rPr>
        <w:t>«МН  «Александровское-Анжеро-Судженск"</w:t>
      </w:r>
      <w:r w:rsidR="003869B9" w:rsidRPr="00CB66CE">
        <w:rPr>
          <w:sz w:val="28"/>
          <w:szCs w:val="28"/>
        </w:rPr>
        <w:t>,</w:t>
      </w:r>
      <w:r w:rsidR="002A769E" w:rsidRPr="00CB66CE">
        <w:rPr>
          <w:sz w:val="28"/>
          <w:szCs w:val="28"/>
        </w:rPr>
        <w:t xml:space="preserve"> </w:t>
      </w:r>
      <w:r w:rsidR="00904755" w:rsidRPr="00CB66CE">
        <w:rPr>
          <w:sz w:val="28"/>
          <w:szCs w:val="28"/>
        </w:rPr>
        <w:t xml:space="preserve"> км 260 - 355 (инв. №500285). Замена трубы </w:t>
      </w:r>
      <w:proofErr w:type="gramStart"/>
      <w:r w:rsidR="00904755" w:rsidRPr="00CB66CE">
        <w:rPr>
          <w:sz w:val="28"/>
          <w:szCs w:val="28"/>
        </w:rPr>
        <w:t>км</w:t>
      </w:r>
      <w:proofErr w:type="gramEnd"/>
      <w:r w:rsidR="00904755" w:rsidRPr="00CB66CE">
        <w:rPr>
          <w:sz w:val="28"/>
          <w:szCs w:val="28"/>
        </w:rPr>
        <w:t xml:space="preserve"> 318,02 – 327,05 </w:t>
      </w:r>
      <w:proofErr w:type="spellStart"/>
      <w:r w:rsidR="00904755" w:rsidRPr="00CB66CE">
        <w:rPr>
          <w:sz w:val="28"/>
          <w:szCs w:val="28"/>
        </w:rPr>
        <w:t>Ду</w:t>
      </w:r>
      <w:proofErr w:type="spellEnd"/>
      <w:r w:rsidR="00904755" w:rsidRPr="00CB66CE">
        <w:rPr>
          <w:sz w:val="28"/>
          <w:szCs w:val="28"/>
        </w:rPr>
        <w:t xml:space="preserve"> 1000. Реконструкция</w:t>
      </w:r>
      <w:r w:rsidR="002A769E" w:rsidRPr="00CB66CE">
        <w:rPr>
          <w:sz w:val="28"/>
          <w:szCs w:val="28"/>
        </w:rPr>
        <w:t>»</w:t>
      </w:r>
      <w:r w:rsidR="00CA731C" w:rsidRPr="00CB66CE">
        <w:rPr>
          <w:sz w:val="28"/>
          <w:szCs w:val="28"/>
        </w:rPr>
        <w:t>.</w:t>
      </w:r>
    </w:p>
    <w:p w:rsidR="008743F4" w:rsidRPr="00CB66CE" w:rsidRDefault="00CB66CE" w:rsidP="00CB66CE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3DCD" w:rsidRPr="00CB66CE">
        <w:rPr>
          <w:sz w:val="28"/>
          <w:szCs w:val="28"/>
        </w:rPr>
        <w:t>Настоящее постановление</w:t>
      </w:r>
      <w:r w:rsidR="003F4F90" w:rsidRPr="00CB66CE">
        <w:rPr>
          <w:sz w:val="28"/>
          <w:szCs w:val="28"/>
        </w:rPr>
        <w:t xml:space="preserve"> и документацию по</w:t>
      </w:r>
      <w:r w:rsidR="00DF689A" w:rsidRPr="00CB66CE">
        <w:rPr>
          <w:sz w:val="28"/>
          <w:szCs w:val="28"/>
        </w:rPr>
        <w:t xml:space="preserve"> планировк</w:t>
      </w:r>
      <w:r w:rsidR="004D4FA2" w:rsidRPr="00CB66CE">
        <w:rPr>
          <w:sz w:val="28"/>
          <w:szCs w:val="28"/>
        </w:rPr>
        <w:t>е</w:t>
      </w:r>
      <w:r w:rsidR="003D7C4B" w:rsidRPr="00CB66CE">
        <w:rPr>
          <w:sz w:val="28"/>
          <w:szCs w:val="28"/>
        </w:rPr>
        <w:t xml:space="preserve"> </w:t>
      </w:r>
      <w:r w:rsidR="004D4FA2" w:rsidRPr="00CB66CE">
        <w:rPr>
          <w:sz w:val="28"/>
          <w:szCs w:val="28"/>
        </w:rPr>
        <w:t>территории</w:t>
      </w:r>
      <w:r w:rsidR="00DF689A" w:rsidRPr="00CB66CE">
        <w:rPr>
          <w:sz w:val="28"/>
          <w:szCs w:val="28"/>
        </w:rPr>
        <w:t xml:space="preserve"> </w:t>
      </w:r>
      <w:r w:rsidR="00DD3DCD" w:rsidRPr="00CB66CE">
        <w:rPr>
          <w:sz w:val="28"/>
          <w:szCs w:val="28"/>
        </w:rPr>
        <w:t>р</w:t>
      </w:r>
      <w:r w:rsidR="008743F4" w:rsidRPr="00CB66CE">
        <w:rPr>
          <w:sz w:val="28"/>
          <w:szCs w:val="28"/>
        </w:rPr>
        <w:t>азместить на официальном сайте Администрации Каргасокского района в сети Интернет.</w:t>
      </w:r>
    </w:p>
    <w:p w:rsidR="008743F4" w:rsidRPr="00CB66CE" w:rsidRDefault="00CB66CE" w:rsidP="00CB66C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43F4" w:rsidRPr="00CB66CE">
        <w:rPr>
          <w:sz w:val="28"/>
          <w:szCs w:val="28"/>
        </w:rPr>
        <w:t>Настоящее постановление вступает в силу со дня</w:t>
      </w:r>
      <w:r w:rsidR="00745690" w:rsidRPr="00CB66CE">
        <w:rPr>
          <w:sz w:val="28"/>
          <w:szCs w:val="28"/>
        </w:rPr>
        <w:t xml:space="preserve"> его официального </w:t>
      </w:r>
      <w:r w:rsidR="008743F4" w:rsidRPr="00CB66CE">
        <w:rPr>
          <w:sz w:val="28"/>
          <w:szCs w:val="28"/>
        </w:rPr>
        <w:t xml:space="preserve"> опубликования.</w:t>
      </w:r>
    </w:p>
    <w:p w:rsidR="007C36A7" w:rsidRPr="00CB66CE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CB66CE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CB66CE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CB66CE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B66CE">
        <w:rPr>
          <w:rFonts w:ascii="Times New Roman" w:hAnsi="Times New Roman" w:cs="Times New Roman"/>
          <w:sz w:val="28"/>
          <w:szCs w:val="28"/>
        </w:rPr>
        <w:t>Глав</w:t>
      </w:r>
      <w:r w:rsidR="008A6DF9" w:rsidRPr="00CB66CE">
        <w:rPr>
          <w:rFonts w:ascii="Times New Roman" w:hAnsi="Times New Roman" w:cs="Times New Roman"/>
          <w:sz w:val="28"/>
          <w:szCs w:val="28"/>
        </w:rPr>
        <w:t>а</w:t>
      </w:r>
      <w:r w:rsidRPr="00CB66CE">
        <w:rPr>
          <w:rFonts w:ascii="Times New Roman" w:hAnsi="Times New Roman" w:cs="Times New Roman"/>
          <w:sz w:val="28"/>
          <w:szCs w:val="28"/>
        </w:rPr>
        <w:t xml:space="preserve"> Каргасокского района            </w:t>
      </w:r>
      <w:r w:rsidR="00E861E6" w:rsidRPr="00CB66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66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DF9" w:rsidRPr="00CB66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A6DF9" w:rsidRPr="00CB66CE">
        <w:rPr>
          <w:rFonts w:ascii="Times New Roman" w:hAnsi="Times New Roman" w:cs="Times New Roman"/>
          <w:sz w:val="28"/>
          <w:szCs w:val="28"/>
        </w:rPr>
        <w:t>А.П.Ащеулов</w:t>
      </w:r>
      <w:proofErr w:type="spellEnd"/>
    </w:p>
    <w:p w:rsidR="008A6DF9" w:rsidRPr="00CB66CE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3E0BB8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CB66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6E17"/>
    <w:rsid w:val="000E1C48"/>
    <w:rsid w:val="001211B8"/>
    <w:rsid w:val="0014784D"/>
    <w:rsid w:val="00286D16"/>
    <w:rsid w:val="002A769E"/>
    <w:rsid w:val="002C04BB"/>
    <w:rsid w:val="002C65DC"/>
    <w:rsid w:val="00337A62"/>
    <w:rsid w:val="003869B9"/>
    <w:rsid w:val="003D7C4B"/>
    <w:rsid w:val="003F4F90"/>
    <w:rsid w:val="0044215C"/>
    <w:rsid w:val="0044643C"/>
    <w:rsid w:val="004D4FA2"/>
    <w:rsid w:val="004E161F"/>
    <w:rsid w:val="00520F0C"/>
    <w:rsid w:val="0055210C"/>
    <w:rsid w:val="005E7A87"/>
    <w:rsid w:val="00672A2A"/>
    <w:rsid w:val="00700881"/>
    <w:rsid w:val="00734CA1"/>
    <w:rsid w:val="007426A1"/>
    <w:rsid w:val="00745690"/>
    <w:rsid w:val="007B0F42"/>
    <w:rsid w:val="007C36A7"/>
    <w:rsid w:val="007F350A"/>
    <w:rsid w:val="008064E1"/>
    <w:rsid w:val="00807B19"/>
    <w:rsid w:val="00826F0B"/>
    <w:rsid w:val="0085054D"/>
    <w:rsid w:val="0087381F"/>
    <w:rsid w:val="008743F4"/>
    <w:rsid w:val="00881522"/>
    <w:rsid w:val="008A6DF9"/>
    <w:rsid w:val="008D217E"/>
    <w:rsid w:val="008D68FD"/>
    <w:rsid w:val="008E3CE4"/>
    <w:rsid w:val="00904755"/>
    <w:rsid w:val="00955CB3"/>
    <w:rsid w:val="00985A05"/>
    <w:rsid w:val="00A61D96"/>
    <w:rsid w:val="00AC5A6E"/>
    <w:rsid w:val="00AE021C"/>
    <w:rsid w:val="00B0789C"/>
    <w:rsid w:val="00B11E55"/>
    <w:rsid w:val="00BA141D"/>
    <w:rsid w:val="00BA4E81"/>
    <w:rsid w:val="00BD2851"/>
    <w:rsid w:val="00C02913"/>
    <w:rsid w:val="00C24704"/>
    <w:rsid w:val="00C46DD4"/>
    <w:rsid w:val="00C86D79"/>
    <w:rsid w:val="00C87A30"/>
    <w:rsid w:val="00CA731C"/>
    <w:rsid w:val="00CB66CE"/>
    <w:rsid w:val="00D00317"/>
    <w:rsid w:val="00D16E8A"/>
    <w:rsid w:val="00D64191"/>
    <w:rsid w:val="00DD3DCD"/>
    <w:rsid w:val="00DF689A"/>
    <w:rsid w:val="00E2324F"/>
    <w:rsid w:val="00E429E4"/>
    <w:rsid w:val="00E76DD7"/>
    <w:rsid w:val="00E861E6"/>
    <w:rsid w:val="00EC4A18"/>
    <w:rsid w:val="00EE4EAB"/>
    <w:rsid w:val="00F12283"/>
    <w:rsid w:val="00F4024D"/>
    <w:rsid w:val="00F9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E2BA-3E06-4BEB-8160-CBAFB85F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2016-04-05T08:05:00Z</cp:lastPrinted>
  <dcterms:created xsi:type="dcterms:W3CDTF">2016-04-05T08:06:00Z</dcterms:created>
  <dcterms:modified xsi:type="dcterms:W3CDTF">2016-04-05T08:06:00Z</dcterms:modified>
</cp:coreProperties>
</file>