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A5669E" w:rsidRDefault="00F727CD" w:rsidP="00F727CD">
      <w:pPr>
        <w:spacing w:line="360" w:lineRule="auto"/>
        <w:jc w:val="center"/>
        <w:rPr>
          <w:b/>
          <w:sz w:val="28"/>
        </w:rPr>
      </w:pPr>
      <w:r w:rsidRPr="00A5669E">
        <w:rPr>
          <w:b/>
          <w:sz w:val="28"/>
        </w:rPr>
        <w:t>АДМИНИСТРАЦИЯ КАРГАСОКСКОГО РАЙОНА</w:t>
      </w:r>
    </w:p>
    <w:tbl>
      <w:tblPr>
        <w:tblW w:w="10302" w:type="dxa"/>
        <w:tblInd w:w="-318" w:type="dxa"/>
        <w:tblLayout w:type="fixed"/>
        <w:tblLook w:val="0000"/>
      </w:tblPr>
      <w:tblGrid>
        <w:gridCol w:w="4629"/>
        <w:gridCol w:w="5294"/>
        <w:gridCol w:w="142"/>
        <w:gridCol w:w="237"/>
      </w:tblGrid>
      <w:tr w:rsidR="00F727CD" w:rsidRPr="00DD51EE" w:rsidTr="00506C56">
        <w:trPr>
          <w:gridAfter w:val="1"/>
          <w:wAfter w:w="236" w:type="dxa"/>
        </w:trPr>
        <w:tc>
          <w:tcPr>
            <w:tcW w:w="10066" w:type="dxa"/>
            <w:gridSpan w:val="3"/>
          </w:tcPr>
          <w:p w:rsidR="00F727CD" w:rsidRPr="00A5669E" w:rsidRDefault="00F727CD" w:rsidP="00A7139F">
            <w:pPr>
              <w:jc w:val="center"/>
              <w:rPr>
                <w:b/>
                <w:sz w:val="26"/>
                <w:szCs w:val="26"/>
              </w:rPr>
            </w:pPr>
            <w:r w:rsidRPr="00A5669E">
              <w:rPr>
                <w:b/>
                <w:sz w:val="32"/>
                <w:szCs w:val="32"/>
              </w:rPr>
              <w:t>ПОСТАНОВЛЕНИЕ</w:t>
            </w:r>
          </w:p>
          <w:p w:rsidR="00A5669E" w:rsidRDefault="00A5669E" w:rsidP="00506C56">
            <w:pPr>
              <w:rPr>
                <w:sz w:val="26"/>
                <w:szCs w:val="26"/>
              </w:rPr>
            </w:pPr>
          </w:p>
          <w:p w:rsidR="00F727CD" w:rsidRDefault="00A5669E" w:rsidP="00A566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27CD" w:rsidRPr="00C516BF">
              <w:rPr>
                <w:sz w:val="26"/>
                <w:szCs w:val="26"/>
              </w:rPr>
              <w:t>.</w:t>
            </w:r>
            <w:r w:rsidR="00D4677F">
              <w:rPr>
                <w:sz w:val="26"/>
                <w:szCs w:val="26"/>
              </w:rPr>
              <w:t>01</w:t>
            </w:r>
            <w:r w:rsidR="00F727CD" w:rsidRPr="00C516BF">
              <w:rPr>
                <w:sz w:val="26"/>
                <w:szCs w:val="26"/>
              </w:rPr>
              <w:t>.201</w:t>
            </w:r>
            <w:r w:rsidR="00D467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 </w:t>
            </w:r>
            <w:r w:rsidR="00F727CD" w:rsidRPr="00C516BF">
              <w:rPr>
                <w:sz w:val="26"/>
                <w:szCs w:val="26"/>
              </w:rPr>
              <w:t xml:space="preserve">        </w:t>
            </w:r>
            <w:r w:rsidR="00506C56" w:rsidRPr="00C516BF">
              <w:rPr>
                <w:sz w:val="26"/>
                <w:szCs w:val="26"/>
              </w:rPr>
              <w:t xml:space="preserve">          </w:t>
            </w:r>
            <w:r w:rsidR="00F727CD" w:rsidRPr="00C516BF">
              <w:rPr>
                <w:sz w:val="26"/>
                <w:szCs w:val="26"/>
              </w:rPr>
              <w:t xml:space="preserve">                                 </w:t>
            </w:r>
            <w:r w:rsidR="00506C56" w:rsidRPr="00C516BF">
              <w:rPr>
                <w:sz w:val="26"/>
                <w:szCs w:val="26"/>
              </w:rPr>
              <w:t xml:space="preserve"> </w:t>
            </w:r>
            <w:r w:rsidR="00F727CD" w:rsidRPr="00C516BF">
              <w:rPr>
                <w:sz w:val="26"/>
                <w:szCs w:val="26"/>
              </w:rPr>
              <w:t xml:space="preserve">                                                         </w:t>
            </w:r>
            <w:r w:rsidR="00506C56" w:rsidRPr="00C516BF">
              <w:rPr>
                <w:sz w:val="26"/>
                <w:szCs w:val="26"/>
              </w:rPr>
              <w:t xml:space="preserve">    </w:t>
            </w:r>
            <w:r w:rsidR="00C516BF">
              <w:rPr>
                <w:sz w:val="26"/>
                <w:szCs w:val="26"/>
              </w:rPr>
              <w:t xml:space="preserve">       </w:t>
            </w:r>
            <w:r w:rsidR="00506C56" w:rsidRPr="00C516BF">
              <w:rPr>
                <w:sz w:val="26"/>
                <w:szCs w:val="26"/>
              </w:rPr>
              <w:t xml:space="preserve">   </w:t>
            </w:r>
            <w:r w:rsidR="00C516BF" w:rsidRPr="00C516B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</w:t>
            </w:r>
          </w:p>
          <w:p w:rsidR="00A5669E" w:rsidRPr="00C516BF" w:rsidRDefault="00A5669E" w:rsidP="00A5669E">
            <w:pPr>
              <w:jc w:val="center"/>
              <w:rPr>
                <w:sz w:val="26"/>
                <w:szCs w:val="26"/>
              </w:rPr>
            </w:pPr>
          </w:p>
          <w:p w:rsidR="00F727CD" w:rsidRPr="00C516BF" w:rsidRDefault="00F727CD" w:rsidP="00A7139F">
            <w:pPr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с. Каргасок</w:t>
            </w:r>
          </w:p>
          <w:p w:rsidR="00F727CD" w:rsidRPr="00C516BF" w:rsidRDefault="00F727CD" w:rsidP="00A7139F">
            <w:pPr>
              <w:rPr>
                <w:sz w:val="26"/>
                <w:szCs w:val="26"/>
              </w:rPr>
            </w:pPr>
          </w:p>
          <w:p w:rsidR="00F727CD" w:rsidRPr="00C516BF" w:rsidRDefault="00096799" w:rsidP="00A5669E">
            <w:pPr>
              <w:ind w:right="4711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C516BF">
              <w:rPr>
                <w:sz w:val="26"/>
                <w:szCs w:val="26"/>
              </w:rPr>
              <w:t>О внесении изменений в постановление Администрации Каргасокского района от</w:t>
            </w:r>
            <w:r w:rsidR="00F25FCC" w:rsidRPr="00C516BF">
              <w:rPr>
                <w:sz w:val="26"/>
                <w:szCs w:val="26"/>
              </w:rPr>
              <w:t xml:space="preserve"> </w:t>
            </w:r>
            <w:r w:rsidR="00617281" w:rsidRPr="00C516BF">
              <w:rPr>
                <w:sz w:val="26"/>
                <w:szCs w:val="26"/>
              </w:rPr>
              <w:t>26</w:t>
            </w:r>
            <w:r w:rsidR="00F25FCC" w:rsidRPr="00C516BF">
              <w:rPr>
                <w:sz w:val="26"/>
                <w:szCs w:val="26"/>
              </w:rPr>
              <w:t>.0</w:t>
            </w:r>
            <w:r w:rsidR="00617281" w:rsidRPr="00C516BF">
              <w:rPr>
                <w:sz w:val="26"/>
                <w:szCs w:val="26"/>
              </w:rPr>
              <w:t>6</w:t>
            </w:r>
            <w:r w:rsidR="00F25FCC" w:rsidRPr="00C516BF">
              <w:rPr>
                <w:sz w:val="26"/>
                <w:szCs w:val="26"/>
              </w:rPr>
              <w:t>.201</w:t>
            </w:r>
            <w:r w:rsidR="00A5669E">
              <w:rPr>
                <w:sz w:val="26"/>
                <w:szCs w:val="26"/>
              </w:rPr>
              <w:t>3</w:t>
            </w:r>
            <w:r w:rsidR="00F25FCC" w:rsidRPr="00C516BF">
              <w:rPr>
                <w:sz w:val="26"/>
                <w:szCs w:val="26"/>
              </w:rPr>
              <w:t xml:space="preserve"> г.</w:t>
            </w:r>
            <w:r w:rsidR="00A5669E">
              <w:rPr>
                <w:sz w:val="26"/>
                <w:szCs w:val="26"/>
              </w:rPr>
              <w:t xml:space="preserve"> </w:t>
            </w:r>
            <w:r w:rsidRPr="00C516BF">
              <w:rPr>
                <w:sz w:val="26"/>
                <w:szCs w:val="26"/>
              </w:rPr>
              <w:t>№</w:t>
            </w:r>
            <w:r w:rsidR="00F25FCC" w:rsidRPr="00C516BF">
              <w:rPr>
                <w:sz w:val="26"/>
                <w:szCs w:val="26"/>
              </w:rPr>
              <w:t>1</w:t>
            </w:r>
            <w:r w:rsidR="00617281" w:rsidRPr="00C516BF">
              <w:rPr>
                <w:sz w:val="26"/>
                <w:szCs w:val="26"/>
              </w:rPr>
              <w:t>72</w:t>
            </w:r>
            <w:r w:rsidRPr="00C516BF">
              <w:rPr>
                <w:sz w:val="26"/>
                <w:szCs w:val="26"/>
              </w:rPr>
              <w:t xml:space="preserve"> </w:t>
            </w:r>
            <w:r w:rsidR="00F167C7">
              <w:rPr>
                <w:sz w:val="26"/>
                <w:szCs w:val="26"/>
              </w:rPr>
              <w:t>«</w:t>
            </w:r>
            <w:r w:rsidR="00617281" w:rsidRPr="00C516BF">
              <w:rPr>
                <w:sz w:val="26"/>
                <w:szCs w:val="26"/>
              </w:rPr>
              <w:t>Об утверждении муниципальной целевой программы «Профилактика террористической и экстремистской деятельности на территории муниципального образования «Каргасокский район»  на 2014-2016 годы</w:t>
            </w:r>
            <w:bookmarkEnd w:id="0"/>
            <w:bookmarkEnd w:id="1"/>
            <w:bookmarkEnd w:id="2"/>
            <w:r w:rsidR="00617281" w:rsidRPr="00C516BF">
              <w:rPr>
                <w:sz w:val="26"/>
                <w:szCs w:val="26"/>
              </w:rPr>
              <w:t>»</w:t>
            </w:r>
          </w:p>
        </w:tc>
      </w:tr>
      <w:tr w:rsidR="00F727CD" w:rsidRPr="00665BE6" w:rsidTr="00A5669E">
        <w:trPr>
          <w:trHeight w:val="106"/>
        </w:trPr>
        <w:tc>
          <w:tcPr>
            <w:tcW w:w="4629" w:type="dxa"/>
          </w:tcPr>
          <w:p w:rsidR="00F727CD" w:rsidRPr="00C516BF" w:rsidRDefault="00F727CD" w:rsidP="00A7139F">
            <w:pPr>
              <w:rPr>
                <w:sz w:val="26"/>
                <w:szCs w:val="26"/>
              </w:rPr>
            </w:pPr>
          </w:p>
        </w:tc>
        <w:tc>
          <w:tcPr>
            <w:tcW w:w="5437" w:type="dxa"/>
            <w:gridSpan w:val="2"/>
          </w:tcPr>
          <w:p w:rsidR="00F727CD" w:rsidRPr="00C516BF" w:rsidRDefault="00F727CD" w:rsidP="00A713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C516BF" w:rsidTr="00506C56">
        <w:trPr>
          <w:gridAfter w:val="2"/>
          <w:wAfter w:w="378" w:type="dxa"/>
        </w:trPr>
        <w:tc>
          <w:tcPr>
            <w:tcW w:w="9924" w:type="dxa"/>
            <w:gridSpan w:val="2"/>
          </w:tcPr>
          <w:p w:rsidR="00F727CD" w:rsidRPr="00C516BF" w:rsidRDefault="00F727CD" w:rsidP="00A5669E">
            <w:pPr>
              <w:autoSpaceDE w:val="0"/>
              <w:autoSpaceDN w:val="0"/>
              <w:adjustRightInd w:val="0"/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 xml:space="preserve">В соответствии </w:t>
            </w:r>
            <w:r w:rsidR="0065475F" w:rsidRPr="00C516BF">
              <w:rPr>
                <w:sz w:val="26"/>
                <w:szCs w:val="26"/>
              </w:rPr>
              <w:t>с</w:t>
            </w:r>
            <w:r w:rsidRPr="00C516BF">
              <w:rPr>
                <w:sz w:val="26"/>
                <w:szCs w:val="26"/>
              </w:rPr>
              <w:t xml:space="preserve"> </w:t>
            </w:r>
            <w:hyperlink r:id="rId13" w:history="1">
              <w:r w:rsidRPr="00C516BF">
                <w:rPr>
                  <w:sz w:val="26"/>
                  <w:szCs w:val="26"/>
                </w:rPr>
                <w:t>постановлением</w:t>
              </w:r>
            </w:hyperlink>
            <w:r w:rsidRPr="00C516BF">
              <w:rPr>
                <w:sz w:val="26"/>
                <w:szCs w:val="26"/>
              </w:rPr>
              <w:t xml:space="preserve"> Администрации Каргасокского района от 08.07.2009 г. №106 «О порядке разработки, утверждения, реализации и мониторинга реализации ведомственных целевых программ Каргасокского района»</w:t>
            </w:r>
          </w:p>
          <w:p w:rsidR="00F727CD" w:rsidRPr="00C516BF" w:rsidRDefault="00F727CD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</w:tc>
      </w:tr>
      <w:tr w:rsidR="00F727CD" w:rsidRPr="00665BE6" w:rsidTr="00A5669E">
        <w:trPr>
          <w:gridAfter w:val="1"/>
          <w:wAfter w:w="237" w:type="dxa"/>
        </w:trPr>
        <w:tc>
          <w:tcPr>
            <w:tcW w:w="10065" w:type="dxa"/>
            <w:gridSpan w:val="3"/>
          </w:tcPr>
          <w:p w:rsidR="00F727CD" w:rsidRPr="00C516BF" w:rsidRDefault="00737AEF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737AEF" w:rsidRPr="00C516BF" w:rsidRDefault="00737AE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080F84" w:rsidRPr="00C516BF" w:rsidRDefault="00A5669E" w:rsidP="00A5669E">
            <w:pPr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0F84" w:rsidRPr="00C516BF">
              <w:rPr>
                <w:sz w:val="26"/>
                <w:szCs w:val="26"/>
              </w:rPr>
              <w:t xml:space="preserve">Внести следующие изменения в </w:t>
            </w:r>
            <w:r w:rsidR="00617281" w:rsidRPr="00C516BF">
              <w:rPr>
                <w:sz w:val="26"/>
                <w:szCs w:val="26"/>
              </w:rPr>
              <w:t>Муниципальную</w:t>
            </w:r>
            <w:r w:rsidR="00080F84" w:rsidRPr="00C516BF">
              <w:rPr>
                <w:sz w:val="26"/>
                <w:szCs w:val="26"/>
              </w:rPr>
              <w:t xml:space="preserve"> целевую программу </w:t>
            </w:r>
            <w:r w:rsidR="00617281" w:rsidRPr="00C516BF">
              <w:rPr>
                <w:sz w:val="26"/>
                <w:szCs w:val="26"/>
              </w:rPr>
              <w:t>«Профилактика террористической и экстремистской деятельности на территории муниципального образования «Каргасокский район» на 2014-2016 годы»</w:t>
            </w:r>
            <w:r w:rsidR="00080F84" w:rsidRPr="00C516BF">
              <w:rPr>
                <w:sz w:val="26"/>
                <w:szCs w:val="26"/>
              </w:rPr>
              <w:t xml:space="preserve">, утвержденную постановлением Администрации Каргасокского района от </w:t>
            </w:r>
            <w:r w:rsidR="00617281" w:rsidRPr="00C516BF">
              <w:rPr>
                <w:sz w:val="26"/>
                <w:szCs w:val="26"/>
              </w:rPr>
              <w:t>26</w:t>
            </w:r>
            <w:r w:rsidR="00080F84" w:rsidRPr="00C516BF">
              <w:rPr>
                <w:sz w:val="26"/>
                <w:szCs w:val="26"/>
              </w:rPr>
              <w:t>.0</w:t>
            </w:r>
            <w:r w:rsidR="00617281" w:rsidRPr="00C516BF">
              <w:rPr>
                <w:sz w:val="26"/>
                <w:szCs w:val="26"/>
              </w:rPr>
              <w:t>6</w:t>
            </w:r>
            <w:r w:rsidR="00080F84" w:rsidRPr="00C516BF">
              <w:rPr>
                <w:sz w:val="26"/>
                <w:szCs w:val="26"/>
              </w:rPr>
              <w:t>.2014 г. №</w:t>
            </w:r>
            <w:r w:rsidR="00617281" w:rsidRPr="00C516BF">
              <w:rPr>
                <w:sz w:val="26"/>
                <w:szCs w:val="26"/>
              </w:rPr>
              <w:t>172</w:t>
            </w:r>
            <w:r w:rsidR="00080F84" w:rsidRPr="00C516BF">
              <w:rPr>
                <w:sz w:val="26"/>
                <w:szCs w:val="26"/>
              </w:rPr>
              <w:t>:</w:t>
            </w:r>
          </w:p>
          <w:p w:rsidR="00EE4E45" w:rsidRPr="00C516BF" w:rsidRDefault="00080F84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 xml:space="preserve">а – </w:t>
            </w:r>
            <w:r w:rsidR="00617281" w:rsidRPr="00C516BF">
              <w:rPr>
                <w:sz w:val="26"/>
                <w:szCs w:val="26"/>
              </w:rPr>
              <w:t xml:space="preserve">строку «Объемы и источники финансирования Паспорта муниципальной целевой программы «Профилактика террористической и экстремистской деятельности на территории муниципального образования «Каргасокский район на 2014-2016 годы» </w:t>
            </w:r>
            <w:r w:rsidR="00EE4E45" w:rsidRPr="00C516BF">
              <w:rPr>
                <w:sz w:val="26"/>
                <w:szCs w:val="26"/>
              </w:rPr>
              <w:t xml:space="preserve"> изложить в новой редакции:</w:t>
            </w:r>
          </w:p>
          <w:tbl>
            <w:tblPr>
              <w:tblpPr w:leftFromText="180" w:rightFromText="180" w:vertAnchor="text" w:horzAnchor="margin" w:tblpY="39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866"/>
              <w:gridCol w:w="2422"/>
              <w:gridCol w:w="1801"/>
              <w:gridCol w:w="1248"/>
              <w:gridCol w:w="1246"/>
              <w:gridCol w:w="1335"/>
            </w:tblGrid>
            <w:tr w:rsidR="00617281" w:rsidRPr="00C516BF" w:rsidTr="00A5669E">
              <w:trPr>
                <w:cantSplit/>
                <w:trHeight w:val="720"/>
              </w:trPr>
              <w:tc>
                <w:tcPr>
                  <w:tcW w:w="941" w:type="pct"/>
                  <w:vMerge w:val="restar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Объемы и источники финансирования</w:t>
                  </w: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В тыс. рублей 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2014 - 2016 годы (прогноз)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2014 г. (прогноз) </w:t>
                  </w:r>
                </w:p>
              </w:tc>
              <w:tc>
                <w:tcPr>
                  <w:tcW w:w="628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2015 г. (прогноз) 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2016 г. (прогноз) </w:t>
                  </w:r>
                </w:p>
              </w:tc>
            </w:tr>
            <w:tr w:rsidR="00617281" w:rsidRPr="00C516BF" w:rsidTr="00A5669E">
              <w:trPr>
                <w:cantSplit/>
                <w:trHeight w:val="240"/>
              </w:trPr>
              <w:tc>
                <w:tcPr>
                  <w:tcW w:w="941" w:type="pct"/>
                  <w:vMerge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62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17281" w:rsidRPr="00C516BF" w:rsidTr="00A5669E">
              <w:trPr>
                <w:cantSplit/>
                <w:trHeight w:val="240"/>
              </w:trPr>
              <w:tc>
                <w:tcPr>
                  <w:tcW w:w="941" w:type="pct"/>
                  <w:vMerge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617281" w:rsidRPr="00C516BF" w:rsidTr="00A5669E">
              <w:trPr>
                <w:cantSplit/>
                <w:trHeight w:val="240"/>
              </w:trPr>
              <w:tc>
                <w:tcPr>
                  <w:tcW w:w="941" w:type="pct"/>
                  <w:vMerge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Областной бюджет 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617281" w:rsidRPr="00C516BF" w:rsidTr="00A5669E">
              <w:trPr>
                <w:cantSplit/>
                <w:trHeight w:val="240"/>
              </w:trPr>
              <w:tc>
                <w:tcPr>
                  <w:tcW w:w="941" w:type="pct"/>
                  <w:vMerge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Местный бюджет 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628" w:type="pct"/>
                </w:tcPr>
                <w:p w:rsidR="00617281" w:rsidRPr="00C516BF" w:rsidRDefault="00D4677F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17281" w:rsidRPr="00C516BF" w:rsidTr="00A5669E">
              <w:trPr>
                <w:cantSplit/>
                <w:trHeight w:val="498"/>
              </w:trPr>
              <w:tc>
                <w:tcPr>
                  <w:tcW w:w="941" w:type="pct"/>
                  <w:vMerge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1" w:type="pct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Внебюджетные источники </w:t>
                  </w:r>
                </w:p>
              </w:tc>
              <w:tc>
                <w:tcPr>
                  <w:tcW w:w="90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</w:p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9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</w:p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8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</w:p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74" w:type="pct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</w:p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C516BF" w:rsidRP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EE4E45" w:rsidRPr="00C516BF" w:rsidRDefault="00EE4E45" w:rsidP="00A5669E">
            <w:pPr>
              <w:ind w:firstLine="318"/>
              <w:jc w:val="both"/>
              <w:rPr>
                <w:sz w:val="26"/>
                <w:szCs w:val="26"/>
              </w:rPr>
            </w:pPr>
            <w:proofErr w:type="gramStart"/>
            <w:r w:rsidRPr="00C516BF">
              <w:rPr>
                <w:sz w:val="26"/>
                <w:szCs w:val="26"/>
              </w:rPr>
              <w:t>б</w:t>
            </w:r>
            <w:proofErr w:type="gramEnd"/>
            <w:r w:rsidRPr="00C516BF">
              <w:rPr>
                <w:sz w:val="26"/>
                <w:szCs w:val="26"/>
              </w:rPr>
              <w:t xml:space="preserve"> </w:t>
            </w:r>
            <w:r w:rsidR="00617281" w:rsidRPr="00C516BF">
              <w:rPr>
                <w:sz w:val="26"/>
                <w:szCs w:val="26"/>
              </w:rPr>
              <w:t>–</w:t>
            </w:r>
            <w:r w:rsidRPr="00C516BF">
              <w:rPr>
                <w:sz w:val="26"/>
                <w:szCs w:val="26"/>
              </w:rPr>
              <w:t xml:space="preserve"> </w:t>
            </w:r>
            <w:r w:rsidR="00617281" w:rsidRPr="00C516BF">
              <w:rPr>
                <w:sz w:val="26"/>
                <w:szCs w:val="26"/>
              </w:rPr>
              <w:t>строку «Прочие»</w:t>
            </w:r>
            <w:r w:rsidRPr="00C516BF">
              <w:rPr>
                <w:sz w:val="26"/>
                <w:szCs w:val="26"/>
              </w:rPr>
              <w:t xml:space="preserve"> изложить в новой редакции:</w:t>
            </w:r>
          </w:p>
          <w:tbl>
            <w:tblPr>
              <w:tblW w:w="987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25"/>
              <w:gridCol w:w="2937"/>
              <w:gridCol w:w="1701"/>
              <w:gridCol w:w="1701"/>
              <w:gridCol w:w="1515"/>
            </w:tblGrid>
            <w:tr w:rsidR="00617281" w:rsidRPr="00C516BF" w:rsidTr="00A5669E">
              <w:trPr>
                <w:cantSplit/>
                <w:trHeight w:val="240"/>
              </w:trPr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Прочие </w:t>
                  </w:r>
                </w:p>
              </w:tc>
              <w:tc>
                <w:tcPr>
                  <w:tcW w:w="29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080F84" w:rsidRDefault="00080F84" w:rsidP="00A5669E">
            <w:pPr>
              <w:ind w:firstLine="318"/>
              <w:jc w:val="center"/>
              <w:rPr>
                <w:sz w:val="26"/>
                <w:szCs w:val="26"/>
              </w:rPr>
            </w:pPr>
          </w:p>
          <w:p w:rsidR="00F167C7" w:rsidRDefault="00F167C7" w:rsidP="00A5669E">
            <w:pPr>
              <w:ind w:firstLine="318"/>
              <w:jc w:val="center"/>
              <w:rPr>
                <w:sz w:val="26"/>
                <w:szCs w:val="26"/>
              </w:rPr>
            </w:pPr>
          </w:p>
          <w:p w:rsidR="00617281" w:rsidRPr="00C516BF" w:rsidRDefault="001514EE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lastRenderedPageBreak/>
              <w:t xml:space="preserve">в – </w:t>
            </w:r>
            <w:r w:rsidR="00617281" w:rsidRPr="00C516BF">
              <w:rPr>
                <w:sz w:val="26"/>
                <w:szCs w:val="26"/>
              </w:rPr>
              <w:t>строку «местный бюджет (прогноз)» приложения № 2 к постановлению изложить в новой редакции: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7"/>
              <w:gridCol w:w="1417"/>
              <w:gridCol w:w="851"/>
              <w:gridCol w:w="1417"/>
              <w:gridCol w:w="1418"/>
              <w:gridCol w:w="1622"/>
            </w:tblGrid>
            <w:tr w:rsidR="00617281" w:rsidRPr="00C516BF" w:rsidTr="00A5669E">
              <w:tc>
                <w:tcPr>
                  <w:tcW w:w="3227" w:type="dxa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местный бюджет (прогноз)</w:t>
                  </w:r>
                </w:p>
              </w:tc>
              <w:tc>
                <w:tcPr>
                  <w:tcW w:w="1417" w:type="dxa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617281" w:rsidRPr="00C516BF" w:rsidRDefault="00617281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417" w:type="dxa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418" w:type="dxa"/>
                </w:tcPr>
                <w:p w:rsidR="00617281" w:rsidRPr="00C516BF" w:rsidRDefault="00D4677F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622" w:type="dxa"/>
                </w:tcPr>
                <w:p w:rsidR="00617281" w:rsidRPr="00C516BF" w:rsidRDefault="00617281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17281" w:rsidRPr="00C516BF" w:rsidRDefault="00617281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 xml:space="preserve">- строку «прочие виды ресурсов (информационные, природные и другие) в зависимости от </w:t>
            </w:r>
            <w:r w:rsidR="00C516BF" w:rsidRPr="00C516BF">
              <w:rPr>
                <w:sz w:val="26"/>
                <w:szCs w:val="26"/>
              </w:rPr>
              <w:t>особенностей</w:t>
            </w:r>
            <w:r w:rsidRPr="00C516BF">
              <w:rPr>
                <w:sz w:val="26"/>
                <w:szCs w:val="26"/>
              </w:rPr>
              <w:t xml:space="preserve"> долгосрочной МЦП» приложения № 2 к постановлению изложить в новой редакции:</w:t>
            </w:r>
          </w:p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83"/>
              <w:gridCol w:w="1418"/>
              <w:gridCol w:w="567"/>
              <w:gridCol w:w="567"/>
              <w:gridCol w:w="567"/>
              <w:gridCol w:w="850"/>
            </w:tblGrid>
            <w:tr w:rsidR="00C516BF" w:rsidRPr="00C516BF" w:rsidTr="00A5669E">
              <w:tc>
                <w:tcPr>
                  <w:tcW w:w="5983" w:type="dxa"/>
                </w:tcPr>
                <w:p w:rsidR="00D03DAA" w:rsidRPr="00C516BF" w:rsidRDefault="00D03DAA" w:rsidP="00A5669E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 xml:space="preserve">прочие виды ресурсов (информационные, природные и другие) в зависимости от </w:t>
                  </w:r>
                  <w:r w:rsidR="00C516BF" w:rsidRPr="00C516BF">
                    <w:rPr>
                      <w:sz w:val="26"/>
                      <w:szCs w:val="26"/>
                    </w:rPr>
                    <w:t>особенностей</w:t>
                  </w:r>
                  <w:r w:rsidRPr="00C516BF">
                    <w:rPr>
                      <w:sz w:val="26"/>
                      <w:szCs w:val="26"/>
                    </w:rPr>
                    <w:t xml:space="preserve"> долгосрочной МЦП</w:t>
                  </w:r>
                </w:p>
              </w:tc>
              <w:tc>
                <w:tcPr>
                  <w:tcW w:w="1418" w:type="dxa"/>
                </w:tcPr>
                <w:p w:rsidR="00D03DAA" w:rsidRPr="00C516BF" w:rsidRDefault="00D03DAA" w:rsidP="00A5669E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567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- строку «Администрация Каргасокского района» приложения № 2 к постановлению изложить в новой редакции:</w:t>
            </w:r>
          </w:p>
          <w:p w:rsidR="00617281" w:rsidRPr="00C516BF" w:rsidRDefault="00617281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08"/>
              <w:gridCol w:w="1275"/>
              <w:gridCol w:w="851"/>
              <w:gridCol w:w="1134"/>
              <w:gridCol w:w="850"/>
              <w:gridCol w:w="1134"/>
            </w:tblGrid>
            <w:tr w:rsidR="00D03DAA" w:rsidRPr="00C516BF" w:rsidTr="00A5669E">
              <w:tc>
                <w:tcPr>
                  <w:tcW w:w="4708" w:type="dxa"/>
                </w:tcPr>
                <w:p w:rsidR="00D03DAA" w:rsidRPr="00C516BF" w:rsidRDefault="00D03DAA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Администрация Каргасокского района</w:t>
                  </w:r>
                </w:p>
              </w:tc>
              <w:tc>
                <w:tcPr>
                  <w:tcW w:w="1275" w:type="dxa"/>
                </w:tcPr>
                <w:p w:rsidR="00D03DAA" w:rsidRPr="00C516BF" w:rsidRDefault="00D03DAA" w:rsidP="00A5669E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строку «МКУ Отдел культуры и туризма Администрации Каргасокского района» приложения № 2 к постановлению изложить в новой редакции: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08"/>
              <w:gridCol w:w="1275"/>
              <w:gridCol w:w="851"/>
              <w:gridCol w:w="1134"/>
              <w:gridCol w:w="850"/>
              <w:gridCol w:w="1134"/>
            </w:tblGrid>
            <w:tr w:rsidR="00D03DAA" w:rsidRPr="00C516BF" w:rsidTr="00A5669E">
              <w:tc>
                <w:tcPr>
                  <w:tcW w:w="4708" w:type="dxa"/>
                </w:tcPr>
                <w:p w:rsidR="00D03DAA" w:rsidRPr="00C516BF" w:rsidRDefault="00D03DAA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МКУ Отдел культуры и туризма Администрации Каргасокского района</w:t>
                  </w:r>
                </w:p>
              </w:tc>
              <w:tc>
                <w:tcPr>
                  <w:tcW w:w="1275" w:type="dxa"/>
                </w:tcPr>
                <w:p w:rsidR="00D03DAA" w:rsidRPr="00C516BF" w:rsidRDefault="00D03DAA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134" w:type="dxa"/>
                </w:tcPr>
                <w:p w:rsidR="00D03DAA" w:rsidRPr="00C516BF" w:rsidRDefault="00D03DAA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850" w:type="dxa"/>
                </w:tcPr>
                <w:p w:rsidR="00D03DAA" w:rsidRPr="00C516BF" w:rsidRDefault="00D4677F" w:rsidP="00A5669E">
                  <w:pPr>
                    <w:ind w:firstLine="31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D03DAA" w:rsidRPr="00C516BF" w:rsidRDefault="00D03DAA" w:rsidP="00A5669E">
                  <w:pPr>
                    <w:ind w:firstLine="318"/>
                    <w:rPr>
                      <w:sz w:val="26"/>
                      <w:szCs w:val="26"/>
                    </w:rPr>
                  </w:pPr>
                  <w:r w:rsidRPr="00C516B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D03DAA" w:rsidRPr="00C516BF" w:rsidRDefault="00D03DAA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5111E4" w:rsidRP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  <w:proofErr w:type="gramStart"/>
            <w:r w:rsidRPr="00C516BF">
              <w:rPr>
                <w:sz w:val="26"/>
                <w:szCs w:val="26"/>
              </w:rPr>
              <w:t>г</w:t>
            </w:r>
            <w:proofErr w:type="gramEnd"/>
            <w:r w:rsidRPr="00C516BF">
              <w:rPr>
                <w:sz w:val="26"/>
                <w:szCs w:val="26"/>
              </w:rPr>
              <w:t xml:space="preserve"> </w:t>
            </w:r>
            <w:r w:rsidR="005111E4">
              <w:rPr>
                <w:sz w:val="26"/>
                <w:szCs w:val="26"/>
              </w:rPr>
              <w:t>–</w:t>
            </w:r>
            <w:r w:rsidRPr="00C516BF">
              <w:rPr>
                <w:sz w:val="26"/>
                <w:szCs w:val="26"/>
              </w:rPr>
              <w:t xml:space="preserve"> </w:t>
            </w:r>
            <w:r w:rsidR="005111E4" w:rsidRPr="005111E4">
              <w:rPr>
                <w:sz w:val="26"/>
                <w:szCs w:val="26"/>
              </w:rPr>
              <w:t xml:space="preserve">в </w:t>
            </w:r>
            <w:r w:rsidR="005111E4">
              <w:rPr>
                <w:sz w:val="26"/>
                <w:szCs w:val="26"/>
              </w:rPr>
              <w:t xml:space="preserve">столбце 8 </w:t>
            </w:r>
            <w:r w:rsidR="005111E4" w:rsidRPr="005111E4">
              <w:rPr>
                <w:sz w:val="26"/>
                <w:szCs w:val="26"/>
              </w:rPr>
              <w:t>строк</w:t>
            </w:r>
            <w:r w:rsidR="005111E4">
              <w:rPr>
                <w:sz w:val="26"/>
                <w:szCs w:val="26"/>
              </w:rPr>
              <w:t>и 3</w:t>
            </w:r>
            <w:r w:rsidR="005111E4" w:rsidRPr="005111E4">
              <w:rPr>
                <w:sz w:val="26"/>
                <w:szCs w:val="26"/>
              </w:rPr>
              <w:t xml:space="preserve"> </w:t>
            </w:r>
            <w:r w:rsidR="005111E4" w:rsidRPr="00C516BF">
              <w:rPr>
                <w:sz w:val="26"/>
                <w:szCs w:val="26"/>
              </w:rPr>
              <w:t>цифру «</w:t>
            </w:r>
            <w:r w:rsidR="005111E4">
              <w:rPr>
                <w:sz w:val="26"/>
                <w:szCs w:val="26"/>
              </w:rPr>
              <w:t>3000</w:t>
            </w:r>
            <w:r w:rsidR="005111E4" w:rsidRPr="00C516BF">
              <w:rPr>
                <w:sz w:val="26"/>
                <w:szCs w:val="26"/>
              </w:rPr>
              <w:t>» заменить цифрой «0</w:t>
            </w:r>
            <w:r w:rsidR="005111E4">
              <w:rPr>
                <w:sz w:val="26"/>
                <w:szCs w:val="26"/>
              </w:rPr>
              <w:t>»;</w:t>
            </w:r>
          </w:p>
          <w:p w:rsid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- в столбце 8 строки 5 таблицы «Перечень программных мероприятий» цифру «</w:t>
            </w:r>
            <w:r w:rsidR="005111E4">
              <w:rPr>
                <w:sz w:val="26"/>
                <w:szCs w:val="26"/>
              </w:rPr>
              <w:t>0</w:t>
            </w:r>
            <w:r w:rsidRPr="00C516BF">
              <w:rPr>
                <w:sz w:val="26"/>
                <w:szCs w:val="26"/>
              </w:rPr>
              <w:t>» заменить цифрой «</w:t>
            </w:r>
            <w:r w:rsidR="005111E4">
              <w:rPr>
                <w:sz w:val="26"/>
                <w:szCs w:val="26"/>
              </w:rPr>
              <w:t>50»;</w:t>
            </w:r>
          </w:p>
          <w:p w:rsidR="005111E4" w:rsidRDefault="005111E4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 xml:space="preserve">- в столбце 8 строки </w:t>
            </w:r>
            <w:r>
              <w:rPr>
                <w:sz w:val="26"/>
                <w:szCs w:val="26"/>
              </w:rPr>
              <w:t>9</w:t>
            </w:r>
            <w:r w:rsidRPr="00C516BF">
              <w:rPr>
                <w:sz w:val="26"/>
                <w:szCs w:val="26"/>
              </w:rPr>
              <w:t xml:space="preserve"> таблицы «Перечень программных мероприятий» цифру «</w:t>
            </w:r>
            <w:r>
              <w:rPr>
                <w:sz w:val="26"/>
                <w:szCs w:val="26"/>
              </w:rPr>
              <w:t>1000</w:t>
            </w:r>
            <w:r w:rsidRPr="00C516BF">
              <w:rPr>
                <w:sz w:val="26"/>
                <w:szCs w:val="26"/>
              </w:rPr>
              <w:t>» заменить цифрой «</w:t>
            </w:r>
            <w:r>
              <w:rPr>
                <w:sz w:val="26"/>
                <w:szCs w:val="26"/>
              </w:rPr>
              <w:t>0»;</w:t>
            </w:r>
          </w:p>
          <w:p w:rsidR="005111E4" w:rsidRDefault="005111E4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 xml:space="preserve">- в столбце 8 строки </w:t>
            </w:r>
            <w:r>
              <w:rPr>
                <w:sz w:val="26"/>
                <w:szCs w:val="26"/>
              </w:rPr>
              <w:t>10</w:t>
            </w:r>
            <w:r w:rsidRPr="00C516BF">
              <w:rPr>
                <w:sz w:val="26"/>
                <w:szCs w:val="26"/>
              </w:rPr>
              <w:t xml:space="preserve"> таблицы «Перечень программных мероприятий» цифру «</w:t>
            </w:r>
            <w:r>
              <w:rPr>
                <w:sz w:val="26"/>
                <w:szCs w:val="26"/>
              </w:rPr>
              <w:t>1000</w:t>
            </w:r>
            <w:r w:rsidRPr="00C516BF">
              <w:rPr>
                <w:sz w:val="26"/>
                <w:szCs w:val="26"/>
              </w:rPr>
              <w:t>» заменить цифрой «</w:t>
            </w:r>
            <w:r>
              <w:rPr>
                <w:sz w:val="26"/>
                <w:szCs w:val="26"/>
              </w:rPr>
              <w:t>0»;</w:t>
            </w:r>
          </w:p>
          <w:p w:rsidR="00F727CD" w:rsidRPr="00C516BF" w:rsidRDefault="00F727CD" w:rsidP="00A5669E">
            <w:pPr>
              <w:ind w:firstLine="318"/>
              <w:jc w:val="both"/>
              <w:rPr>
                <w:sz w:val="26"/>
                <w:szCs w:val="26"/>
              </w:rPr>
            </w:pPr>
            <w:r w:rsidRPr="00C516BF">
              <w:rPr>
                <w:sz w:val="26"/>
                <w:szCs w:val="26"/>
              </w:rPr>
              <w:t>2. Настоящее постановление вступает в силу со дня</w:t>
            </w:r>
            <w:r w:rsidR="00C516BF" w:rsidRPr="00C516BF">
              <w:rPr>
                <w:sz w:val="26"/>
                <w:szCs w:val="26"/>
              </w:rPr>
              <w:t xml:space="preserve"> принятия</w:t>
            </w:r>
            <w:r w:rsidR="00A3482C" w:rsidRPr="00C516BF">
              <w:rPr>
                <w:sz w:val="26"/>
                <w:szCs w:val="26"/>
              </w:rPr>
              <w:t xml:space="preserve"> и распространяется на отношения, сложившиеся с 01.</w:t>
            </w:r>
            <w:r w:rsidR="00C516BF">
              <w:rPr>
                <w:sz w:val="26"/>
                <w:szCs w:val="26"/>
              </w:rPr>
              <w:t>01</w:t>
            </w:r>
            <w:r w:rsidR="00A3482C" w:rsidRPr="00C516BF">
              <w:rPr>
                <w:sz w:val="26"/>
                <w:szCs w:val="26"/>
              </w:rPr>
              <w:t>.201</w:t>
            </w:r>
            <w:r w:rsidR="00C516BF">
              <w:rPr>
                <w:sz w:val="26"/>
                <w:szCs w:val="26"/>
              </w:rPr>
              <w:t>5</w:t>
            </w:r>
            <w:r w:rsidR="00A3482C" w:rsidRPr="00C516BF">
              <w:rPr>
                <w:sz w:val="26"/>
                <w:szCs w:val="26"/>
              </w:rPr>
              <w:t xml:space="preserve"> г.</w:t>
            </w:r>
          </w:p>
          <w:p w:rsidR="00F727CD" w:rsidRDefault="00F727CD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P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F727CD" w:rsidRPr="00C516BF" w:rsidRDefault="00A5669E" w:rsidP="00A566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F727CD" w:rsidRPr="00C516BF">
              <w:rPr>
                <w:sz w:val="26"/>
                <w:szCs w:val="26"/>
              </w:rPr>
              <w:t>Г</w:t>
            </w:r>
            <w:proofErr w:type="gramEnd"/>
            <w:r w:rsidR="00F727CD" w:rsidRPr="00C516BF">
              <w:rPr>
                <w:sz w:val="26"/>
                <w:szCs w:val="26"/>
              </w:rPr>
              <w:t>лав</w:t>
            </w:r>
            <w:r w:rsidR="005111E4">
              <w:rPr>
                <w:sz w:val="26"/>
                <w:szCs w:val="26"/>
              </w:rPr>
              <w:t>ы</w:t>
            </w:r>
            <w:r w:rsidR="00F727CD" w:rsidRPr="00C516BF">
              <w:rPr>
                <w:sz w:val="26"/>
                <w:szCs w:val="26"/>
              </w:rPr>
              <w:t xml:space="preserve"> Каргасокского района </w:t>
            </w:r>
            <w:r w:rsidR="005111E4">
              <w:rPr>
                <w:sz w:val="26"/>
                <w:szCs w:val="26"/>
              </w:rPr>
              <w:t xml:space="preserve">                         </w:t>
            </w:r>
            <w:r w:rsidR="00C516B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</w:t>
            </w:r>
            <w:r w:rsidR="00C516BF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</w:t>
            </w:r>
            <w:r w:rsidR="004838C9" w:rsidRPr="00C516BF">
              <w:rPr>
                <w:sz w:val="26"/>
                <w:szCs w:val="26"/>
              </w:rPr>
              <w:t xml:space="preserve">      </w:t>
            </w:r>
            <w:proofErr w:type="spellStart"/>
            <w:r w:rsidR="005111E4">
              <w:rPr>
                <w:sz w:val="26"/>
                <w:szCs w:val="26"/>
              </w:rPr>
              <w:t>Ю</w:t>
            </w:r>
            <w:r w:rsidR="008E3C44" w:rsidRPr="00C516BF">
              <w:rPr>
                <w:sz w:val="26"/>
                <w:szCs w:val="26"/>
              </w:rPr>
              <w:t>.</w:t>
            </w:r>
            <w:r w:rsidR="005111E4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5111E4">
              <w:rPr>
                <w:sz w:val="26"/>
                <w:szCs w:val="26"/>
              </w:rPr>
              <w:t>Микитич</w:t>
            </w:r>
            <w:proofErr w:type="spellEnd"/>
          </w:p>
          <w:p w:rsidR="00F727CD" w:rsidRPr="00C516BF" w:rsidRDefault="00F727CD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P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P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Default="00C516BF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F167C7" w:rsidRDefault="00F167C7" w:rsidP="00A5669E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C516BF" w:rsidRDefault="00C516BF" w:rsidP="00A5669E">
            <w:pPr>
              <w:ind w:firstLine="318"/>
              <w:jc w:val="both"/>
              <w:rPr>
                <w:sz w:val="20"/>
                <w:szCs w:val="20"/>
              </w:rPr>
            </w:pPr>
          </w:p>
          <w:p w:rsidR="00A5669E" w:rsidRPr="00C516BF" w:rsidRDefault="00A5669E" w:rsidP="00A5669E">
            <w:pPr>
              <w:ind w:firstLine="318"/>
              <w:jc w:val="both"/>
              <w:rPr>
                <w:sz w:val="20"/>
                <w:szCs w:val="20"/>
              </w:rPr>
            </w:pPr>
          </w:p>
          <w:p w:rsidR="00F727CD" w:rsidRPr="00C516BF" w:rsidRDefault="004838C9" w:rsidP="00A5669E">
            <w:pPr>
              <w:ind w:firstLine="34"/>
              <w:jc w:val="both"/>
              <w:rPr>
                <w:sz w:val="20"/>
                <w:szCs w:val="20"/>
              </w:rPr>
            </w:pPr>
            <w:r w:rsidRPr="00C516BF">
              <w:rPr>
                <w:sz w:val="20"/>
                <w:szCs w:val="20"/>
              </w:rPr>
              <w:t>Азарёнок И.В.</w:t>
            </w:r>
          </w:p>
          <w:p w:rsidR="00F727CD" w:rsidRPr="00C516BF" w:rsidRDefault="00F727CD" w:rsidP="00A5669E">
            <w:pPr>
              <w:ind w:firstLine="34"/>
              <w:jc w:val="both"/>
              <w:rPr>
                <w:sz w:val="20"/>
                <w:szCs w:val="20"/>
              </w:rPr>
            </w:pPr>
            <w:r w:rsidRPr="00C516BF">
              <w:rPr>
                <w:sz w:val="20"/>
                <w:szCs w:val="20"/>
              </w:rPr>
              <w:t>2-</w:t>
            </w:r>
            <w:r w:rsidR="004838C9" w:rsidRPr="00C516BF">
              <w:rPr>
                <w:sz w:val="20"/>
                <w:szCs w:val="20"/>
              </w:rPr>
              <w:t>22</w:t>
            </w:r>
            <w:r w:rsidRPr="00C516BF">
              <w:rPr>
                <w:sz w:val="20"/>
                <w:szCs w:val="20"/>
              </w:rPr>
              <w:t>-</w:t>
            </w:r>
            <w:r w:rsidR="004838C9" w:rsidRPr="00C516BF">
              <w:rPr>
                <w:sz w:val="20"/>
                <w:szCs w:val="20"/>
              </w:rPr>
              <w:t>97</w:t>
            </w:r>
          </w:p>
          <w:p w:rsidR="00F727CD" w:rsidRPr="00C516BF" w:rsidRDefault="00F727CD" w:rsidP="00A5669E">
            <w:pPr>
              <w:ind w:firstLine="318"/>
              <w:rPr>
                <w:sz w:val="26"/>
                <w:szCs w:val="26"/>
              </w:rPr>
            </w:pPr>
          </w:p>
        </w:tc>
      </w:tr>
    </w:tbl>
    <w:p w:rsidR="00F727CD" w:rsidRPr="00F727CD" w:rsidRDefault="00F727CD" w:rsidP="00C516BF">
      <w:pPr>
        <w:jc w:val="center"/>
      </w:pPr>
    </w:p>
    <w:sectPr w:rsidR="00F727CD" w:rsidRPr="00F727CD" w:rsidSect="00506C5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38" w:right="567" w:bottom="1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D6" w:rsidRDefault="00F576D6" w:rsidP="000063DD">
      <w:r>
        <w:separator/>
      </w:r>
    </w:p>
  </w:endnote>
  <w:endnote w:type="continuationSeparator" w:id="1">
    <w:p w:rsidR="00F576D6" w:rsidRDefault="00F576D6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31" w:rsidRDefault="00AE7099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06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0631" w:rsidRDefault="00550631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31" w:rsidRDefault="00AE7099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06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669E">
      <w:rPr>
        <w:rStyle w:val="a8"/>
        <w:noProof/>
      </w:rPr>
      <w:t>2</w:t>
    </w:r>
    <w:r>
      <w:rPr>
        <w:rStyle w:val="a8"/>
      </w:rPr>
      <w:fldChar w:fldCharType="end"/>
    </w:r>
  </w:p>
  <w:p w:rsidR="00550631" w:rsidRDefault="00550631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D6" w:rsidRDefault="00F576D6" w:rsidP="000063DD">
      <w:r>
        <w:separator/>
      </w:r>
    </w:p>
  </w:footnote>
  <w:footnote w:type="continuationSeparator" w:id="1">
    <w:p w:rsidR="00F576D6" w:rsidRDefault="00F576D6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31" w:rsidRDefault="00AE7099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06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0631">
      <w:rPr>
        <w:rStyle w:val="a8"/>
        <w:noProof/>
      </w:rPr>
      <w:t>1</w:t>
    </w:r>
    <w:r>
      <w:rPr>
        <w:rStyle w:val="a8"/>
      </w:rPr>
      <w:fldChar w:fldCharType="end"/>
    </w:r>
  </w:p>
  <w:p w:rsidR="00550631" w:rsidRDefault="0055063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31" w:rsidRPr="00904788" w:rsidRDefault="00550631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63BD2"/>
    <w:rsid w:val="00065B20"/>
    <w:rsid w:val="00080F84"/>
    <w:rsid w:val="000875F2"/>
    <w:rsid w:val="000951F6"/>
    <w:rsid w:val="00096799"/>
    <w:rsid w:val="000A0446"/>
    <w:rsid w:val="000B1F03"/>
    <w:rsid w:val="000B7D8D"/>
    <w:rsid w:val="000C0A2A"/>
    <w:rsid w:val="000C136B"/>
    <w:rsid w:val="000C308F"/>
    <w:rsid w:val="000C338A"/>
    <w:rsid w:val="000C6523"/>
    <w:rsid w:val="000C6A3B"/>
    <w:rsid w:val="000D0179"/>
    <w:rsid w:val="000E1566"/>
    <w:rsid w:val="00101CC7"/>
    <w:rsid w:val="0010681D"/>
    <w:rsid w:val="00111C0D"/>
    <w:rsid w:val="00113AD4"/>
    <w:rsid w:val="0012004D"/>
    <w:rsid w:val="00125D65"/>
    <w:rsid w:val="001327E4"/>
    <w:rsid w:val="00137829"/>
    <w:rsid w:val="00141ADE"/>
    <w:rsid w:val="00150FE1"/>
    <w:rsid w:val="001514EE"/>
    <w:rsid w:val="00156932"/>
    <w:rsid w:val="00166760"/>
    <w:rsid w:val="00171597"/>
    <w:rsid w:val="00195E0C"/>
    <w:rsid w:val="001A31D4"/>
    <w:rsid w:val="001B3281"/>
    <w:rsid w:val="001C089E"/>
    <w:rsid w:val="001F2A3B"/>
    <w:rsid w:val="001F2C05"/>
    <w:rsid w:val="002073C6"/>
    <w:rsid w:val="002116C7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2915"/>
    <w:rsid w:val="002A5DFD"/>
    <w:rsid w:val="002B1008"/>
    <w:rsid w:val="002C136F"/>
    <w:rsid w:val="002E6750"/>
    <w:rsid w:val="002F0114"/>
    <w:rsid w:val="003040F5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83B6B"/>
    <w:rsid w:val="003842F0"/>
    <w:rsid w:val="003854A8"/>
    <w:rsid w:val="00393BF7"/>
    <w:rsid w:val="00395183"/>
    <w:rsid w:val="003A4A24"/>
    <w:rsid w:val="003C0D71"/>
    <w:rsid w:val="003C76A8"/>
    <w:rsid w:val="003D4447"/>
    <w:rsid w:val="003D612C"/>
    <w:rsid w:val="003F06E4"/>
    <w:rsid w:val="0040138F"/>
    <w:rsid w:val="004302BE"/>
    <w:rsid w:val="00430661"/>
    <w:rsid w:val="004324F3"/>
    <w:rsid w:val="00434F33"/>
    <w:rsid w:val="00451EFF"/>
    <w:rsid w:val="004630F8"/>
    <w:rsid w:val="0047048D"/>
    <w:rsid w:val="004758DC"/>
    <w:rsid w:val="004838C9"/>
    <w:rsid w:val="00486BB3"/>
    <w:rsid w:val="00490B4F"/>
    <w:rsid w:val="00491DF7"/>
    <w:rsid w:val="004A305A"/>
    <w:rsid w:val="004A685A"/>
    <w:rsid w:val="004B79A2"/>
    <w:rsid w:val="004D7796"/>
    <w:rsid w:val="004E1B4E"/>
    <w:rsid w:val="004E4CB8"/>
    <w:rsid w:val="004E63E0"/>
    <w:rsid w:val="004E7FD7"/>
    <w:rsid w:val="004F0302"/>
    <w:rsid w:val="0050151B"/>
    <w:rsid w:val="00504D03"/>
    <w:rsid w:val="00506C56"/>
    <w:rsid w:val="005111E4"/>
    <w:rsid w:val="005158C0"/>
    <w:rsid w:val="00521188"/>
    <w:rsid w:val="0052774E"/>
    <w:rsid w:val="005309CF"/>
    <w:rsid w:val="0054083E"/>
    <w:rsid w:val="00550631"/>
    <w:rsid w:val="00556381"/>
    <w:rsid w:val="00581397"/>
    <w:rsid w:val="00581D7A"/>
    <w:rsid w:val="005A03FB"/>
    <w:rsid w:val="005B0439"/>
    <w:rsid w:val="005B2650"/>
    <w:rsid w:val="005C4BED"/>
    <w:rsid w:val="00600F53"/>
    <w:rsid w:val="0060229E"/>
    <w:rsid w:val="00610EA2"/>
    <w:rsid w:val="00614423"/>
    <w:rsid w:val="00617281"/>
    <w:rsid w:val="0063312C"/>
    <w:rsid w:val="006513FA"/>
    <w:rsid w:val="0065153A"/>
    <w:rsid w:val="00652717"/>
    <w:rsid w:val="0065475F"/>
    <w:rsid w:val="00665C0E"/>
    <w:rsid w:val="00675BCF"/>
    <w:rsid w:val="00680001"/>
    <w:rsid w:val="006865BE"/>
    <w:rsid w:val="006936F0"/>
    <w:rsid w:val="006A38F7"/>
    <w:rsid w:val="006C6BD3"/>
    <w:rsid w:val="006D5313"/>
    <w:rsid w:val="006E3535"/>
    <w:rsid w:val="006F4A09"/>
    <w:rsid w:val="00701F52"/>
    <w:rsid w:val="00705526"/>
    <w:rsid w:val="007129C8"/>
    <w:rsid w:val="007373B0"/>
    <w:rsid w:val="00737AEF"/>
    <w:rsid w:val="00752CD3"/>
    <w:rsid w:val="00752F20"/>
    <w:rsid w:val="00753B51"/>
    <w:rsid w:val="00756E05"/>
    <w:rsid w:val="007700E7"/>
    <w:rsid w:val="00784DB7"/>
    <w:rsid w:val="00785A7C"/>
    <w:rsid w:val="007A4E5B"/>
    <w:rsid w:val="007C5424"/>
    <w:rsid w:val="007C6006"/>
    <w:rsid w:val="007D60D9"/>
    <w:rsid w:val="007D73ED"/>
    <w:rsid w:val="007E77AF"/>
    <w:rsid w:val="007F2869"/>
    <w:rsid w:val="008114DB"/>
    <w:rsid w:val="00812047"/>
    <w:rsid w:val="00832A01"/>
    <w:rsid w:val="00832C02"/>
    <w:rsid w:val="00843592"/>
    <w:rsid w:val="00844952"/>
    <w:rsid w:val="008455A6"/>
    <w:rsid w:val="0087067A"/>
    <w:rsid w:val="008865A4"/>
    <w:rsid w:val="00892395"/>
    <w:rsid w:val="00894E98"/>
    <w:rsid w:val="008B1137"/>
    <w:rsid w:val="008C6078"/>
    <w:rsid w:val="008E3C44"/>
    <w:rsid w:val="008E5E99"/>
    <w:rsid w:val="009067D0"/>
    <w:rsid w:val="009161DF"/>
    <w:rsid w:val="00924EDF"/>
    <w:rsid w:val="00930354"/>
    <w:rsid w:val="00932CFE"/>
    <w:rsid w:val="00942CC8"/>
    <w:rsid w:val="00944446"/>
    <w:rsid w:val="00952C87"/>
    <w:rsid w:val="00964A1F"/>
    <w:rsid w:val="00965DC9"/>
    <w:rsid w:val="00967C15"/>
    <w:rsid w:val="0097695B"/>
    <w:rsid w:val="00980AAD"/>
    <w:rsid w:val="009811A7"/>
    <w:rsid w:val="009841C4"/>
    <w:rsid w:val="00996449"/>
    <w:rsid w:val="00996C6E"/>
    <w:rsid w:val="009A429F"/>
    <w:rsid w:val="009A664E"/>
    <w:rsid w:val="009B70A9"/>
    <w:rsid w:val="009E4EFC"/>
    <w:rsid w:val="009F0A52"/>
    <w:rsid w:val="00A15870"/>
    <w:rsid w:val="00A339F6"/>
    <w:rsid w:val="00A3482C"/>
    <w:rsid w:val="00A54800"/>
    <w:rsid w:val="00A5669E"/>
    <w:rsid w:val="00A61DE1"/>
    <w:rsid w:val="00A65785"/>
    <w:rsid w:val="00A7139F"/>
    <w:rsid w:val="00A77783"/>
    <w:rsid w:val="00A90782"/>
    <w:rsid w:val="00A97263"/>
    <w:rsid w:val="00AA5394"/>
    <w:rsid w:val="00AB1992"/>
    <w:rsid w:val="00AB2259"/>
    <w:rsid w:val="00AB5CE7"/>
    <w:rsid w:val="00AC5161"/>
    <w:rsid w:val="00AD70B4"/>
    <w:rsid w:val="00AE2702"/>
    <w:rsid w:val="00AE37B7"/>
    <w:rsid w:val="00AE7099"/>
    <w:rsid w:val="00AF072D"/>
    <w:rsid w:val="00AF71F5"/>
    <w:rsid w:val="00B06C24"/>
    <w:rsid w:val="00B20B4C"/>
    <w:rsid w:val="00B21F37"/>
    <w:rsid w:val="00B22C8F"/>
    <w:rsid w:val="00B26A1B"/>
    <w:rsid w:val="00B65095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6BF"/>
    <w:rsid w:val="00C51C13"/>
    <w:rsid w:val="00C60CD6"/>
    <w:rsid w:val="00C62EE7"/>
    <w:rsid w:val="00C766F1"/>
    <w:rsid w:val="00C95E0B"/>
    <w:rsid w:val="00CB1BD2"/>
    <w:rsid w:val="00CC2D03"/>
    <w:rsid w:val="00CC6DD1"/>
    <w:rsid w:val="00CC6FD6"/>
    <w:rsid w:val="00CD091C"/>
    <w:rsid w:val="00CD4ED4"/>
    <w:rsid w:val="00CE0CBC"/>
    <w:rsid w:val="00CE7095"/>
    <w:rsid w:val="00CF35C1"/>
    <w:rsid w:val="00D03DAA"/>
    <w:rsid w:val="00D4677F"/>
    <w:rsid w:val="00D53ED0"/>
    <w:rsid w:val="00D6016B"/>
    <w:rsid w:val="00D632C8"/>
    <w:rsid w:val="00D6517C"/>
    <w:rsid w:val="00D80249"/>
    <w:rsid w:val="00D82259"/>
    <w:rsid w:val="00D84F41"/>
    <w:rsid w:val="00D905F3"/>
    <w:rsid w:val="00D92E0E"/>
    <w:rsid w:val="00DA6958"/>
    <w:rsid w:val="00DB2617"/>
    <w:rsid w:val="00DD3005"/>
    <w:rsid w:val="00DD51EE"/>
    <w:rsid w:val="00DF24FB"/>
    <w:rsid w:val="00DF2B9C"/>
    <w:rsid w:val="00DF7FCA"/>
    <w:rsid w:val="00E261A5"/>
    <w:rsid w:val="00E32034"/>
    <w:rsid w:val="00E566F1"/>
    <w:rsid w:val="00E57FB5"/>
    <w:rsid w:val="00E60D5E"/>
    <w:rsid w:val="00E82545"/>
    <w:rsid w:val="00E9528C"/>
    <w:rsid w:val="00E95CF1"/>
    <w:rsid w:val="00EB2505"/>
    <w:rsid w:val="00EB5FD7"/>
    <w:rsid w:val="00ED188F"/>
    <w:rsid w:val="00ED609B"/>
    <w:rsid w:val="00EE2E78"/>
    <w:rsid w:val="00EE4B67"/>
    <w:rsid w:val="00EE4E45"/>
    <w:rsid w:val="00F063BD"/>
    <w:rsid w:val="00F167C7"/>
    <w:rsid w:val="00F23B03"/>
    <w:rsid w:val="00F25FCC"/>
    <w:rsid w:val="00F3340F"/>
    <w:rsid w:val="00F4198D"/>
    <w:rsid w:val="00F45253"/>
    <w:rsid w:val="00F576D6"/>
    <w:rsid w:val="00F605FA"/>
    <w:rsid w:val="00F612EB"/>
    <w:rsid w:val="00F62CCF"/>
    <w:rsid w:val="00F727CD"/>
    <w:rsid w:val="00F75CFC"/>
    <w:rsid w:val="00F81C01"/>
    <w:rsid w:val="00F82118"/>
    <w:rsid w:val="00F82A76"/>
    <w:rsid w:val="00FA14D9"/>
    <w:rsid w:val="00FA1EC3"/>
    <w:rsid w:val="00FC1CD9"/>
    <w:rsid w:val="00FC32E4"/>
    <w:rsid w:val="00FD0A13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96655-7EDD-4CE0-A16F-985BE9C98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3278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chubabriya</cp:lastModifiedBy>
  <cp:revision>2</cp:revision>
  <cp:lastPrinted>2016-01-14T07:28:00Z</cp:lastPrinted>
  <dcterms:created xsi:type="dcterms:W3CDTF">2016-01-14T07:30:00Z</dcterms:created>
  <dcterms:modified xsi:type="dcterms:W3CDTF">2016-01-14T07:30:00Z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