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7A" w:rsidRPr="00763611" w:rsidRDefault="00D14E2E" w:rsidP="00451F7A">
      <w:pPr>
        <w:ind w:firstLine="426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2961640</wp:posOffset>
            </wp:positionH>
            <wp:positionV relativeFrom="paragraph">
              <wp:posOffset>-281940</wp:posOffset>
            </wp:positionV>
            <wp:extent cx="575945" cy="744220"/>
            <wp:effectExtent l="19050" t="0" r="0" b="0"/>
            <wp:wrapSquare wrapText="bothSides"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1F7A" w:rsidRPr="00763611" w:rsidRDefault="00451F7A" w:rsidP="00451F7A">
      <w:pPr>
        <w:ind w:firstLine="426"/>
        <w:jc w:val="center"/>
        <w:rPr>
          <w:sz w:val="28"/>
        </w:rPr>
      </w:pPr>
    </w:p>
    <w:p w:rsidR="00451F7A" w:rsidRPr="00763611" w:rsidRDefault="00451F7A" w:rsidP="00451F7A">
      <w:pPr>
        <w:ind w:firstLine="426"/>
        <w:jc w:val="center"/>
        <w:rPr>
          <w:sz w:val="28"/>
        </w:rPr>
      </w:pPr>
    </w:p>
    <w:p w:rsidR="00451F7A" w:rsidRPr="00763611" w:rsidRDefault="00451F7A" w:rsidP="00135667">
      <w:pPr>
        <w:jc w:val="center"/>
        <w:rPr>
          <w:sz w:val="28"/>
          <w:szCs w:val="28"/>
        </w:rPr>
      </w:pPr>
      <w:r w:rsidRPr="00763611">
        <w:rPr>
          <w:sz w:val="28"/>
          <w:szCs w:val="28"/>
        </w:rPr>
        <w:t>МУНИЦИПАЛЬНОЕ ОБРАЗОВАНИЕ «</w:t>
      </w:r>
      <w:r w:rsidRPr="00763611">
        <w:rPr>
          <w:caps/>
          <w:sz w:val="28"/>
          <w:szCs w:val="28"/>
        </w:rPr>
        <w:t>Каргасокский район»</w:t>
      </w:r>
    </w:p>
    <w:p w:rsidR="00451F7A" w:rsidRPr="00763611" w:rsidRDefault="00451F7A" w:rsidP="00135667">
      <w:pPr>
        <w:pStyle w:val="2"/>
        <w:jc w:val="center"/>
        <w:rPr>
          <w:sz w:val="26"/>
          <w:szCs w:val="26"/>
        </w:rPr>
      </w:pPr>
      <w:r w:rsidRPr="00763611">
        <w:rPr>
          <w:sz w:val="26"/>
          <w:szCs w:val="26"/>
        </w:rPr>
        <w:t>ТОМСКАЯ ОБЛАСТЬ</w:t>
      </w:r>
    </w:p>
    <w:p w:rsidR="00451F7A" w:rsidRPr="00763611" w:rsidRDefault="00451F7A" w:rsidP="00135667">
      <w:pPr>
        <w:jc w:val="center"/>
        <w:rPr>
          <w:sz w:val="28"/>
          <w:szCs w:val="28"/>
        </w:rPr>
      </w:pPr>
    </w:p>
    <w:p w:rsidR="00451F7A" w:rsidRPr="00763611" w:rsidRDefault="00451F7A" w:rsidP="00135667">
      <w:pPr>
        <w:pStyle w:val="1"/>
        <w:rPr>
          <w:sz w:val="28"/>
          <w:szCs w:val="28"/>
        </w:rPr>
      </w:pPr>
      <w:r w:rsidRPr="00763611">
        <w:rPr>
          <w:sz w:val="28"/>
          <w:szCs w:val="28"/>
        </w:rPr>
        <w:t>АДМИНИСТРАЦИЯ КАРГАСОКСКОГО РАЙОНА</w:t>
      </w:r>
    </w:p>
    <w:p w:rsidR="00451F7A" w:rsidRPr="00763611" w:rsidRDefault="00451F7A" w:rsidP="00135667">
      <w:pPr>
        <w:jc w:val="center"/>
        <w:rPr>
          <w:b/>
          <w:sz w:val="28"/>
          <w:szCs w:val="28"/>
        </w:rPr>
      </w:pPr>
    </w:p>
    <w:tbl>
      <w:tblPr>
        <w:tblW w:w="10350" w:type="dxa"/>
        <w:tblInd w:w="108" w:type="dxa"/>
        <w:tblLayout w:type="fixed"/>
        <w:tblLook w:val="0000"/>
      </w:tblPr>
      <w:tblGrid>
        <w:gridCol w:w="283"/>
        <w:gridCol w:w="1335"/>
        <w:gridCol w:w="3309"/>
        <w:gridCol w:w="2148"/>
        <w:gridCol w:w="284"/>
        <w:gridCol w:w="2706"/>
        <w:gridCol w:w="285"/>
      </w:tblGrid>
      <w:tr w:rsidR="00451F7A" w:rsidRPr="00763611" w:rsidTr="00167779">
        <w:trPr>
          <w:gridBefore w:val="1"/>
          <w:gridAfter w:val="1"/>
          <w:wBefore w:w="283" w:type="dxa"/>
          <w:wAfter w:w="285" w:type="dxa"/>
        </w:trPr>
        <w:tc>
          <w:tcPr>
            <w:tcW w:w="9782" w:type="dxa"/>
            <w:gridSpan w:val="5"/>
          </w:tcPr>
          <w:p w:rsidR="00B729CE" w:rsidRPr="00135667" w:rsidRDefault="00B729CE" w:rsidP="00135667">
            <w:pPr>
              <w:pStyle w:val="1"/>
              <w:rPr>
                <w:sz w:val="32"/>
                <w:szCs w:val="32"/>
              </w:rPr>
            </w:pPr>
            <w:r w:rsidRPr="00135667">
              <w:rPr>
                <w:sz w:val="32"/>
                <w:szCs w:val="32"/>
              </w:rPr>
              <w:t>ПОСТАНОВЛЕНИЕ</w:t>
            </w:r>
          </w:p>
          <w:p w:rsidR="00451F7A" w:rsidRPr="00763611" w:rsidRDefault="00451F7A" w:rsidP="001356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51F7A" w:rsidRPr="000832EF" w:rsidTr="00167779">
        <w:trPr>
          <w:gridAfter w:val="1"/>
          <w:wAfter w:w="285" w:type="dxa"/>
        </w:trPr>
        <w:tc>
          <w:tcPr>
            <w:tcW w:w="1618" w:type="dxa"/>
            <w:gridSpan w:val="2"/>
          </w:tcPr>
          <w:p w:rsidR="00451F7A" w:rsidRPr="000832EF" w:rsidRDefault="00135667" w:rsidP="00167779">
            <w:pPr>
              <w:ind w:left="-108"/>
            </w:pPr>
            <w:r>
              <w:t>30</w:t>
            </w:r>
            <w:r w:rsidR="00A85C10" w:rsidRPr="000832EF">
              <w:t>.0</w:t>
            </w:r>
            <w:r w:rsidR="006776FA">
              <w:t>6</w:t>
            </w:r>
            <w:r w:rsidR="00451F7A" w:rsidRPr="000832EF">
              <w:t>.201</w:t>
            </w:r>
            <w:r w:rsidR="003F098A">
              <w:t>6</w:t>
            </w:r>
          </w:p>
        </w:tc>
        <w:tc>
          <w:tcPr>
            <w:tcW w:w="5457" w:type="dxa"/>
            <w:gridSpan w:val="2"/>
          </w:tcPr>
          <w:p w:rsidR="00451F7A" w:rsidRPr="000832EF" w:rsidRDefault="00451F7A" w:rsidP="00167779">
            <w:pPr>
              <w:ind w:left="-108"/>
              <w:jc w:val="right"/>
            </w:pPr>
          </w:p>
        </w:tc>
        <w:tc>
          <w:tcPr>
            <w:tcW w:w="2990" w:type="dxa"/>
            <w:gridSpan w:val="2"/>
          </w:tcPr>
          <w:p w:rsidR="00451F7A" w:rsidRPr="000832EF" w:rsidRDefault="00167779" w:rsidP="00167779">
            <w:pPr>
              <w:ind w:left="-108"/>
              <w:jc w:val="right"/>
            </w:pPr>
            <w:r>
              <w:t xml:space="preserve">   </w:t>
            </w:r>
            <w:r w:rsidR="00451F7A" w:rsidRPr="000832EF">
              <w:t xml:space="preserve">№ </w:t>
            </w:r>
            <w:r w:rsidR="00135667">
              <w:t>188</w:t>
            </w:r>
          </w:p>
        </w:tc>
      </w:tr>
      <w:tr w:rsidR="00451F7A" w:rsidRPr="00763611" w:rsidTr="00167779">
        <w:tc>
          <w:tcPr>
            <w:tcW w:w="7359" w:type="dxa"/>
            <w:gridSpan w:val="5"/>
          </w:tcPr>
          <w:p w:rsidR="00451F7A" w:rsidRPr="000832EF" w:rsidRDefault="00451F7A" w:rsidP="00167779">
            <w:pPr>
              <w:ind w:left="-108"/>
            </w:pPr>
          </w:p>
          <w:p w:rsidR="00451F7A" w:rsidRPr="000832EF" w:rsidRDefault="00451F7A" w:rsidP="00167779">
            <w:pPr>
              <w:ind w:left="-108"/>
            </w:pPr>
            <w:r w:rsidRPr="000832EF">
              <w:t>с. Каргасок</w:t>
            </w:r>
          </w:p>
        </w:tc>
        <w:tc>
          <w:tcPr>
            <w:tcW w:w="2991" w:type="dxa"/>
            <w:gridSpan w:val="2"/>
          </w:tcPr>
          <w:p w:rsidR="00451F7A" w:rsidRPr="000832EF" w:rsidRDefault="00451F7A" w:rsidP="00167779">
            <w:pPr>
              <w:ind w:left="-108"/>
            </w:pPr>
          </w:p>
        </w:tc>
      </w:tr>
      <w:tr w:rsidR="00451F7A" w:rsidRPr="00CC0A77" w:rsidTr="00167779">
        <w:trPr>
          <w:gridAfter w:val="1"/>
          <w:wAfter w:w="285" w:type="dxa"/>
          <w:trHeight w:val="1016"/>
        </w:trPr>
        <w:tc>
          <w:tcPr>
            <w:tcW w:w="4927" w:type="dxa"/>
            <w:gridSpan w:val="3"/>
            <w:vAlign w:val="center"/>
          </w:tcPr>
          <w:p w:rsidR="000C776A" w:rsidRPr="000832EF" w:rsidRDefault="000C776A" w:rsidP="00167779">
            <w:pPr>
              <w:pStyle w:val="ConsPlusNormal"/>
              <w:ind w:left="-108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17"/>
            <w:bookmarkStart w:id="3" w:name="OLE_LINK18"/>
          </w:p>
          <w:p w:rsidR="00451F7A" w:rsidRPr="000832EF" w:rsidRDefault="003F098A" w:rsidP="00167779">
            <w:pPr>
              <w:pStyle w:val="ConsPlusNormal"/>
              <w:ind w:left="-108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Каргасокского района от 08.06.2015 № 96 «</w:t>
            </w:r>
            <w:r w:rsidR="00171582" w:rsidRPr="000832E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B729CE" w:rsidRPr="000832EF">
              <w:rPr>
                <w:rFonts w:ascii="Times New Roman" w:hAnsi="Times New Roman" w:cs="Times New Roman"/>
                <w:sz w:val="24"/>
                <w:szCs w:val="24"/>
              </w:rPr>
              <w:t>перечня муниципальных программ муниципального образования «Каргасокский район»</w:t>
            </w:r>
          </w:p>
          <w:bookmarkEnd w:id="0"/>
          <w:bookmarkEnd w:id="1"/>
          <w:bookmarkEnd w:id="2"/>
          <w:bookmarkEnd w:id="3"/>
          <w:p w:rsidR="00451F7A" w:rsidRPr="000832EF" w:rsidRDefault="00451F7A" w:rsidP="00167779">
            <w:pPr>
              <w:pStyle w:val="mystyle"/>
              <w:ind w:left="-108"/>
              <w:jc w:val="both"/>
              <w:rPr>
                <w:szCs w:val="24"/>
                <w:lang w:val="ru-RU"/>
              </w:rPr>
            </w:pPr>
          </w:p>
        </w:tc>
        <w:tc>
          <w:tcPr>
            <w:tcW w:w="5138" w:type="dxa"/>
            <w:gridSpan w:val="3"/>
            <w:tcBorders>
              <w:left w:val="nil"/>
            </w:tcBorders>
          </w:tcPr>
          <w:p w:rsidR="00451F7A" w:rsidRPr="000832EF" w:rsidRDefault="00451F7A" w:rsidP="00167779">
            <w:pPr>
              <w:ind w:left="-108"/>
            </w:pPr>
          </w:p>
          <w:p w:rsidR="00451F7A" w:rsidRPr="000832EF" w:rsidRDefault="00451F7A" w:rsidP="00167779">
            <w:pPr>
              <w:ind w:left="-108"/>
            </w:pPr>
          </w:p>
        </w:tc>
      </w:tr>
      <w:tr w:rsidR="00451F7A" w:rsidRPr="00CC0A77" w:rsidTr="00167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5" w:type="dxa"/>
          <w:trHeight w:val="592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2EF" w:rsidRDefault="003F098A" w:rsidP="00167779">
            <w:pPr>
              <w:autoSpaceDE w:val="0"/>
              <w:autoSpaceDN w:val="0"/>
              <w:adjustRightInd w:val="0"/>
              <w:ind w:firstLine="426"/>
              <w:jc w:val="both"/>
            </w:pPr>
            <w:r w:rsidRPr="003F098A">
              <w:t xml:space="preserve">В целях повышения эффективности реализации и управления </w:t>
            </w:r>
            <w:r>
              <w:t>муниципальными</w:t>
            </w:r>
            <w:r w:rsidRPr="003F098A">
              <w:t xml:space="preserve"> программами </w:t>
            </w:r>
            <w:r w:rsidRPr="000832EF">
              <w:t>муниципального образования «Каргасокский район»</w:t>
            </w:r>
            <w:r>
              <w:t>,</w:t>
            </w:r>
          </w:p>
          <w:p w:rsidR="000832EF" w:rsidRDefault="000832EF" w:rsidP="00167779">
            <w:pPr>
              <w:ind w:firstLine="426"/>
              <w:jc w:val="both"/>
            </w:pPr>
          </w:p>
          <w:p w:rsidR="000832EF" w:rsidRPr="00B44FA7" w:rsidRDefault="000832EF" w:rsidP="00167779">
            <w:pPr>
              <w:ind w:firstLine="426"/>
              <w:jc w:val="both"/>
            </w:pPr>
            <w:r>
              <w:t>Администрация Каргасокского района постановляет</w:t>
            </w:r>
            <w:r w:rsidRPr="00B44FA7">
              <w:t>:</w:t>
            </w:r>
          </w:p>
          <w:p w:rsidR="00451F7A" w:rsidRPr="00CC0A77" w:rsidRDefault="00451F7A" w:rsidP="00167779">
            <w:pPr>
              <w:ind w:firstLine="426"/>
              <w:jc w:val="both"/>
            </w:pPr>
          </w:p>
        </w:tc>
      </w:tr>
    </w:tbl>
    <w:p w:rsidR="00933EFA" w:rsidRDefault="003F098A" w:rsidP="00167779">
      <w:pPr>
        <w:ind w:firstLine="426"/>
        <w:jc w:val="both"/>
      </w:pPr>
      <w:r w:rsidRPr="00167779">
        <w:t xml:space="preserve">Внести в постановление Администрации Каргасокского района от 08.06.2015 № 96 «Об утверждении перечня муниципальных программ муниципального образования «Каргасокский район» изменения, </w:t>
      </w:r>
      <w:r w:rsidR="006776FA" w:rsidRPr="00167779">
        <w:t xml:space="preserve">пункт 7 </w:t>
      </w:r>
      <w:r w:rsidRPr="00167779">
        <w:t>перечн</w:t>
      </w:r>
      <w:r w:rsidR="006776FA" w:rsidRPr="00167779">
        <w:t>я</w:t>
      </w:r>
      <w:r w:rsidRPr="00167779">
        <w:t xml:space="preserve"> муниципальных программ муниципального образования «Каргасокский район», утвержденный указанным постановлением (приложение), </w:t>
      </w:r>
      <w:r w:rsidR="006776FA" w:rsidRPr="00167779">
        <w:t>изложить в следующей редакции</w:t>
      </w:r>
      <w:r w:rsidR="00933EFA" w:rsidRPr="00167779">
        <w:t>:</w:t>
      </w:r>
    </w:p>
    <w:p w:rsidR="00167779" w:rsidRPr="00167779" w:rsidRDefault="00167779" w:rsidP="00167779">
      <w:pPr>
        <w:ind w:firstLine="426"/>
        <w:jc w:val="both"/>
      </w:pPr>
    </w:p>
    <w:tbl>
      <w:tblPr>
        <w:tblStyle w:val="a4"/>
        <w:tblW w:w="10065" w:type="dxa"/>
        <w:tblInd w:w="108" w:type="dxa"/>
        <w:tblLayout w:type="fixed"/>
        <w:tblLook w:val="04A0"/>
      </w:tblPr>
      <w:tblGrid>
        <w:gridCol w:w="567"/>
        <w:gridCol w:w="2127"/>
        <w:gridCol w:w="1701"/>
        <w:gridCol w:w="2409"/>
        <w:gridCol w:w="3261"/>
      </w:tblGrid>
      <w:tr w:rsidR="00933EFA" w:rsidTr="00167779">
        <w:tc>
          <w:tcPr>
            <w:tcW w:w="567" w:type="dxa"/>
          </w:tcPr>
          <w:p w:rsidR="00933EFA" w:rsidRDefault="006776FA" w:rsidP="00933EF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933EFA" w:rsidRDefault="006776FA" w:rsidP="00933EFA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70003F">
              <w:rPr>
                <w:rFonts w:eastAsia="Times New Roman"/>
                <w:color w:val="000000"/>
                <w:sz w:val="24"/>
                <w:szCs w:val="24"/>
              </w:rPr>
              <w:t>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1701" w:type="dxa"/>
          </w:tcPr>
          <w:p w:rsidR="00933EFA" w:rsidRDefault="006776FA" w:rsidP="00274A10">
            <w:pPr>
              <w:autoSpaceDE w:val="0"/>
              <w:autoSpaceDN w:val="0"/>
              <w:adjustRightInd w:val="0"/>
              <w:jc w:val="center"/>
            </w:pPr>
            <w:r w:rsidRPr="0070003F">
              <w:t>2016-2021 гг.</w:t>
            </w:r>
          </w:p>
        </w:tc>
        <w:tc>
          <w:tcPr>
            <w:tcW w:w="2409" w:type="dxa"/>
          </w:tcPr>
          <w:p w:rsidR="00933EFA" w:rsidRDefault="006776FA" w:rsidP="006776F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0003F">
              <w:rPr>
                <w:rFonts w:eastAsia="Times New Roman"/>
                <w:color w:val="000000"/>
                <w:sz w:val="24"/>
                <w:szCs w:val="24"/>
              </w:rPr>
              <w:t>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3261" w:type="dxa"/>
          </w:tcPr>
          <w:p w:rsidR="006776FA" w:rsidRPr="0070003F" w:rsidRDefault="006776FA" w:rsidP="007B2F1E">
            <w:pPr>
              <w:jc w:val="both"/>
            </w:pPr>
            <w:r w:rsidRPr="0070003F">
              <w:rPr>
                <w:i/>
                <w:u w:val="single"/>
              </w:rPr>
              <w:t>Куратор</w:t>
            </w:r>
            <w:r w:rsidRPr="0070003F">
              <w:t xml:space="preserve"> – </w:t>
            </w:r>
            <w:r w:rsidRPr="0070003F">
              <w:rPr>
                <w:bCs/>
              </w:rPr>
              <w:t>Заместитель Главы Каргасокского района по экономике.</w:t>
            </w:r>
          </w:p>
          <w:p w:rsidR="006776FA" w:rsidRPr="0070003F" w:rsidRDefault="006776FA" w:rsidP="007B2F1E">
            <w:pPr>
              <w:jc w:val="both"/>
            </w:pPr>
            <w:r w:rsidRPr="0070003F">
              <w:rPr>
                <w:i/>
                <w:u w:val="single"/>
              </w:rPr>
              <w:t>Ответственный исполнитель</w:t>
            </w:r>
            <w:r w:rsidRPr="0070003F">
              <w:t xml:space="preserve"> – Отдел экономики и социального развития Администрации Каргасокского района.</w:t>
            </w:r>
          </w:p>
          <w:p w:rsidR="006776FA" w:rsidRPr="0070003F" w:rsidRDefault="006776FA" w:rsidP="007B2F1E">
            <w:pPr>
              <w:jc w:val="both"/>
            </w:pPr>
            <w:r w:rsidRPr="0070003F">
              <w:rPr>
                <w:i/>
                <w:u w:val="single"/>
              </w:rPr>
              <w:t>Соисполнители:</w:t>
            </w:r>
            <w:r w:rsidR="007B2F1E">
              <w:rPr>
                <w:bCs/>
              </w:rPr>
              <w:br/>
              <w:t>1)</w:t>
            </w:r>
            <w:r w:rsidRPr="0070003F">
              <w:t xml:space="preserve"> </w:t>
            </w:r>
            <w:hyperlink r:id="rId12" w:history="1">
              <w:r w:rsidRPr="0070003F">
                <w:t>Отдел по управлению муниципальным имуществом и земельными ресурсами</w:t>
              </w:r>
            </w:hyperlink>
            <w:r w:rsidRPr="0070003F">
              <w:t xml:space="preserve"> Администрации</w:t>
            </w:r>
            <w:r w:rsidRPr="0070003F">
              <w:rPr>
                <w:bCs/>
              </w:rPr>
              <w:t xml:space="preserve"> </w:t>
            </w:r>
            <w:r w:rsidRPr="0070003F">
              <w:t>Каргасокского района;</w:t>
            </w:r>
          </w:p>
          <w:p w:rsidR="006776FA" w:rsidRPr="0070003F" w:rsidRDefault="007B2F1E" w:rsidP="007B2F1E">
            <w:pPr>
              <w:jc w:val="both"/>
            </w:pPr>
            <w:r>
              <w:t>2)</w:t>
            </w:r>
            <w:r w:rsidR="006776FA" w:rsidRPr="0070003F">
              <w:t>Отдел</w:t>
            </w:r>
            <w:r w:rsidR="006776FA" w:rsidRPr="0070003F">
              <w:rPr>
                <w:bCs/>
              </w:rPr>
              <w:t xml:space="preserve"> правовой и кадровой работы Админис</w:t>
            </w:r>
            <w:r>
              <w:rPr>
                <w:bCs/>
              </w:rPr>
              <w:t>трации Каргасокского района; 3)</w:t>
            </w:r>
            <w:r w:rsidR="006776FA" w:rsidRPr="0070003F">
              <w:t xml:space="preserve">Управление финансов Администрации Каргасокского района; </w:t>
            </w:r>
          </w:p>
          <w:p w:rsidR="006776FA" w:rsidRDefault="007B2F1E" w:rsidP="007B2F1E">
            <w:pPr>
              <w:jc w:val="both"/>
            </w:pPr>
            <w:r>
              <w:t>4)</w:t>
            </w:r>
            <w:r w:rsidR="006776FA" w:rsidRPr="0070003F">
              <w:t xml:space="preserve">Управление жилищно-коммунального хозяйства и </w:t>
            </w:r>
            <w:r w:rsidR="006776FA" w:rsidRPr="0070003F">
              <w:lastRenderedPageBreak/>
              <w:t>капитального строительства муниципального образования «Каргасокский район»</w:t>
            </w:r>
            <w:r w:rsidR="006776FA">
              <w:t>;</w:t>
            </w:r>
          </w:p>
          <w:p w:rsidR="00933EFA" w:rsidRDefault="007B2F1E" w:rsidP="007B2F1E">
            <w:pPr>
              <w:jc w:val="both"/>
            </w:pPr>
            <w:r>
              <w:t>5)</w:t>
            </w:r>
            <w:r w:rsidR="006776FA" w:rsidRPr="0070003F">
              <w:t>Главный специалист по социальной работе Администрации Каргасокского района.</w:t>
            </w:r>
          </w:p>
        </w:tc>
      </w:tr>
    </w:tbl>
    <w:p w:rsidR="003F098A" w:rsidRDefault="003F098A" w:rsidP="00933EFA">
      <w:pPr>
        <w:pStyle w:val="a7"/>
        <w:ind w:left="567"/>
        <w:jc w:val="both"/>
        <w:rPr>
          <w:sz w:val="24"/>
          <w:szCs w:val="24"/>
        </w:rPr>
      </w:pPr>
      <w:r w:rsidRPr="003F098A">
        <w:rPr>
          <w:sz w:val="24"/>
          <w:szCs w:val="24"/>
        </w:rPr>
        <w:lastRenderedPageBreak/>
        <w:t xml:space="preserve"> </w:t>
      </w:r>
    </w:p>
    <w:p w:rsidR="00594866" w:rsidRPr="00167779" w:rsidRDefault="00167779" w:rsidP="00167779">
      <w:pPr>
        <w:ind w:firstLine="426"/>
        <w:jc w:val="both"/>
      </w:pPr>
      <w:r>
        <w:t>1.</w:t>
      </w:r>
      <w:r w:rsidR="00452DF3" w:rsidRPr="00167779">
        <w:t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</w:t>
      </w:r>
      <w:r w:rsidR="008A11CF" w:rsidRPr="00167779">
        <w:t>.</w:t>
      </w:r>
    </w:p>
    <w:p w:rsidR="00594866" w:rsidRPr="00452DF3" w:rsidRDefault="00594866" w:rsidP="000C776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4866" w:rsidRDefault="00594866" w:rsidP="000C776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A11CF" w:rsidRDefault="008A11CF" w:rsidP="000C776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7779" w:rsidRPr="00532699" w:rsidRDefault="00167779" w:rsidP="000C776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4866" w:rsidRPr="00532699" w:rsidRDefault="00167779" w:rsidP="005948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594866" w:rsidRPr="00532699">
        <w:rPr>
          <w:rFonts w:ascii="Times New Roman" w:hAnsi="Times New Roman" w:cs="Times New Roman"/>
          <w:sz w:val="24"/>
          <w:szCs w:val="24"/>
        </w:rPr>
        <w:t>Глав</w:t>
      </w:r>
      <w:r w:rsidR="006776FA">
        <w:rPr>
          <w:rFonts w:ascii="Times New Roman" w:hAnsi="Times New Roman" w:cs="Times New Roman"/>
          <w:sz w:val="24"/>
          <w:szCs w:val="24"/>
        </w:rPr>
        <w:t>ы</w:t>
      </w:r>
      <w:r w:rsidR="00594866" w:rsidRPr="00532699"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 </w:t>
      </w:r>
      <w:r w:rsidR="0053269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776FA">
        <w:rPr>
          <w:rFonts w:ascii="Times New Roman" w:hAnsi="Times New Roman" w:cs="Times New Roman"/>
          <w:sz w:val="24"/>
          <w:szCs w:val="24"/>
        </w:rPr>
        <w:t xml:space="preserve">  </w:t>
      </w:r>
      <w:r w:rsidR="00532699">
        <w:rPr>
          <w:rFonts w:ascii="Times New Roman" w:hAnsi="Times New Roman" w:cs="Times New Roman"/>
          <w:sz w:val="24"/>
          <w:szCs w:val="24"/>
        </w:rPr>
        <w:t xml:space="preserve">    </w:t>
      </w:r>
      <w:r w:rsidR="00594866" w:rsidRPr="0053269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B710A">
        <w:rPr>
          <w:rFonts w:ascii="Times New Roman" w:hAnsi="Times New Roman" w:cs="Times New Roman"/>
          <w:sz w:val="24"/>
          <w:szCs w:val="24"/>
        </w:rPr>
        <w:t xml:space="preserve">       </w:t>
      </w:r>
      <w:r w:rsidR="006776FA">
        <w:rPr>
          <w:rFonts w:ascii="Times New Roman" w:hAnsi="Times New Roman" w:cs="Times New Roman"/>
          <w:sz w:val="24"/>
          <w:szCs w:val="24"/>
        </w:rPr>
        <w:t>Ю</w:t>
      </w:r>
      <w:r w:rsidR="00594866" w:rsidRPr="00532699">
        <w:rPr>
          <w:rFonts w:ascii="Times New Roman" w:hAnsi="Times New Roman" w:cs="Times New Roman"/>
          <w:sz w:val="24"/>
          <w:szCs w:val="24"/>
        </w:rPr>
        <w:t>.</w:t>
      </w:r>
      <w:r w:rsidR="006776FA">
        <w:rPr>
          <w:rFonts w:ascii="Times New Roman" w:hAnsi="Times New Roman" w:cs="Times New Roman"/>
          <w:sz w:val="24"/>
          <w:szCs w:val="24"/>
        </w:rPr>
        <w:t>Н</w:t>
      </w:r>
      <w:r w:rsidR="00594866" w:rsidRPr="00532699">
        <w:rPr>
          <w:rFonts w:ascii="Times New Roman" w:hAnsi="Times New Roman" w:cs="Times New Roman"/>
          <w:sz w:val="24"/>
          <w:szCs w:val="24"/>
        </w:rPr>
        <w:t xml:space="preserve">. </w:t>
      </w:r>
      <w:r w:rsidR="006776FA">
        <w:rPr>
          <w:rFonts w:ascii="Times New Roman" w:hAnsi="Times New Roman" w:cs="Times New Roman"/>
          <w:sz w:val="24"/>
          <w:szCs w:val="24"/>
        </w:rPr>
        <w:t>Микитич</w:t>
      </w:r>
    </w:p>
    <w:p w:rsidR="00594866" w:rsidRDefault="00594866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594866" w:rsidRDefault="00594866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3F098A" w:rsidRDefault="003F098A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3F098A" w:rsidRDefault="003F098A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167779" w:rsidRDefault="001677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167779" w:rsidRDefault="001677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167779" w:rsidRDefault="001677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167779" w:rsidRDefault="001677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167779" w:rsidRDefault="001677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167779" w:rsidRDefault="001677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167779" w:rsidRDefault="001677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167779" w:rsidRDefault="001677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167779" w:rsidRDefault="001677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167779" w:rsidRDefault="001677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167779" w:rsidRDefault="001677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167779" w:rsidRDefault="001677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167779" w:rsidRDefault="001677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167779" w:rsidRDefault="001677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167779" w:rsidRDefault="001677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167779" w:rsidRDefault="001677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167779" w:rsidRDefault="001677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167779" w:rsidRDefault="001677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167779" w:rsidRDefault="001677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167779" w:rsidRDefault="001677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167779" w:rsidRDefault="001677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167779" w:rsidRDefault="001677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167779" w:rsidRDefault="001677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167779" w:rsidRDefault="001677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167779" w:rsidRDefault="001677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167779" w:rsidRDefault="001677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167779" w:rsidRDefault="001677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3F098A" w:rsidRDefault="003F098A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3F098A" w:rsidRDefault="003F098A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3F098A" w:rsidRDefault="003F098A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3F098A" w:rsidRDefault="003F098A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3F098A" w:rsidRDefault="003F098A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3F098A" w:rsidRDefault="003F098A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3F098A" w:rsidRDefault="003F098A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3F098A" w:rsidRDefault="003F098A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3F098A" w:rsidRDefault="003F098A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3F098A" w:rsidRDefault="003F098A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3F098A" w:rsidRDefault="003F098A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tbl>
      <w:tblPr>
        <w:tblW w:w="0" w:type="auto"/>
        <w:tblLook w:val="0000"/>
      </w:tblPr>
      <w:tblGrid>
        <w:gridCol w:w="2628"/>
        <w:gridCol w:w="7261"/>
      </w:tblGrid>
      <w:tr w:rsidR="00451F7A" w:rsidRPr="00763611" w:rsidTr="00F2475A">
        <w:tc>
          <w:tcPr>
            <w:tcW w:w="2628" w:type="dxa"/>
          </w:tcPr>
          <w:p w:rsidR="00451F7A" w:rsidRPr="00364C93" w:rsidRDefault="00594866" w:rsidP="00086D20">
            <w:pPr>
              <w:tabs>
                <w:tab w:val="left" w:pos="3971"/>
              </w:tabs>
              <w:ind w:right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F6226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</w:t>
            </w:r>
            <w:r w:rsidR="00F6226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Ожогина</w:t>
            </w:r>
          </w:p>
          <w:p w:rsidR="00451F7A" w:rsidRPr="00763611" w:rsidRDefault="00594866" w:rsidP="00594866">
            <w:r>
              <w:rPr>
                <w:sz w:val="20"/>
                <w:szCs w:val="20"/>
              </w:rPr>
              <w:t>2-34</w:t>
            </w:r>
            <w:r w:rsidR="00451F7A" w:rsidRPr="00364C9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83</w:t>
            </w:r>
            <w:r w:rsidR="00451F7A" w:rsidRPr="00763611">
              <w:t xml:space="preserve"> </w:t>
            </w:r>
          </w:p>
        </w:tc>
        <w:tc>
          <w:tcPr>
            <w:tcW w:w="7261" w:type="dxa"/>
            <w:tcBorders>
              <w:left w:val="nil"/>
            </w:tcBorders>
          </w:tcPr>
          <w:p w:rsidR="00451F7A" w:rsidRPr="00763611" w:rsidRDefault="00451F7A" w:rsidP="00F2475A">
            <w:pPr>
              <w:ind w:firstLine="426"/>
            </w:pPr>
          </w:p>
        </w:tc>
      </w:tr>
    </w:tbl>
    <w:p w:rsidR="009A1CEB" w:rsidRPr="009A1CEB" w:rsidRDefault="009A1CEB" w:rsidP="00274A10">
      <w:pPr>
        <w:pStyle w:val="ConsPlusNormal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sectPr w:rsidR="009A1CEB" w:rsidRPr="009A1CEB" w:rsidSect="00167779">
      <w:headerReference w:type="first" r:id="rId13"/>
      <w:pgSz w:w="11907" w:h="16840" w:code="9"/>
      <w:pgMar w:top="567" w:right="850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ABB" w:rsidRDefault="00063ABB" w:rsidP="00F810AD">
      <w:r>
        <w:separator/>
      </w:r>
    </w:p>
  </w:endnote>
  <w:endnote w:type="continuationSeparator" w:id="1">
    <w:p w:rsidR="00063ABB" w:rsidRDefault="00063ABB" w:rsidP="00F81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ABB" w:rsidRDefault="00063ABB" w:rsidP="00F810AD">
      <w:r>
        <w:separator/>
      </w:r>
    </w:p>
  </w:footnote>
  <w:footnote w:type="continuationSeparator" w:id="1">
    <w:p w:rsidR="00063ABB" w:rsidRDefault="00063ABB" w:rsidP="00F81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667" w:rsidRDefault="0013566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E4A8E8"/>
    <w:lvl w:ilvl="0">
      <w:numFmt w:val="bullet"/>
      <w:lvlText w:val="*"/>
      <w:lvlJc w:val="left"/>
    </w:lvl>
  </w:abstractNum>
  <w:abstractNum w:abstractNumId="1">
    <w:nsid w:val="033E060C"/>
    <w:multiLevelType w:val="hybridMultilevel"/>
    <w:tmpl w:val="E236DFD2"/>
    <w:lvl w:ilvl="0" w:tplc="04BA8BB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9E6FD9"/>
    <w:multiLevelType w:val="hybridMultilevel"/>
    <w:tmpl w:val="05AE2B4E"/>
    <w:lvl w:ilvl="0" w:tplc="9CE6AB52">
      <w:start w:val="1"/>
      <w:numFmt w:val="decimal"/>
      <w:lvlText w:val="%1)"/>
      <w:lvlJc w:val="left"/>
      <w:pPr>
        <w:ind w:left="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9" w:hanging="360"/>
      </w:pPr>
    </w:lvl>
    <w:lvl w:ilvl="2" w:tplc="0419001B" w:tentative="1">
      <w:start w:val="1"/>
      <w:numFmt w:val="lowerRoman"/>
      <w:lvlText w:val="%3."/>
      <w:lvlJc w:val="right"/>
      <w:pPr>
        <w:ind w:left="2109" w:hanging="180"/>
      </w:pPr>
    </w:lvl>
    <w:lvl w:ilvl="3" w:tplc="0419000F" w:tentative="1">
      <w:start w:val="1"/>
      <w:numFmt w:val="decimal"/>
      <w:lvlText w:val="%4."/>
      <w:lvlJc w:val="left"/>
      <w:pPr>
        <w:ind w:left="2829" w:hanging="360"/>
      </w:pPr>
    </w:lvl>
    <w:lvl w:ilvl="4" w:tplc="04190019" w:tentative="1">
      <w:start w:val="1"/>
      <w:numFmt w:val="lowerLetter"/>
      <w:lvlText w:val="%5."/>
      <w:lvlJc w:val="left"/>
      <w:pPr>
        <w:ind w:left="3549" w:hanging="360"/>
      </w:pPr>
    </w:lvl>
    <w:lvl w:ilvl="5" w:tplc="0419001B" w:tentative="1">
      <w:start w:val="1"/>
      <w:numFmt w:val="lowerRoman"/>
      <w:lvlText w:val="%6."/>
      <w:lvlJc w:val="right"/>
      <w:pPr>
        <w:ind w:left="4269" w:hanging="180"/>
      </w:pPr>
    </w:lvl>
    <w:lvl w:ilvl="6" w:tplc="0419000F" w:tentative="1">
      <w:start w:val="1"/>
      <w:numFmt w:val="decimal"/>
      <w:lvlText w:val="%7."/>
      <w:lvlJc w:val="left"/>
      <w:pPr>
        <w:ind w:left="4989" w:hanging="360"/>
      </w:pPr>
    </w:lvl>
    <w:lvl w:ilvl="7" w:tplc="04190019" w:tentative="1">
      <w:start w:val="1"/>
      <w:numFmt w:val="lowerLetter"/>
      <w:lvlText w:val="%8."/>
      <w:lvlJc w:val="left"/>
      <w:pPr>
        <w:ind w:left="5709" w:hanging="360"/>
      </w:pPr>
    </w:lvl>
    <w:lvl w:ilvl="8" w:tplc="041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">
    <w:nsid w:val="22D865BE"/>
    <w:multiLevelType w:val="hybridMultilevel"/>
    <w:tmpl w:val="6338C39C"/>
    <w:lvl w:ilvl="0" w:tplc="8BE442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266DE6"/>
    <w:multiLevelType w:val="hybridMultilevel"/>
    <w:tmpl w:val="4B64D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55F76"/>
    <w:multiLevelType w:val="hybridMultilevel"/>
    <w:tmpl w:val="E236DFD2"/>
    <w:lvl w:ilvl="0" w:tplc="04BA8BB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C414FEE"/>
    <w:multiLevelType w:val="multilevel"/>
    <w:tmpl w:val="3254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EF2319"/>
    <w:multiLevelType w:val="multilevel"/>
    <w:tmpl w:val="8E8E424E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8">
    <w:nsid w:val="42002E0D"/>
    <w:multiLevelType w:val="hybridMultilevel"/>
    <w:tmpl w:val="0DD86614"/>
    <w:lvl w:ilvl="0" w:tplc="9C52720A">
      <w:start w:val="1"/>
      <w:numFmt w:val="decimal"/>
      <w:lvlText w:val="%1."/>
      <w:lvlJc w:val="left"/>
      <w:pPr>
        <w:ind w:left="1116" w:hanging="6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9657513"/>
    <w:multiLevelType w:val="hybridMultilevel"/>
    <w:tmpl w:val="73260582"/>
    <w:lvl w:ilvl="0" w:tplc="FEEA09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A211B2A"/>
    <w:multiLevelType w:val="hybridMultilevel"/>
    <w:tmpl w:val="DA42CBFC"/>
    <w:lvl w:ilvl="0" w:tplc="8398E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E85C7D"/>
    <w:multiLevelType w:val="hybridMultilevel"/>
    <w:tmpl w:val="9B406846"/>
    <w:lvl w:ilvl="0" w:tplc="AC329D3E">
      <w:start w:val="2"/>
      <w:numFmt w:val="decimal"/>
      <w:lvlText w:val="%1."/>
      <w:lvlJc w:val="left"/>
      <w:pPr>
        <w:ind w:left="1321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1"/>
  </w:num>
  <w:num w:numId="7">
    <w:abstractNumId w:val="4"/>
  </w:num>
  <w:num w:numId="8">
    <w:abstractNumId w:val="10"/>
  </w:num>
  <w:num w:numId="9">
    <w:abstractNumId w:val="9"/>
  </w:num>
  <w:num w:numId="10">
    <w:abstractNumId w:val="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F7A"/>
    <w:rsid w:val="00013C05"/>
    <w:rsid w:val="0002688F"/>
    <w:rsid w:val="00044AE5"/>
    <w:rsid w:val="0005348D"/>
    <w:rsid w:val="00060EF3"/>
    <w:rsid w:val="00063ABB"/>
    <w:rsid w:val="000832EF"/>
    <w:rsid w:val="00086D20"/>
    <w:rsid w:val="0009372E"/>
    <w:rsid w:val="000A3EF5"/>
    <w:rsid w:val="000C776A"/>
    <w:rsid w:val="000D2DB9"/>
    <w:rsid w:val="000E0FAE"/>
    <w:rsid w:val="000F07B0"/>
    <w:rsid w:val="0010170B"/>
    <w:rsid w:val="00102C25"/>
    <w:rsid w:val="00112EB5"/>
    <w:rsid w:val="00116C0B"/>
    <w:rsid w:val="00117F75"/>
    <w:rsid w:val="00120083"/>
    <w:rsid w:val="00123F03"/>
    <w:rsid w:val="00130FA8"/>
    <w:rsid w:val="00135264"/>
    <w:rsid w:val="00135667"/>
    <w:rsid w:val="00135CEE"/>
    <w:rsid w:val="00137EA1"/>
    <w:rsid w:val="00141AF7"/>
    <w:rsid w:val="00153BF8"/>
    <w:rsid w:val="001606B4"/>
    <w:rsid w:val="00167779"/>
    <w:rsid w:val="00171582"/>
    <w:rsid w:val="001914B7"/>
    <w:rsid w:val="00193D60"/>
    <w:rsid w:val="001957FB"/>
    <w:rsid w:val="001B2EFC"/>
    <w:rsid w:val="001B412E"/>
    <w:rsid w:val="001E01D7"/>
    <w:rsid w:val="001F3CFC"/>
    <w:rsid w:val="002377F7"/>
    <w:rsid w:val="00261864"/>
    <w:rsid w:val="00274A10"/>
    <w:rsid w:val="002907CC"/>
    <w:rsid w:val="002A520E"/>
    <w:rsid w:val="002B2DC8"/>
    <w:rsid w:val="002D728B"/>
    <w:rsid w:val="002E1559"/>
    <w:rsid w:val="003050C1"/>
    <w:rsid w:val="00321249"/>
    <w:rsid w:val="00326A91"/>
    <w:rsid w:val="00341E71"/>
    <w:rsid w:val="00347279"/>
    <w:rsid w:val="00364C93"/>
    <w:rsid w:val="00367F70"/>
    <w:rsid w:val="003721F8"/>
    <w:rsid w:val="00373EE4"/>
    <w:rsid w:val="00396C3E"/>
    <w:rsid w:val="003975E4"/>
    <w:rsid w:val="003C4BB5"/>
    <w:rsid w:val="003D1737"/>
    <w:rsid w:val="003F098A"/>
    <w:rsid w:val="004010A0"/>
    <w:rsid w:val="00417122"/>
    <w:rsid w:val="00433E6C"/>
    <w:rsid w:val="004353CE"/>
    <w:rsid w:val="00451BC0"/>
    <w:rsid w:val="00451F7A"/>
    <w:rsid w:val="00452DF3"/>
    <w:rsid w:val="00457E83"/>
    <w:rsid w:val="00462398"/>
    <w:rsid w:val="00471F8A"/>
    <w:rsid w:val="0047574B"/>
    <w:rsid w:val="00475CB5"/>
    <w:rsid w:val="00483F69"/>
    <w:rsid w:val="00487874"/>
    <w:rsid w:val="00487D41"/>
    <w:rsid w:val="004925E4"/>
    <w:rsid w:val="004933FC"/>
    <w:rsid w:val="004A41B5"/>
    <w:rsid w:val="004B64E8"/>
    <w:rsid w:val="004C2611"/>
    <w:rsid w:val="004C6742"/>
    <w:rsid w:val="004D495B"/>
    <w:rsid w:val="004E2A4A"/>
    <w:rsid w:val="004F733D"/>
    <w:rsid w:val="00500A50"/>
    <w:rsid w:val="0050171C"/>
    <w:rsid w:val="00532699"/>
    <w:rsid w:val="00542965"/>
    <w:rsid w:val="0055438D"/>
    <w:rsid w:val="005556EA"/>
    <w:rsid w:val="00563E6E"/>
    <w:rsid w:val="00565D75"/>
    <w:rsid w:val="005817FF"/>
    <w:rsid w:val="00584FB0"/>
    <w:rsid w:val="00591FFF"/>
    <w:rsid w:val="00593DFF"/>
    <w:rsid w:val="00594866"/>
    <w:rsid w:val="005B6F2E"/>
    <w:rsid w:val="005E5B55"/>
    <w:rsid w:val="00605BC1"/>
    <w:rsid w:val="00620792"/>
    <w:rsid w:val="006271E7"/>
    <w:rsid w:val="00633C46"/>
    <w:rsid w:val="00663988"/>
    <w:rsid w:val="006702DB"/>
    <w:rsid w:val="006776FA"/>
    <w:rsid w:val="00697913"/>
    <w:rsid w:val="006F7E0F"/>
    <w:rsid w:val="0070003F"/>
    <w:rsid w:val="00711343"/>
    <w:rsid w:val="00731BC1"/>
    <w:rsid w:val="007320AF"/>
    <w:rsid w:val="0074000C"/>
    <w:rsid w:val="00752E7D"/>
    <w:rsid w:val="00760DA1"/>
    <w:rsid w:val="007653C3"/>
    <w:rsid w:val="00781B98"/>
    <w:rsid w:val="007B2F1E"/>
    <w:rsid w:val="007D350B"/>
    <w:rsid w:val="007F6AC4"/>
    <w:rsid w:val="008376E7"/>
    <w:rsid w:val="00852232"/>
    <w:rsid w:val="00854D41"/>
    <w:rsid w:val="008622D9"/>
    <w:rsid w:val="0087401C"/>
    <w:rsid w:val="008831E0"/>
    <w:rsid w:val="008833F4"/>
    <w:rsid w:val="00883952"/>
    <w:rsid w:val="0088418A"/>
    <w:rsid w:val="00885635"/>
    <w:rsid w:val="008A0DB2"/>
    <w:rsid w:val="008A11CF"/>
    <w:rsid w:val="008B710A"/>
    <w:rsid w:val="008E47E0"/>
    <w:rsid w:val="00933EFA"/>
    <w:rsid w:val="00956FC2"/>
    <w:rsid w:val="00976F2D"/>
    <w:rsid w:val="00986104"/>
    <w:rsid w:val="009909F7"/>
    <w:rsid w:val="00990EE0"/>
    <w:rsid w:val="00991A94"/>
    <w:rsid w:val="009A1CEB"/>
    <w:rsid w:val="009B754A"/>
    <w:rsid w:val="009E1207"/>
    <w:rsid w:val="00A3621A"/>
    <w:rsid w:val="00A52B64"/>
    <w:rsid w:val="00A85C10"/>
    <w:rsid w:val="00A86567"/>
    <w:rsid w:val="00A95D3B"/>
    <w:rsid w:val="00AA5AC9"/>
    <w:rsid w:val="00AA7BD5"/>
    <w:rsid w:val="00AB31D6"/>
    <w:rsid w:val="00AC1621"/>
    <w:rsid w:val="00AD1AA9"/>
    <w:rsid w:val="00AD7479"/>
    <w:rsid w:val="00AE7F76"/>
    <w:rsid w:val="00AF031A"/>
    <w:rsid w:val="00AF5BD7"/>
    <w:rsid w:val="00B0761D"/>
    <w:rsid w:val="00B21C5F"/>
    <w:rsid w:val="00B24DF2"/>
    <w:rsid w:val="00B32FB3"/>
    <w:rsid w:val="00B42996"/>
    <w:rsid w:val="00B516DE"/>
    <w:rsid w:val="00B6237F"/>
    <w:rsid w:val="00B71301"/>
    <w:rsid w:val="00B729CE"/>
    <w:rsid w:val="00B756F7"/>
    <w:rsid w:val="00B92B01"/>
    <w:rsid w:val="00B96B95"/>
    <w:rsid w:val="00BB6FCE"/>
    <w:rsid w:val="00BC1522"/>
    <w:rsid w:val="00BF6C60"/>
    <w:rsid w:val="00C013BD"/>
    <w:rsid w:val="00C05F1B"/>
    <w:rsid w:val="00C4785F"/>
    <w:rsid w:val="00C51BC3"/>
    <w:rsid w:val="00C7302C"/>
    <w:rsid w:val="00C8384E"/>
    <w:rsid w:val="00C90B41"/>
    <w:rsid w:val="00CA2959"/>
    <w:rsid w:val="00CA2F4E"/>
    <w:rsid w:val="00CB1175"/>
    <w:rsid w:val="00CC0A77"/>
    <w:rsid w:val="00D00E19"/>
    <w:rsid w:val="00D14E2E"/>
    <w:rsid w:val="00D226F8"/>
    <w:rsid w:val="00D52C24"/>
    <w:rsid w:val="00D73041"/>
    <w:rsid w:val="00D81B8E"/>
    <w:rsid w:val="00D94823"/>
    <w:rsid w:val="00DA57DE"/>
    <w:rsid w:val="00DB2E1C"/>
    <w:rsid w:val="00DB32EC"/>
    <w:rsid w:val="00DB4F6F"/>
    <w:rsid w:val="00DC1590"/>
    <w:rsid w:val="00DD4ACD"/>
    <w:rsid w:val="00E04692"/>
    <w:rsid w:val="00E06A54"/>
    <w:rsid w:val="00E15B16"/>
    <w:rsid w:val="00E4003F"/>
    <w:rsid w:val="00E50BA8"/>
    <w:rsid w:val="00E55FF2"/>
    <w:rsid w:val="00E564D4"/>
    <w:rsid w:val="00E61B61"/>
    <w:rsid w:val="00E83082"/>
    <w:rsid w:val="00E93496"/>
    <w:rsid w:val="00E94148"/>
    <w:rsid w:val="00EA2365"/>
    <w:rsid w:val="00EC3BCE"/>
    <w:rsid w:val="00ED0C00"/>
    <w:rsid w:val="00F03E02"/>
    <w:rsid w:val="00F171DB"/>
    <w:rsid w:val="00F2475A"/>
    <w:rsid w:val="00F24869"/>
    <w:rsid w:val="00F2519E"/>
    <w:rsid w:val="00F26EBA"/>
    <w:rsid w:val="00F341EA"/>
    <w:rsid w:val="00F62260"/>
    <w:rsid w:val="00F73994"/>
    <w:rsid w:val="00F810AD"/>
    <w:rsid w:val="00FB27F3"/>
    <w:rsid w:val="00FB3F24"/>
    <w:rsid w:val="00FC2BBA"/>
    <w:rsid w:val="00FE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2B6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52B6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52B64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A52B6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52B64"/>
    <w:pPr>
      <w:shd w:val="clear" w:color="auto" w:fill="000080"/>
    </w:pPr>
    <w:rPr>
      <w:rFonts w:ascii="Tahoma" w:hAnsi="Tahoma" w:cs="Tahoma"/>
    </w:rPr>
  </w:style>
  <w:style w:type="paragraph" w:customStyle="1" w:styleId="mystyle">
    <w:name w:val="mystyle"/>
    <w:basedOn w:val="a"/>
    <w:rsid w:val="00451F7A"/>
    <w:rPr>
      <w:szCs w:val="20"/>
      <w:lang w:val="en-US"/>
    </w:rPr>
  </w:style>
  <w:style w:type="paragraph" w:customStyle="1" w:styleId="ConsPlusNormal">
    <w:name w:val="ConsPlusNormal"/>
    <w:rsid w:val="00451F7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4">
    <w:name w:val="Table Grid"/>
    <w:basedOn w:val="a1"/>
    <w:uiPriority w:val="59"/>
    <w:rsid w:val="00451F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3B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BF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94866"/>
    <w:rPr>
      <w:sz w:val="28"/>
      <w:szCs w:val="24"/>
    </w:rPr>
  </w:style>
  <w:style w:type="paragraph" w:styleId="a7">
    <w:name w:val="List Paragraph"/>
    <w:basedOn w:val="a"/>
    <w:uiPriority w:val="34"/>
    <w:qFormat/>
    <w:rsid w:val="00594866"/>
    <w:pPr>
      <w:autoSpaceDE w:val="0"/>
      <w:autoSpaceDN w:val="0"/>
      <w:ind w:left="720"/>
      <w:contextualSpacing/>
    </w:pPr>
    <w:rPr>
      <w:rFonts w:eastAsiaTheme="minorEastAsia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C8384E"/>
    <w:rPr>
      <w:color w:val="0000FF"/>
      <w:u w:val="single"/>
    </w:rPr>
  </w:style>
  <w:style w:type="paragraph" w:customStyle="1" w:styleId="ConsPlusNonformat">
    <w:name w:val="ConsPlusNonformat"/>
    <w:uiPriority w:val="99"/>
    <w:rsid w:val="0053269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53269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0FAE"/>
    <w:rPr>
      <w:b/>
      <w:bCs/>
      <w:sz w:val="24"/>
      <w:szCs w:val="24"/>
    </w:rPr>
  </w:style>
  <w:style w:type="paragraph" w:styleId="a9">
    <w:name w:val="No Spacing"/>
    <w:uiPriority w:val="1"/>
    <w:qFormat/>
    <w:rsid w:val="00193D60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8">
    <w:name w:val="Style8"/>
    <w:basedOn w:val="a"/>
    <w:uiPriority w:val="99"/>
    <w:rsid w:val="00DB4F6F"/>
    <w:pPr>
      <w:widowControl w:val="0"/>
      <w:autoSpaceDE w:val="0"/>
      <w:autoSpaceDN w:val="0"/>
      <w:adjustRightInd w:val="0"/>
      <w:spacing w:line="274" w:lineRule="exact"/>
      <w:ind w:firstLine="384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DB4F6F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50171C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50171C"/>
    <w:pPr>
      <w:widowControl w:val="0"/>
      <w:autoSpaceDE w:val="0"/>
      <w:autoSpaceDN w:val="0"/>
      <w:adjustRightInd w:val="0"/>
      <w:spacing w:line="253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50171C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50171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50171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4">
    <w:name w:val="Style4"/>
    <w:basedOn w:val="a"/>
    <w:uiPriority w:val="99"/>
    <w:rsid w:val="002D728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E564D4"/>
    <w:pPr>
      <w:widowControl w:val="0"/>
      <w:autoSpaceDE w:val="0"/>
      <w:autoSpaceDN w:val="0"/>
      <w:adjustRightInd w:val="0"/>
      <w:spacing w:line="281" w:lineRule="exact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E564D4"/>
    <w:pPr>
      <w:widowControl w:val="0"/>
      <w:autoSpaceDE w:val="0"/>
      <w:autoSpaceDN w:val="0"/>
      <w:adjustRightInd w:val="0"/>
      <w:spacing w:line="281" w:lineRule="exact"/>
      <w:ind w:firstLine="986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E564D4"/>
    <w:pPr>
      <w:widowControl w:val="0"/>
      <w:autoSpaceDE w:val="0"/>
      <w:autoSpaceDN w:val="0"/>
      <w:adjustRightInd w:val="0"/>
      <w:spacing w:line="274" w:lineRule="exact"/>
      <w:ind w:firstLine="547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E564D4"/>
    <w:pPr>
      <w:widowControl w:val="0"/>
      <w:autoSpaceDE w:val="0"/>
      <w:autoSpaceDN w:val="0"/>
      <w:adjustRightInd w:val="0"/>
      <w:spacing w:line="276" w:lineRule="exact"/>
      <w:ind w:firstLine="547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E564D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141AF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141AF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141AF7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810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10AD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F810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10AD"/>
    <w:rPr>
      <w:sz w:val="24"/>
      <w:szCs w:val="24"/>
    </w:rPr>
  </w:style>
  <w:style w:type="character" w:styleId="ae">
    <w:name w:val="Strong"/>
    <w:basedOn w:val="a0"/>
    <w:uiPriority w:val="22"/>
    <w:qFormat/>
    <w:rsid w:val="00E94148"/>
    <w:rPr>
      <w:b/>
      <w:bCs/>
    </w:rPr>
  </w:style>
  <w:style w:type="character" w:customStyle="1" w:styleId="apple-converted-space">
    <w:name w:val="apple-converted-space"/>
    <w:basedOn w:val="a0"/>
    <w:rsid w:val="00E94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argasok.ru/department_of_land_relations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98</_x2116__x0020_документа>
    <Код_x0020_статуса xmlns="eeeabf7a-eb30-4f4c-b482-66cce6fba9eb">0</Код_x0020_статуса>
    <Дата_x0020_принятия xmlns="eeeabf7a-eb30-4f4c-b482-66cce6fba9eb">2014-02-23T17:00:00+00:00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2014-02-23T17:00:00+00:00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B4845C5-E194-4093-BC26-48AB4A3E583C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контрактной службе Администрации Каргасокского района</vt:lpstr>
    </vt:vector>
  </TitlesOfParts>
  <Company/>
  <LinksUpToDate>false</LinksUpToDate>
  <CharactersWithSpaces>2158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контрактной службе Администрации Каргасокского района</dc:title>
  <dc:creator>Julia</dc:creator>
  <cp:lastModifiedBy>chubabriya</cp:lastModifiedBy>
  <cp:revision>4</cp:revision>
  <cp:lastPrinted>2016-06-30T07:50:00Z</cp:lastPrinted>
  <dcterms:created xsi:type="dcterms:W3CDTF">2016-06-30T07:40:00Z</dcterms:created>
  <dcterms:modified xsi:type="dcterms:W3CDTF">2016-06-30T07:52:00Z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