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6C507D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-233045</wp:posOffset>
            </wp:positionV>
            <wp:extent cx="575945" cy="74422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1D3FCF" w:rsidRPr="00B44FA7" w:rsidTr="00290435">
        <w:tc>
          <w:tcPr>
            <w:tcW w:w="10314" w:type="dxa"/>
          </w:tcPr>
          <w:p w:rsidR="001D3FCF" w:rsidRPr="00B44FA7" w:rsidRDefault="001D3FCF" w:rsidP="00536B33">
            <w:pPr>
              <w:pStyle w:val="5"/>
              <w:rPr>
                <w:sz w:val="24"/>
              </w:rPr>
            </w:pPr>
            <w:r w:rsidRPr="002A513B">
              <w:rPr>
                <w:szCs w:val="32"/>
              </w:rPr>
              <w:t>ПОСТАНОВЛЕНИЕ</w:t>
            </w:r>
          </w:p>
        </w:tc>
      </w:tr>
    </w:tbl>
    <w:p w:rsidR="004A2C2F" w:rsidRPr="00E7078D" w:rsidRDefault="00E7078D" w:rsidP="00E7078D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E7078D">
        <w:rPr>
          <w:rFonts w:ascii="Times New Roman" w:hAnsi="Times New Roman"/>
          <w:sz w:val="24"/>
          <w:szCs w:val="24"/>
        </w:rPr>
        <w:t>03</w:t>
      </w:r>
      <w:r w:rsidR="00BF1E8B" w:rsidRPr="00E7078D">
        <w:rPr>
          <w:rFonts w:ascii="Times New Roman" w:hAnsi="Times New Roman"/>
          <w:sz w:val="24"/>
          <w:szCs w:val="24"/>
        </w:rPr>
        <w:t>.11</w:t>
      </w:r>
      <w:r w:rsidR="003B5704" w:rsidRPr="00E7078D">
        <w:rPr>
          <w:rFonts w:ascii="Times New Roman" w:hAnsi="Times New Roman"/>
          <w:sz w:val="24"/>
          <w:szCs w:val="24"/>
        </w:rPr>
        <w:t>.</w:t>
      </w:r>
      <w:r w:rsidR="001D3FCF" w:rsidRPr="00E7078D">
        <w:rPr>
          <w:rFonts w:ascii="Times New Roman" w:hAnsi="Times New Roman"/>
          <w:sz w:val="24"/>
          <w:szCs w:val="24"/>
        </w:rPr>
        <w:t>201</w:t>
      </w:r>
      <w:r w:rsidR="00257D3C" w:rsidRPr="00E7078D">
        <w:rPr>
          <w:rFonts w:ascii="Times New Roman" w:hAnsi="Times New Roman"/>
          <w:sz w:val="24"/>
          <w:szCs w:val="24"/>
        </w:rPr>
        <w:t>6</w:t>
      </w:r>
      <w:r w:rsidR="001D3FCF" w:rsidRPr="00E707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A513B" w:rsidRPr="00E7078D">
        <w:rPr>
          <w:rFonts w:ascii="Times New Roman" w:hAnsi="Times New Roman"/>
          <w:sz w:val="24"/>
          <w:szCs w:val="24"/>
        </w:rPr>
        <w:t xml:space="preserve"> </w:t>
      </w:r>
      <w:r w:rsidR="00B92E00" w:rsidRPr="00E7078D">
        <w:rPr>
          <w:rFonts w:ascii="Times New Roman" w:hAnsi="Times New Roman"/>
          <w:sz w:val="24"/>
          <w:szCs w:val="24"/>
        </w:rPr>
        <w:t xml:space="preserve">     </w:t>
      </w:r>
      <w:r w:rsidR="001D3FCF" w:rsidRPr="00E7078D">
        <w:rPr>
          <w:rFonts w:ascii="Times New Roman" w:hAnsi="Times New Roman"/>
          <w:sz w:val="24"/>
          <w:szCs w:val="24"/>
        </w:rPr>
        <w:t xml:space="preserve">    </w:t>
      </w:r>
      <w:r w:rsidR="00B92E00" w:rsidRPr="00E7078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92E00" w:rsidRPr="00E7078D">
        <w:rPr>
          <w:rFonts w:ascii="Times New Roman" w:hAnsi="Times New Roman"/>
          <w:sz w:val="24"/>
          <w:szCs w:val="24"/>
        </w:rPr>
        <w:t xml:space="preserve">  </w:t>
      </w:r>
      <w:r w:rsidR="004A2C2F" w:rsidRPr="00E7078D">
        <w:rPr>
          <w:rFonts w:ascii="Times New Roman" w:hAnsi="Times New Roman"/>
          <w:sz w:val="24"/>
          <w:szCs w:val="24"/>
        </w:rPr>
        <w:t xml:space="preserve">   </w:t>
      </w:r>
      <w:r w:rsidR="001333AE" w:rsidRPr="00E7078D">
        <w:rPr>
          <w:rFonts w:ascii="Times New Roman" w:hAnsi="Times New Roman"/>
          <w:sz w:val="24"/>
          <w:szCs w:val="24"/>
        </w:rPr>
        <w:t xml:space="preserve"> </w:t>
      </w:r>
      <w:r w:rsidR="001D3FCF" w:rsidRPr="00E7078D">
        <w:rPr>
          <w:rFonts w:ascii="Times New Roman" w:hAnsi="Times New Roman"/>
          <w:sz w:val="24"/>
          <w:szCs w:val="24"/>
        </w:rPr>
        <w:t xml:space="preserve">№ </w:t>
      </w:r>
      <w:r w:rsidRPr="00E7078D">
        <w:rPr>
          <w:rFonts w:ascii="Times New Roman" w:hAnsi="Times New Roman"/>
          <w:sz w:val="24"/>
          <w:szCs w:val="24"/>
        </w:rPr>
        <w:t>302</w:t>
      </w:r>
    </w:p>
    <w:p w:rsidR="001D3FCF" w:rsidRPr="00E7078D" w:rsidRDefault="001D3FCF" w:rsidP="00A60FA1">
      <w:pPr>
        <w:jc w:val="both"/>
        <w:rPr>
          <w:rFonts w:ascii="Times New Roman" w:hAnsi="Times New Roman"/>
          <w:sz w:val="24"/>
          <w:szCs w:val="24"/>
        </w:rPr>
      </w:pPr>
      <w:r w:rsidRPr="00E7078D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D3FCF" w:rsidRPr="00E7078D" w:rsidTr="00E7078D">
        <w:trPr>
          <w:gridAfter w:val="1"/>
          <w:wAfter w:w="4643" w:type="dxa"/>
          <w:trHeight w:val="1681"/>
        </w:trPr>
        <w:tc>
          <w:tcPr>
            <w:tcW w:w="4928" w:type="dxa"/>
          </w:tcPr>
          <w:p w:rsidR="00E7078D" w:rsidRDefault="006B4388" w:rsidP="009350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078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20B4B" w:rsidRPr="00E707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5079" w:rsidRPr="00E7078D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внесении изменений в постановление Администрации Каргасокского района от 02.06.2016 № 166 «О конкурсе предпринимательских проектов </w:t>
            </w:r>
            <w:r w:rsidR="00BF1E8B" w:rsidRPr="00E7078D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субъектов </w:t>
            </w:r>
            <w:r w:rsidR="00935079" w:rsidRPr="00E7078D">
              <w:rPr>
                <w:rFonts w:ascii="Times New Roman" w:hAnsi="Times New Roman"/>
                <w:bCs/>
                <w:sz w:val="24"/>
                <w:szCs w:val="24"/>
              </w:rPr>
              <w:t>малого предпринимательства «Первый шаг»</w:t>
            </w:r>
          </w:p>
          <w:p w:rsidR="001D3FCF" w:rsidRPr="00E7078D" w:rsidRDefault="001D3FCF" w:rsidP="00E707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3FCF" w:rsidRPr="00E7078D" w:rsidTr="002D1BA7">
        <w:tc>
          <w:tcPr>
            <w:tcW w:w="9571" w:type="dxa"/>
            <w:gridSpan w:val="2"/>
          </w:tcPr>
          <w:p w:rsidR="001D3FCF" w:rsidRPr="00E7078D" w:rsidRDefault="00CC6694" w:rsidP="00E7078D">
            <w:pPr>
              <w:tabs>
                <w:tab w:val="left" w:pos="142"/>
              </w:tabs>
              <w:spacing w:after="0" w:line="240" w:lineRule="auto"/>
              <w:ind w:right="-1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078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120B4B" w:rsidRPr="00E7078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целях </w:t>
            </w:r>
            <w:r w:rsidR="005A7F25" w:rsidRPr="00E7078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исключения</w:t>
            </w:r>
            <w:r w:rsidR="00BF1E8B" w:rsidRPr="00E7078D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конфликтов интересов при подведении итогов конкурса предпринимательских проектов субъектов малого предпринимательства «Первый шаг»</w:t>
            </w:r>
          </w:p>
        </w:tc>
      </w:tr>
    </w:tbl>
    <w:p w:rsidR="001D3FCF" w:rsidRPr="00E7078D" w:rsidRDefault="001D3FCF" w:rsidP="00E7078D">
      <w:pPr>
        <w:tabs>
          <w:tab w:val="left" w:pos="142"/>
        </w:tabs>
        <w:spacing w:before="200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7078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1D3FCF" w:rsidRPr="00E7078D" w:rsidTr="00257D3C">
        <w:tc>
          <w:tcPr>
            <w:tcW w:w="9571" w:type="dxa"/>
          </w:tcPr>
          <w:p w:rsidR="00935079" w:rsidRPr="00E7078D" w:rsidRDefault="00E7078D" w:rsidP="00E7078D">
            <w:pPr>
              <w:tabs>
                <w:tab w:val="left" w:pos="142"/>
              </w:tabs>
              <w:spacing w:after="0"/>
              <w:ind w:right="-1"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35079" w:rsidRPr="00E7078D">
              <w:rPr>
                <w:rFonts w:ascii="Times New Roman" w:hAnsi="Times New Roman"/>
                <w:sz w:val="24"/>
                <w:szCs w:val="24"/>
              </w:rPr>
              <w:t>Внести следующее изменений в постановление Администрации Каргасокского района от 02.06.2016 № 166 «</w:t>
            </w:r>
            <w:r w:rsidR="00935079" w:rsidRPr="00E7078D">
              <w:rPr>
                <w:rFonts w:ascii="Times New Roman" w:hAnsi="Times New Roman"/>
                <w:bCs/>
                <w:sz w:val="24"/>
                <w:szCs w:val="24"/>
              </w:rPr>
              <w:t>О конкурсе предпринимательских проектов малого предпринимательства «Первый шаг» (далее - Постановление):</w:t>
            </w:r>
          </w:p>
          <w:p w:rsidR="007B498F" w:rsidRPr="00E7078D" w:rsidRDefault="007356FB" w:rsidP="00E7078D">
            <w:pPr>
              <w:pStyle w:val="ConsPlusTitle"/>
              <w:widowControl/>
              <w:tabs>
                <w:tab w:val="left" w:pos="142"/>
              </w:tabs>
              <w:ind w:right="-1" w:firstLine="567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7078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составе конкурсной комиссии по проведению конкурса предпринимательских проектов субъектов малого предпринимательства «Первый шаг» </w:t>
            </w:r>
            <w:r w:rsidR="008F21EE" w:rsidRPr="00E7078D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F4259D" w:rsidRPr="00E7078D">
              <w:rPr>
                <w:rFonts w:ascii="Times New Roman" w:hAnsi="Times New Roman"/>
                <w:b w:val="0"/>
                <w:sz w:val="24"/>
                <w:szCs w:val="24"/>
              </w:rPr>
              <w:t>рилож</w:t>
            </w:r>
            <w:r w:rsidR="008F21EE" w:rsidRPr="00E7078D">
              <w:rPr>
                <w:rFonts w:ascii="Times New Roman" w:hAnsi="Times New Roman"/>
                <w:b w:val="0"/>
                <w:sz w:val="24"/>
                <w:szCs w:val="24"/>
              </w:rPr>
              <w:t>ение</w:t>
            </w:r>
            <w:r w:rsidRPr="00E7078D">
              <w:rPr>
                <w:rFonts w:ascii="Times New Roman" w:hAnsi="Times New Roman"/>
                <w:b w:val="0"/>
                <w:sz w:val="24"/>
                <w:szCs w:val="24"/>
              </w:rPr>
              <w:t xml:space="preserve"> № 1</w:t>
            </w:r>
            <w:r w:rsidR="008F21EE" w:rsidRPr="00E7078D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4259D" w:rsidRPr="00E7078D">
              <w:rPr>
                <w:rFonts w:ascii="Times New Roman" w:hAnsi="Times New Roman"/>
                <w:b w:val="0"/>
                <w:sz w:val="24"/>
                <w:szCs w:val="24"/>
              </w:rPr>
              <w:t>к Постановлению</w:t>
            </w:r>
            <w:r w:rsidR="007B498F" w:rsidRPr="00E7078D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2C12B2" w:rsidRPr="00E7078D" w:rsidRDefault="002C12B2" w:rsidP="00E7078D">
            <w:pPr>
              <w:pStyle w:val="formattext"/>
              <w:shd w:val="clear" w:color="auto" w:fill="FFFFFF"/>
              <w:tabs>
                <w:tab w:val="left" w:pos="142"/>
              </w:tabs>
              <w:spacing w:before="0" w:after="0" w:line="240" w:lineRule="auto"/>
              <w:ind w:right="-1" w:firstLine="567"/>
              <w:jc w:val="both"/>
              <w:rPr>
                <w:color w:val="000000"/>
              </w:rPr>
            </w:pPr>
            <w:r w:rsidRPr="00E7078D">
              <w:t xml:space="preserve">1) </w:t>
            </w:r>
            <w:r w:rsidR="00BF1E8B" w:rsidRPr="00E7078D">
              <w:t>слова «</w:t>
            </w:r>
            <w:r w:rsidRPr="00E7078D">
              <w:rPr>
                <w:color w:val="000000"/>
              </w:rPr>
              <w:t>Заместитель председателя:</w:t>
            </w:r>
          </w:p>
          <w:p w:rsidR="002C12B2" w:rsidRPr="00E7078D" w:rsidRDefault="002C12B2" w:rsidP="00E7078D">
            <w:pPr>
              <w:pStyle w:val="ConsPlusNonformat"/>
              <w:widowControl/>
              <w:tabs>
                <w:tab w:val="left" w:pos="142"/>
              </w:tabs>
              <w:ind w:right="-1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0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Рублева В.А. – начальник отдела экономики и социального развития Администрации Каргасокского района</w:t>
            </w:r>
            <w:proofErr w:type="gramStart"/>
            <w:r w:rsidRPr="00E70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.» – </w:t>
            </w:r>
            <w:proofErr w:type="gramEnd"/>
            <w:r w:rsidRPr="00E70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исключить.</w:t>
            </w:r>
          </w:p>
          <w:p w:rsidR="00120B4B" w:rsidRPr="00E7078D" w:rsidRDefault="004A2C2F" w:rsidP="00E7078D">
            <w:pPr>
              <w:tabs>
                <w:tab w:val="left" w:pos="142"/>
              </w:tabs>
              <w:spacing w:after="0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78D">
              <w:rPr>
                <w:rFonts w:ascii="Times New Roman" w:hAnsi="Times New Roman"/>
                <w:sz w:val="24"/>
                <w:szCs w:val="24"/>
              </w:rPr>
              <w:t>2.</w:t>
            </w:r>
            <w:r w:rsidR="00257D3C" w:rsidRPr="00E707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526" w:rsidRPr="00E7078D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CD3412" w:rsidRPr="00E70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0346" w:rsidRPr="00E7078D">
              <w:rPr>
                <w:rFonts w:ascii="Times New Roman" w:hAnsi="Times New Roman"/>
                <w:sz w:val="24"/>
                <w:szCs w:val="24"/>
              </w:rPr>
              <w:t xml:space="preserve">и распространяется на </w:t>
            </w:r>
            <w:r w:rsidR="002E1AD8" w:rsidRPr="00E7078D">
              <w:rPr>
                <w:rFonts w:ascii="Times New Roman" w:hAnsi="Times New Roman"/>
                <w:sz w:val="24"/>
                <w:szCs w:val="24"/>
              </w:rPr>
              <w:t>конкурсную процедуру, объявленную 21.09.2016</w:t>
            </w:r>
            <w:r w:rsidR="002C12B2" w:rsidRPr="00E707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69E1" w:rsidRPr="00E7078D">
              <w:rPr>
                <w:rFonts w:ascii="Times New Roman" w:hAnsi="Times New Roman"/>
                <w:sz w:val="24"/>
                <w:szCs w:val="24"/>
              </w:rPr>
              <w:t xml:space="preserve">и действует до дня принятия постановления </w:t>
            </w:r>
            <w:r w:rsidR="00AB69E1" w:rsidRPr="00E7078D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Каргасокского района «</w:t>
            </w:r>
            <w:r w:rsidR="00AB69E1" w:rsidRPr="00E7078D">
              <w:rPr>
                <w:rFonts w:ascii="Times New Roman" w:hAnsi="Times New Roman"/>
                <w:sz w:val="24"/>
                <w:szCs w:val="24"/>
              </w:rPr>
              <w:t>О победителях конкурса предпринимательских проектов субъектов малого предпринимательства «Первый шаг» четырнадцатой конкурсной процедуры»</w:t>
            </w:r>
            <w:r w:rsidR="00173A1B" w:rsidRPr="00E707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079" w:rsidRPr="00E7078D" w:rsidRDefault="00935079" w:rsidP="00E7078D">
            <w:pPr>
              <w:tabs>
                <w:tab w:val="left" w:pos="142"/>
              </w:tabs>
              <w:spacing w:after="0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079" w:rsidRPr="00E7078D" w:rsidRDefault="00935079" w:rsidP="00E7078D">
            <w:pPr>
              <w:tabs>
                <w:tab w:val="left" w:pos="142"/>
              </w:tabs>
              <w:spacing w:after="0"/>
              <w:ind w:right="-1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079" w:rsidRPr="00E7078D" w:rsidRDefault="00935079" w:rsidP="00E7078D">
            <w:pPr>
              <w:tabs>
                <w:tab w:val="left" w:pos="142"/>
              </w:tabs>
              <w:spacing w:after="0"/>
              <w:ind w:right="-1"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13B" w:rsidRPr="00E7078D" w:rsidRDefault="00257D3C" w:rsidP="00E7078D">
      <w:pPr>
        <w:rPr>
          <w:rFonts w:ascii="Times New Roman" w:hAnsi="Times New Roman"/>
          <w:sz w:val="24"/>
          <w:szCs w:val="24"/>
        </w:rPr>
      </w:pPr>
      <w:r w:rsidRPr="00E7078D">
        <w:rPr>
          <w:rFonts w:ascii="Times New Roman" w:hAnsi="Times New Roman"/>
          <w:sz w:val="24"/>
          <w:szCs w:val="24"/>
        </w:rPr>
        <w:t>Гл</w:t>
      </w:r>
      <w:r w:rsidR="00EC4696" w:rsidRPr="00E7078D">
        <w:rPr>
          <w:rFonts w:ascii="Times New Roman" w:hAnsi="Times New Roman"/>
          <w:sz w:val="24"/>
          <w:szCs w:val="24"/>
        </w:rPr>
        <w:t xml:space="preserve">ава Каргасокского района </w:t>
      </w:r>
      <w:r w:rsidR="00E7078D">
        <w:rPr>
          <w:rFonts w:ascii="Times New Roman" w:hAnsi="Times New Roman"/>
          <w:sz w:val="24"/>
          <w:szCs w:val="24"/>
        </w:rPr>
        <w:t xml:space="preserve">            </w:t>
      </w:r>
      <w:r w:rsidR="00EC4696" w:rsidRPr="00E7078D">
        <w:rPr>
          <w:rFonts w:ascii="Times New Roman" w:hAnsi="Times New Roman"/>
          <w:sz w:val="24"/>
          <w:szCs w:val="24"/>
        </w:rPr>
        <w:tab/>
      </w:r>
      <w:r w:rsidR="00EC4696" w:rsidRPr="00E7078D">
        <w:rPr>
          <w:rFonts w:ascii="Times New Roman" w:hAnsi="Times New Roman"/>
          <w:sz w:val="24"/>
          <w:szCs w:val="24"/>
        </w:rPr>
        <w:tab/>
      </w:r>
      <w:r w:rsidR="00EC4696" w:rsidRPr="00E7078D">
        <w:rPr>
          <w:rFonts w:ascii="Times New Roman" w:hAnsi="Times New Roman"/>
          <w:sz w:val="24"/>
          <w:szCs w:val="24"/>
        </w:rPr>
        <w:tab/>
      </w:r>
      <w:r w:rsidR="00EC4696" w:rsidRPr="00E7078D">
        <w:rPr>
          <w:rFonts w:ascii="Times New Roman" w:hAnsi="Times New Roman"/>
          <w:sz w:val="24"/>
          <w:szCs w:val="24"/>
        </w:rPr>
        <w:tab/>
      </w:r>
      <w:r w:rsidR="00E7078D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E7078D">
        <w:rPr>
          <w:rFonts w:ascii="Times New Roman" w:hAnsi="Times New Roman"/>
          <w:sz w:val="24"/>
          <w:szCs w:val="24"/>
        </w:rPr>
        <w:t>А.П.</w:t>
      </w:r>
      <w:r w:rsidRPr="00E7078D">
        <w:rPr>
          <w:rFonts w:ascii="Times New Roman" w:hAnsi="Times New Roman"/>
          <w:sz w:val="24"/>
          <w:szCs w:val="24"/>
        </w:rPr>
        <w:t>Ащеулов</w:t>
      </w:r>
      <w:proofErr w:type="spellEnd"/>
    </w:p>
    <w:tbl>
      <w:tblPr>
        <w:tblW w:w="0" w:type="auto"/>
        <w:tblLook w:val="04A0"/>
      </w:tblPr>
      <w:tblGrid>
        <w:gridCol w:w="2413"/>
      </w:tblGrid>
      <w:tr w:rsidR="002A513B" w:rsidRPr="002D1BA7" w:rsidTr="00120B4B">
        <w:trPr>
          <w:trHeight w:val="89"/>
        </w:trPr>
        <w:tc>
          <w:tcPr>
            <w:tcW w:w="2413" w:type="dxa"/>
          </w:tcPr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7078D" w:rsidRDefault="00E7078D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E7078D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8D">
              <w:rPr>
                <w:rFonts w:ascii="Times New Roman" w:hAnsi="Times New Roman"/>
                <w:sz w:val="20"/>
                <w:szCs w:val="20"/>
              </w:rPr>
              <w:t>Д.А.Иванов</w:t>
            </w:r>
          </w:p>
          <w:p w:rsidR="002A513B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8D">
              <w:rPr>
                <w:rFonts w:ascii="Times New Roman" w:hAnsi="Times New Roman"/>
                <w:sz w:val="20"/>
                <w:szCs w:val="20"/>
              </w:rPr>
              <w:t>8(38253)213</w:t>
            </w:r>
            <w:r w:rsidR="002A513B" w:rsidRPr="00E7078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</w:tbl>
    <w:p w:rsidR="00896D10" w:rsidRPr="001D3FCF" w:rsidRDefault="00896D10" w:rsidP="00E70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6D10" w:rsidRPr="001D3FCF" w:rsidSect="00E7078D"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835" w:rsidRDefault="00313835" w:rsidP="001D3FCF">
      <w:pPr>
        <w:spacing w:after="0" w:line="240" w:lineRule="auto"/>
      </w:pPr>
      <w:r>
        <w:separator/>
      </w:r>
    </w:p>
  </w:endnote>
  <w:endnote w:type="continuationSeparator" w:id="1">
    <w:p w:rsidR="00313835" w:rsidRDefault="00313835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835" w:rsidRDefault="00313835" w:rsidP="001D3FCF">
      <w:pPr>
        <w:spacing w:after="0" w:line="240" w:lineRule="auto"/>
      </w:pPr>
      <w:r>
        <w:separator/>
      </w:r>
    </w:p>
  </w:footnote>
  <w:footnote w:type="continuationSeparator" w:id="1">
    <w:p w:rsidR="00313835" w:rsidRDefault="00313835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336502"/>
    <w:multiLevelType w:val="hybridMultilevel"/>
    <w:tmpl w:val="5B7047FA"/>
    <w:lvl w:ilvl="0" w:tplc="09741D5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2A91F30"/>
    <w:multiLevelType w:val="hybridMultilevel"/>
    <w:tmpl w:val="2F703544"/>
    <w:lvl w:ilvl="0" w:tplc="D9367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14D8F"/>
    <w:rsid w:val="000346B5"/>
    <w:rsid w:val="00074899"/>
    <w:rsid w:val="000915BF"/>
    <w:rsid w:val="000B1F1A"/>
    <w:rsid w:val="000F6A61"/>
    <w:rsid w:val="001138CA"/>
    <w:rsid w:val="00120790"/>
    <w:rsid w:val="00120B4B"/>
    <w:rsid w:val="0012777D"/>
    <w:rsid w:val="001333AE"/>
    <w:rsid w:val="00173A1B"/>
    <w:rsid w:val="00194163"/>
    <w:rsid w:val="001D3FCF"/>
    <w:rsid w:val="001E0ABF"/>
    <w:rsid w:val="001F497B"/>
    <w:rsid w:val="00234132"/>
    <w:rsid w:val="00256DED"/>
    <w:rsid w:val="00257D3C"/>
    <w:rsid w:val="00267D83"/>
    <w:rsid w:val="00270632"/>
    <w:rsid w:val="00290435"/>
    <w:rsid w:val="002936B3"/>
    <w:rsid w:val="002A513B"/>
    <w:rsid w:val="002A6A7A"/>
    <w:rsid w:val="002B4E91"/>
    <w:rsid w:val="002B6464"/>
    <w:rsid w:val="002C12B2"/>
    <w:rsid w:val="002D1BA7"/>
    <w:rsid w:val="002E1AD8"/>
    <w:rsid w:val="002E5371"/>
    <w:rsid w:val="00313835"/>
    <w:rsid w:val="00333465"/>
    <w:rsid w:val="003342EF"/>
    <w:rsid w:val="003508ED"/>
    <w:rsid w:val="00351653"/>
    <w:rsid w:val="0037775A"/>
    <w:rsid w:val="00391EBC"/>
    <w:rsid w:val="003B5704"/>
    <w:rsid w:val="003C0D4E"/>
    <w:rsid w:val="003E6637"/>
    <w:rsid w:val="003F7B04"/>
    <w:rsid w:val="004064B8"/>
    <w:rsid w:val="00406788"/>
    <w:rsid w:val="00434B96"/>
    <w:rsid w:val="004871A8"/>
    <w:rsid w:val="004A2C2F"/>
    <w:rsid w:val="004C1D68"/>
    <w:rsid w:val="004F61C2"/>
    <w:rsid w:val="004F7B1E"/>
    <w:rsid w:val="00523526"/>
    <w:rsid w:val="00536B33"/>
    <w:rsid w:val="005A7F25"/>
    <w:rsid w:val="005E153F"/>
    <w:rsid w:val="005E4E87"/>
    <w:rsid w:val="00636ED7"/>
    <w:rsid w:val="00647D8A"/>
    <w:rsid w:val="006567E3"/>
    <w:rsid w:val="0067594B"/>
    <w:rsid w:val="006B4388"/>
    <w:rsid w:val="006C507D"/>
    <w:rsid w:val="006E3FB7"/>
    <w:rsid w:val="006E6B00"/>
    <w:rsid w:val="00710276"/>
    <w:rsid w:val="007356FB"/>
    <w:rsid w:val="00780DD3"/>
    <w:rsid w:val="007A6A86"/>
    <w:rsid w:val="007B11FE"/>
    <w:rsid w:val="007B498F"/>
    <w:rsid w:val="007C4565"/>
    <w:rsid w:val="007D2156"/>
    <w:rsid w:val="007D4B70"/>
    <w:rsid w:val="00800346"/>
    <w:rsid w:val="00805BA3"/>
    <w:rsid w:val="0080688B"/>
    <w:rsid w:val="00821AF8"/>
    <w:rsid w:val="00891E05"/>
    <w:rsid w:val="00896D10"/>
    <w:rsid w:val="008A2C9F"/>
    <w:rsid w:val="008A41F2"/>
    <w:rsid w:val="008B7861"/>
    <w:rsid w:val="008E34B8"/>
    <w:rsid w:val="008F21EE"/>
    <w:rsid w:val="008F2BF4"/>
    <w:rsid w:val="00916014"/>
    <w:rsid w:val="00935079"/>
    <w:rsid w:val="009A28D7"/>
    <w:rsid w:val="009E0A2A"/>
    <w:rsid w:val="00A60FA1"/>
    <w:rsid w:val="00AA70A9"/>
    <w:rsid w:val="00AB69E1"/>
    <w:rsid w:val="00AE41B7"/>
    <w:rsid w:val="00AF1C10"/>
    <w:rsid w:val="00B02532"/>
    <w:rsid w:val="00B0782A"/>
    <w:rsid w:val="00B53721"/>
    <w:rsid w:val="00B72505"/>
    <w:rsid w:val="00B92E00"/>
    <w:rsid w:val="00B931AA"/>
    <w:rsid w:val="00BF1E8B"/>
    <w:rsid w:val="00C26E14"/>
    <w:rsid w:val="00C5648F"/>
    <w:rsid w:val="00C930A2"/>
    <w:rsid w:val="00CC6694"/>
    <w:rsid w:val="00CD3412"/>
    <w:rsid w:val="00D10BD4"/>
    <w:rsid w:val="00D8535C"/>
    <w:rsid w:val="00DA5D6B"/>
    <w:rsid w:val="00DB0D8B"/>
    <w:rsid w:val="00E13CA6"/>
    <w:rsid w:val="00E46596"/>
    <w:rsid w:val="00E7078D"/>
    <w:rsid w:val="00E80719"/>
    <w:rsid w:val="00E82F49"/>
    <w:rsid w:val="00EC4696"/>
    <w:rsid w:val="00ED77A3"/>
    <w:rsid w:val="00EE382C"/>
    <w:rsid w:val="00F253A8"/>
    <w:rsid w:val="00F340BE"/>
    <w:rsid w:val="00F4259D"/>
    <w:rsid w:val="00F428E7"/>
    <w:rsid w:val="00F4548B"/>
    <w:rsid w:val="00F77691"/>
    <w:rsid w:val="00F8650D"/>
    <w:rsid w:val="00F90039"/>
    <w:rsid w:val="00FA568D"/>
    <w:rsid w:val="00FC4E97"/>
    <w:rsid w:val="00FE0C85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6E6B00"/>
    <w:rPr>
      <w:color w:val="808080"/>
    </w:rPr>
  </w:style>
  <w:style w:type="paragraph" w:customStyle="1" w:styleId="formattext">
    <w:name w:val="formattext"/>
    <w:basedOn w:val="a"/>
    <w:rsid w:val="002C12B2"/>
    <w:pPr>
      <w:spacing w:before="144" w:after="144" w:line="24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2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2016-11-03T03:20:00Z</cp:lastPrinted>
  <dcterms:created xsi:type="dcterms:W3CDTF">2016-11-03T03:21:00Z</dcterms:created>
  <dcterms:modified xsi:type="dcterms:W3CDTF">2016-11-03T03:21:00Z</dcterms:modified>
</cp:coreProperties>
</file>