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B7" w:rsidRDefault="00887DD0">
      <w:bookmarkStart w:id="0" w:name="OLE_LINK1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2854960</wp:posOffset>
            </wp:positionH>
            <wp:positionV relativeFrom="paragraph">
              <wp:posOffset>133985</wp:posOffset>
            </wp:positionV>
            <wp:extent cx="579120" cy="744855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1B7" w:rsidRDefault="00E66A7B">
      <w:pPr>
        <w:jc w:val="center"/>
        <w:rPr>
          <w:sz w:val="28"/>
        </w:rPr>
      </w:pPr>
      <w:r>
        <w:rPr>
          <w:sz w:val="28"/>
        </w:rPr>
        <w:t xml:space="preserve">   </w:t>
      </w:r>
    </w:p>
    <w:p w:rsidR="003561B7" w:rsidRDefault="003561B7">
      <w:pPr>
        <w:jc w:val="center"/>
        <w:rPr>
          <w:sz w:val="28"/>
        </w:rPr>
      </w:pPr>
    </w:p>
    <w:p w:rsidR="003561B7" w:rsidRDefault="003561B7">
      <w:pPr>
        <w:jc w:val="center"/>
        <w:rPr>
          <w:sz w:val="28"/>
        </w:rPr>
      </w:pPr>
    </w:p>
    <w:p w:rsidR="003A779E" w:rsidRDefault="003A779E">
      <w:pPr>
        <w:jc w:val="center"/>
        <w:rPr>
          <w:sz w:val="28"/>
        </w:rPr>
      </w:pPr>
    </w:p>
    <w:p w:rsidR="003561B7" w:rsidRDefault="003561B7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3561B7" w:rsidRPr="003A779E" w:rsidRDefault="003561B7">
      <w:pPr>
        <w:pStyle w:val="2"/>
        <w:jc w:val="center"/>
        <w:rPr>
          <w:sz w:val="26"/>
          <w:szCs w:val="26"/>
        </w:rPr>
      </w:pPr>
      <w:r w:rsidRPr="003A779E">
        <w:rPr>
          <w:sz w:val="26"/>
          <w:szCs w:val="26"/>
        </w:rPr>
        <w:t>ТОМСКАЯ ОБЛАСТЬ</w:t>
      </w:r>
    </w:p>
    <w:p w:rsidR="003561B7" w:rsidRPr="003A779E" w:rsidRDefault="003561B7">
      <w:pPr>
        <w:rPr>
          <w:sz w:val="26"/>
          <w:szCs w:val="26"/>
        </w:rPr>
      </w:pPr>
    </w:p>
    <w:p w:rsidR="003561B7" w:rsidRPr="00EF6EED" w:rsidRDefault="006A1B9B" w:rsidP="004D4196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561B7" w:rsidRPr="00EF6EED">
        <w:rPr>
          <w:sz w:val="28"/>
          <w:szCs w:val="28"/>
        </w:rPr>
        <w:t>КАРГАСОКСКОГО РАЙОНА</w:t>
      </w:r>
    </w:p>
    <w:p w:rsidR="003561B7" w:rsidRDefault="003561B7"/>
    <w:p w:rsidR="006A1B9B" w:rsidRPr="006A1B9B" w:rsidRDefault="006A1B9B" w:rsidP="006A1B9B">
      <w:pPr>
        <w:tabs>
          <w:tab w:val="left" w:pos="4350"/>
        </w:tabs>
        <w:jc w:val="center"/>
        <w:rPr>
          <w:b/>
          <w:sz w:val="32"/>
          <w:szCs w:val="32"/>
        </w:rPr>
      </w:pPr>
      <w:r w:rsidRPr="006A1B9B">
        <w:rPr>
          <w:b/>
          <w:sz w:val="32"/>
          <w:szCs w:val="32"/>
        </w:rPr>
        <w:t>ПОСТАНОВЛЕНИЕ</w:t>
      </w:r>
    </w:p>
    <w:p w:rsidR="006A1B9B" w:rsidRDefault="006A1B9B"/>
    <w:p w:rsidR="006A1B9B" w:rsidRDefault="003A779E">
      <w:r>
        <w:t>15</w:t>
      </w:r>
      <w:r w:rsidR="00A54B56">
        <w:t>.12</w:t>
      </w:r>
      <w:r w:rsidR="003349BA">
        <w:t>.</w:t>
      </w:r>
      <w:r w:rsidR="00EA6D08">
        <w:t>2015</w:t>
      </w:r>
      <w:r w:rsidR="00D9331F">
        <w:t xml:space="preserve"> </w:t>
      </w:r>
      <w:r w:rsidR="006A1B9B">
        <w:t xml:space="preserve">                                                                                                           </w:t>
      </w:r>
      <w:r w:rsidR="003349BA">
        <w:t xml:space="preserve">                </w:t>
      </w:r>
      <w:r>
        <w:t xml:space="preserve"> </w:t>
      </w:r>
      <w:r w:rsidR="003349BA">
        <w:t xml:space="preserve">         </w:t>
      </w:r>
      <w:r w:rsidR="00D9331F">
        <w:t xml:space="preserve">  </w:t>
      </w:r>
      <w:r w:rsidR="006A1B9B">
        <w:t>№</w:t>
      </w:r>
      <w:r>
        <w:t xml:space="preserve"> 213</w:t>
      </w:r>
    </w:p>
    <w:p w:rsidR="003A779E" w:rsidRDefault="003A779E"/>
    <w:p w:rsidR="006A1B9B" w:rsidRPr="00656EB9" w:rsidRDefault="006A1B9B">
      <w:r>
        <w:t>с. Каргасок</w:t>
      </w:r>
    </w:p>
    <w:p w:rsidR="00FA1806" w:rsidRDefault="00FA1806"/>
    <w:p w:rsidR="006A1B9B" w:rsidRDefault="006A1B9B" w:rsidP="003A779E">
      <w:pPr>
        <w:tabs>
          <w:tab w:val="left" w:pos="4962"/>
          <w:tab w:val="left" w:pos="5103"/>
        </w:tabs>
        <w:ind w:right="4428"/>
        <w:jc w:val="both"/>
      </w:pPr>
      <w:r>
        <w:t>О внесении изменений в постановление Админист</w:t>
      </w:r>
      <w:r w:rsidR="00E545E8">
        <w:t>рации Каргасокского района от 26.01.2009 № 7</w:t>
      </w:r>
      <w:r>
        <w:t xml:space="preserve"> «</w:t>
      </w:r>
      <w:r w:rsidR="00E545E8" w:rsidRPr="00E545E8">
        <w:t>Об утверждении Положения об оплате труда руководителей, специалистов, служащих, рабочих, осуществляющих техническое обеспечение деятельности Администрации Каргасокского района  и  её  органов</w:t>
      </w:r>
      <w:r>
        <w:t>»</w:t>
      </w:r>
    </w:p>
    <w:p w:rsidR="006A1B9B" w:rsidRDefault="006A1B9B" w:rsidP="006A1B9B">
      <w:pPr>
        <w:ind w:right="-108" w:firstLine="426"/>
        <w:jc w:val="both"/>
      </w:pPr>
    </w:p>
    <w:p w:rsidR="00F06808" w:rsidRDefault="00F06808" w:rsidP="00F06808">
      <w:pPr>
        <w:spacing w:after="240"/>
        <w:ind w:right="-108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</w:t>
      </w:r>
      <w:proofErr w:type="gramStart"/>
      <w:r>
        <w:rPr>
          <w:sz w:val="26"/>
          <w:szCs w:val="26"/>
        </w:rPr>
        <w:t>упорядочения оплаты труда работников Администрации</w:t>
      </w:r>
      <w:proofErr w:type="gramEnd"/>
      <w:r>
        <w:rPr>
          <w:sz w:val="26"/>
          <w:szCs w:val="26"/>
        </w:rPr>
        <w:t xml:space="preserve"> Каргасокского района и ее органов </w:t>
      </w:r>
    </w:p>
    <w:p w:rsidR="00C22215" w:rsidRDefault="00EA6D08" w:rsidP="006A1B9B">
      <w:pPr>
        <w:ind w:right="-108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Каргасокского района </w:t>
      </w:r>
      <w:r w:rsidR="003349BA">
        <w:rPr>
          <w:sz w:val="26"/>
          <w:szCs w:val="26"/>
        </w:rPr>
        <w:t>постановляет</w:t>
      </w:r>
      <w:r w:rsidRPr="00F94E33">
        <w:rPr>
          <w:sz w:val="26"/>
          <w:szCs w:val="26"/>
        </w:rPr>
        <w:t>:</w:t>
      </w:r>
    </w:p>
    <w:p w:rsidR="00EA6D08" w:rsidRPr="00E82126" w:rsidRDefault="00EA6D08" w:rsidP="006A1B9B">
      <w:pPr>
        <w:ind w:right="-108" w:firstLine="426"/>
        <w:jc w:val="both"/>
      </w:pPr>
    </w:p>
    <w:p w:rsidR="00E545E8" w:rsidRDefault="006A1B9B" w:rsidP="003A779E">
      <w:pPr>
        <w:ind w:right="-108" w:firstLine="426"/>
        <w:jc w:val="both"/>
      </w:pPr>
      <w:r>
        <w:t xml:space="preserve">1. </w:t>
      </w:r>
      <w:r w:rsidR="00E545E8">
        <w:t xml:space="preserve">Дополнить Положение об </w:t>
      </w:r>
      <w:r w:rsidR="00E545E8" w:rsidRPr="00E545E8">
        <w:t>оплате труда руководителей, специалистов, служащих, те</w:t>
      </w:r>
      <w:r w:rsidR="00E545E8">
        <w:t xml:space="preserve">хнических работников, </w:t>
      </w:r>
      <w:r w:rsidR="00E545E8" w:rsidRPr="00E545E8">
        <w:t>осуществляющих техническое обеспечение деятельности Администрации  Каргасокского района и ее органов</w:t>
      </w:r>
      <w:r w:rsidR="00E545E8">
        <w:t xml:space="preserve"> (приложение к постановлению </w:t>
      </w:r>
      <w:r w:rsidR="00E545E8" w:rsidRPr="00E545E8">
        <w:t>Администрации Каргасокского района от 26.01.2009 № 7 «Об утверждении Положения об оплате труда руководителей, специалистов, служащих, рабочих, осуществляющих техническое обеспечение деятельности Адми</w:t>
      </w:r>
      <w:r w:rsidR="0013489B">
        <w:t>нистрации Каргасокского района и её</w:t>
      </w:r>
      <w:r w:rsidR="00E545E8" w:rsidRPr="00E545E8">
        <w:t xml:space="preserve"> органов»</w:t>
      </w:r>
      <w:r w:rsidR="00E545E8">
        <w:t>) пунктами 25 - 29 следующего содержания:</w:t>
      </w:r>
    </w:p>
    <w:p w:rsidR="00EB013A" w:rsidRPr="00EB013A" w:rsidRDefault="00F719D8" w:rsidP="003A779E">
      <w:pPr>
        <w:autoSpaceDE w:val="0"/>
        <w:autoSpaceDN w:val="0"/>
        <w:adjustRightInd w:val="0"/>
        <w:ind w:firstLine="426"/>
        <w:jc w:val="both"/>
      </w:pPr>
      <w:r>
        <w:t>«</w:t>
      </w:r>
      <w:r w:rsidR="00EB013A" w:rsidRPr="00EB013A">
        <w:t>25. Если руководитель, специалист, служащий, рабочий, осуществляющий техническое обеспечение деятельности Администрации Каргасокского района и её органов, (далее также – работник) работает в штате Администрации Каргасокского района или её органа с начала календарного года, то в указанном календарном году материальная помощь выплачиваются:</w:t>
      </w:r>
    </w:p>
    <w:p w:rsidR="00EB013A" w:rsidRPr="00494A9A" w:rsidRDefault="00EB013A" w:rsidP="003A779E">
      <w:pPr>
        <w:autoSpaceDE w:val="0"/>
        <w:autoSpaceDN w:val="0"/>
        <w:adjustRightInd w:val="0"/>
        <w:ind w:firstLine="426"/>
        <w:jc w:val="both"/>
      </w:pPr>
      <w:r w:rsidRPr="00494A9A">
        <w:t>полностью ко времени предоставления основного оплачиваемого отпуска вместе с суммой оплаты данного отпуска, если ранее в течение указанного календарного года она ему не была выплачена в полном размере;</w:t>
      </w:r>
    </w:p>
    <w:p w:rsidR="00EB013A" w:rsidRPr="00494A9A" w:rsidRDefault="00EB013A" w:rsidP="003A779E">
      <w:pPr>
        <w:autoSpaceDE w:val="0"/>
        <w:autoSpaceDN w:val="0"/>
        <w:adjustRightInd w:val="0"/>
        <w:ind w:firstLine="426"/>
        <w:jc w:val="both"/>
      </w:pPr>
      <w:r w:rsidRPr="00494A9A">
        <w:t xml:space="preserve">полностью в последние десять дней указанного календарного года, если в течение указанного календарного года она ему не была выплачена в полном </w:t>
      </w:r>
      <w:proofErr w:type="gramStart"/>
      <w:r w:rsidRPr="00494A9A">
        <w:t>размере</w:t>
      </w:r>
      <w:proofErr w:type="gramEnd"/>
      <w:r w:rsidRPr="00494A9A">
        <w:t xml:space="preserve"> и он пребывал в штате </w:t>
      </w:r>
      <w:r w:rsidRPr="00494A9A">
        <w:rPr>
          <w:sz w:val="26"/>
          <w:szCs w:val="26"/>
        </w:rPr>
        <w:t>Администрации Каргасокского района или её органа</w:t>
      </w:r>
      <w:r w:rsidRPr="00494A9A">
        <w:t xml:space="preserve"> весь указанный календарный год;</w:t>
      </w:r>
    </w:p>
    <w:p w:rsidR="00EB013A" w:rsidRPr="00494A9A" w:rsidRDefault="00EB013A" w:rsidP="003A779E">
      <w:pPr>
        <w:autoSpaceDE w:val="0"/>
        <w:autoSpaceDN w:val="0"/>
        <w:adjustRightInd w:val="0"/>
        <w:ind w:firstLine="426"/>
        <w:jc w:val="both"/>
      </w:pPr>
      <w:r w:rsidRPr="00494A9A">
        <w:t xml:space="preserve">в день увольнения с работы пропорционально времени пребывания в штате </w:t>
      </w:r>
      <w:r w:rsidRPr="00494A9A">
        <w:rPr>
          <w:sz w:val="26"/>
          <w:szCs w:val="26"/>
        </w:rPr>
        <w:t>Администрации Каргасокского района или её органа</w:t>
      </w:r>
      <w:r w:rsidRPr="00494A9A">
        <w:t xml:space="preserve"> в течение календарного года, в котором состоялось указанное увольнение, если ранее в течение указанного календарного года она ему не была выплачена в полном размере.</w:t>
      </w:r>
    </w:p>
    <w:p w:rsidR="00EB013A" w:rsidRPr="00494A9A" w:rsidRDefault="00EB013A" w:rsidP="003A779E">
      <w:pPr>
        <w:autoSpaceDE w:val="0"/>
        <w:autoSpaceDN w:val="0"/>
        <w:adjustRightInd w:val="0"/>
        <w:ind w:firstLine="426"/>
        <w:jc w:val="both"/>
      </w:pPr>
      <w:r w:rsidRPr="00494A9A">
        <w:t xml:space="preserve">26. Если в календарный год начала работы в штате </w:t>
      </w:r>
      <w:r w:rsidRPr="00494A9A">
        <w:rPr>
          <w:sz w:val="26"/>
          <w:szCs w:val="26"/>
        </w:rPr>
        <w:t>Администрации Каргасокского района или её органа</w:t>
      </w:r>
      <w:r w:rsidRPr="00494A9A">
        <w:t xml:space="preserve"> </w:t>
      </w:r>
      <w:r w:rsidRPr="00494A9A">
        <w:rPr>
          <w:sz w:val="26"/>
          <w:szCs w:val="26"/>
        </w:rPr>
        <w:t>работник не н</w:t>
      </w:r>
      <w:r w:rsidRPr="00494A9A">
        <w:t xml:space="preserve">аходился в трудовых отношениях с </w:t>
      </w:r>
      <w:r w:rsidRPr="00494A9A">
        <w:rPr>
          <w:sz w:val="26"/>
          <w:szCs w:val="26"/>
        </w:rPr>
        <w:t>Администрацией Каргасокского района или её органом</w:t>
      </w:r>
      <w:r w:rsidRPr="00494A9A">
        <w:t xml:space="preserve"> с начала указанного календарного года, то в указанный календарный год материальная помощь выплачиваются:</w:t>
      </w:r>
    </w:p>
    <w:p w:rsidR="00EB013A" w:rsidRPr="00494A9A" w:rsidRDefault="00EB013A" w:rsidP="003A779E">
      <w:pPr>
        <w:autoSpaceDE w:val="0"/>
        <w:autoSpaceDN w:val="0"/>
        <w:adjustRightInd w:val="0"/>
        <w:ind w:firstLine="426"/>
        <w:jc w:val="both"/>
      </w:pPr>
      <w:r w:rsidRPr="00494A9A">
        <w:lastRenderedPageBreak/>
        <w:t xml:space="preserve"> ко времени предоставления основного оплачиваемого отпуска или в течение последних десяти дней данного календарного года - в размере, пропорциональном оставшейся части календарного года после начала трудовых отношений;</w:t>
      </w:r>
    </w:p>
    <w:p w:rsidR="00EB013A" w:rsidRPr="00494A9A" w:rsidRDefault="00EB013A" w:rsidP="003A779E">
      <w:pPr>
        <w:autoSpaceDE w:val="0"/>
        <w:autoSpaceDN w:val="0"/>
        <w:adjustRightInd w:val="0"/>
        <w:ind w:firstLine="426"/>
        <w:jc w:val="both"/>
      </w:pPr>
      <w:r w:rsidRPr="00494A9A">
        <w:t>в случае его увольнения в данном календарном году - в размере, пропорциональном части этого календарного года между началом трудовых отношений и увольнением.</w:t>
      </w:r>
    </w:p>
    <w:p w:rsidR="00EB013A" w:rsidRPr="00494A9A" w:rsidRDefault="00EB013A" w:rsidP="003A779E">
      <w:pPr>
        <w:autoSpaceDE w:val="0"/>
        <w:autoSpaceDN w:val="0"/>
        <w:adjustRightInd w:val="0"/>
        <w:ind w:firstLine="426"/>
        <w:jc w:val="both"/>
      </w:pPr>
      <w:r w:rsidRPr="00494A9A">
        <w:t>27. При применении пунктов 25 – 26 настоящего Положения временем пребывания в штате считаются, в том числе периоды, когда работник не выполнял свою трудовую функцию, но за ним сохранялась его должность.</w:t>
      </w:r>
    </w:p>
    <w:p w:rsidR="00EB013A" w:rsidRPr="00494A9A" w:rsidRDefault="00EB013A" w:rsidP="003A779E">
      <w:pPr>
        <w:autoSpaceDE w:val="0"/>
        <w:autoSpaceDN w:val="0"/>
        <w:adjustRightInd w:val="0"/>
        <w:ind w:firstLine="426"/>
        <w:jc w:val="both"/>
      </w:pPr>
      <w:r w:rsidRPr="00494A9A">
        <w:t>28. Материальная помощь и единовременная выплата не выплачиваются:</w:t>
      </w:r>
    </w:p>
    <w:p w:rsidR="00EB013A" w:rsidRPr="00494A9A" w:rsidRDefault="00EB013A" w:rsidP="003A779E">
      <w:pPr>
        <w:autoSpaceDE w:val="0"/>
        <w:autoSpaceDN w:val="0"/>
        <w:adjustRightInd w:val="0"/>
        <w:ind w:firstLine="426"/>
        <w:jc w:val="both"/>
      </w:pPr>
      <w:r w:rsidRPr="00494A9A">
        <w:t>в период, когда работник не выполняет свою трудовую функцию, но за ним сохраняется его должность;</w:t>
      </w:r>
    </w:p>
    <w:p w:rsidR="00EB013A" w:rsidRPr="00494A9A" w:rsidRDefault="00EB013A" w:rsidP="003A779E">
      <w:pPr>
        <w:autoSpaceDE w:val="0"/>
        <w:autoSpaceDN w:val="0"/>
        <w:adjustRightInd w:val="0"/>
        <w:ind w:firstLine="426"/>
        <w:jc w:val="both"/>
      </w:pPr>
      <w:r w:rsidRPr="00494A9A">
        <w:t>работникам, уволенным по основаниям, предусмотренным пунктами 3, 5 – 11 части 1 статьи 81 Трудового кодекса Российской Федерации.</w:t>
      </w:r>
    </w:p>
    <w:p w:rsidR="00EB013A" w:rsidRDefault="00EB013A" w:rsidP="003A779E">
      <w:pPr>
        <w:autoSpaceDE w:val="0"/>
        <w:autoSpaceDN w:val="0"/>
        <w:adjustRightInd w:val="0"/>
        <w:ind w:firstLine="426"/>
        <w:jc w:val="both"/>
      </w:pPr>
      <w:r w:rsidRPr="00494A9A">
        <w:t>29. Полностью выплаченная муниципальному служащему за календарный год материальная помощь и единовременная выплата при его увольнении ранее истечения указанного календарного года удержанию не подлежит</w:t>
      </w:r>
      <w:r w:rsidR="00F719D8">
        <w:t>»</w:t>
      </w:r>
      <w:r w:rsidRPr="00494A9A">
        <w:t>.</w:t>
      </w:r>
    </w:p>
    <w:p w:rsidR="00F719D8" w:rsidRDefault="00F719D8" w:rsidP="003A779E">
      <w:pPr>
        <w:autoSpaceDE w:val="0"/>
        <w:autoSpaceDN w:val="0"/>
        <w:adjustRightInd w:val="0"/>
        <w:ind w:firstLine="426"/>
        <w:jc w:val="both"/>
      </w:pPr>
      <w:r>
        <w:t>2. Настоящее постановление вступает в силу со дня официального опубликования.</w:t>
      </w:r>
    </w:p>
    <w:bookmarkEnd w:id="0"/>
    <w:p w:rsidR="00A446F4" w:rsidRDefault="00A446F4" w:rsidP="003A779E">
      <w:pPr>
        <w:tabs>
          <w:tab w:val="left" w:pos="12049"/>
        </w:tabs>
        <w:ind w:firstLine="426"/>
      </w:pPr>
    </w:p>
    <w:p w:rsidR="00524C4F" w:rsidRDefault="00524C4F" w:rsidP="003A779E">
      <w:pPr>
        <w:tabs>
          <w:tab w:val="left" w:pos="12049"/>
        </w:tabs>
        <w:ind w:firstLine="426"/>
      </w:pPr>
    </w:p>
    <w:p w:rsidR="003A779E" w:rsidRDefault="003A779E" w:rsidP="003A779E">
      <w:pPr>
        <w:tabs>
          <w:tab w:val="left" w:pos="12049"/>
        </w:tabs>
        <w:ind w:firstLine="426"/>
      </w:pPr>
    </w:p>
    <w:p w:rsidR="0013489B" w:rsidRDefault="0013489B" w:rsidP="003A779E">
      <w:pPr>
        <w:tabs>
          <w:tab w:val="left" w:pos="12049"/>
        </w:tabs>
        <w:ind w:firstLine="426"/>
      </w:pPr>
    </w:p>
    <w:p w:rsidR="0013489B" w:rsidRDefault="0013489B" w:rsidP="00E24519">
      <w:pPr>
        <w:tabs>
          <w:tab w:val="left" w:pos="12049"/>
        </w:tabs>
      </w:pPr>
    </w:p>
    <w:p w:rsidR="00360BD4" w:rsidRDefault="008A359F" w:rsidP="00E24519">
      <w:pPr>
        <w:tabs>
          <w:tab w:val="left" w:pos="12049"/>
        </w:tabs>
      </w:pPr>
      <w:r>
        <w:t>Глав</w:t>
      </w:r>
      <w:r w:rsidR="0013489B">
        <w:t>а</w:t>
      </w:r>
      <w:r w:rsidR="00A02C82">
        <w:t xml:space="preserve"> Каргасокского района                                                                         </w:t>
      </w:r>
      <w:r w:rsidR="00024631">
        <w:t xml:space="preserve">       </w:t>
      </w:r>
      <w:r w:rsidR="00C5396F">
        <w:t xml:space="preserve">  </w:t>
      </w:r>
      <w:r w:rsidR="0013489B">
        <w:t xml:space="preserve">         А. П. Ащеулов</w:t>
      </w:r>
    </w:p>
    <w:p w:rsidR="00984BD5" w:rsidRDefault="00984BD5" w:rsidP="00E24519">
      <w:pPr>
        <w:tabs>
          <w:tab w:val="left" w:pos="12049"/>
        </w:tabs>
      </w:pPr>
    </w:p>
    <w:p w:rsidR="0013489B" w:rsidRDefault="0013489B" w:rsidP="00E24519">
      <w:pPr>
        <w:tabs>
          <w:tab w:val="left" w:pos="12049"/>
        </w:tabs>
      </w:pPr>
    </w:p>
    <w:p w:rsidR="0013489B" w:rsidRDefault="0013489B" w:rsidP="00E24519">
      <w:pPr>
        <w:tabs>
          <w:tab w:val="left" w:pos="12049"/>
        </w:tabs>
      </w:pPr>
    </w:p>
    <w:p w:rsidR="0013489B" w:rsidRDefault="0013489B" w:rsidP="00E24519">
      <w:pPr>
        <w:tabs>
          <w:tab w:val="left" w:pos="12049"/>
        </w:tabs>
      </w:pPr>
    </w:p>
    <w:p w:rsidR="0013489B" w:rsidRDefault="0013489B" w:rsidP="00E24519">
      <w:pPr>
        <w:tabs>
          <w:tab w:val="left" w:pos="12049"/>
        </w:tabs>
      </w:pPr>
    </w:p>
    <w:p w:rsidR="0013489B" w:rsidRDefault="0013489B" w:rsidP="00E24519">
      <w:pPr>
        <w:tabs>
          <w:tab w:val="left" w:pos="12049"/>
        </w:tabs>
      </w:pPr>
    </w:p>
    <w:p w:rsidR="0013489B" w:rsidRDefault="0013489B" w:rsidP="00E24519">
      <w:pPr>
        <w:tabs>
          <w:tab w:val="left" w:pos="12049"/>
        </w:tabs>
      </w:pPr>
    </w:p>
    <w:p w:rsidR="0013489B" w:rsidRDefault="0013489B" w:rsidP="00E24519">
      <w:pPr>
        <w:tabs>
          <w:tab w:val="left" w:pos="12049"/>
        </w:tabs>
      </w:pPr>
    </w:p>
    <w:p w:rsidR="0013489B" w:rsidRDefault="0013489B" w:rsidP="00E24519">
      <w:pPr>
        <w:tabs>
          <w:tab w:val="left" w:pos="12049"/>
        </w:tabs>
      </w:pPr>
    </w:p>
    <w:p w:rsidR="0013489B" w:rsidRDefault="0013489B" w:rsidP="00E24519">
      <w:pPr>
        <w:tabs>
          <w:tab w:val="left" w:pos="12049"/>
        </w:tabs>
      </w:pPr>
    </w:p>
    <w:p w:rsidR="0013489B" w:rsidRDefault="0013489B" w:rsidP="00E24519">
      <w:pPr>
        <w:tabs>
          <w:tab w:val="left" w:pos="12049"/>
        </w:tabs>
      </w:pPr>
    </w:p>
    <w:p w:rsidR="0013489B" w:rsidRDefault="0013489B" w:rsidP="00E24519">
      <w:pPr>
        <w:tabs>
          <w:tab w:val="left" w:pos="12049"/>
        </w:tabs>
      </w:pPr>
    </w:p>
    <w:p w:rsidR="0013489B" w:rsidRDefault="0013489B" w:rsidP="00E24519">
      <w:pPr>
        <w:tabs>
          <w:tab w:val="left" w:pos="12049"/>
        </w:tabs>
      </w:pPr>
    </w:p>
    <w:p w:rsidR="0013489B" w:rsidRDefault="0013489B" w:rsidP="00E24519">
      <w:pPr>
        <w:tabs>
          <w:tab w:val="left" w:pos="12049"/>
        </w:tabs>
      </w:pPr>
    </w:p>
    <w:p w:rsidR="0013489B" w:rsidRDefault="0013489B" w:rsidP="00E24519">
      <w:pPr>
        <w:tabs>
          <w:tab w:val="left" w:pos="12049"/>
        </w:tabs>
      </w:pPr>
    </w:p>
    <w:p w:rsidR="0013489B" w:rsidRDefault="0013489B" w:rsidP="00E24519">
      <w:pPr>
        <w:tabs>
          <w:tab w:val="left" w:pos="12049"/>
        </w:tabs>
      </w:pPr>
    </w:p>
    <w:p w:rsidR="0013489B" w:rsidRDefault="0013489B" w:rsidP="00E24519">
      <w:pPr>
        <w:tabs>
          <w:tab w:val="left" w:pos="12049"/>
        </w:tabs>
      </w:pPr>
    </w:p>
    <w:p w:rsidR="0013489B" w:rsidRDefault="0013489B" w:rsidP="00E24519">
      <w:pPr>
        <w:tabs>
          <w:tab w:val="left" w:pos="12049"/>
        </w:tabs>
      </w:pPr>
    </w:p>
    <w:p w:rsidR="0013489B" w:rsidRDefault="0013489B" w:rsidP="00E24519">
      <w:pPr>
        <w:tabs>
          <w:tab w:val="left" w:pos="12049"/>
        </w:tabs>
      </w:pPr>
    </w:p>
    <w:p w:rsidR="0013489B" w:rsidRDefault="0013489B" w:rsidP="00E24519">
      <w:pPr>
        <w:tabs>
          <w:tab w:val="left" w:pos="12049"/>
        </w:tabs>
      </w:pPr>
    </w:p>
    <w:p w:rsidR="0013489B" w:rsidRDefault="0013489B" w:rsidP="00E24519">
      <w:pPr>
        <w:tabs>
          <w:tab w:val="left" w:pos="12049"/>
        </w:tabs>
      </w:pPr>
    </w:p>
    <w:p w:rsidR="0013489B" w:rsidRDefault="0013489B" w:rsidP="00E24519">
      <w:pPr>
        <w:tabs>
          <w:tab w:val="left" w:pos="12049"/>
        </w:tabs>
      </w:pPr>
    </w:p>
    <w:p w:rsidR="0013489B" w:rsidRDefault="0013489B" w:rsidP="00E24519">
      <w:pPr>
        <w:tabs>
          <w:tab w:val="left" w:pos="12049"/>
        </w:tabs>
      </w:pPr>
    </w:p>
    <w:p w:rsidR="0013489B" w:rsidRDefault="0013489B" w:rsidP="00E24519">
      <w:pPr>
        <w:tabs>
          <w:tab w:val="left" w:pos="12049"/>
        </w:tabs>
      </w:pPr>
    </w:p>
    <w:p w:rsidR="0013489B" w:rsidRDefault="0013489B" w:rsidP="00E24519">
      <w:pPr>
        <w:tabs>
          <w:tab w:val="left" w:pos="12049"/>
        </w:tabs>
      </w:pPr>
    </w:p>
    <w:p w:rsidR="0013489B" w:rsidRDefault="0013489B" w:rsidP="00E24519">
      <w:pPr>
        <w:tabs>
          <w:tab w:val="left" w:pos="12049"/>
        </w:tabs>
      </w:pPr>
    </w:p>
    <w:p w:rsidR="00F06808" w:rsidRDefault="00F06808" w:rsidP="00E24519">
      <w:pPr>
        <w:tabs>
          <w:tab w:val="left" w:pos="12049"/>
        </w:tabs>
      </w:pPr>
    </w:p>
    <w:p w:rsidR="00F06808" w:rsidRDefault="00F06808" w:rsidP="00E24519">
      <w:pPr>
        <w:tabs>
          <w:tab w:val="left" w:pos="12049"/>
        </w:tabs>
      </w:pPr>
    </w:p>
    <w:p w:rsidR="00F06808" w:rsidRDefault="00F06808" w:rsidP="00E24519">
      <w:pPr>
        <w:tabs>
          <w:tab w:val="left" w:pos="12049"/>
        </w:tabs>
      </w:pPr>
    </w:p>
    <w:p w:rsidR="00F06808" w:rsidRDefault="00F06808" w:rsidP="00E24519">
      <w:pPr>
        <w:tabs>
          <w:tab w:val="left" w:pos="12049"/>
        </w:tabs>
      </w:pPr>
    </w:p>
    <w:p w:rsidR="0013489B" w:rsidRDefault="0013489B" w:rsidP="00E24519">
      <w:pPr>
        <w:tabs>
          <w:tab w:val="left" w:pos="12049"/>
        </w:tabs>
      </w:pPr>
    </w:p>
    <w:p w:rsidR="0013489B" w:rsidRDefault="0013489B" w:rsidP="00E24519">
      <w:pPr>
        <w:tabs>
          <w:tab w:val="left" w:pos="12049"/>
        </w:tabs>
      </w:pPr>
    </w:p>
    <w:tbl>
      <w:tblPr>
        <w:tblpPr w:leftFromText="180" w:rightFromText="180" w:vertAnchor="text" w:horzAnchor="margin" w:tblpY="124"/>
        <w:tblW w:w="0" w:type="auto"/>
        <w:tblLook w:val="0000"/>
      </w:tblPr>
      <w:tblGrid>
        <w:gridCol w:w="1668"/>
      </w:tblGrid>
      <w:tr w:rsidR="00360BD4" w:rsidRPr="00656EB9" w:rsidTr="00E91BA1">
        <w:trPr>
          <w:trHeight w:val="562"/>
        </w:trPr>
        <w:tc>
          <w:tcPr>
            <w:tcW w:w="1668" w:type="dxa"/>
          </w:tcPr>
          <w:p w:rsidR="00360BD4" w:rsidRPr="00FA1806" w:rsidRDefault="003349BA" w:rsidP="00E24519">
            <w:pPr>
              <w:tabs>
                <w:tab w:val="left" w:pos="120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А.В.</w:t>
            </w:r>
            <w:r w:rsidR="00D9331F">
              <w:rPr>
                <w:sz w:val="20"/>
                <w:szCs w:val="20"/>
              </w:rPr>
              <w:t>Меркулова</w:t>
            </w:r>
          </w:p>
          <w:p w:rsidR="00360BD4" w:rsidRPr="00720D76" w:rsidRDefault="00E91BA1" w:rsidP="003A779E">
            <w:pPr>
              <w:tabs>
                <w:tab w:val="left" w:pos="120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60BD4" w:rsidRPr="00FA1806">
              <w:rPr>
                <w:sz w:val="20"/>
                <w:szCs w:val="20"/>
              </w:rPr>
              <w:t>2 22 97</w:t>
            </w:r>
          </w:p>
        </w:tc>
      </w:tr>
    </w:tbl>
    <w:p w:rsidR="00360BD4" w:rsidRDefault="00360BD4" w:rsidP="00E24519">
      <w:pPr>
        <w:tabs>
          <w:tab w:val="left" w:pos="12049"/>
        </w:tabs>
      </w:pPr>
    </w:p>
    <w:sectPr w:rsidR="00360BD4" w:rsidSect="00E66A7B">
      <w:pgSz w:w="11906" w:h="16838"/>
      <w:pgMar w:top="35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AFE"/>
    <w:multiLevelType w:val="hybridMultilevel"/>
    <w:tmpl w:val="0262A8BE"/>
    <w:lvl w:ilvl="0" w:tplc="3AF6752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7D5274E"/>
    <w:multiLevelType w:val="hybridMultilevel"/>
    <w:tmpl w:val="6A2CB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03D53"/>
    <w:multiLevelType w:val="hybridMultilevel"/>
    <w:tmpl w:val="CAC4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E3BD2"/>
    <w:multiLevelType w:val="hybridMultilevel"/>
    <w:tmpl w:val="3B7A1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5F301C"/>
    <w:multiLevelType w:val="hybridMultilevel"/>
    <w:tmpl w:val="6730FB44"/>
    <w:lvl w:ilvl="0" w:tplc="70109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E1613D"/>
    <w:multiLevelType w:val="hybridMultilevel"/>
    <w:tmpl w:val="E5B4B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5F478C"/>
    <w:multiLevelType w:val="hybridMultilevel"/>
    <w:tmpl w:val="5000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84FCA"/>
    <w:multiLevelType w:val="hybridMultilevel"/>
    <w:tmpl w:val="CAC4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D1F74"/>
    <w:multiLevelType w:val="hybridMultilevel"/>
    <w:tmpl w:val="92F68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E97BE5"/>
    <w:rsid w:val="00016386"/>
    <w:rsid w:val="00024631"/>
    <w:rsid w:val="0003611F"/>
    <w:rsid w:val="00042553"/>
    <w:rsid w:val="00044036"/>
    <w:rsid w:val="00046398"/>
    <w:rsid w:val="00056AE2"/>
    <w:rsid w:val="00061489"/>
    <w:rsid w:val="00066FBE"/>
    <w:rsid w:val="00070DD8"/>
    <w:rsid w:val="00083199"/>
    <w:rsid w:val="00083492"/>
    <w:rsid w:val="00083579"/>
    <w:rsid w:val="0008473F"/>
    <w:rsid w:val="0008614D"/>
    <w:rsid w:val="00095076"/>
    <w:rsid w:val="000C1BA4"/>
    <w:rsid w:val="000C2D8F"/>
    <w:rsid w:val="000D06B3"/>
    <w:rsid w:val="000D1F05"/>
    <w:rsid w:val="000E0CD4"/>
    <w:rsid w:val="000E367C"/>
    <w:rsid w:val="000F1019"/>
    <w:rsid w:val="000F297C"/>
    <w:rsid w:val="000F7141"/>
    <w:rsid w:val="000F7375"/>
    <w:rsid w:val="0010039C"/>
    <w:rsid w:val="00100E18"/>
    <w:rsid w:val="00127DCB"/>
    <w:rsid w:val="001347F3"/>
    <w:rsid w:val="0013489B"/>
    <w:rsid w:val="00146B97"/>
    <w:rsid w:val="00150D5E"/>
    <w:rsid w:val="001668B6"/>
    <w:rsid w:val="00167440"/>
    <w:rsid w:val="00171BE8"/>
    <w:rsid w:val="00194248"/>
    <w:rsid w:val="001A7538"/>
    <w:rsid w:val="001C24BD"/>
    <w:rsid w:val="001C40D4"/>
    <w:rsid w:val="001C58B5"/>
    <w:rsid w:val="001D67E0"/>
    <w:rsid w:val="001E28E7"/>
    <w:rsid w:val="001E6C1D"/>
    <w:rsid w:val="001F4DF3"/>
    <w:rsid w:val="001F5D4D"/>
    <w:rsid w:val="00201D99"/>
    <w:rsid w:val="0021106D"/>
    <w:rsid w:val="00217111"/>
    <w:rsid w:val="00225F28"/>
    <w:rsid w:val="00232DEC"/>
    <w:rsid w:val="00234EBC"/>
    <w:rsid w:val="00244148"/>
    <w:rsid w:val="00265AD0"/>
    <w:rsid w:val="00270049"/>
    <w:rsid w:val="002702A0"/>
    <w:rsid w:val="00274D99"/>
    <w:rsid w:val="0028569F"/>
    <w:rsid w:val="002925D4"/>
    <w:rsid w:val="00297C52"/>
    <w:rsid w:val="002A0199"/>
    <w:rsid w:val="002A0435"/>
    <w:rsid w:val="002B1415"/>
    <w:rsid w:val="002B5F9E"/>
    <w:rsid w:val="002C0F07"/>
    <w:rsid w:val="002C6B1B"/>
    <w:rsid w:val="002E78A0"/>
    <w:rsid w:val="002F03E8"/>
    <w:rsid w:val="003006C0"/>
    <w:rsid w:val="003046C7"/>
    <w:rsid w:val="00305797"/>
    <w:rsid w:val="0030625B"/>
    <w:rsid w:val="003117B2"/>
    <w:rsid w:val="00311FB6"/>
    <w:rsid w:val="00333CD2"/>
    <w:rsid w:val="003349BA"/>
    <w:rsid w:val="003561B7"/>
    <w:rsid w:val="00360BD4"/>
    <w:rsid w:val="00367AF1"/>
    <w:rsid w:val="00380936"/>
    <w:rsid w:val="003A779E"/>
    <w:rsid w:val="003B0154"/>
    <w:rsid w:val="003D00B0"/>
    <w:rsid w:val="003E1157"/>
    <w:rsid w:val="003E76E9"/>
    <w:rsid w:val="003F4E38"/>
    <w:rsid w:val="003F6744"/>
    <w:rsid w:val="00401C7A"/>
    <w:rsid w:val="00402A58"/>
    <w:rsid w:val="0043167E"/>
    <w:rsid w:val="00432DEF"/>
    <w:rsid w:val="0045501D"/>
    <w:rsid w:val="00461078"/>
    <w:rsid w:val="00471096"/>
    <w:rsid w:val="004A3BF7"/>
    <w:rsid w:val="004B05B5"/>
    <w:rsid w:val="004B54AB"/>
    <w:rsid w:val="004B6346"/>
    <w:rsid w:val="004B6B7A"/>
    <w:rsid w:val="004C2B74"/>
    <w:rsid w:val="004D4196"/>
    <w:rsid w:val="004D6555"/>
    <w:rsid w:val="004E2445"/>
    <w:rsid w:val="004F1C80"/>
    <w:rsid w:val="004F486E"/>
    <w:rsid w:val="00504749"/>
    <w:rsid w:val="00524C4F"/>
    <w:rsid w:val="00532722"/>
    <w:rsid w:val="00533697"/>
    <w:rsid w:val="0055034E"/>
    <w:rsid w:val="00552D5C"/>
    <w:rsid w:val="00556210"/>
    <w:rsid w:val="0056274C"/>
    <w:rsid w:val="00566243"/>
    <w:rsid w:val="0057040C"/>
    <w:rsid w:val="005846CA"/>
    <w:rsid w:val="00586E75"/>
    <w:rsid w:val="00587ACE"/>
    <w:rsid w:val="005A6EFC"/>
    <w:rsid w:val="005B10F1"/>
    <w:rsid w:val="005B7138"/>
    <w:rsid w:val="005D5851"/>
    <w:rsid w:val="005D78C2"/>
    <w:rsid w:val="005E2376"/>
    <w:rsid w:val="005E2824"/>
    <w:rsid w:val="005E3343"/>
    <w:rsid w:val="006010DB"/>
    <w:rsid w:val="00605827"/>
    <w:rsid w:val="00613542"/>
    <w:rsid w:val="00622D72"/>
    <w:rsid w:val="0063641E"/>
    <w:rsid w:val="006429AC"/>
    <w:rsid w:val="0064697F"/>
    <w:rsid w:val="006521F5"/>
    <w:rsid w:val="00656EB9"/>
    <w:rsid w:val="00694BA6"/>
    <w:rsid w:val="006A1B9B"/>
    <w:rsid w:val="006A7211"/>
    <w:rsid w:val="006B18A5"/>
    <w:rsid w:val="006C1967"/>
    <w:rsid w:val="006C2A7B"/>
    <w:rsid w:val="006C6E59"/>
    <w:rsid w:val="006C70DE"/>
    <w:rsid w:val="006D044C"/>
    <w:rsid w:val="006D47B8"/>
    <w:rsid w:val="006D52A3"/>
    <w:rsid w:val="006E44B7"/>
    <w:rsid w:val="006E4F0C"/>
    <w:rsid w:val="006E60D9"/>
    <w:rsid w:val="006E72A3"/>
    <w:rsid w:val="00703196"/>
    <w:rsid w:val="0070586F"/>
    <w:rsid w:val="0070690B"/>
    <w:rsid w:val="00715122"/>
    <w:rsid w:val="00720D76"/>
    <w:rsid w:val="00720E65"/>
    <w:rsid w:val="00724D92"/>
    <w:rsid w:val="00741AB3"/>
    <w:rsid w:val="0074731F"/>
    <w:rsid w:val="00760144"/>
    <w:rsid w:val="00762781"/>
    <w:rsid w:val="00772CBB"/>
    <w:rsid w:val="00773A91"/>
    <w:rsid w:val="0077426D"/>
    <w:rsid w:val="007779CF"/>
    <w:rsid w:val="007837D1"/>
    <w:rsid w:val="007A0867"/>
    <w:rsid w:val="007A0CFE"/>
    <w:rsid w:val="007C55AE"/>
    <w:rsid w:val="007D5256"/>
    <w:rsid w:val="007F7BA1"/>
    <w:rsid w:val="00805B2A"/>
    <w:rsid w:val="008113C2"/>
    <w:rsid w:val="00811441"/>
    <w:rsid w:val="008177CA"/>
    <w:rsid w:val="00817C60"/>
    <w:rsid w:val="00844169"/>
    <w:rsid w:val="0085268F"/>
    <w:rsid w:val="00860268"/>
    <w:rsid w:val="008624E4"/>
    <w:rsid w:val="00884A4E"/>
    <w:rsid w:val="00887DD0"/>
    <w:rsid w:val="008A0915"/>
    <w:rsid w:val="008A359F"/>
    <w:rsid w:val="008A4102"/>
    <w:rsid w:val="008C005D"/>
    <w:rsid w:val="008C3ECA"/>
    <w:rsid w:val="008F2439"/>
    <w:rsid w:val="0090652A"/>
    <w:rsid w:val="00913667"/>
    <w:rsid w:val="00916D7B"/>
    <w:rsid w:val="00935F94"/>
    <w:rsid w:val="00946C9F"/>
    <w:rsid w:val="00947C64"/>
    <w:rsid w:val="009504A3"/>
    <w:rsid w:val="009605E0"/>
    <w:rsid w:val="00960A2A"/>
    <w:rsid w:val="009648B9"/>
    <w:rsid w:val="00970ED2"/>
    <w:rsid w:val="009739BB"/>
    <w:rsid w:val="00984BD5"/>
    <w:rsid w:val="0098606D"/>
    <w:rsid w:val="00992B41"/>
    <w:rsid w:val="009A1A93"/>
    <w:rsid w:val="009A57DD"/>
    <w:rsid w:val="009B4EAA"/>
    <w:rsid w:val="009D1735"/>
    <w:rsid w:val="009D6AE6"/>
    <w:rsid w:val="009F7B1E"/>
    <w:rsid w:val="00A02C82"/>
    <w:rsid w:val="00A054F9"/>
    <w:rsid w:val="00A4218E"/>
    <w:rsid w:val="00A446F4"/>
    <w:rsid w:val="00A54B56"/>
    <w:rsid w:val="00A62FC5"/>
    <w:rsid w:val="00A6659F"/>
    <w:rsid w:val="00A81287"/>
    <w:rsid w:val="00A81AB0"/>
    <w:rsid w:val="00A82223"/>
    <w:rsid w:val="00A908D9"/>
    <w:rsid w:val="00A9284B"/>
    <w:rsid w:val="00AA70D1"/>
    <w:rsid w:val="00AB0149"/>
    <w:rsid w:val="00AB22BB"/>
    <w:rsid w:val="00AB6135"/>
    <w:rsid w:val="00AC25DD"/>
    <w:rsid w:val="00AC3A21"/>
    <w:rsid w:val="00AD597A"/>
    <w:rsid w:val="00AD697F"/>
    <w:rsid w:val="00AE7C85"/>
    <w:rsid w:val="00AF39F4"/>
    <w:rsid w:val="00B0795A"/>
    <w:rsid w:val="00B13032"/>
    <w:rsid w:val="00B140A6"/>
    <w:rsid w:val="00B164C6"/>
    <w:rsid w:val="00B16658"/>
    <w:rsid w:val="00B21757"/>
    <w:rsid w:val="00B243E8"/>
    <w:rsid w:val="00B3357C"/>
    <w:rsid w:val="00B377E5"/>
    <w:rsid w:val="00B403DE"/>
    <w:rsid w:val="00B41D73"/>
    <w:rsid w:val="00B438C8"/>
    <w:rsid w:val="00B57E3B"/>
    <w:rsid w:val="00B80E7F"/>
    <w:rsid w:val="00B81E38"/>
    <w:rsid w:val="00B8785C"/>
    <w:rsid w:val="00BB133F"/>
    <w:rsid w:val="00BB4C39"/>
    <w:rsid w:val="00BC04AA"/>
    <w:rsid w:val="00BC7AF7"/>
    <w:rsid w:val="00BE53FD"/>
    <w:rsid w:val="00BE58B3"/>
    <w:rsid w:val="00C00F38"/>
    <w:rsid w:val="00C04361"/>
    <w:rsid w:val="00C0631D"/>
    <w:rsid w:val="00C107AD"/>
    <w:rsid w:val="00C12FB4"/>
    <w:rsid w:val="00C22215"/>
    <w:rsid w:val="00C3319E"/>
    <w:rsid w:val="00C345DE"/>
    <w:rsid w:val="00C40E09"/>
    <w:rsid w:val="00C44631"/>
    <w:rsid w:val="00C46209"/>
    <w:rsid w:val="00C51C9B"/>
    <w:rsid w:val="00C532FB"/>
    <w:rsid w:val="00C5396F"/>
    <w:rsid w:val="00C55521"/>
    <w:rsid w:val="00C55C94"/>
    <w:rsid w:val="00C807F1"/>
    <w:rsid w:val="00C86939"/>
    <w:rsid w:val="00C86DD5"/>
    <w:rsid w:val="00C90118"/>
    <w:rsid w:val="00C92825"/>
    <w:rsid w:val="00C93389"/>
    <w:rsid w:val="00C9581D"/>
    <w:rsid w:val="00C96F7B"/>
    <w:rsid w:val="00CB54AF"/>
    <w:rsid w:val="00CC08BF"/>
    <w:rsid w:val="00CD28E3"/>
    <w:rsid w:val="00CF4820"/>
    <w:rsid w:val="00CF5F22"/>
    <w:rsid w:val="00D04304"/>
    <w:rsid w:val="00D10E2A"/>
    <w:rsid w:val="00D11F34"/>
    <w:rsid w:val="00D20258"/>
    <w:rsid w:val="00D21400"/>
    <w:rsid w:val="00D228B2"/>
    <w:rsid w:val="00D3173A"/>
    <w:rsid w:val="00D31BFE"/>
    <w:rsid w:val="00D32877"/>
    <w:rsid w:val="00D405C0"/>
    <w:rsid w:val="00D4277A"/>
    <w:rsid w:val="00D50C98"/>
    <w:rsid w:val="00D52342"/>
    <w:rsid w:val="00D55A47"/>
    <w:rsid w:val="00D62FD7"/>
    <w:rsid w:val="00D70DEB"/>
    <w:rsid w:val="00D9331F"/>
    <w:rsid w:val="00D93990"/>
    <w:rsid w:val="00D9794A"/>
    <w:rsid w:val="00DB5A6E"/>
    <w:rsid w:val="00DC46E6"/>
    <w:rsid w:val="00DC6699"/>
    <w:rsid w:val="00DC6985"/>
    <w:rsid w:val="00DE501E"/>
    <w:rsid w:val="00DF2FAA"/>
    <w:rsid w:val="00DF569E"/>
    <w:rsid w:val="00DF7FA3"/>
    <w:rsid w:val="00E043C7"/>
    <w:rsid w:val="00E072C3"/>
    <w:rsid w:val="00E24519"/>
    <w:rsid w:val="00E40E63"/>
    <w:rsid w:val="00E442A1"/>
    <w:rsid w:val="00E51866"/>
    <w:rsid w:val="00E545E8"/>
    <w:rsid w:val="00E570CE"/>
    <w:rsid w:val="00E60A91"/>
    <w:rsid w:val="00E66A7B"/>
    <w:rsid w:val="00E73750"/>
    <w:rsid w:val="00E7539E"/>
    <w:rsid w:val="00E80C9B"/>
    <w:rsid w:val="00E80E90"/>
    <w:rsid w:val="00E82126"/>
    <w:rsid w:val="00E91BA1"/>
    <w:rsid w:val="00E97BE5"/>
    <w:rsid w:val="00E97F19"/>
    <w:rsid w:val="00E97FFC"/>
    <w:rsid w:val="00EA04BA"/>
    <w:rsid w:val="00EA6D08"/>
    <w:rsid w:val="00EB013A"/>
    <w:rsid w:val="00EB4E44"/>
    <w:rsid w:val="00EB79AB"/>
    <w:rsid w:val="00EC1723"/>
    <w:rsid w:val="00EC68EB"/>
    <w:rsid w:val="00ED58D0"/>
    <w:rsid w:val="00EE06E3"/>
    <w:rsid w:val="00EE37D8"/>
    <w:rsid w:val="00EF6EED"/>
    <w:rsid w:val="00F01E5E"/>
    <w:rsid w:val="00F06808"/>
    <w:rsid w:val="00F10B69"/>
    <w:rsid w:val="00F11BC3"/>
    <w:rsid w:val="00F1577D"/>
    <w:rsid w:val="00F2497C"/>
    <w:rsid w:val="00F33961"/>
    <w:rsid w:val="00F350C7"/>
    <w:rsid w:val="00F36B58"/>
    <w:rsid w:val="00F41538"/>
    <w:rsid w:val="00F561F3"/>
    <w:rsid w:val="00F719D8"/>
    <w:rsid w:val="00F81A73"/>
    <w:rsid w:val="00FA1806"/>
    <w:rsid w:val="00FA765B"/>
    <w:rsid w:val="00FB40D7"/>
    <w:rsid w:val="00FB4CB4"/>
    <w:rsid w:val="00FC0075"/>
    <w:rsid w:val="00FE11D7"/>
    <w:rsid w:val="00FE6685"/>
    <w:rsid w:val="00FE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E9"/>
    <w:rPr>
      <w:sz w:val="24"/>
      <w:szCs w:val="24"/>
    </w:rPr>
  </w:style>
  <w:style w:type="paragraph" w:styleId="1">
    <w:name w:val="heading 1"/>
    <w:basedOn w:val="a"/>
    <w:next w:val="a"/>
    <w:qFormat/>
    <w:rsid w:val="003E76E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E76E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3E76E9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3E76E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E76E9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3E76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1415"/>
    <w:pPr>
      <w:ind w:left="720"/>
      <w:contextualSpacing/>
    </w:pPr>
  </w:style>
  <w:style w:type="table" w:styleId="a6">
    <w:name w:val="Table Grid"/>
    <w:basedOn w:val="a1"/>
    <w:uiPriority w:val="59"/>
    <w:rsid w:val="00A665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uiPriority w:val="99"/>
    <w:rsid w:val="00461078"/>
    <w:rPr>
      <w:rFonts w:ascii="Times New Roman" w:hAnsi="Times New Roman" w:cs="Times New Roman"/>
      <w:sz w:val="12"/>
      <w:szCs w:val="12"/>
    </w:rPr>
  </w:style>
  <w:style w:type="paragraph" w:customStyle="1" w:styleId="Style6">
    <w:name w:val="Style6"/>
    <w:basedOn w:val="a"/>
    <w:uiPriority w:val="99"/>
    <w:rsid w:val="00461078"/>
    <w:pPr>
      <w:widowControl w:val="0"/>
      <w:autoSpaceDE w:val="0"/>
      <w:autoSpaceDN w:val="0"/>
      <w:adjustRightInd w:val="0"/>
      <w:spacing w:line="149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461078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EBE02-B3CC-4EEC-A9D1-9E75A93F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3498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Petelina</dc:creator>
  <cp:lastModifiedBy>chubabriya</cp:lastModifiedBy>
  <cp:revision>2</cp:revision>
  <cp:lastPrinted>2015-12-15T09:50:00Z</cp:lastPrinted>
  <dcterms:created xsi:type="dcterms:W3CDTF">2015-12-15T09:50:00Z</dcterms:created>
  <dcterms:modified xsi:type="dcterms:W3CDTF">2015-12-15T09:50:00Z</dcterms:modified>
</cp:coreProperties>
</file>