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5C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78740</wp:posOffset>
            </wp:positionV>
            <wp:extent cx="499745" cy="65468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52D68" w:rsidRDefault="00B52D68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5C8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C5C8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7363A" w:rsidRPr="005C5C84" w:rsidRDefault="0077363A" w:rsidP="00E51F54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E51F54">
      <w:pPr>
        <w:ind w:firstLine="426"/>
        <w:jc w:val="center"/>
        <w:outlineLvl w:val="0"/>
        <w:rPr>
          <w:b/>
          <w:sz w:val="28"/>
          <w:szCs w:val="28"/>
        </w:rPr>
      </w:pPr>
      <w:r w:rsidRPr="005C5C84">
        <w:rPr>
          <w:b/>
          <w:sz w:val="28"/>
          <w:szCs w:val="28"/>
        </w:rPr>
        <w:t>АДМИНИСТРАЦИЯ КАРГАСОКСКОГО РАЙОНА</w:t>
      </w:r>
    </w:p>
    <w:p w:rsidR="0077363A" w:rsidRPr="005C5C84" w:rsidRDefault="0077363A" w:rsidP="00E51F54">
      <w:pPr>
        <w:ind w:firstLine="426"/>
        <w:jc w:val="center"/>
        <w:outlineLvl w:val="0"/>
        <w:rPr>
          <w:b/>
        </w:rPr>
      </w:pPr>
    </w:p>
    <w:p w:rsidR="0077363A" w:rsidRPr="005C5C84" w:rsidRDefault="0077363A" w:rsidP="00E51F54">
      <w:pPr>
        <w:ind w:firstLine="426"/>
        <w:jc w:val="center"/>
        <w:outlineLvl w:val="0"/>
        <w:rPr>
          <w:b/>
          <w:sz w:val="32"/>
          <w:szCs w:val="32"/>
        </w:rPr>
      </w:pPr>
      <w:r w:rsidRPr="005C5C84"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498"/>
      </w:tblGrid>
      <w:tr w:rsidR="00B52D68" w:rsidRPr="005C5C84" w:rsidTr="00B52D68">
        <w:tc>
          <w:tcPr>
            <w:tcW w:w="9498" w:type="dxa"/>
            <w:hideMark/>
          </w:tcPr>
          <w:p w:rsidR="00B52D68" w:rsidRDefault="00B52D68" w:rsidP="00B52D68">
            <w:pPr>
              <w:pStyle w:val="30"/>
              <w:rPr>
                <w:bCs/>
                <w:sz w:val="24"/>
                <w:szCs w:val="24"/>
              </w:rPr>
            </w:pPr>
          </w:p>
          <w:p w:rsidR="00B52D68" w:rsidRPr="005C5C84" w:rsidRDefault="00B52D68" w:rsidP="004539DE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03.04.</w:t>
            </w:r>
            <w:r w:rsidRPr="005C5C84">
              <w:rPr>
                <w:bCs/>
                <w:sz w:val="24"/>
                <w:szCs w:val="24"/>
              </w:rPr>
              <w:t>2015</w:t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="004539DE">
              <w:rPr>
                <w:bCs/>
                <w:sz w:val="24"/>
                <w:szCs w:val="24"/>
              </w:rPr>
              <w:t xml:space="preserve">    </w:t>
            </w:r>
            <w:r w:rsidRPr="005C5C84">
              <w:rPr>
                <w:bCs/>
                <w:sz w:val="24"/>
                <w:szCs w:val="24"/>
              </w:rPr>
              <w:t xml:space="preserve">№ </w:t>
            </w:r>
            <w:r w:rsidR="004539DE">
              <w:rPr>
                <w:bCs/>
                <w:sz w:val="24"/>
                <w:szCs w:val="24"/>
              </w:rPr>
              <w:t>57</w:t>
            </w:r>
          </w:p>
        </w:tc>
      </w:tr>
    </w:tbl>
    <w:p w:rsidR="0077363A" w:rsidRPr="005C5C84" w:rsidRDefault="0077363A" w:rsidP="00E51F54">
      <w:pPr>
        <w:ind w:firstLine="426"/>
        <w:jc w:val="center"/>
        <w:rPr>
          <w:bCs/>
        </w:rPr>
      </w:pPr>
    </w:p>
    <w:p w:rsidR="00AE2612" w:rsidRPr="00B44FA7" w:rsidRDefault="00AE2612" w:rsidP="00AE2612">
      <w:pPr>
        <w:jc w:val="both"/>
      </w:pPr>
      <w:r w:rsidRPr="00B44FA7">
        <w:t>с. Каргасок</w:t>
      </w:r>
    </w:p>
    <w:p w:rsidR="0077363A" w:rsidRPr="005C5C84" w:rsidRDefault="0077363A" w:rsidP="00E51F54">
      <w:pPr>
        <w:ind w:firstLine="426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27"/>
        <w:gridCol w:w="4760"/>
      </w:tblGrid>
      <w:tr w:rsidR="00B96D9C" w:rsidRPr="005C5C84" w:rsidTr="00BC705E">
        <w:tc>
          <w:tcPr>
            <w:tcW w:w="4812" w:type="dxa"/>
            <w:gridSpan w:val="2"/>
          </w:tcPr>
          <w:p w:rsidR="00B96D9C" w:rsidRPr="005C5C84" w:rsidRDefault="00946D3F" w:rsidP="00531E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внесении изменений в постановление Администрации Каргасокского района от 12.02.2015 № 39</w:t>
            </w:r>
            <w:r w:rsidR="00AE2612">
              <w:rPr>
                <w:color w:val="000000"/>
                <w:sz w:val="24"/>
                <w:szCs w:val="24"/>
              </w:rPr>
              <w:t xml:space="preserve"> «</w:t>
            </w:r>
            <w:r w:rsidR="00B96D9C" w:rsidRPr="005C5C84">
              <w:rPr>
                <w:color w:val="000000"/>
                <w:sz w:val="24"/>
                <w:szCs w:val="24"/>
              </w:rPr>
              <w:t xml:space="preserve">Об отдельных мерах, направленных на реализацию Федерального закона от 27 июля 2006 года № 152-ФЗ «О персональных данных» </w:t>
            </w:r>
          </w:p>
        </w:tc>
        <w:tc>
          <w:tcPr>
            <w:tcW w:w="4760" w:type="dxa"/>
          </w:tcPr>
          <w:p w:rsidR="00B96D9C" w:rsidRPr="005C5C84" w:rsidRDefault="00B96D9C" w:rsidP="00E51F54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  <w:tr w:rsidR="0077363A" w:rsidRPr="005C5C84" w:rsidTr="00383877">
        <w:tc>
          <w:tcPr>
            <w:tcW w:w="4785" w:type="dxa"/>
          </w:tcPr>
          <w:p w:rsidR="0077363A" w:rsidRPr="005C5C84" w:rsidRDefault="0077363A" w:rsidP="00E51F54">
            <w:pPr>
              <w:ind w:firstLine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77363A" w:rsidRPr="005C5C84" w:rsidRDefault="0077363A" w:rsidP="00E51F54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</w:tbl>
    <w:p w:rsidR="0077363A" w:rsidRPr="005C5C84" w:rsidRDefault="00946D3F" w:rsidP="00E51F54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В целя приведения в соответствие с действующим законодательством, внести </w:t>
      </w:r>
      <w:proofErr w:type="gramStart"/>
      <w:r>
        <w:rPr>
          <w:color w:val="000000"/>
        </w:rPr>
        <w:t>следующий</w:t>
      </w:r>
      <w:proofErr w:type="gramEnd"/>
      <w:r>
        <w:rPr>
          <w:color w:val="000000"/>
        </w:rPr>
        <w:t xml:space="preserve"> изменения в постановление Администрации Каргасокского района от 12.02.2015 № 39</w:t>
      </w:r>
      <w:r w:rsidR="00AE2612">
        <w:rPr>
          <w:color w:val="000000"/>
        </w:rPr>
        <w:t xml:space="preserve"> «</w:t>
      </w:r>
      <w:r w:rsidRPr="005C5C84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</w:p>
    <w:p w:rsidR="00B96D9C" w:rsidRPr="005C5C84" w:rsidRDefault="00B96D9C" w:rsidP="00E51F54">
      <w:pPr>
        <w:ind w:firstLine="426"/>
        <w:jc w:val="both"/>
        <w:rPr>
          <w:color w:val="000000"/>
        </w:rPr>
      </w:pPr>
    </w:p>
    <w:p w:rsidR="00EA3814" w:rsidRDefault="00EA3814" w:rsidP="00E51F54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  <w:r w:rsidRPr="005C5C84">
        <w:rPr>
          <w:rFonts w:eastAsia="Calibri"/>
          <w:lang w:eastAsia="en-US"/>
        </w:rPr>
        <w:t>Администрация Каргасокского района постановляет:</w:t>
      </w:r>
    </w:p>
    <w:p w:rsidR="00946D3F" w:rsidRPr="005C5C84" w:rsidRDefault="00946D3F" w:rsidP="00E51F54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</w:p>
    <w:p w:rsidR="009A613E" w:rsidRDefault="000A16A2" w:rsidP="000A16A2">
      <w:pPr>
        <w:ind w:firstLine="426"/>
        <w:jc w:val="both"/>
        <w:rPr>
          <w:color w:val="000000"/>
        </w:rPr>
      </w:pPr>
      <w:r>
        <w:rPr>
          <w:color w:val="000000"/>
        </w:rPr>
        <w:t>1</w:t>
      </w:r>
      <w:r w:rsidR="007C79D1">
        <w:rPr>
          <w:color w:val="000000"/>
        </w:rPr>
        <w:t>.</w:t>
      </w:r>
      <w:r>
        <w:t xml:space="preserve"> </w:t>
      </w:r>
      <w:r w:rsidR="009A613E">
        <w:t xml:space="preserve">Абзац 8 пункта </w:t>
      </w:r>
      <w:r w:rsidR="00836F43">
        <w:t xml:space="preserve">1 </w:t>
      </w:r>
      <w:r w:rsidRPr="005C5C84">
        <w:t>постановлени</w:t>
      </w:r>
      <w:r w:rsidR="009A613E">
        <w:t>я</w:t>
      </w:r>
      <w:r w:rsidRPr="000A16A2">
        <w:rPr>
          <w:color w:val="000000"/>
        </w:rPr>
        <w:t xml:space="preserve"> </w:t>
      </w:r>
      <w:r>
        <w:rPr>
          <w:color w:val="000000"/>
        </w:rPr>
        <w:t>Администрации Каргасокского района от 12.02.2015 № 39 «</w:t>
      </w:r>
      <w:r w:rsidRPr="005C5C84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  <w:r w:rsidR="009A613E">
        <w:rPr>
          <w:color w:val="000000"/>
        </w:rPr>
        <w:t>,</w:t>
      </w:r>
      <w:r>
        <w:rPr>
          <w:color w:val="000000"/>
        </w:rPr>
        <w:t xml:space="preserve"> </w:t>
      </w:r>
      <w:r w:rsidR="009A613E">
        <w:rPr>
          <w:color w:val="000000"/>
        </w:rPr>
        <w:t>изложить в новой редакции:</w:t>
      </w:r>
    </w:p>
    <w:p w:rsidR="000A16A2" w:rsidRDefault="009A613E" w:rsidP="000A16A2">
      <w:pPr>
        <w:ind w:firstLine="426"/>
        <w:jc w:val="both"/>
      </w:pPr>
      <w:r>
        <w:t xml:space="preserve">«- </w:t>
      </w:r>
      <w:r w:rsidR="000A16A2" w:rsidRPr="005C5C84">
        <w:t xml:space="preserve"> </w:t>
      </w:r>
      <w:r w:rsidRPr="005C5C84">
        <w:t>Перечень должностей работников Администрации Каргасокского района, замещение которых предусматривает осуществление обработки, обезличивание</w:t>
      </w:r>
      <w:r>
        <w:t xml:space="preserve"> и удаление</w:t>
      </w:r>
      <w:r w:rsidRPr="005C5C84">
        <w:t xml:space="preserve"> персональных данных либо осуществление доступа к персональным данным</w:t>
      </w:r>
      <w:r>
        <w:t xml:space="preserve">  согласно приложению № 7 к настоящему постановлению;»</w:t>
      </w:r>
    </w:p>
    <w:p w:rsidR="009A613E" w:rsidRDefault="009A613E" w:rsidP="000A16A2">
      <w:pPr>
        <w:ind w:firstLine="426"/>
        <w:jc w:val="both"/>
        <w:rPr>
          <w:color w:val="000000"/>
        </w:rPr>
      </w:pPr>
      <w:r>
        <w:t xml:space="preserve">2. Наименование приложения № 7 постановления </w:t>
      </w:r>
      <w:r>
        <w:rPr>
          <w:color w:val="000000"/>
        </w:rPr>
        <w:t>Администрации Каргасокского района от 12.02.2015 № 39 «</w:t>
      </w:r>
      <w:r w:rsidRPr="005C5C84">
        <w:rPr>
          <w:color w:val="000000"/>
        </w:rPr>
        <w:t>Об отдельных мерах, направленных на реализацию Федерального закона от 27 июля 2006 года № 152-ФЗ «О персональных данных»</w:t>
      </w:r>
      <w:r>
        <w:rPr>
          <w:color w:val="000000"/>
        </w:rPr>
        <w:t>, изложить в новой редакции:</w:t>
      </w:r>
    </w:p>
    <w:p w:rsidR="009A613E" w:rsidRDefault="009A613E" w:rsidP="009A613E">
      <w:pPr>
        <w:ind w:firstLine="426"/>
        <w:jc w:val="both"/>
      </w:pPr>
      <w:r>
        <w:t xml:space="preserve">«- </w:t>
      </w:r>
      <w:r w:rsidRPr="005C5C84">
        <w:t xml:space="preserve"> Перечень должностей работников Администрации Каргасокского района, замещение которых предусматривает осуществление обработки, обезличивание</w:t>
      </w:r>
      <w:r>
        <w:t xml:space="preserve"> и удаление</w:t>
      </w:r>
      <w:r w:rsidRPr="005C5C84">
        <w:t xml:space="preserve"> персональных данных либо осуществление доступа к персональным данным</w:t>
      </w:r>
      <w:r>
        <w:t>».</w:t>
      </w:r>
    </w:p>
    <w:p w:rsidR="0077363A" w:rsidRDefault="009A613E" w:rsidP="00E51F54">
      <w:pPr>
        <w:ind w:firstLine="426"/>
        <w:jc w:val="both"/>
        <w:rPr>
          <w:rFonts w:eastAsia="Calibri"/>
          <w:lang w:eastAsia="en-US"/>
        </w:rPr>
      </w:pPr>
      <w:bookmarkStart w:id="0" w:name="sub_6"/>
      <w:r>
        <w:rPr>
          <w:rFonts w:eastAsia="Calibri"/>
          <w:lang w:eastAsia="en-US"/>
        </w:rPr>
        <w:t>3</w:t>
      </w:r>
      <w:r w:rsidR="0077363A" w:rsidRPr="005C5C84">
        <w:rPr>
          <w:rFonts w:eastAsia="Calibri"/>
          <w:lang w:eastAsia="en-US"/>
        </w:rPr>
        <w:t>.</w:t>
      </w:r>
      <w:r w:rsidR="007A7E81" w:rsidRPr="005C5C84">
        <w:rPr>
          <w:rFonts w:eastAsia="Calibri"/>
          <w:lang w:eastAsia="en-US"/>
        </w:rPr>
        <w:t xml:space="preserve"> </w:t>
      </w:r>
      <w:r w:rsidR="0077363A" w:rsidRPr="005C5C84">
        <w:rPr>
          <w:rFonts w:eastAsia="Calibri"/>
          <w:lang w:eastAsia="en-US"/>
        </w:rPr>
        <w:t xml:space="preserve">Ведущему специалисту по кадровой работе Отдела правовой и кадровой работы Администрации Каргасокского района (Ушакова О.В.) </w:t>
      </w:r>
      <w:r w:rsidR="00B05686" w:rsidRPr="00B05686">
        <w:rPr>
          <w:rFonts w:eastAsia="Calibri"/>
          <w:lang w:eastAsia="en-US"/>
        </w:rPr>
        <w:t xml:space="preserve">под роспись </w:t>
      </w:r>
      <w:r w:rsidR="0077363A" w:rsidRPr="005C5C84">
        <w:rPr>
          <w:rFonts w:eastAsia="Calibri"/>
          <w:lang w:eastAsia="en-US"/>
        </w:rPr>
        <w:t xml:space="preserve">ознакомить с настоящим </w:t>
      </w:r>
      <w:r w:rsidR="0077363A" w:rsidRPr="00B05686">
        <w:rPr>
          <w:rFonts w:eastAsia="Calibri"/>
          <w:lang w:eastAsia="en-US"/>
        </w:rPr>
        <w:t xml:space="preserve">постановлением </w:t>
      </w:r>
      <w:r w:rsidR="00B05686" w:rsidRPr="00B05686">
        <w:rPr>
          <w:rFonts w:eastAsia="Calibri"/>
          <w:lang w:eastAsia="en-US"/>
        </w:rPr>
        <w:t>работников Администрации Каргасокского района</w:t>
      </w:r>
      <w:r w:rsidR="002F372F">
        <w:rPr>
          <w:rFonts w:eastAsia="Calibri"/>
          <w:lang w:eastAsia="en-US"/>
        </w:rPr>
        <w:t>,</w:t>
      </w:r>
      <w:r w:rsidR="00B05686" w:rsidRPr="00B05686">
        <w:rPr>
          <w:rFonts w:eastAsia="Calibri"/>
          <w:lang w:eastAsia="en-US"/>
        </w:rPr>
        <w:t xml:space="preserve"> обрабатывающих персональные данные</w:t>
      </w:r>
      <w:r w:rsidR="000008F0" w:rsidRPr="00B05686">
        <w:rPr>
          <w:rFonts w:eastAsia="Calibri"/>
          <w:lang w:eastAsia="en-US"/>
        </w:rPr>
        <w:t>.</w:t>
      </w:r>
    </w:p>
    <w:bookmarkEnd w:id="0"/>
    <w:p w:rsidR="005C1FD1" w:rsidRPr="005C5C84" w:rsidRDefault="009A613E" w:rsidP="00E51F54">
      <w:pPr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en-US"/>
        </w:rPr>
        <w:t>4</w:t>
      </w:r>
      <w:r w:rsidR="00B96D9C" w:rsidRPr="005C5C84">
        <w:rPr>
          <w:rFonts w:eastAsia="Calibri"/>
          <w:lang w:eastAsia="en-US"/>
        </w:rPr>
        <w:t>. Н</w:t>
      </w:r>
      <w:r w:rsidR="00B96D9C" w:rsidRPr="005C5C84">
        <w:t>астоящее постановление вступает</w:t>
      </w:r>
      <w:r w:rsidR="00AF7680" w:rsidRPr="005C5C84">
        <w:t xml:space="preserve"> </w:t>
      </w:r>
      <w:r w:rsidR="00B96D9C" w:rsidRPr="005C5C84">
        <w:t xml:space="preserve">в силу </w:t>
      </w:r>
      <w:r w:rsidR="00B220BC" w:rsidRPr="005C5C84">
        <w:t xml:space="preserve">со дня, следующего за днем </w:t>
      </w:r>
      <w:r w:rsidR="00AF7680" w:rsidRPr="005C5C84">
        <w:t>официального опубликования.</w:t>
      </w:r>
    </w:p>
    <w:p w:rsidR="00B96D9C" w:rsidRPr="005C5C84" w:rsidRDefault="00B96D9C" w:rsidP="00E51F54">
      <w:pPr>
        <w:autoSpaceDE w:val="0"/>
        <w:autoSpaceDN w:val="0"/>
        <w:adjustRightInd w:val="0"/>
        <w:ind w:firstLine="426"/>
        <w:jc w:val="both"/>
      </w:pPr>
    </w:p>
    <w:p w:rsidR="005C1FD1" w:rsidRPr="005C5C84" w:rsidRDefault="005C1FD1" w:rsidP="00E51F54">
      <w:pPr>
        <w:autoSpaceDE w:val="0"/>
        <w:autoSpaceDN w:val="0"/>
        <w:adjustRightInd w:val="0"/>
        <w:ind w:firstLine="426"/>
        <w:jc w:val="both"/>
      </w:pPr>
    </w:p>
    <w:p w:rsidR="0077363A" w:rsidRPr="005C5C84" w:rsidRDefault="0077363A" w:rsidP="00E51F54">
      <w:pPr>
        <w:ind w:firstLine="426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363A" w:rsidRPr="005C5C84" w:rsidTr="00383877">
        <w:tc>
          <w:tcPr>
            <w:tcW w:w="4785" w:type="dxa"/>
          </w:tcPr>
          <w:p w:rsidR="0077363A" w:rsidRPr="005C5C84" w:rsidRDefault="0077363A" w:rsidP="000008F0">
            <w:pPr>
              <w:rPr>
                <w:sz w:val="24"/>
                <w:szCs w:val="24"/>
              </w:rPr>
            </w:pPr>
            <w:r w:rsidRPr="005C5C84">
              <w:rPr>
                <w:sz w:val="24"/>
                <w:szCs w:val="24"/>
              </w:rPr>
              <w:t xml:space="preserve">Глава </w:t>
            </w:r>
            <w:proofErr w:type="spellStart"/>
            <w:r w:rsidRPr="005C5C84">
              <w:rPr>
                <w:sz w:val="24"/>
                <w:szCs w:val="24"/>
              </w:rPr>
              <w:t>Каргасокского</w:t>
            </w:r>
            <w:proofErr w:type="spellEnd"/>
            <w:r w:rsidRPr="005C5C84">
              <w:rPr>
                <w:sz w:val="24"/>
                <w:szCs w:val="24"/>
              </w:rPr>
              <w:t xml:space="preserve"> района  </w:t>
            </w:r>
          </w:p>
        </w:tc>
        <w:tc>
          <w:tcPr>
            <w:tcW w:w="4786" w:type="dxa"/>
          </w:tcPr>
          <w:p w:rsidR="0077363A" w:rsidRPr="005C5C84" w:rsidRDefault="0077363A" w:rsidP="00E51F54">
            <w:pPr>
              <w:ind w:firstLine="426"/>
              <w:jc w:val="right"/>
              <w:rPr>
                <w:sz w:val="24"/>
                <w:szCs w:val="24"/>
              </w:rPr>
            </w:pPr>
            <w:proofErr w:type="spellStart"/>
            <w:r w:rsidRPr="005C5C84">
              <w:rPr>
                <w:sz w:val="24"/>
                <w:szCs w:val="24"/>
              </w:rPr>
              <w:t>А.П.Ащеулов</w:t>
            </w:r>
            <w:proofErr w:type="spellEnd"/>
          </w:p>
        </w:tc>
      </w:tr>
    </w:tbl>
    <w:p w:rsidR="0077363A" w:rsidRDefault="0077363A" w:rsidP="00E51F54">
      <w:pPr>
        <w:ind w:firstLine="426"/>
        <w:jc w:val="both"/>
      </w:pPr>
    </w:p>
    <w:p w:rsidR="00B52D68" w:rsidRPr="005C5C84" w:rsidRDefault="00B52D68" w:rsidP="00E51F54">
      <w:pPr>
        <w:ind w:firstLine="426"/>
        <w:jc w:val="both"/>
      </w:pPr>
    </w:p>
    <w:p w:rsidR="0077363A" w:rsidRPr="005C5C84" w:rsidRDefault="0077363A" w:rsidP="000008F0">
      <w:pPr>
        <w:rPr>
          <w:sz w:val="20"/>
          <w:szCs w:val="20"/>
        </w:rPr>
      </w:pPr>
      <w:r w:rsidRPr="005C5C84">
        <w:rPr>
          <w:sz w:val="20"/>
          <w:szCs w:val="20"/>
        </w:rPr>
        <w:t>Пилипенко Е.А.</w:t>
      </w:r>
    </w:p>
    <w:p w:rsidR="0077363A" w:rsidRPr="005C5C84" w:rsidRDefault="0077363A" w:rsidP="000008F0">
      <w:pPr>
        <w:rPr>
          <w:sz w:val="20"/>
          <w:szCs w:val="20"/>
        </w:rPr>
      </w:pPr>
      <w:r w:rsidRPr="005C5C84">
        <w:rPr>
          <w:sz w:val="20"/>
          <w:szCs w:val="20"/>
        </w:rPr>
        <w:t>2-16-61</w:t>
      </w:r>
    </w:p>
    <w:sectPr w:rsidR="0077363A" w:rsidRPr="005C5C84" w:rsidSect="00B52D68">
      <w:pgSz w:w="11906" w:h="16838"/>
      <w:pgMar w:top="284" w:right="707" w:bottom="28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6A2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72F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9DE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324F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36F43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4B1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13E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686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2D68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4A2C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777FC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80E4E-4054-42FB-9614-56BB2549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3</cp:revision>
  <cp:lastPrinted>2015-04-03T08:54:00Z</cp:lastPrinted>
  <dcterms:created xsi:type="dcterms:W3CDTF">2015-04-03T08:55:00Z</dcterms:created>
  <dcterms:modified xsi:type="dcterms:W3CDTF">2015-04-03T09:55:00Z</dcterms:modified>
</cp:coreProperties>
</file>