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351291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51291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782921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F069D">
        <w:rPr>
          <w:rFonts w:ascii="Times New Roman" w:hAnsi="Times New Roman" w:cs="Times New Roman"/>
          <w:b w:val="0"/>
          <w:sz w:val="24"/>
          <w:szCs w:val="24"/>
        </w:rPr>
        <w:t>2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1291">
        <w:rPr>
          <w:rFonts w:ascii="Times New Roman" w:hAnsi="Times New Roman" w:cs="Times New Roman"/>
          <w:b w:val="0"/>
          <w:sz w:val="24"/>
          <w:szCs w:val="24"/>
        </w:rPr>
        <w:t xml:space="preserve">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210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D0FBF">
        <w:rPr>
          <w:rFonts w:ascii="Times New Roman" w:hAnsi="Times New Roman" w:cs="Times New Roman"/>
          <w:b w:val="0"/>
          <w:sz w:val="24"/>
          <w:szCs w:val="24"/>
        </w:rPr>
        <w:t>Реконструкция н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ефте</w:t>
      </w:r>
      <w:r w:rsidR="00FD0FBF">
        <w:rPr>
          <w:rFonts w:ascii="Times New Roman" w:hAnsi="Times New Roman" w:cs="Times New Roman"/>
          <w:b w:val="0"/>
          <w:sz w:val="24"/>
          <w:szCs w:val="24"/>
        </w:rPr>
        <w:t>сборных сетей</w:t>
      </w:r>
      <w:r w:rsidR="00611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Столбового </w:t>
      </w:r>
      <w:r w:rsidR="00611129">
        <w:rPr>
          <w:rFonts w:ascii="Times New Roman" w:hAnsi="Times New Roman" w:cs="Times New Roman"/>
          <w:b w:val="0"/>
          <w:sz w:val="24"/>
          <w:szCs w:val="24"/>
        </w:rPr>
        <w:t xml:space="preserve">месторождения: «Кустовая площадка </w:t>
      </w:r>
      <w:r w:rsidR="00611129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611129" w:rsidRPr="00611129">
        <w:rPr>
          <w:rFonts w:ascii="Times New Roman" w:hAnsi="Times New Roman" w:cs="Times New Roman"/>
          <w:b w:val="0"/>
          <w:sz w:val="24"/>
          <w:szCs w:val="24"/>
        </w:rPr>
        <w:t>4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789">
        <w:rPr>
          <w:rFonts w:ascii="Times New Roman" w:hAnsi="Times New Roman" w:cs="Times New Roman"/>
          <w:b w:val="0"/>
          <w:sz w:val="24"/>
          <w:szCs w:val="24"/>
        </w:rPr>
        <w:t>–</w:t>
      </w:r>
      <w:r w:rsidR="00420789" w:rsidRPr="004207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789">
        <w:rPr>
          <w:rFonts w:ascii="Times New Roman" w:hAnsi="Times New Roman" w:cs="Times New Roman"/>
          <w:b w:val="0"/>
          <w:sz w:val="24"/>
          <w:szCs w:val="24"/>
        </w:rPr>
        <w:t>точка врезки», «Кустовая площадка</w:t>
      </w:r>
      <w:r w:rsidR="00420789" w:rsidRPr="004207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0789">
        <w:rPr>
          <w:rFonts w:ascii="Times New Roman" w:hAnsi="Times New Roman" w:cs="Times New Roman"/>
          <w:b w:val="0"/>
          <w:sz w:val="24"/>
          <w:szCs w:val="24"/>
          <w:lang w:val="en-US"/>
        </w:rPr>
        <w:t>N</w:t>
      </w:r>
      <w:r w:rsidR="00420789" w:rsidRPr="00420789">
        <w:rPr>
          <w:rFonts w:ascii="Times New Roman" w:hAnsi="Times New Roman" w:cs="Times New Roman"/>
          <w:b w:val="0"/>
          <w:sz w:val="24"/>
          <w:szCs w:val="24"/>
        </w:rPr>
        <w:t>3-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УПН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8743F4" w:rsidP="00351291">
      <w:pPr>
        <w:tabs>
          <w:tab w:val="left" w:pos="426"/>
        </w:tabs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76750E">
        <w:t>О</w:t>
      </w:r>
      <w:r w:rsidR="005E7A87" w:rsidRPr="00435C26">
        <w:t>О «</w:t>
      </w:r>
      <w:r w:rsidR="00D40490">
        <w:t>Томская нефть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351291">
      <w:pPr>
        <w:tabs>
          <w:tab w:val="left" w:pos="426"/>
        </w:tabs>
        <w:ind w:firstLine="426"/>
        <w:jc w:val="both"/>
      </w:pPr>
    </w:p>
    <w:p w:rsidR="008743F4" w:rsidRPr="00435C26" w:rsidRDefault="007C36A7" w:rsidP="00351291">
      <w:pPr>
        <w:tabs>
          <w:tab w:val="left" w:pos="426"/>
        </w:tabs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351291">
      <w:pPr>
        <w:tabs>
          <w:tab w:val="left" w:pos="426"/>
        </w:tabs>
        <w:ind w:firstLine="426"/>
        <w:jc w:val="both"/>
      </w:pPr>
    </w:p>
    <w:p w:rsidR="008743F4" w:rsidRPr="00435C26" w:rsidRDefault="00D71EB9" w:rsidP="00351291">
      <w:pPr>
        <w:tabs>
          <w:tab w:val="left" w:pos="426"/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D40490">
        <w:t>ООО «</w:t>
      </w:r>
      <w:r w:rsidR="009F476B">
        <w:t>Томская нефть</w:t>
      </w:r>
      <w:r w:rsidR="00361279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8064E1" w:rsidRPr="00435C26">
        <w:t>: «</w:t>
      </w:r>
      <w:r w:rsidR="009F476B" w:rsidRPr="00EE683F">
        <w:t xml:space="preserve">Реконструкция нефтесборных сетей Столбового  месторождения: «Кустовая площадка </w:t>
      </w:r>
      <w:r w:rsidR="009F476B" w:rsidRPr="00EE683F">
        <w:rPr>
          <w:lang w:val="en-US"/>
        </w:rPr>
        <w:t>N</w:t>
      </w:r>
      <w:r w:rsidR="009F476B" w:rsidRPr="00EE683F">
        <w:t xml:space="preserve">4 – точка врезки»,  «Кустовая площадка </w:t>
      </w:r>
      <w:r w:rsidR="009F476B" w:rsidRPr="00EE683F">
        <w:rPr>
          <w:lang w:val="en-US"/>
        </w:rPr>
        <w:t>N</w:t>
      </w:r>
      <w:r w:rsidR="009F476B" w:rsidRPr="00EE683F">
        <w:t>3</w:t>
      </w:r>
      <w:r w:rsidR="009F476B" w:rsidRPr="00420789">
        <w:rPr>
          <w:b/>
        </w:rPr>
        <w:t>-</w:t>
      </w:r>
      <w:r w:rsidR="009F476B">
        <w:t xml:space="preserve"> УПН</w:t>
      </w:r>
      <w:r w:rsidR="007D197C">
        <w:t>»</w:t>
      </w:r>
      <w:r w:rsidR="002C65DC" w:rsidRPr="00435C26">
        <w:t>.</w:t>
      </w:r>
    </w:p>
    <w:p w:rsidR="008743F4" w:rsidRPr="00435C26" w:rsidRDefault="008743F4" w:rsidP="00351291">
      <w:pPr>
        <w:tabs>
          <w:tab w:val="left" w:pos="426"/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351291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351291">
      <w:pPr>
        <w:pStyle w:val="ConsPlusNormal"/>
        <w:widowControl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584078">
        <w:rPr>
          <w:rFonts w:ascii="Times New Roman" w:eastAsia="Times New Roman" w:hAnsi="Times New Roman" w:cs="Times New Roman"/>
          <w:sz w:val="24"/>
          <w:szCs w:val="24"/>
        </w:rPr>
        <w:t>официально опубликовать в установлен</w:t>
      </w:r>
      <w:r w:rsidR="00A5052A">
        <w:rPr>
          <w:rFonts w:ascii="Times New Roman" w:eastAsia="Times New Roman" w:hAnsi="Times New Roman" w:cs="Times New Roman"/>
          <w:sz w:val="24"/>
          <w:szCs w:val="24"/>
        </w:rPr>
        <w:t xml:space="preserve">ном порядке. </w:t>
      </w:r>
    </w:p>
    <w:p w:rsidR="008743F4" w:rsidRPr="00435C26" w:rsidRDefault="00D71EB9" w:rsidP="00351291">
      <w:pPr>
        <w:tabs>
          <w:tab w:val="left" w:pos="426"/>
        </w:tabs>
        <w:ind w:firstLine="426"/>
        <w:jc w:val="both"/>
      </w:pPr>
      <w:r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351291">
      <w:pPr>
        <w:pStyle w:val="ConsPlusNormal"/>
        <w:widowControl/>
        <w:tabs>
          <w:tab w:val="left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51291">
      <w:pPr>
        <w:pStyle w:val="ConsPlusNormal"/>
        <w:widowControl/>
        <w:tabs>
          <w:tab w:val="left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351291" w:rsidRDefault="00351291" w:rsidP="00351291">
      <w:pPr>
        <w:pStyle w:val="ConsPlusNormal"/>
        <w:widowControl/>
        <w:tabs>
          <w:tab w:val="left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51291">
      <w:pPr>
        <w:pStyle w:val="ConsPlusNormal"/>
        <w:widowControl/>
        <w:tabs>
          <w:tab w:val="left" w:pos="426"/>
        </w:tabs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E970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33AB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="00F333AB">
        <w:rPr>
          <w:rFonts w:ascii="Times New Roman" w:hAnsi="Times New Roman" w:cs="Times New Roman"/>
          <w:sz w:val="24"/>
          <w:szCs w:val="24"/>
        </w:rPr>
        <w:t>.</w:t>
      </w:r>
      <w:r w:rsidR="007D19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197C">
        <w:rPr>
          <w:rFonts w:ascii="Times New Roman" w:hAnsi="Times New Roman" w:cs="Times New Roman"/>
          <w:sz w:val="24"/>
          <w:szCs w:val="24"/>
        </w:rPr>
        <w:t>лав</w:t>
      </w:r>
      <w:r w:rsidR="00F333AB"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</w:t>
      </w:r>
      <w:r w:rsidR="00351291">
        <w:rPr>
          <w:rFonts w:ascii="Times New Roman" w:hAnsi="Times New Roman" w:cs="Times New Roman"/>
          <w:sz w:val="24"/>
          <w:szCs w:val="24"/>
        </w:rPr>
        <w:t xml:space="preserve">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</w:t>
      </w:r>
      <w:r w:rsidR="00351291">
        <w:rPr>
          <w:rFonts w:ascii="Times New Roman" w:hAnsi="Times New Roman" w:cs="Times New Roman"/>
          <w:sz w:val="24"/>
          <w:szCs w:val="24"/>
        </w:rPr>
        <w:t xml:space="preserve">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F333AB"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1291" w:rsidRDefault="00351291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B2306"/>
    <w:rsid w:val="000D6872"/>
    <w:rsid w:val="001211B8"/>
    <w:rsid w:val="00123067"/>
    <w:rsid w:val="001340DB"/>
    <w:rsid w:val="0014784D"/>
    <w:rsid w:val="00191B23"/>
    <w:rsid w:val="001C71E4"/>
    <w:rsid w:val="00210000"/>
    <w:rsid w:val="0023021E"/>
    <w:rsid w:val="00246291"/>
    <w:rsid w:val="002C331A"/>
    <w:rsid w:val="002C5F64"/>
    <w:rsid w:val="002C65DC"/>
    <w:rsid w:val="00337B14"/>
    <w:rsid w:val="00351291"/>
    <w:rsid w:val="00361279"/>
    <w:rsid w:val="003723F0"/>
    <w:rsid w:val="00420789"/>
    <w:rsid w:val="00422E86"/>
    <w:rsid w:val="00435C26"/>
    <w:rsid w:val="0044215C"/>
    <w:rsid w:val="00520F0C"/>
    <w:rsid w:val="00584078"/>
    <w:rsid w:val="005C07AE"/>
    <w:rsid w:val="005E7A87"/>
    <w:rsid w:val="00603151"/>
    <w:rsid w:val="00611129"/>
    <w:rsid w:val="0062241B"/>
    <w:rsid w:val="006346B5"/>
    <w:rsid w:val="00701139"/>
    <w:rsid w:val="007426A1"/>
    <w:rsid w:val="00745690"/>
    <w:rsid w:val="0076750E"/>
    <w:rsid w:val="00782921"/>
    <w:rsid w:val="007C36A7"/>
    <w:rsid w:val="007D197C"/>
    <w:rsid w:val="007F350A"/>
    <w:rsid w:val="008064E1"/>
    <w:rsid w:val="00826F0B"/>
    <w:rsid w:val="008445A8"/>
    <w:rsid w:val="00847D8D"/>
    <w:rsid w:val="008743F4"/>
    <w:rsid w:val="008867FE"/>
    <w:rsid w:val="00892005"/>
    <w:rsid w:val="008A6DF9"/>
    <w:rsid w:val="008D217E"/>
    <w:rsid w:val="008E31A8"/>
    <w:rsid w:val="008E3CE4"/>
    <w:rsid w:val="008F069D"/>
    <w:rsid w:val="008F3090"/>
    <w:rsid w:val="0093623B"/>
    <w:rsid w:val="009420A2"/>
    <w:rsid w:val="00951166"/>
    <w:rsid w:val="00972215"/>
    <w:rsid w:val="00993D6D"/>
    <w:rsid w:val="009F476B"/>
    <w:rsid w:val="00A06103"/>
    <w:rsid w:val="00A5052A"/>
    <w:rsid w:val="00A61D96"/>
    <w:rsid w:val="00A75582"/>
    <w:rsid w:val="00AC33A5"/>
    <w:rsid w:val="00AC33CD"/>
    <w:rsid w:val="00AC5A6E"/>
    <w:rsid w:val="00AC7668"/>
    <w:rsid w:val="00AD0E09"/>
    <w:rsid w:val="00B0588A"/>
    <w:rsid w:val="00B0789C"/>
    <w:rsid w:val="00B11E55"/>
    <w:rsid w:val="00BD2851"/>
    <w:rsid w:val="00BF35D9"/>
    <w:rsid w:val="00C02913"/>
    <w:rsid w:val="00C136E7"/>
    <w:rsid w:val="00C26254"/>
    <w:rsid w:val="00C26BDC"/>
    <w:rsid w:val="00C46DD4"/>
    <w:rsid w:val="00CC53CA"/>
    <w:rsid w:val="00CF49C5"/>
    <w:rsid w:val="00D00317"/>
    <w:rsid w:val="00D16E8A"/>
    <w:rsid w:val="00D40490"/>
    <w:rsid w:val="00D71EB9"/>
    <w:rsid w:val="00DD3DCD"/>
    <w:rsid w:val="00E429E4"/>
    <w:rsid w:val="00E53F68"/>
    <w:rsid w:val="00E65F2D"/>
    <w:rsid w:val="00E76DD7"/>
    <w:rsid w:val="00E859EC"/>
    <w:rsid w:val="00E919C1"/>
    <w:rsid w:val="00E970D8"/>
    <w:rsid w:val="00EC4A18"/>
    <w:rsid w:val="00ED5F32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64188-BE8B-4627-BDEF-34358A05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2015-12-11T09:07:00Z</cp:lastPrinted>
  <dcterms:created xsi:type="dcterms:W3CDTF">2015-12-11T09:07:00Z</dcterms:created>
  <dcterms:modified xsi:type="dcterms:W3CDTF">2015-12-11T09:07:00Z</dcterms:modified>
</cp:coreProperties>
</file>