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7A" w:rsidRPr="00B44FA7" w:rsidRDefault="00AA377A" w:rsidP="00AA37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2947670</wp:posOffset>
            </wp:positionH>
            <wp:positionV relativeFrom="paragraph">
              <wp:posOffset>-542925</wp:posOffset>
            </wp:positionV>
            <wp:extent cx="581025" cy="736600"/>
            <wp:effectExtent l="19050" t="0" r="9525" b="0"/>
            <wp:wrapSquare wrapText="bothSides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377A" w:rsidRPr="00442834" w:rsidRDefault="00AA377A" w:rsidP="00AA37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2834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442834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AA377A" w:rsidRPr="00442834" w:rsidRDefault="00AA377A" w:rsidP="00AA377A">
      <w:pPr>
        <w:pStyle w:val="2"/>
        <w:rPr>
          <w:sz w:val="26"/>
          <w:szCs w:val="26"/>
        </w:rPr>
      </w:pPr>
      <w:r w:rsidRPr="00442834">
        <w:rPr>
          <w:sz w:val="26"/>
          <w:szCs w:val="26"/>
        </w:rPr>
        <w:t>ТОМСКАЯ ОБЛАСТЬ</w:t>
      </w:r>
    </w:p>
    <w:p w:rsidR="00AA377A" w:rsidRPr="00442834" w:rsidRDefault="00AA377A" w:rsidP="00AA37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377A" w:rsidRPr="00442834" w:rsidRDefault="00AA377A" w:rsidP="00AA377A">
      <w:pPr>
        <w:pStyle w:val="1"/>
        <w:rPr>
          <w:sz w:val="28"/>
          <w:szCs w:val="28"/>
        </w:rPr>
      </w:pPr>
      <w:r w:rsidRPr="00442834">
        <w:rPr>
          <w:sz w:val="28"/>
          <w:szCs w:val="28"/>
        </w:rPr>
        <w:t>АДМИНИСТРАЦИЯ КАРГАСОКСКОГО РАЙОНА</w:t>
      </w:r>
    </w:p>
    <w:p w:rsidR="00AA377A" w:rsidRPr="00442834" w:rsidRDefault="00AA377A" w:rsidP="00AA37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10139"/>
      </w:tblGrid>
      <w:tr w:rsidR="00AA377A" w:rsidRPr="00B44FA7" w:rsidTr="00301DE5">
        <w:tc>
          <w:tcPr>
            <w:tcW w:w="10314" w:type="dxa"/>
          </w:tcPr>
          <w:p w:rsidR="00AA377A" w:rsidRPr="00442834" w:rsidRDefault="00AA377A" w:rsidP="00301DE5">
            <w:pPr>
              <w:pStyle w:val="5"/>
              <w:rPr>
                <w:szCs w:val="32"/>
              </w:rPr>
            </w:pPr>
            <w:r w:rsidRPr="00442834">
              <w:rPr>
                <w:szCs w:val="32"/>
              </w:rPr>
              <w:t>ПОСТАНОВЛЕНИЕ</w:t>
            </w:r>
          </w:p>
          <w:p w:rsidR="00AA377A" w:rsidRPr="00B44FA7" w:rsidRDefault="00AA377A" w:rsidP="00301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77A" w:rsidRPr="00B44FA7" w:rsidRDefault="00442834" w:rsidP="006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AA377A" w:rsidRPr="00B44FA7">
        <w:rPr>
          <w:rFonts w:ascii="Times New Roman" w:hAnsi="Times New Roman" w:cs="Times New Roman"/>
          <w:sz w:val="24"/>
          <w:szCs w:val="24"/>
        </w:rPr>
        <w:t>.</w:t>
      </w:r>
      <w:r w:rsidR="009D0708">
        <w:rPr>
          <w:rFonts w:ascii="Times New Roman" w:hAnsi="Times New Roman" w:cs="Times New Roman"/>
          <w:sz w:val="24"/>
          <w:szCs w:val="24"/>
        </w:rPr>
        <w:t>06</w:t>
      </w:r>
      <w:r w:rsidR="00AA377A" w:rsidRPr="00B44FA7">
        <w:rPr>
          <w:rFonts w:ascii="Times New Roman" w:hAnsi="Times New Roman" w:cs="Times New Roman"/>
          <w:sz w:val="24"/>
          <w:szCs w:val="24"/>
        </w:rPr>
        <w:t>.201</w:t>
      </w:r>
      <w:r w:rsidR="009D0708">
        <w:rPr>
          <w:rFonts w:ascii="Times New Roman" w:hAnsi="Times New Roman" w:cs="Times New Roman"/>
          <w:sz w:val="24"/>
          <w:szCs w:val="24"/>
        </w:rPr>
        <w:t>5</w:t>
      </w:r>
      <w:r w:rsidR="00AA377A" w:rsidRPr="00B44F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77A" w:rsidRPr="00B44FA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A377A" w:rsidRPr="00B44FA7">
        <w:rPr>
          <w:rFonts w:ascii="Times New Roman" w:hAnsi="Times New Roman" w:cs="Times New Roman"/>
          <w:sz w:val="24"/>
          <w:szCs w:val="24"/>
        </w:rPr>
        <w:t xml:space="preserve">  №</w:t>
      </w:r>
      <w:r w:rsidR="00AA3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107</w:t>
      </w:r>
    </w:p>
    <w:p w:rsidR="00AA377A" w:rsidRPr="00B44FA7" w:rsidRDefault="00AA377A" w:rsidP="006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77A" w:rsidRPr="00B44FA7" w:rsidRDefault="00442834" w:rsidP="006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AA377A" w:rsidRPr="00B44FA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A377A" w:rsidRPr="00B44FA7">
        <w:rPr>
          <w:rFonts w:ascii="Times New Roman" w:hAnsi="Times New Roman" w:cs="Times New Roman"/>
          <w:sz w:val="24"/>
          <w:szCs w:val="24"/>
        </w:rPr>
        <w:t>аргасок</w:t>
      </w:r>
      <w:proofErr w:type="spellEnd"/>
    </w:p>
    <w:p w:rsidR="00442834" w:rsidRDefault="00442834" w:rsidP="00442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77A" w:rsidRPr="00B44FA7" w:rsidRDefault="00637A2D" w:rsidP="00442834">
      <w:pPr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отдельных постановлений Администрации Каргасокского района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</w:tblGrid>
      <w:tr w:rsidR="00AA377A" w:rsidRPr="0057594E" w:rsidTr="00301DE5">
        <w:tc>
          <w:tcPr>
            <w:tcW w:w="3652" w:type="dxa"/>
          </w:tcPr>
          <w:p w:rsidR="00AA377A" w:rsidRPr="00637A2D" w:rsidRDefault="00AA377A" w:rsidP="00637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77A" w:rsidRPr="00637A2D" w:rsidRDefault="00637A2D" w:rsidP="006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совершенствования муниципальной правовой базы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AA377A" w:rsidRPr="0057594E" w:rsidTr="00301DE5">
        <w:tc>
          <w:tcPr>
            <w:tcW w:w="9571" w:type="dxa"/>
          </w:tcPr>
          <w:p w:rsidR="00AA377A" w:rsidRPr="0057594E" w:rsidRDefault="00AA377A" w:rsidP="00301D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A377A" w:rsidRPr="00B44FA7" w:rsidRDefault="00AA377A" w:rsidP="00AA37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</w:t>
      </w:r>
      <w:r w:rsidRPr="00B44FA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5"/>
      </w:tblGrid>
      <w:tr w:rsidR="00AA377A" w:rsidRPr="00B44FA7" w:rsidTr="00442834">
        <w:tc>
          <w:tcPr>
            <w:tcW w:w="10065" w:type="dxa"/>
          </w:tcPr>
          <w:p w:rsidR="00AA377A" w:rsidRPr="00637A2D" w:rsidRDefault="00637A2D" w:rsidP="0044283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37A2D">
              <w:rPr>
                <w:rFonts w:ascii="Times New Roman" w:hAnsi="Times New Roman" w:cs="Times New Roman"/>
                <w:sz w:val="24"/>
                <w:szCs w:val="24"/>
              </w:rPr>
              <w:t>Признать утратившими силу постановления Администрации Каргасокского района:</w:t>
            </w:r>
          </w:p>
          <w:p w:rsidR="00637A2D" w:rsidRDefault="00637A2D" w:rsidP="0044283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от 29.11.2010 № 215 «Об утверждении Административного регламента по предоставлению муниципальной услуги «Заполнение и направление в аптеки электронных рецептов»;</w:t>
            </w:r>
          </w:p>
          <w:p w:rsidR="00637A2D" w:rsidRDefault="00637A2D" w:rsidP="0044283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от 29.11.2010 № 216 «Об утверждении Административного регламента по предоставлению муниципальной услуги «Прием заявок (запись) на прием к врачу».</w:t>
            </w:r>
          </w:p>
          <w:p w:rsidR="00637A2D" w:rsidRPr="00637A2D" w:rsidRDefault="00637A2D" w:rsidP="0044283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Настоящее постановление подлежит официальному опубликованию и размещению на официальном сайте органов местного самоуправления Каргасокского района</w:t>
            </w:r>
          </w:p>
          <w:p w:rsidR="00AA377A" w:rsidRPr="00B44FA7" w:rsidRDefault="00AA377A" w:rsidP="0030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77A" w:rsidRDefault="00AA377A" w:rsidP="0030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34" w:rsidRDefault="00442834" w:rsidP="0030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34" w:rsidRPr="00B44FA7" w:rsidRDefault="00442834" w:rsidP="0030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77A" w:rsidRPr="00B44FA7" w:rsidRDefault="00AA377A" w:rsidP="0030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77A" w:rsidRPr="00B44FA7" w:rsidRDefault="00442834" w:rsidP="00AA37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AA377A" w:rsidRPr="00B44FA7">
        <w:rPr>
          <w:rFonts w:ascii="Times New Roman" w:hAnsi="Times New Roman" w:cs="Times New Roman"/>
          <w:sz w:val="24"/>
          <w:szCs w:val="24"/>
        </w:rPr>
        <w:t>Глав</w:t>
      </w:r>
      <w:r w:rsidR="00637A2D">
        <w:rPr>
          <w:rFonts w:ascii="Times New Roman" w:hAnsi="Times New Roman" w:cs="Times New Roman"/>
          <w:sz w:val="24"/>
          <w:szCs w:val="24"/>
        </w:rPr>
        <w:t>ы</w:t>
      </w:r>
      <w:r w:rsidR="00AA377A" w:rsidRPr="00B44FA7">
        <w:rPr>
          <w:rFonts w:ascii="Times New Roman" w:hAnsi="Times New Roman" w:cs="Times New Roman"/>
          <w:sz w:val="24"/>
          <w:szCs w:val="24"/>
        </w:rPr>
        <w:t xml:space="preserve"> Каргасокского района     </w:t>
      </w:r>
      <w:r w:rsidR="00AA377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A37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A377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Ю.Н. </w:t>
      </w:r>
      <w:proofErr w:type="spellStart"/>
      <w:r w:rsidR="00637A2D">
        <w:rPr>
          <w:rFonts w:ascii="Times New Roman" w:hAnsi="Times New Roman" w:cs="Times New Roman"/>
          <w:sz w:val="24"/>
          <w:szCs w:val="24"/>
        </w:rPr>
        <w:t>Микитич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</w:tblGrid>
      <w:tr w:rsidR="00442834" w:rsidRPr="00442834" w:rsidTr="009A2BAC">
        <w:trPr>
          <w:trHeight w:val="4370"/>
        </w:trPr>
        <w:tc>
          <w:tcPr>
            <w:tcW w:w="2518" w:type="dxa"/>
          </w:tcPr>
          <w:p w:rsidR="00442834" w:rsidRPr="00637A2D" w:rsidRDefault="00442834" w:rsidP="0030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834" w:rsidRPr="00637A2D" w:rsidRDefault="00442834" w:rsidP="0030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834" w:rsidRPr="00637A2D" w:rsidRDefault="00442834" w:rsidP="0030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834" w:rsidRPr="00637A2D" w:rsidRDefault="00442834" w:rsidP="0030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834" w:rsidRPr="00637A2D" w:rsidRDefault="00442834" w:rsidP="0030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834" w:rsidRPr="00637A2D" w:rsidRDefault="00442834" w:rsidP="0030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834" w:rsidRPr="00637A2D" w:rsidRDefault="00442834" w:rsidP="0030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834" w:rsidRPr="00637A2D" w:rsidRDefault="00442834" w:rsidP="0030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834" w:rsidRDefault="00442834" w:rsidP="0030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834" w:rsidRDefault="00442834" w:rsidP="0030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834" w:rsidRDefault="00442834" w:rsidP="0030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834" w:rsidRDefault="00442834" w:rsidP="0030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834" w:rsidRDefault="00442834" w:rsidP="0030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834" w:rsidRDefault="00442834" w:rsidP="0030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834" w:rsidRDefault="00442834" w:rsidP="0030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834" w:rsidRPr="00637A2D" w:rsidRDefault="00442834" w:rsidP="0030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834" w:rsidRPr="00637A2D" w:rsidRDefault="00442834" w:rsidP="00301D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834" w:rsidRPr="00637A2D" w:rsidRDefault="00442834" w:rsidP="00637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Н.В.</w:t>
            </w:r>
            <w:r w:rsidRPr="00637A2D">
              <w:rPr>
                <w:rFonts w:ascii="Times New Roman" w:hAnsi="Times New Roman" w:cs="Times New Roman"/>
                <w:sz w:val="20"/>
                <w:szCs w:val="20"/>
              </w:rPr>
              <w:t xml:space="preserve">Новосельцев </w:t>
            </w:r>
          </w:p>
          <w:p w:rsidR="00442834" w:rsidRPr="00637A2D" w:rsidRDefault="00442834" w:rsidP="00637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2-16-61</w:t>
            </w:r>
          </w:p>
        </w:tc>
      </w:tr>
    </w:tbl>
    <w:p w:rsidR="0033411D" w:rsidRDefault="0033411D" w:rsidP="00637A2D"/>
    <w:sectPr w:rsidR="0033411D" w:rsidSect="00442834">
      <w:pgSz w:w="11906" w:h="16838"/>
      <w:pgMar w:top="1134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41519"/>
    <w:multiLevelType w:val="hybridMultilevel"/>
    <w:tmpl w:val="D6A29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AA377A"/>
    <w:rsid w:val="0033411D"/>
    <w:rsid w:val="00442834"/>
    <w:rsid w:val="00637A2D"/>
    <w:rsid w:val="007C4BA8"/>
    <w:rsid w:val="009D0708"/>
    <w:rsid w:val="00AA3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7A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AA377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A377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A377A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7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37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A377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AA377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7A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novoseltsev</dc:creator>
  <cp:lastModifiedBy>chubabriya</cp:lastModifiedBy>
  <cp:revision>2</cp:revision>
  <cp:lastPrinted>2015-06-30T06:42:00Z</cp:lastPrinted>
  <dcterms:created xsi:type="dcterms:W3CDTF">2015-06-30T06:43:00Z</dcterms:created>
  <dcterms:modified xsi:type="dcterms:W3CDTF">2015-06-30T06:43:00Z</dcterms:modified>
</cp:coreProperties>
</file>