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0F" w:rsidRPr="00332076" w:rsidRDefault="00730C0F" w:rsidP="00730C0F">
      <w:pPr>
        <w:spacing w:after="0" w:line="240" w:lineRule="auto"/>
        <w:ind w:firstLine="567"/>
        <w:jc w:val="center"/>
        <w:rPr>
          <w:rFonts w:ascii="Times New Roman" w:hAnsi="Times New Roman" w:cs="Times New Roman"/>
          <w:sz w:val="24"/>
          <w:szCs w:val="24"/>
        </w:rPr>
      </w:pPr>
      <w:r w:rsidRPr="00332076">
        <w:rPr>
          <w:rFonts w:ascii="Times New Roman" w:hAnsi="Times New Roman" w:cs="Times New Roman"/>
          <w:sz w:val="24"/>
          <w:szCs w:val="24"/>
        </w:rPr>
        <w:t>Орган муниципального финансового контроля</w:t>
      </w:r>
    </w:p>
    <w:p w:rsidR="00730C0F" w:rsidRPr="00332076" w:rsidRDefault="00730C0F" w:rsidP="00730C0F">
      <w:pPr>
        <w:spacing w:after="0" w:line="240" w:lineRule="auto"/>
        <w:ind w:firstLine="567"/>
        <w:jc w:val="center"/>
        <w:rPr>
          <w:rFonts w:ascii="Times New Roman" w:hAnsi="Times New Roman" w:cs="Times New Roman"/>
          <w:sz w:val="24"/>
          <w:szCs w:val="24"/>
        </w:rPr>
      </w:pPr>
      <w:r w:rsidRPr="00332076">
        <w:rPr>
          <w:rFonts w:ascii="Times New Roman" w:hAnsi="Times New Roman" w:cs="Times New Roman"/>
          <w:sz w:val="24"/>
          <w:szCs w:val="24"/>
        </w:rPr>
        <w:t>Каргасокского района</w:t>
      </w:r>
    </w:p>
    <w:p w:rsidR="00730C0F" w:rsidRDefault="00730C0F" w:rsidP="00730C0F">
      <w:pPr>
        <w:spacing w:after="0" w:line="240" w:lineRule="auto"/>
        <w:ind w:firstLine="567"/>
        <w:jc w:val="both"/>
        <w:rPr>
          <w:rFonts w:ascii="Times New Roman" w:hAnsi="Times New Roman" w:cs="Times New Roman"/>
          <w:sz w:val="24"/>
          <w:szCs w:val="24"/>
        </w:rPr>
      </w:pPr>
    </w:p>
    <w:p w:rsidR="00730C0F" w:rsidRPr="00332076" w:rsidRDefault="00730C0F" w:rsidP="00730C0F">
      <w:pPr>
        <w:spacing w:after="0" w:line="240" w:lineRule="auto"/>
        <w:ind w:firstLine="567"/>
        <w:jc w:val="both"/>
        <w:rPr>
          <w:rFonts w:ascii="Times New Roman" w:hAnsi="Times New Roman" w:cs="Times New Roman"/>
          <w:sz w:val="24"/>
          <w:szCs w:val="24"/>
        </w:rPr>
      </w:pPr>
      <w:r w:rsidRPr="00332076">
        <w:rPr>
          <w:rFonts w:ascii="Times New Roman" w:hAnsi="Times New Roman" w:cs="Times New Roman"/>
          <w:sz w:val="24"/>
          <w:szCs w:val="24"/>
        </w:rPr>
        <w:t xml:space="preserve">с. Каргасок                                                                       </w:t>
      </w:r>
      <w:r>
        <w:rPr>
          <w:rFonts w:ascii="Times New Roman" w:hAnsi="Times New Roman" w:cs="Times New Roman"/>
          <w:sz w:val="24"/>
          <w:szCs w:val="24"/>
        </w:rPr>
        <w:t xml:space="preserve">          </w:t>
      </w:r>
      <w:r w:rsidRPr="00332076">
        <w:rPr>
          <w:rFonts w:ascii="Times New Roman" w:hAnsi="Times New Roman" w:cs="Times New Roman"/>
          <w:sz w:val="24"/>
          <w:szCs w:val="24"/>
        </w:rPr>
        <w:t xml:space="preserve">          </w:t>
      </w:r>
      <w:r w:rsidR="004E6D58">
        <w:rPr>
          <w:rFonts w:ascii="Times New Roman" w:hAnsi="Times New Roman" w:cs="Times New Roman"/>
          <w:sz w:val="24"/>
          <w:szCs w:val="24"/>
        </w:rPr>
        <w:t>19</w:t>
      </w:r>
      <w:r w:rsidRPr="002411CD">
        <w:rPr>
          <w:rFonts w:ascii="Times New Roman" w:hAnsi="Times New Roman" w:cs="Times New Roman"/>
          <w:sz w:val="24"/>
          <w:szCs w:val="24"/>
        </w:rPr>
        <w:t>.0</w:t>
      </w:r>
      <w:r w:rsidR="004E6D58">
        <w:rPr>
          <w:rFonts w:ascii="Times New Roman" w:hAnsi="Times New Roman" w:cs="Times New Roman"/>
          <w:sz w:val="24"/>
          <w:szCs w:val="24"/>
        </w:rPr>
        <w:t>6</w:t>
      </w:r>
      <w:r w:rsidRPr="00332076">
        <w:rPr>
          <w:rFonts w:ascii="Times New Roman" w:hAnsi="Times New Roman" w:cs="Times New Roman"/>
          <w:sz w:val="24"/>
          <w:szCs w:val="24"/>
        </w:rPr>
        <w:t>.201</w:t>
      </w:r>
      <w:r>
        <w:rPr>
          <w:rFonts w:ascii="Times New Roman" w:hAnsi="Times New Roman" w:cs="Times New Roman"/>
          <w:sz w:val="24"/>
          <w:szCs w:val="24"/>
        </w:rPr>
        <w:t>5</w:t>
      </w:r>
      <w:r w:rsidRPr="00332076">
        <w:rPr>
          <w:rFonts w:ascii="Times New Roman" w:hAnsi="Times New Roman" w:cs="Times New Roman"/>
          <w:sz w:val="24"/>
          <w:szCs w:val="24"/>
        </w:rPr>
        <w:t>г.</w:t>
      </w:r>
    </w:p>
    <w:p w:rsidR="00730C0F" w:rsidRPr="00332076" w:rsidRDefault="00730C0F" w:rsidP="00730C0F">
      <w:pPr>
        <w:spacing w:after="0" w:line="240" w:lineRule="auto"/>
        <w:ind w:firstLine="567"/>
        <w:rPr>
          <w:rFonts w:ascii="Times New Roman" w:hAnsi="Times New Roman" w:cs="Times New Roman"/>
          <w:sz w:val="24"/>
          <w:szCs w:val="24"/>
        </w:rPr>
      </w:pPr>
    </w:p>
    <w:tbl>
      <w:tblPr>
        <w:tblW w:w="9402" w:type="dxa"/>
        <w:tblLook w:val="01E0" w:firstRow="1" w:lastRow="1" w:firstColumn="1" w:lastColumn="1" w:noHBand="0" w:noVBand="0"/>
      </w:tblPr>
      <w:tblGrid>
        <w:gridCol w:w="6363"/>
        <w:gridCol w:w="3039"/>
      </w:tblGrid>
      <w:tr w:rsidR="00730C0F" w:rsidRPr="00332076" w:rsidTr="0020263C">
        <w:tc>
          <w:tcPr>
            <w:tcW w:w="6363" w:type="dxa"/>
            <w:hideMark/>
          </w:tcPr>
          <w:p w:rsidR="00730C0F" w:rsidRPr="00332076" w:rsidRDefault="00730C0F" w:rsidP="00730C0F">
            <w:pPr>
              <w:spacing w:after="0" w:line="240" w:lineRule="auto"/>
              <w:ind w:firstLine="567"/>
              <w:jc w:val="both"/>
              <w:rPr>
                <w:rFonts w:ascii="Times New Roman" w:eastAsia="Times New Roman" w:hAnsi="Times New Roman" w:cs="Times New Roman"/>
                <w:b/>
                <w:sz w:val="24"/>
                <w:szCs w:val="24"/>
              </w:rPr>
            </w:pPr>
            <w:r w:rsidRPr="00332076">
              <w:rPr>
                <w:rFonts w:ascii="Times New Roman" w:hAnsi="Times New Roman" w:cs="Times New Roman"/>
                <w:b/>
                <w:sz w:val="24"/>
                <w:szCs w:val="24"/>
              </w:rPr>
              <w:t>Информация о контрольн</w:t>
            </w:r>
            <w:r>
              <w:rPr>
                <w:rFonts w:ascii="Times New Roman" w:hAnsi="Times New Roman" w:cs="Times New Roman"/>
                <w:b/>
                <w:sz w:val="24"/>
                <w:szCs w:val="24"/>
              </w:rPr>
              <w:t>ых</w:t>
            </w:r>
            <w:r w:rsidRPr="00332076">
              <w:rPr>
                <w:rFonts w:ascii="Times New Roman" w:hAnsi="Times New Roman" w:cs="Times New Roman"/>
                <w:b/>
                <w:sz w:val="24"/>
                <w:szCs w:val="24"/>
              </w:rPr>
              <w:t xml:space="preserve"> мероприяти</w:t>
            </w:r>
            <w:r>
              <w:rPr>
                <w:rFonts w:ascii="Times New Roman" w:hAnsi="Times New Roman" w:cs="Times New Roman"/>
                <w:b/>
                <w:sz w:val="24"/>
                <w:szCs w:val="24"/>
              </w:rPr>
              <w:t>ях № 5</w:t>
            </w:r>
            <w:r w:rsidRPr="00332076">
              <w:rPr>
                <w:rFonts w:ascii="Times New Roman" w:hAnsi="Times New Roman" w:cs="Times New Roman"/>
                <w:b/>
                <w:sz w:val="24"/>
                <w:szCs w:val="24"/>
              </w:rPr>
              <w:t>.</w:t>
            </w:r>
          </w:p>
        </w:tc>
        <w:tc>
          <w:tcPr>
            <w:tcW w:w="3039" w:type="dxa"/>
          </w:tcPr>
          <w:p w:rsidR="00730C0F" w:rsidRPr="00332076" w:rsidRDefault="00730C0F" w:rsidP="0020263C">
            <w:pPr>
              <w:spacing w:after="0" w:line="240" w:lineRule="auto"/>
              <w:ind w:firstLine="567"/>
              <w:rPr>
                <w:rFonts w:ascii="Times New Roman" w:eastAsia="Times New Roman" w:hAnsi="Times New Roman" w:cs="Times New Roman"/>
                <w:sz w:val="24"/>
                <w:szCs w:val="24"/>
              </w:rPr>
            </w:pPr>
          </w:p>
        </w:tc>
      </w:tr>
    </w:tbl>
    <w:p w:rsidR="00730C0F" w:rsidRPr="00332076" w:rsidRDefault="00730C0F" w:rsidP="00730C0F">
      <w:pPr>
        <w:spacing w:after="0" w:line="240" w:lineRule="auto"/>
        <w:ind w:firstLine="567"/>
        <w:jc w:val="both"/>
        <w:rPr>
          <w:rFonts w:ascii="Times New Roman" w:hAnsi="Times New Roman" w:cs="Times New Roman"/>
          <w:sz w:val="24"/>
          <w:szCs w:val="24"/>
        </w:rPr>
      </w:pPr>
    </w:p>
    <w:p w:rsidR="009C7345" w:rsidRDefault="00730C0F" w:rsidP="00730C0F">
      <w:pPr>
        <w:spacing w:after="0" w:line="240" w:lineRule="auto"/>
        <w:ind w:firstLine="567"/>
        <w:jc w:val="both"/>
        <w:rPr>
          <w:rFonts w:ascii="Times New Roman" w:hAnsi="Times New Roman" w:cs="Times New Roman"/>
          <w:sz w:val="24"/>
          <w:szCs w:val="24"/>
        </w:rPr>
      </w:pPr>
      <w:proofErr w:type="gramStart"/>
      <w:r w:rsidRPr="00471755">
        <w:rPr>
          <w:rFonts w:ascii="Times New Roman" w:hAnsi="Times New Roman" w:cs="Times New Roman"/>
          <w:sz w:val="24"/>
          <w:szCs w:val="24"/>
        </w:rPr>
        <w:t xml:space="preserve">На основании распоряжения </w:t>
      </w:r>
      <w:r>
        <w:rPr>
          <w:rFonts w:ascii="Times New Roman" w:hAnsi="Times New Roman" w:cs="Times New Roman"/>
          <w:sz w:val="24"/>
          <w:szCs w:val="24"/>
        </w:rPr>
        <w:t xml:space="preserve">председателя </w:t>
      </w:r>
      <w:r w:rsidRPr="00471755">
        <w:rPr>
          <w:rFonts w:ascii="Times New Roman" w:hAnsi="Times New Roman" w:cs="Times New Roman"/>
          <w:sz w:val="24"/>
          <w:szCs w:val="24"/>
        </w:rPr>
        <w:t>Контрольного органа Каргасокского района от 2</w:t>
      </w:r>
      <w:r w:rsidR="009C7345">
        <w:rPr>
          <w:rFonts w:ascii="Times New Roman" w:hAnsi="Times New Roman" w:cs="Times New Roman"/>
          <w:sz w:val="24"/>
          <w:szCs w:val="24"/>
        </w:rPr>
        <w:t>4</w:t>
      </w:r>
      <w:r w:rsidRPr="00471755">
        <w:rPr>
          <w:rFonts w:ascii="Times New Roman" w:hAnsi="Times New Roman" w:cs="Times New Roman"/>
          <w:sz w:val="24"/>
          <w:szCs w:val="24"/>
        </w:rPr>
        <w:t>.0</w:t>
      </w:r>
      <w:r w:rsidR="009C7345">
        <w:rPr>
          <w:rFonts w:ascii="Times New Roman" w:hAnsi="Times New Roman" w:cs="Times New Roman"/>
          <w:sz w:val="24"/>
          <w:szCs w:val="24"/>
        </w:rPr>
        <w:t>3</w:t>
      </w:r>
      <w:r w:rsidRPr="00471755">
        <w:rPr>
          <w:rFonts w:ascii="Times New Roman" w:hAnsi="Times New Roman" w:cs="Times New Roman"/>
          <w:sz w:val="24"/>
          <w:szCs w:val="24"/>
        </w:rPr>
        <w:t>.201</w:t>
      </w:r>
      <w:r>
        <w:rPr>
          <w:rFonts w:ascii="Times New Roman" w:hAnsi="Times New Roman" w:cs="Times New Roman"/>
          <w:sz w:val="24"/>
          <w:szCs w:val="24"/>
        </w:rPr>
        <w:t>5</w:t>
      </w:r>
      <w:r w:rsidRPr="00471755">
        <w:rPr>
          <w:rFonts w:ascii="Times New Roman" w:hAnsi="Times New Roman" w:cs="Times New Roman"/>
          <w:sz w:val="24"/>
          <w:szCs w:val="24"/>
        </w:rPr>
        <w:t xml:space="preserve">г. № </w:t>
      </w:r>
      <w:r w:rsidR="009C7345">
        <w:rPr>
          <w:rFonts w:ascii="Times New Roman" w:hAnsi="Times New Roman" w:cs="Times New Roman"/>
          <w:sz w:val="24"/>
          <w:szCs w:val="24"/>
        </w:rPr>
        <w:t>4</w:t>
      </w:r>
      <w:r>
        <w:rPr>
          <w:rFonts w:ascii="Times New Roman" w:hAnsi="Times New Roman" w:cs="Times New Roman"/>
          <w:sz w:val="24"/>
          <w:szCs w:val="24"/>
        </w:rPr>
        <w:t xml:space="preserve"> и </w:t>
      </w:r>
      <w:r w:rsidRPr="00EC7D16">
        <w:rPr>
          <w:rFonts w:ascii="Times New Roman" w:hAnsi="Times New Roman" w:cs="Times New Roman"/>
          <w:sz w:val="24"/>
          <w:szCs w:val="24"/>
        </w:rPr>
        <w:t>пункт</w:t>
      </w:r>
      <w:r>
        <w:rPr>
          <w:rFonts w:ascii="Times New Roman" w:hAnsi="Times New Roman" w:cs="Times New Roman"/>
          <w:sz w:val="24"/>
          <w:szCs w:val="24"/>
        </w:rPr>
        <w:t>а</w:t>
      </w:r>
      <w:r w:rsidRPr="00EC7D16">
        <w:rPr>
          <w:rFonts w:ascii="Times New Roman" w:hAnsi="Times New Roman" w:cs="Times New Roman"/>
          <w:sz w:val="24"/>
          <w:szCs w:val="24"/>
        </w:rPr>
        <w:t xml:space="preserve"> </w:t>
      </w:r>
      <w:r>
        <w:rPr>
          <w:rFonts w:ascii="Times New Roman" w:hAnsi="Times New Roman" w:cs="Times New Roman"/>
          <w:sz w:val="24"/>
          <w:szCs w:val="24"/>
        </w:rPr>
        <w:t>1.</w:t>
      </w:r>
      <w:r w:rsidR="009C7345">
        <w:rPr>
          <w:rFonts w:ascii="Times New Roman" w:hAnsi="Times New Roman" w:cs="Times New Roman"/>
          <w:sz w:val="24"/>
          <w:szCs w:val="24"/>
        </w:rPr>
        <w:t>6</w:t>
      </w:r>
      <w:r w:rsidRPr="00EC7D16">
        <w:rPr>
          <w:rFonts w:ascii="Times New Roman" w:hAnsi="Times New Roman" w:cs="Times New Roman"/>
          <w:sz w:val="24"/>
          <w:szCs w:val="24"/>
        </w:rPr>
        <w:t xml:space="preserve"> плана работы на 201</w:t>
      </w:r>
      <w:r>
        <w:rPr>
          <w:rFonts w:ascii="Times New Roman" w:hAnsi="Times New Roman" w:cs="Times New Roman"/>
          <w:sz w:val="24"/>
          <w:szCs w:val="24"/>
        </w:rPr>
        <w:t>5</w:t>
      </w:r>
      <w:r w:rsidRPr="00EC7D16">
        <w:rPr>
          <w:rFonts w:ascii="Times New Roman" w:hAnsi="Times New Roman" w:cs="Times New Roman"/>
          <w:sz w:val="24"/>
          <w:szCs w:val="24"/>
        </w:rPr>
        <w:t xml:space="preserve"> год, утверждённого</w:t>
      </w:r>
      <w:r>
        <w:rPr>
          <w:rFonts w:ascii="Times New Roman" w:hAnsi="Times New Roman" w:cs="Times New Roman"/>
          <w:sz w:val="24"/>
          <w:szCs w:val="24"/>
        </w:rPr>
        <w:t xml:space="preserve"> </w:t>
      </w:r>
      <w:r w:rsidRPr="00780DD3">
        <w:rPr>
          <w:rFonts w:ascii="Times New Roman" w:hAnsi="Times New Roman" w:cs="Times New Roman"/>
          <w:sz w:val="24"/>
          <w:szCs w:val="24"/>
        </w:rPr>
        <w:t>председателем Контрольного органа Каргасокского района 2</w:t>
      </w:r>
      <w:r>
        <w:rPr>
          <w:rFonts w:ascii="Times New Roman" w:hAnsi="Times New Roman" w:cs="Times New Roman"/>
          <w:sz w:val="24"/>
          <w:szCs w:val="24"/>
        </w:rPr>
        <w:t>9</w:t>
      </w:r>
      <w:r w:rsidRPr="00780DD3">
        <w:rPr>
          <w:rFonts w:ascii="Times New Roman" w:hAnsi="Times New Roman" w:cs="Times New Roman"/>
          <w:sz w:val="24"/>
          <w:szCs w:val="24"/>
        </w:rPr>
        <w:t>.12.201</w:t>
      </w:r>
      <w:r>
        <w:rPr>
          <w:rFonts w:ascii="Times New Roman" w:hAnsi="Times New Roman" w:cs="Times New Roman"/>
          <w:sz w:val="24"/>
          <w:szCs w:val="24"/>
        </w:rPr>
        <w:t>4</w:t>
      </w:r>
      <w:r w:rsidRPr="00780DD3">
        <w:rPr>
          <w:rFonts w:ascii="Times New Roman" w:hAnsi="Times New Roman" w:cs="Times New Roman"/>
          <w:sz w:val="24"/>
          <w:szCs w:val="24"/>
        </w:rPr>
        <w:t xml:space="preserve">г. на основании распоряжения от </w:t>
      </w:r>
      <w:r>
        <w:rPr>
          <w:rFonts w:ascii="Times New Roman" w:hAnsi="Times New Roman" w:cs="Times New Roman"/>
          <w:sz w:val="24"/>
          <w:szCs w:val="24"/>
        </w:rPr>
        <w:t>07</w:t>
      </w:r>
      <w:r w:rsidRPr="00780DD3">
        <w:rPr>
          <w:rFonts w:ascii="Times New Roman" w:hAnsi="Times New Roman" w:cs="Times New Roman"/>
          <w:sz w:val="24"/>
          <w:szCs w:val="24"/>
        </w:rPr>
        <w:t>.11.201</w:t>
      </w:r>
      <w:r>
        <w:rPr>
          <w:rFonts w:ascii="Times New Roman" w:hAnsi="Times New Roman" w:cs="Times New Roman"/>
          <w:sz w:val="24"/>
          <w:szCs w:val="24"/>
        </w:rPr>
        <w:t>4</w:t>
      </w:r>
      <w:r w:rsidRPr="00780DD3">
        <w:rPr>
          <w:rFonts w:ascii="Times New Roman" w:hAnsi="Times New Roman" w:cs="Times New Roman"/>
          <w:sz w:val="24"/>
          <w:szCs w:val="24"/>
        </w:rPr>
        <w:t>г. № 1</w:t>
      </w:r>
      <w:r w:rsidR="009C7345">
        <w:rPr>
          <w:rFonts w:ascii="Times New Roman" w:hAnsi="Times New Roman" w:cs="Times New Roman"/>
          <w:sz w:val="24"/>
          <w:szCs w:val="24"/>
        </w:rPr>
        <w:t>3 проведено</w:t>
      </w:r>
      <w:r>
        <w:rPr>
          <w:rFonts w:ascii="Times New Roman" w:hAnsi="Times New Roman" w:cs="Times New Roman"/>
          <w:sz w:val="24"/>
          <w:szCs w:val="24"/>
        </w:rPr>
        <w:t xml:space="preserve"> </w:t>
      </w:r>
      <w:r w:rsidR="009C7345" w:rsidRPr="009C7345">
        <w:rPr>
          <w:rFonts w:ascii="Times New Roman" w:hAnsi="Times New Roman" w:cs="Times New Roman"/>
          <w:sz w:val="24"/>
          <w:szCs w:val="24"/>
        </w:rPr>
        <w:t>контрольно</w:t>
      </w:r>
      <w:r w:rsidR="009C7345">
        <w:rPr>
          <w:rFonts w:ascii="Times New Roman" w:hAnsi="Times New Roman" w:cs="Times New Roman"/>
          <w:sz w:val="24"/>
          <w:szCs w:val="24"/>
        </w:rPr>
        <w:t>е</w:t>
      </w:r>
      <w:r w:rsidR="009C7345" w:rsidRPr="009C7345">
        <w:rPr>
          <w:rFonts w:ascii="Times New Roman" w:hAnsi="Times New Roman" w:cs="Times New Roman"/>
          <w:sz w:val="24"/>
          <w:szCs w:val="24"/>
        </w:rPr>
        <w:t xml:space="preserve"> мероприяти</w:t>
      </w:r>
      <w:r w:rsidR="009C7345">
        <w:rPr>
          <w:rFonts w:ascii="Times New Roman" w:hAnsi="Times New Roman" w:cs="Times New Roman"/>
          <w:sz w:val="24"/>
          <w:szCs w:val="24"/>
        </w:rPr>
        <w:t>е</w:t>
      </w:r>
      <w:r w:rsidR="009C7345" w:rsidRPr="009C7345">
        <w:rPr>
          <w:rFonts w:ascii="Times New Roman" w:hAnsi="Times New Roman" w:cs="Times New Roman"/>
          <w:sz w:val="24"/>
          <w:szCs w:val="24"/>
        </w:rPr>
        <w:t xml:space="preserve"> по проверке использования муниципального имущества, находящегося в собственности Сосновского сельского поселения и соблюдения Федерального закона РФ от 14.11.2002г. </w:t>
      </w:r>
      <w:proofErr w:type="gramEnd"/>
      <w:r w:rsidR="009C7345" w:rsidRPr="009C7345">
        <w:rPr>
          <w:rFonts w:ascii="Times New Roman" w:hAnsi="Times New Roman" w:cs="Times New Roman"/>
          <w:sz w:val="24"/>
          <w:szCs w:val="24"/>
        </w:rPr>
        <w:t>№ 161-ФЗ «О государственных и муниципальных унитарных предприятиях» при создании и осуществлении контроля за де</w:t>
      </w:r>
      <w:r w:rsidR="007845CC">
        <w:rPr>
          <w:rFonts w:ascii="Times New Roman" w:hAnsi="Times New Roman" w:cs="Times New Roman"/>
          <w:sz w:val="24"/>
          <w:szCs w:val="24"/>
        </w:rPr>
        <w:t>ятельностью МУП «ЖКХ Сосновское</w:t>
      </w:r>
      <w:bookmarkStart w:id="0" w:name="_GoBack"/>
      <w:bookmarkEnd w:id="0"/>
      <w:r w:rsidR="009C7345">
        <w:rPr>
          <w:rFonts w:ascii="Times New Roman" w:hAnsi="Times New Roman" w:cs="Times New Roman"/>
          <w:sz w:val="24"/>
          <w:szCs w:val="24"/>
        </w:rPr>
        <w:t>.</w:t>
      </w:r>
    </w:p>
    <w:p w:rsidR="009C7345" w:rsidRDefault="009C7345" w:rsidP="009C7345">
      <w:pPr>
        <w:spacing w:after="0" w:line="240" w:lineRule="auto"/>
        <w:ind w:firstLine="567"/>
        <w:jc w:val="both"/>
        <w:rPr>
          <w:rFonts w:ascii="Times New Roman" w:hAnsi="Times New Roman" w:cs="Times New Roman"/>
          <w:sz w:val="24"/>
          <w:szCs w:val="24"/>
        </w:rPr>
      </w:pPr>
    </w:p>
    <w:p w:rsidR="009C7345" w:rsidRPr="00A27730" w:rsidRDefault="009C7345" w:rsidP="009C7345">
      <w:pPr>
        <w:spacing w:after="0" w:line="240" w:lineRule="auto"/>
        <w:ind w:firstLine="567"/>
        <w:jc w:val="both"/>
        <w:rPr>
          <w:rFonts w:ascii="Times New Roman" w:hAnsi="Times New Roman" w:cs="Times New Roman"/>
          <w:sz w:val="24"/>
        </w:rPr>
      </w:pPr>
      <w:r w:rsidRPr="00A27730">
        <w:rPr>
          <w:rFonts w:ascii="Times New Roman" w:hAnsi="Times New Roman" w:cs="Times New Roman"/>
          <w:sz w:val="24"/>
          <w:szCs w:val="24"/>
        </w:rPr>
        <w:t xml:space="preserve">Срок проведения проверки установлен </w:t>
      </w:r>
      <w:r w:rsidRPr="009C7345">
        <w:rPr>
          <w:rFonts w:ascii="Times New Roman" w:hAnsi="Times New Roman" w:cs="Times New Roman"/>
          <w:b/>
          <w:sz w:val="24"/>
          <w:szCs w:val="24"/>
        </w:rPr>
        <w:t>с 30.03.2015г. по 30.04.2015г.</w:t>
      </w:r>
      <w:r w:rsidRPr="00A27730">
        <w:rPr>
          <w:rFonts w:ascii="Times New Roman" w:hAnsi="Times New Roman" w:cs="Times New Roman"/>
          <w:sz w:val="24"/>
          <w:szCs w:val="24"/>
        </w:rPr>
        <w:t xml:space="preserve">, проверяемым периодом являлся </w:t>
      </w:r>
      <w:r w:rsidRPr="00781659">
        <w:rPr>
          <w:rFonts w:ascii="Times New Roman" w:hAnsi="Times New Roman" w:cs="Times New Roman"/>
          <w:b/>
          <w:sz w:val="24"/>
          <w:szCs w:val="24"/>
        </w:rPr>
        <w:t>2014 год</w:t>
      </w:r>
      <w:r w:rsidRPr="00A27730">
        <w:rPr>
          <w:rFonts w:ascii="Times New Roman" w:hAnsi="Times New Roman" w:cs="Times New Roman"/>
          <w:sz w:val="24"/>
          <w:szCs w:val="24"/>
        </w:rPr>
        <w:t>.</w:t>
      </w:r>
    </w:p>
    <w:p w:rsidR="009C7345" w:rsidRDefault="009C7345" w:rsidP="009C7345">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Контрольное мероприятие оформлено актом проверки </w:t>
      </w:r>
      <w:r w:rsidRPr="00827664">
        <w:rPr>
          <w:rFonts w:ascii="Times New Roman" w:hAnsi="Times New Roman" w:cs="Times New Roman"/>
          <w:b/>
          <w:sz w:val="24"/>
        </w:rPr>
        <w:t xml:space="preserve">от </w:t>
      </w:r>
      <w:r>
        <w:rPr>
          <w:rFonts w:ascii="Times New Roman" w:hAnsi="Times New Roman" w:cs="Times New Roman"/>
          <w:b/>
          <w:sz w:val="24"/>
          <w:szCs w:val="24"/>
        </w:rPr>
        <w:t>30</w:t>
      </w:r>
      <w:r w:rsidRPr="00B53394">
        <w:rPr>
          <w:rFonts w:ascii="Times New Roman" w:hAnsi="Times New Roman" w:cs="Times New Roman"/>
          <w:b/>
          <w:sz w:val="24"/>
          <w:szCs w:val="24"/>
        </w:rPr>
        <w:t>.0</w:t>
      </w:r>
      <w:r>
        <w:rPr>
          <w:rFonts w:ascii="Times New Roman" w:hAnsi="Times New Roman" w:cs="Times New Roman"/>
          <w:b/>
          <w:sz w:val="24"/>
          <w:szCs w:val="24"/>
        </w:rPr>
        <w:t>4</w:t>
      </w:r>
      <w:r w:rsidRPr="00B53394">
        <w:rPr>
          <w:rFonts w:ascii="Times New Roman" w:hAnsi="Times New Roman" w:cs="Times New Roman"/>
          <w:b/>
          <w:sz w:val="24"/>
          <w:szCs w:val="24"/>
        </w:rPr>
        <w:t>.2015</w:t>
      </w:r>
      <w:r>
        <w:rPr>
          <w:rFonts w:ascii="Times New Roman" w:hAnsi="Times New Roman" w:cs="Times New Roman"/>
          <w:b/>
          <w:sz w:val="24"/>
          <w:szCs w:val="24"/>
        </w:rPr>
        <w:t>г</w:t>
      </w:r>
      <w:r w:rsidRPr="00827664">
        <w:rPr>
          <w:rFonts w:ascii="Times New Roman" w:hAnsi="Times New Roman" w:cs="Times New Roman"/>
          <w:b/>
          <w:sz w:val="24"/>
        </w:rPr>
        <w:t xml:space="preserve">. № </w:t>
      </w:r>
      <w:r>
        <w:rPr>
          <w:rFonts w:ascii="Times New Roman" w:hAnsi="Times New Roman" w:cs="Times New Roman"/>
          <w:b/>
          <w:sz w:val="24"/>
        </w:rPr>
        <w:t>3</w:t>
      </w:r>
      <w:r>
        <w:rPr>
          <w:rFonts w:ascii="Times New Roman" w:hAnsi="Times New Roman" w:cs="Times New Roman"/>
          <w:sz w:val="24"/>
        </w:rPr>
        <w:t>.</w:t>
      </w:r>
    </w:p>
    <w:p w:rsidR="009C7345" w:rsidRDefault="009C7345" w:rsidP="009C7345">
      <w:pPr>
        <w:spacing w:after="0" w:line="240" w:lineRule="auto"/>
        <w:ind w:firstLine="567"/>
        <w:jc w:val="both"/>
        <w:rPr>
          <w:rFonts w:ascii="Times New Roman" w:hAnsi="Times New Roman" w:cs="Times New Roman"/>
          <w:sz w:val="24"/>
        </w:rPr>
      </w:pPr>
    </w:p>
    <w:p w:rsidR="009C7345" w:rsidRDefault="009C7345" w:rsidP="009C7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Используемые в информации сокращения:</w:t>
      </w:r>
    </w:p>
    <w:p w:rsidR="009C7345" w:rsidRDefault="009C7345" w:rsidP="009C7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161-ФЗ - Федеральный закон Российской Федерации от 14.11.2002г. № 161-ФЗ «О государственных и муниципальных унитарных предприятиях»; </w:t>
      </w:r>
    </w:p>
    <w:p w:rsidR="0085121B" w:rsidRDefault="0085121B" w:rsidP="009C7345">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Инструкции № 157н</w:t>
      </w:r>
      <w:r>
        <w:rPr>
          <w:rFonts w:ascii="Times New Roman" w:hAnsi="Times New Roman" w:cs="Times New Roman"/>
          <w:sz w:val="24"/>
          <w:szCs w:val="24"/>
        </w:rPr>
        <w:t xml:space="preserve"> – </w:t>
      </w:r>
      <w:r w:rsidRPr="0085121B">
        <w:rPr>
          <w:rFonts w:ascii="Times New Roman" w:hAnsi="Times New Roman" w:cs="Times New Roman"/>
          <w:sz w:val="24"/>
          <w:szCs w:val="24"/>
        </w:rPr>
        <w:t>Приказ Минфина России от 01.12.2010 № 157н «Об утверждении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rFonts w:ascii="Times New Roman" w:hAnsi="Times New Roman" w:cs="Times New Roman"/>
          <w:sz w:val="24"/>
          <w:szCs w:val="24"/>
        </w:rPr>
        <w:t>.</w:t>
      </w:r>
    </w:p>
    <w:p w:rsidR="0085121B" w:rsidRPr="0085121B" w:rsidRDefault="0085121B" w:rsidP="009C7345">
      <w:pPr>
        <w:spacing w:after="0" w:line="240" w:lineRule="auto"/>
        <w:ind w:firstLine="567"/>
        <w:jc w:val="both"/>
        <w:rPr>
          <w:rFonts w:ascii="Times New Roman" w:hAnsi="Times New Roman" w:cs="Times New Roman"/>
          <w:sz w:val="24"/>
        </w:rPr>
      </w:pPr>
    </w:p>
    <w:p w:rsidR="0085121B" w:rsidRDefault="0085121B" w:rsidP="009C7345">
      <w:pPr>
        <w:spacing w:after="0" w:line="240" w:lineRule="auto"/>
        <w:ind w:firstLine="567"/>
        <w:jc w:val="both"/>
        <w:rPr>
          <w:rFonts w:ascii="Times New Roman" w:hAnsi="Times New Roman" w:cs="Times New Roman"/>
          <w:sz w:val="24"/>
        </w:rPr>
      </w:pPr>
    </w:p>
    <w:p w:rsidR="009C7345" w:rsidRPr="00B53394" w:rsidRDefault="009C7345" w:rsidP="009C7345">
      <w:pPr>
        <w:spacing w:after="0" w:line="240" w:lineRule="auto"/>
        <w:ind w:firstLine="567"/>
        <w:rPr>
          <w:rFonts w:ascii="Times New Roman" w:hAnsi="Times New Roman" w:cs="Times New Roman"/>
          <w:sz w:val="24"/>
          <w:szCs w:val="24"/>
        </w:rPr>
      </w:pPr>
      <w:r w:rsidRPr="00B53394">
        <w:rPr>
          <w:rFonts w:ascii="Times New Roman" w:hAnsi="Times New Roman" w:cs="Times New Roman"/>
          <w:sz w:val="24"/>
          <w:szCs w:val="24"/>
        </w:rPr>
        <w:t>Проверкой установлено.</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В нарушение части 2 статьи 8 Федерального закона 161-ФЗ отсутствует решение Главы Сосновского сельского поселения об утверждении МУП «Сосновское».</w:t>
      </w:r>
    </w:p>
    <w:p w:rsidR="00070B00" w:rsidRPr="00070B00" w:rsidRDefault="00070B00" w:rsidP="00070B00">
      <w:pPr>
        <w:spacing w:after="0" w:line="240" w:lineRule="auto"/>
        <w:ind w:firstLine="567"/>
        <w:jc w:val="both"/>
        <w:rPr>
          <w:rFonts w:ascii="Times New Roman" w:hAnsi="Times New Roman" w:cs="Times New Roman"/>
          <w:sz w:val="24"/>
        </w:rPr>
      </w:pPr>
      <w:r w:rsidRPr="00070B00">
        <w:rPr>
          <w:rFonts w:ascii="Times New Roman" w:hAnsi="Times New Roman" w:cs="Times New Roman"/>
          <w:sz w:val="24"/>
          <w:szCs w:val="24"/>
        </w:rPr>
        <w:t>Анализ Устава МУП «ЖКХ Сосновское» показал, что его пункты 1.6, 3.1, 3.4, 3.7, 4.2, 4.3, не соответствуют статьям 2, 9, 17, 22, 23 Федерального закона 161-ФЗ, статье 50</w:t>
      </w:r>
      <w:r w:rsidRPr="00070B00">
        <w:rPr>
          <w:rFonts w:ascii="Times New Roman" w:hAnsi="Times New Roman" w:cs="Times New Roman"/>
          <w:sz w:val="24"/>
        </w:rPr>
        <w:t xml:space="preserve"> Гражданского кодекса,</w:t>
      </w:r>
      <w:r w:rsidRPr="00070B00">
        <w:rPr>
          <w:rFonts w:ascii="Times New Roman" w:hAnsi="Times New Roman" w:cs="Times New Roman"/>
          <w:sz w:val="24"/>
          <w:szCs w:val="24"/>
        </w:rPr>
        <w:t xml:space="preserve"> статье 78 Бюджетного кодекса, </w:t>
      </w:r>
      <w:r w:rsidRPr="00070B00">
        <w:rPr>
          <w:rFonts w:ascii="Times New Roman" w:hAnsi="Times New Roman" w:cs="Times New Roman"/>
          <w:sz w:val="24"/>
        </w:rPr>
        <w:t xml:space="preserve">Приказам Департамента тарифного регулирования  и государственного заказа Томской области. В Уставе отсутствуют нормы, указанные в статьях 20, 21, 26 </w:t>
      </w:r>
      <w:r w:rsidRPr="00070B00">
        <w:rPr>
          <w:rFonts w:ascii="Times New Roman" w:hAnsi="Times New Roman" w:cs="Times New Roman"/>
          <w:sz w:val="24"/>
          <w:szCs w:val="24"/>
        </w:rPr>
        <w:t xml:space="preserve">Федерального закона 161-ФЗ, которые необходимо было прописать в Уставе Предприятия в соответствии с </w:t>
      </w:r>
      <w:r w:rsidRPr="00070B00">
        <w:rPr>
          <w:rFonts w:ascii="Times New Roman" w:hAnsi="Times New Roman" w:cs="Times New Roman"/>
          <w:sz w:val="24"/>
        </w:rPr>
        <w:t>частью 3 статьи 9 выше указанного Федерального Закона.</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В Предприятии</w:t>
      </w:r>
      <w:r w:rsidRPr="00070B00">
        <w:rPr>
          <w:rFonts w:ascii="Times New Roman" w:hAnsi="Times New Roman" w:cs="Times New Roman"/>
          <w:sz w:val="24"/>
        </w:rPr>
        <w:t xml:space="preserve"> не составлялись планы хозяйственно-финансовой деятельности для предоставления </w:t>
      </w:r>
      <w:r w:rsidRPr="00070B00">
        <w:rPr>
          <w:rFonts w:ascii="Times New Roman" w:hAnsi="Times New Roman" w:cs="Times New Roman"/>
          <w:sz w:val="24"/>
          <w:szCs w:val="24"/>
        </w:rPr>
        <w:t xml:space="preserve">их в Администрацию Сосновского сельского поселения с целью утверждения показателей экономической эффективности и учёта этих показателей при формировании бюджетов поселения на очередной финансовый год, что не соответствует п. 3 и п. 12  ч. 1 ст. 20 Федерального закона 161-ФЗ. </w:t>
      </w:r>
    </w:p>
    <w:p w:rsidR="00070B00" w:rsidRPr="00070B00" w:rsidRDefault="00070B00" w:rsidP="00070B00">
      <w:pPr>
        <w:spacing w:after="0" w:line="240" w:lineRule="auto"/>
        <w:ind w:firstLine="567"/>
        <w:jc w:val="both"/>
        <w:rPr>
          <w:rFonts w:ascii="Times New Roman" w:hAnsi="Times New Roman" w:cs="Times New Roman"/>
          <w:sz w:val="24"/>
        </w:rPr>
      </w:pPr>
      <w:r w:rsidRPr="00070B00">
        <w:rPr>
          <w:rFonts w:ascii="Times New Roman" w:hAnsi="Times New Roman" w:cs="Times New Roman"/>
          <w:sz w:val="24"/>
        </w:rPr>
        <w:t>По причине отсутствия планов хозяйственно-финансовой деятельности в течение года не анализировалось их исполнение. В таблице представленного анализа за 2014 год указаны стоимостные и количественные показатели только за текущий 2014 год, нет данных отчетного 2013 года. Данные таблицы не с чем сравнить, и делать какие то выводы. Учредителю в отсутствии плана и данных отчётного года невозможно обсуждать такой анализ и определять перспективы развития предприятия на планируемый период.</w:t>
      </w:r>
    </w:p>
    <w:p w:rsidR="00070B00" w:rsidRPr="00070B00" w:rsidRDefault="00070B00" w:rsidP="00070B00">
      <w:pPr>
        <w:spacing w:after="0" w:line="240" w:lineRule="auto"/>
        <w:ind w:firstLine="567"/>
        <w:jc w:val="both"/>
        <w:rPr>
          <w:rFonts w:ascii="Times New Roman" w:hAnsi="Times New Roman" w:cs="Times New Roman"/>
          <w:sz w:val="24"/>
          <w:szCs w:val="24"/>
        </w:rPr>
      </w:pPr>
      <w:proofErr w:type="gramStart"/>
      <w:r w:rsidRPr="00070B00">
        <w:rPr>
          <w:rFonts w:ascii="Times New Roman" w:hAnsi="Times New Roman" w:cs="Times New Roman"/>
          <w:sz w:val="24"/>
        </w:rPr>
        <w:lastRenderedPageBreak/>
        <w:t>Администрации Сосновского сельского поселения предл</w:t>
      </w:r>
      <w:r>
        <w:rPr>
          <w:rFonts w:ascii="Times New Roman" w:hAnsi="Times New Roman" w:cs="Times New Roman"/>
          <w:sz w:val="24"/>
        </w:rPr>
        <w:t>ожено</w:t>
      </w:r>
      <w:r w:rsidRPr="00070B00">
        <w:rPr>
          <w:rFonts w:ascii="Times New Roman" w:hAnsi="Times New Roman" w:cs="Times New Roman"/>
          <w:sz w:val="24"/>
        </w:rPr>
        <w:t xml:space="preserve">: привести Устав Предприятия в соответствие со статьями  </w:t>
      </w:r>
      <w:r w:rsidRPr="00070B00">
        <w:rPr>
          <w:rFonts w:ascii="Times New Roman" w:hAnsi="Times New Roman" w:cs="Times New Roman"/>
          <w:sz w:val="24"/>
          <w:szCs w:val="24"/>
        </w:rPr>
        <w:t>Федерального закона 161-ФЗ, статьёй 50</w:t>
      </w:r>
      <w:r w:rsidRPr="00070B00">
        <w:rPr>
          <w:rFonts w:ascii="Times New Roman" w:hAnsi="Times New Roman" w:cs="Times New Roman"/>
          <w:sz w:val="24"/>
        </w:rPr>
        <w:t xml:space="preserve"> Гражданского кодекса,</w:t>
      </w:r>
      <w:r w:rsidRPr="00070B00">
        <w:rPr>
          <w:rFonts w:ascii="Times New Roman" w:hAnsi="Times New Roman" w:cs="Times New Roman"/>
          <w:sz w:val="24"/>
          <w:szCs w:val="24"/>
        </w:rPr>
        <w:t xml:space="preserve"> статьёй 78 Бюджетного кодекса;  установить порядок составления, утверждения и установления показателей планов финансово-хозяйственной деятельности Предприятия и осуществлять контроль за его исполнением; установить сроки предоставления годового (квартального) анализа деятельности Предприятия и обсуждать их с директором и экономистом Предприятия.</w:t>
      </w:r>
      <w:proofErr w:type="gramEnd"/>
    </w:p>
    <w:p w:rsidR="00070B00" w:rsidRPr="00070B00" w:rsidRDefault="00070B00" w:rsidP="00070B00">
      <w:pPr>
        <w:spacing w:after="0" w:line="240" w:lineRule="auto"/>
        <w:ind w:firstLine="567"/>
        <w:rPr>
          <w:rFonts w:ascii="Times New Roman" w:hAnsi="Times New Roman" w:cs="Times New Roman"/>
          <w:sz w:val="24"/>
          <w:szCs w:val="24"/>
        </w:rPr>
      </w:pP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Не разработан и не утвержден порядок инвентарного и аналитического учета объектов, составляющих имущество казны.</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Предл</w:t>
      </w:r>
      <w:r>
        <w:rPr>
          <w:rFonts w:ascii="Times New Roman" w:hAnsi="Times New Roman" w:cs="Times New Roman"/>
          <w:sz w:val="24"/>
          <w:szCs w:val="24"/>
        </w:rPr>
        <w:t>ожено</w:t>
      </w:r>
      <w:r w:rsidRPr="00070B00">
        <w:rPr>
          <w:rFonts w:ascii="Times New Roman" w:hAnsi="Times New Roman" w:cs="Times New Roman"/>
          <w:sz w:val="24"/>
          <w:szCs w:val="24"/>
        </w:rPr>
        <w:t xml:space="preserve"> разработать и утвердить</w:t>
      </w:r>
      <w:r>
        <w:rPr>
          <w:rFonts w:ascii="Times New Roman" w:hAnsi="Times New Roman" w:cs="Times New Roman"/>
          <w:sz w:val="24"/>
          <w:szCs w:val="24"/>
        </w:rPr>
        <w:t xml:space="preserve"> </w:t>
      </w:r>
      <w:r w:rsidRPr="00070B00">
        <w:rPr>
          <w:rFonts w:ascii="Times New Roman" w:hAnsi="Times New Roman" w:cs="Times New Roman"/>
          <w:sz w:val="24"/>
          <w:szCs w:val="24"/>
        </w:rPr>
        <w:t>данный нормативный документ.</w:t>
      </w:r>
    </w:p>
    <w:p w:rsidR="00070B00" w:rsidRPr="00070B00" w:rsidRDefault="00070B00" w:rsidP="00070B00">
      <w:pPr>
        <w:spacing w:after="0" w:line="240" w:lineRule="auto"/>
        <w:ind w:firstLine="567"/>
        <w:jc w:val="both"/>
        <w:rPr>
          <w:rFonts w:ascii="Times New Roman" w:hAnsi="Times New Roman" w:cs="Times New Roman"/>
          <w:b/>
          <w:sz w:val="24"/>
          <w:szCs w:val="24"/>
        </w:rPr>
      </w:pP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 xml:space="preserve">Учётная  политика не в полной мере соответствует п. 6 </w:t>
      </w:r>
      <w:r w:rsidRPr="0085121B">
        <w:rPr>
          <w:rFonts w:ascii="Times New Roman" w:hAnsi="Times New Roman" w:cs="Times New Roman"/>
          <w:sz w:val="24"/>
          <w:szCs w:val="24"/>
        </w:rPr>
        <w:t>Инструкции № 157н</w:t>
      </w:r>
      <w:r w:rsidRPr="00070B00">
        <w:rPr>
          <w:rFonts w:ascii="Times New Roman" w:hAnsi="Times New Roman" w:cs="Times New Roman"/>
          <w:sz w:val="24"/>
          <w:szCs w:val="24"/>
        </w:rPr>
        <w:t>, где указано о формировании учётной политики исходя из особенностей структуры, отраслевых и иных особенностей  деятельности и выполняемых полномочий. В документе нет необходимости прописывать порядок учёта, который регламентирован Инструкцией № 157н.</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Предл</w:t>
      </w:r>
      <w:r>
        <w:rPr>
          <w:rFonts w:ascii="Times New Roman" w:hAnsi="Times New Roman" w:cs="Times New Roman"/>
          <w:sz w:val="24"/>
          <w:szCs w:val="24"/>
        </w:rPr>
        <w:t>ожено</w:t>
      </w:r>
      <w:r w:rsidRPr="00070B00">
        <w:rPr>
          <w:rFonts w:ascii="Times New Roman" w:hAnsi="Times New Roman" w:cs="Times New Roman"/>
          <w:sz w:val="24"/>
          <w:szCs w:val="24"/>
        </w:rPr>
        <w:t xml:space="preserve"> доработать Учётную политику.</w:t>
      </w:r>
    </w:p>
    <w:p w:rsidR="00070B00" w:rsidRPr="00070B00" w:rsidRDefault="00070B00" w:rsidP="00070B00">
      <w:pPr>
        <w:spacing w:after="0" w:line="240" w:lineRule="auto"/>
        <w:ind w:firstLine="567"/>
        <w:jc w:val="both"/>
        <w:rPr>
          <w:rFonts w:ascii="Times New Roman" w:hAnsi="Times New Roman" w:cs="Times New Roman"/>
          <w:b/>
          <w:sz w:val="24"/>
          <w:szCs w:val="24"/>
        </w:rPr>
      </w:pP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Нарушения Инструкции № 157н:</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 не организован за балансовый учет для объектов стоимостью до 3 000 руб.  Данные объекты необоснованно учитывались на балансовом счете 101;</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 необоснованно начислялась амортизация на часть объектов до 3 000 руб.;</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 xml:space="preserve">- не </w:t>
      </w:r>
      <w:proofErr w:type="gramStart"/>
      <w:r w:rsidRPr="00070B00">
        <w:rPr>
          <w:rFonts w:ascii="Times New Roman" w:hAnsi="Times New Roman" w:cs="Times New Roman"/>
          <w:sz w:val="24"/>
          <w:szCs w:val="24"/>
        </w:rPr>
        <w:t>начислена</w:t>
      </w:r>
      <w:proofErr w:type="gramEnd"/>
      <w:r w:rsidRPr="00070B00">
        <w:rPr>
          <w:rFonts w:ascii="Times New Roman" w:hAnsi="Times New Roman" w:cs="Times New Roman"/>
          <w:sz w:val="24"/>
          <w:szCs w:val="24"/>
        </w:rPr>
        <w:t xml:space="preserve"> амортизации в размере 100% на ноутбук </w:t>
      </w:r>
      <w:r w:rsidRPr="00070B00">
        <w:rPr>
          <w:rFonts w:ascii="Times New Roman" w:hAnsi="Times New Roman" w:cs="Times New Roman"/>
          <w:sz w:val="24"/>
          <w:szCs w:val="24"/>
          <w:lang w:val="en-US"/>
        </w:rPr>
        <w:t>Acer</w:t>
      </w:r>
      <w:r w:rsidRPr="00070B00">
        <w:rPr>
          <w:rFonts w:ascii="Times New Roman" w:hAnsi="Times New Roman" w:cs="Times New Roman"/>
          <w:sz w:val="24"/>
          <w:szCs w:val="24"/>
        </w:rPr>
        <w:t>, относящийся к группе объектов стоимостью от 3 000 руб. до 40 000 руб.;</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 некоторые объекты, которые относятся к материальным запасам, поставлены на учёт как основные средства;</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 некоторые объекты, которые относятся к основным средствам по движимому имуществу, поставлены на учёт как объекты основных средств недвижимого имущества;</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 часть объектов муниципального имущества не правомерно учитывалась на счете 101 «Основные средства», а не на счёте 108 «Нефинансовые активы имущества казны»;</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 часть объектов муниципального имущества не правомерно учитывалась на счете 108 «Нефинансовые активы имущества казны», а не на счёте 101 «Основные средства»;</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В нарушение Постановления Правительства РФ от 1 января 2002 г. N 1 "О Классификации основных средств, включаемых в амортизационные группы" имелись случаи не правильного установления сроков полезного использования объектов муниципального имущества.</w:t>
      </w:r>
    </w:p>
    <w:p w:rsidR="00070B00" w:rsidRPr="00D82C9D" w:rsidRDefault="00070B00" w:rsidP="00070B00">
      <w:pPr>
        <w:spacing w:after="0" w:line="240" w:lineRule="auto"/>
        <w:ind w:firstLine="567"/>
        <w:jc w:val="both"/>
        <w:rPr>
          <w:rFonts w:ascii="Times New Roman" w:hAnsi="Times New Roman" w:cs="Times New Roman"/>
          <w:sz w:val="24"/>
          <w:szCs w:val="24"/>
        </w:rPr>
      </w:pPr>
      <w:r w:rsidRPr="00D82C9D">
        <w:rPr>
          <w:rFonts w:ascii="Times New Roman" w:hAnsi="Times New Roman" w:cs="Times New Roman"/>
          <w:sz w:val="24"/>
          <w:szCs w:val="24"/>
        </w:rPr>
        <w:t xml:space="preserve">Задолженность по договорам аренды на 01.01.2015г. составила </w:t>
      </w:r>
      <w:r w:rsidRPr="00D82C9D">
        <w:rPr>
          <w:rFonts w:ascii="Times New Roman" w:hAnsi="Times New Roman" w:cs="Times New Roman"/>
          <w:b/>
          <w:sz w:val="24"/>
          <w:szCs w:val="24"/>
        </w:rPr>
        <w:t>45 454,99</w:t>
      </w:r>
      <w:r w:rsidRPr="00D82C9D">
        <w:rPr>
          <w:rFonts w:ascii="Times New Roman" w:hAnsi="Times New Roman" w:cs="Times New Roman"/>
          <w:sz w:val="24"/>
          <w:szCs w:val="24"/>
        </w:rPr>
        <w:t xml:space="preserve"> руб. Отсутствуют договора на аренду по ИП Дееву А.М. и ОАО Ростелекому. </w:t>
      </w:r>
    </w:p>
    <w:p w:rsidR="00070B00" w:rsidRPr="00070B00" w:rsidRDefault="00070B00" w:rsidP="00070B00">
      <w:pPr>
        <w:spacing w:after="0" w:line="240" w:lineRule="auto"/>
        <w:ind w:firstLine="567"/>
        <w:jc w:val="both"/>
        <w:rPr>
          <w:rFonts w:ascii="Times New Roman" w:hAnsi="Times New Roman" w:cs="Times New Roman"/>
          <w:sz w:val="24"/>
          <w:szCs w:val="24"/>
        </w:rPr>
      </w:pPr>
      <w:proofErr w:type="gramStart"/>
      <w:r w:rsidRPr="00070B00">
        <w:rPr>
          <w:rFonts w:ascii="Times New Roman" w:hAnsi="Times New Roman" w:cs="Times New Roman"/>
          <w:sz w:val="24"/>
          <w:szCs w:val="24"/>
          <w:lang w:eastAsia="ru-RU"/>
        </w:rPr>
        <w:t>Неправомерно</w:t>
      </w:r>
      <w:r w:rsidRPr="00070B00">
        <w:rPr>
          <w:rFonts w:ascii="Times New Roman" w:hAnsi="Times New Roman" w:cs="Times New Roman"/>
          <w:b/>
          <w:sz w:val="24"/>
          <w:szCs w:val="24"/>
          <w:lang w:eastAsia="ru-RU"/>
        </w:rPr>
        <w:t xml:space="preserve"> </w:t>
      </w:r>
      <w:r w:rsidRPr="00070B00">
        <w:rPr>
          <w:rFonts w:ascii="Times New Roman" w:hAnsi="Times New Roman" w:cs="Times New Roman"/>
          <w:sz w:val="24"/>
          <w:szCs w:val="24"/>
          <w:lang w:eastAsia="ru-RU"/>
        </w:rPr>
        <w:t>состоит на учете, квартира по адресу: п. Восток, ул. Заводская, д.35 кв.1.</w:t>
      </w:r>
      <w:proofErr w:type="gramEnd"/>
      <w:r w:rsidRPr="00070B00">
        <w:rPr>
          <w:rFonts w:ascii="Times New Roman" w:hAnsi="Times New Roman" w:cs="Times New Roman"/>
          <w:sz w:val="24"/>
          <w:szCs w:val="24"/>
          <w:lang w:eastAsia="ru-RU"/>
        </w:rPr>
        <w:t xml:space="preserve"> Она была приватизирована. Имеются расхождения по адресным данным жилых помещений между данными учета</w:t>
      </w:r>
      <w:r w:rsidR="00D82C9D">
        <w:rPr>
          <w:rFonts w:ascii="Times New Roman" w:hAnsi="Times New Roman" w:cs="Times New Roman"/>
          <w:sz w:val="24"/>
          <w:szCs w:val="24"/>
          <w:lang w:eastAsia="ru-RU"/>
        </w:rPr>
        <w:t xml:space="preserve"> муниципального имущества в составе</w:t>
      </w:r>
      <w:r w:rsidRPr="00070B00">
        <w:rPr>
          <w:rFonts w:ascii="Times New Roman" w:hAnsi="Times New Roman" w:cs="Times New Roman"/>
          <w:sz w:val="24"/>
          <w:szCs w:val="24"/>
          <w:lang w:eastAsia="ru-RU"/>
        </w:rPr>
        <w:t xml:space="preserve"> </w:t>
      </w:r>
      <w:r w:rsidR="00D82C9D">
        <w:rPr>
          <w:rFonts w:ascii="Times New Roman" w:hAnsi="Times New Roman" w:cs="Times New Roman"/>
          <w:sz w:val="24"/>
          <w:szCs w:val="24"/>
          <w:lang w:eastAsia="ru-RU"/>
        </w:rPr>
        <w:t>к</w:t>
      </w:r>
      <w:r w:rsidRPr="00070B00">
        <w:rPr>
          <w:rFonts w:ascii="Times New Roman" w:hAnsi="Times New Roman" w:cs="Times New Roman"/>
          <w:sz w:val="24"/>
          <w:szCs w:val="24"/>
          <w:lang w:eastAsia="ru-RU"/>
        </w:rPr>
        <w:t>азны</w:t>
      </w:r>
      <w:r w:rsidR="00D82C9D">
        <w:rPr>
          <w:rFonts w:ascii="Times New Roman" w:hAnsi="Times New Roman" w:cs="Times New Roman"/>
          <w:sz w:val="24"/>
          <w:szCs w:val="24"/>
          <w:lang w:eastAsia="ru-RU"/>
        </w:rPr>
        <w:t xml:space="preserve"> </w:t>
      </w:r>
      <w:r w:rsidRPr="00070B00">
        <w:rPr>
          <w:rFonts w:ascii="Times New Roman" w:hAnsi="Times New Roman" w:cs="Times New Roman"/>
          <w:sz w:val="24"/>
          <w:szCs w:val="24"/>
          <w:lang w:eastAsia="ru-RU"/>
        </w:rPr>
        <w:t>Поселения и  в заключенных договорах социального найма на эти помещения.</w:t>
      </w:r>
    </w:p>
    <w:p w:rsidR="00070B00" w:rsidRPr="00070B00" w:rsidRDefault="00070B00" w:rsidP="00070B00">
      <w:pPr>
        <w:spacing w:after="0" w:line="240" w:lineRule="auto"/>
        <w:ind w:firstLine="567"/>
        <w:jc w:val="both"/>
        <w:rPr>
          <w:rFonts w:ascii="Times New Roman" w:hAnsi="Times New Roman" w:cs="Times New Roman"/>
          <w:sz w:val="24"/>
          <w:szCs w:val="24"/>
          <w:lang w:eastAsia="ru-RU"/>
        </w:rPr>
      </w:pPr>
      <w:r w:rsidRPr="00070B00">
        <w:rPr>
          <w:rFonts w:ascii="Times New Roman" w:hAnsi="Times New Roman" w:cs="Times New Roman"/>
          <w:sz w:val="24"/>
          <w:szCs w:val="24"/>
          <w:lang w:eastAsia="ru-RU"/>
        </w:rPr>
        <w:t>По данным бухгалтерского учета (счет 205) задолженность на 01.01.2015г. составляет 216 702,36 руб. Расхождение данных в учете (ведомости со счётом) составило 45 071,78 руб</w:t>
      </w:r>
      <w:r w:rsidRPr="00070B00">
        <w:rPr>
          <w:rFonts w:ascii="Times New Roman" w:hAnsi="Times New Roman" w:cs="Times New Roman"/>
          <w:b/>
          <w:sz w:val="24"/>
          <w:szCs w:val="24"/>
          <w:lang w:eastAsia="ru-RU"/>
        </w:rPr>
        <w:t xml:space="preserve">. </w:t>
      </w:r>
      <w:r w:rsidRPr="00070B00">
        <w:rPr>
          <w:rFonts w:ascii="Times New Roman" w:hAnsi="Times New Roman" w:cs="Times New Roman"/>
          <w:sz w:val="24"/>
          <w:szCs w:val="24"/>
          <w:lang w:eastAsia="ru-RU"/>
        </w:rPr>
        <w:t xml:space="preserve">В формах аналитического учёта </w:t>
      </w:r>
      <w:proofErr w:type="gramStart"/>
      <w:r w:rsidRPr="00070B00">
        <w:rPr>
          <w:rFonts w:ascii="Times New Roman" w:hAnsi="Times New Roman" w:cs="Times New Roman"/>
          <w:sz w:val="24"/>
          <w:szCs w:val="24"/>
          <w:lang w:eastAsia="ru-RU"/>
        </w:rPr>
        <w:t>о</w:t>
      </w:r>
      <w:proofErr w:type="gramEnd"/>
      <w:r w:rsidRPr="00070B00">
        <w:rPr>
          <w:rFonts w:ascii="Times New Roman" w:hAnsi="Times New Roman" w:cs="Times New Roman"/>
          <w:sz w:val="24"/>
          <w:szCs w:val="24"/>
          <w:lang w:eastAsia="ru-RU"/>
        </w:rPr>
        <w:t xml:space="preserve"> </w:t>
      </w:r>
      <w:proofErr w:type="gramStart"/>
      <w:r w:rsidRPr="00070B00">
        <w:rPr>
          <w:rFonts w:ascii="Times New Roman" w:hAnsi="Times New Roman" w:cs="Times New Roman"/>
          <w:sz w:val="24"/>
          <w:szCs w:val="24"/>
          <w:lang w:eastAsia="ru-RU"/>
        </w:rPr>
        <w:t>начисленной</w:t>
      </w:r>
      <w:proofErr w:type="gramEnd"/>
      <w:r w:rsidRPr="00070B00">
        <w:rPr>
          <w:rFonts w:ascii="Times New Roman" w:hAnsi="Times New Roman" w:cs="Times New Roman"/>
          <w:sz w:val="24"/>
          <w:szCs w:val="24"/>
          <w:lang w:eastAsia="ru-RU"/>
        </w:rPr>
        <w:t xml:space="preserve"> и взысканной квартирной платы за найм жилья отсутствуют адреса квартиросъемщиков.</w:t>
      </w:r>
    </w:p>
    <w:p w:rsidR="00070B00" w:rsidRPr="00070B00" w:rsidRDefault="00070B00" w:rsidP="00070B00">
      <w:pPr>
        <w:spacing w:after="0" w:line="240" w:lineRule="auto"/>
        <w:ind w:firstLine="567"/>
        <w:jc w:val="both"/>
        <w:rPr>
          <w:rFonts w:ascii="Times New Roman" w:hAnsi="Times New Roman" w:cs="Times New Roman"/>
          <w:sz w:val="24"/>
          <w:szCs w:val="24"/>
          <w:lang w:eastAsia="ru-RU"/>
        </w:rPr>
      </w:pPr>
      <w:r w:rsidRPr="00070B00">
        <w:rPr>
          <w:rFonts w:ascii="Times New Roman" w:hAnsi="Times New Roman" w:cs="Times New Roman"/>
          <w:sz w:val="24"/>
          <w:szCs w:val="24"/>
          <w:lang w:eastAsia="ru-RU"/>
        </w:rPr>
        <w:t>Количество должников по квартплате от всех квартиросъёмщиков составляет 46%. У 25 должников  задолженность составляет от 3-х месяцев до нескольких лет. Задолженность по квартплате на 1 января в 10 раз превышает начисленную в декабре квартплату. Работа по взысканию задолженности велась только в виде письменных предупреждений квартиросъёмщикам. Исковые заявления в суд не предъявлялись.</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lastRenderedPageBreak/>
        <w:t>Предл</w:t>
      </w:r>
      <w:r>
        <w:rPr>
          <w:rFonts w:ascii="Times New Roman" w:hAnsi="Times New Roman" w:cs="Times New Roman"/>
          <w:sz w:val="24"/>
          <w:szCs w:val="24"/>
        </w:rPr>
        <w:t>ожено</w:t>
      </w:r>
      <w:r w:rsidRPr="00070B00">
        <w:rPr>
          <w:rFonts w:ascii="Times New Roman" w:hAnsi="Times New Roman" w:cs="Times New Roman"/>
          <w:sz w:val="24"/>
          <w:szCs w:val="24"/>
        </w:rPr>
        <w:t>: главному бухгалтеру устранить допущенные в учёте нарушения; Главе сельского поселения предъявлять в суд исковые заявления на взыскание задолженности по квартплате.</w:t>
      </w:r>
    </w:p>
    <w:p w:rsidR="00070B00" w:rsidRPr="00070B00" w:rsidRDefault="00070B00" w:rsidP="00070B00">
      <w:pPr>
        <w:spacing w:after="0" w:line="240" w:lineRule="auto"/>
        <w:ind w:firstLine="567"/>
        <w:jc w:val="both"/>
        <w:rPr>
          <w:rFonts w:ascii="Times New Roman" w:hAnsi="Times New Roman" w:cs="Times New Roman"/>
          <w:sz w:val="24"/>
          <w:szCs w:val="24"/>
          <w:lang w:eastAsia="ru-RU"/>
        </w:rPr>
      </w:pP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lang w:eastAsia="ru-RU"/>
        </w:rPr>
        <w:t>В соответствии с актами обследования на 01.01.2015г.</w:t>
      </w:r>
      <w:r w:rsidRPr="00070B00">
        <w:rPr>
          <w:rFonts w:ascii="Times New Roman" w:hAnsi="Times New Roman" w:cs="Times New Roman"/>
          <w:sz w:val="24"/>
        </w:rPr>
        <w:t xml:space="preserve"> признаны ветхими </w:t>
      </w:r>
      <w:r w:rsidRPr="00070B00">
        <w:rPr>
          <w:rFonts w:ascii="Times New Roman" w:hAnsi="Times New Roman" w:cs="Times New Roman"/>
          <w:sz w:val="24"/>
          <w:szCs w:val="24"/>
        </w:rPr>
        <w:t xml:space="preserve">10 </w:t>
      </w:r>
      <w:r w:rsidRPr="00070B00">
        <w:rPr>
          <w:rFonts w:ascii="Times New Roman" w:hAnsi="Times New Roman" w:cs="Times New Roman"/>
          <w:sz w:val="24"/>
        </w:rPr>
        <w:t>муниципальных жилых помещений, где проживает 14 семей (40 человек) квартиросъемщиков. Эти помещения</w:t>
      </w:r>
      <w:r w:rsidRPr="00070B00">
        <w:rPr>
          <w:rFonts w:ascii="Times New Roman" w:hAnsi="Times New Roman" w:cs="Times New Roman"/>
          <w:sz w:val="24"/>
          <w:szCs w:val="24"/>
        </w:rPr>
        <w:t xml:space="preserve"> составляют 9,3% от общего муниципального жилого фонда.</w:t>
      </w:r>
    </w:p>
    <w:p w:rsidR="00070B00" w:rsidRPr="00070B00" w:rsidRDefault="00070B00" w:rsidP="00070B00">
      <w:pPr>
        <w:spacing w:after="0" w:line="240" w:lineRule="auto"/>
        <w:ind w:firstLine="567"/>
        <w:jc w:val="both"/>
        <w:rPr>
          <w:rFonts w:ascii="Times New Roman" w:hAnsi="Times New Roman" w:cs="Times New Roman"/>
          <w:sz w:val="24"/>
          <w:szCs w:val="24"/>
          <w:lang w:eastAsia="ru-RU"/>
        </w:rPr>
      </w:pP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lang w:eastAsia="ru-RU"/>
        </w:rPr>
        <w:t xml:space="preserve">В 2014 году Реестр </w:t>
      </w:r>
      <w:r w:rsidRPr="00070B00">
        <w:rPr>
          <w:rFonts w:ascii="Times New Roman" w:hAnsi="Times New Roman" w:cs="Times New Roman"/>
          <w:sz w:val="24"/>
          <w:szCs w:val="24"/>
        </w:rPr>
        <w:t>муниципального имущества Муниципального образования «Сосновское сельское поселение» не вёлся. Созданный в 2015 году Реестр не в полном объёме соответствует, утвержденному приказом Минэкономразвития России от 30.08.2011г. № 424 Порядку ведения органами местного самоуправления реестров муниципального имущества. Установлено несоответствие балансовой и остаточной стоимости всех объектов муниципального имущества с ведомостью по имуществу казны. Объекты основных средств находящиеся в оперативном управлении в Реестр не внесены.</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Предл</w:t>
      </w:r>
      <w:r>
        <w:rPr>
          <w:rFonts w:ascii="Times New Roman" w:hAnsi="Times New Roman" w:cs="Times New Roman"/>
          <w:sz w:val="24"/>
          <w:szCs w:val="24"/>
        </w:rPr>
        <w:t>ожено</w:t>
      </w:r>
      <w:r w:rsidRPr="00070B00">
        <w:rPr>
          <w:rFonts w:ascii="Times New Roman" w:hAnsi="Times New Roman" w:cs="Times New Roman"/>
          <w:sz w:val="24"/>
          <w:szCs w:val="24"/>
        </w:rPr>
        <w:t xml:space="preserve"> устранить имеющиеся несоответствия по ведению Реестра.</w:t>
      </w:r>
    </w:p>
    <w:p w:rsidR="00070B00" w:rsidRPr="00070B00" w:rsidRDefault="00070B00" w:rsidP="00070B00">
      <w:pPr>
        <w:spacing w:after="0" w:line="240" w:lineRule="auto"/>
        <w:ind w:firstLine="567"/>
        <w:jc w:val="both"/>
        <w:rPr>
          <w:rFonts w:ascii="Times New Roman" w:hAnsi="Times New Roman" w:cs="Times New Roman"/>
          <w:sz w:val="24"/>
          <w:szCs w:val="24"/>
          <w:lang w:eastAsia="ru-RU"/>
        </w:rPr>
      </w:pPr>
    </w:p>
    <w:p w:rsidR="00070B00" w:rsidRPr="00070B00" w:rsidRDefault="00070B00" w:rsidP="00070B00">
      <w:pPr>
        <w:spacing w:after="0" w:line="240" w:lineRule="auto"/>
        <w:ind w:firstLine="567"/>
        <w:jc w:val="both"/>
        <w:rPr>
          <w:rFonts w:ascii="Times New Roman" w:hAnsi="Times New Roman" w:cs="Times New Roman"/>
          <w:sz w:val="24"/>
          <w:szCs w:val="24"/>
          <w:lang w:eastAsia="ru-RU"/>
        </w:rPr>
      </w:pP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 xml:space="preserve">По данным первичных документов (договор от </w:t>
      </w:r>
      <w:r w:rsidRPr="00070B00">
        <w:rPr>
          <w:rFonts w:ascii="Times New Roman" w:hAnsi="Times New Roman" w:cs="Times New Roman"/>
          <w:sz w:val="24"/>
        </w:rPr>
        <w:t>01.01.2007 № б/н</w:t>
      </w:r>
      <w:r w:rsidRPr="00070B00">
        <w:rPr>
          <w:rFonts w:ascii="Times New Roman" w:hAnsi="Times New Roman" w:cs="Times New Roman"/>
          <w:sz w:val="24"/>
          <w:szCs w:val="24"/>
        </w:rPr>
        <w:t>) переданы 46</w:t>
      </w:r>
      <w:r w:rsidRPr="00070B00">
        <w:rPr>
          <w:rFonts w:ascii="Times New Roman" w:hAnsi="Times New Roman" w:cs="Times New Roman"/>
          <w:b/>
          <w:sz w:val="24"/>
          <w:szCs w:val="24"/>
        </w:rPr>
        <w:t xml:space="preserve"> </w:t>
      </w:r>
      <w:r w:rsidRPr="00070B00">
        <w:rPr>
          <w:rFonts w:ascii="Times New Roman" w:hAnsi="Times New Roman" w:cs="Times New Roman"/>
          <w:sz w:val="24"/>
          <w:szCs w:val="24"/>
        </w:rPr>
        <w:t xml:space="preserve"> объект</w:t>
      </w:r>
      <w:r>
        <w:rPr>
          <w:rFonts w:ascii="Times New Roman" w:hAnsi="Times New Roman" w:cs="Times New Roman"/>
          <w:sz w:val="24"/>
          <w:szCs w:val="24"/>
        </w:rPr>
        <w:t>ов</w:t>
      </w:r>
      <w:r w:rsidRPr="00070B00">
        <w:rPr>
          <w:rFonts w:ascii="Times New Roman" w:hAnsi="Times New Roman" w:cs="Times New Roman"/>
          <w:sz w:val="24"/>
          <w:szCs w:val="24"/>
        </w:rPr>
        <w:t xml:space="preserve"> в хозяйственное ведение МУПу «ЖКХ Сосновское». Установлено, что  из 46 объектов переданные учредителем – 1</w:t>
      </w:r>
      <w:r w:rsidRPr="00070B00">
        <w:rPr>
          <w:rFonts w:ascii="Times New Roman" w:hAnsi="Times New Roman" w:cs="Times New Roman"/>
          <w:b/>
          <w:sz w:val="24"/>
          <w:szCs w:val="24"/>
        </w:rPr>
        <w:t xml:space="preserve"> </w:t>
      </w:r>
      <w:r w:rsidRPr="00070B00">
        <w:rPr>
          <w:rFonts w:ascii="Times New Roman" w:hAnsi="Times New Roman" w:cs="Times New Roman"/>
          <w:sz w:val="24"/>
          <w:szCs w:val="24"/>
        </w:rPr>
        <w:t>объект списан Предприятием без согласования с Учредителем и еще 1</w:t>
      </w:r>
      <w:r w:rsidRPr="00070B00">
        <w:rPr>
          <w:rFonts w:ascii="Times New Roman" w:hAnsi="Times New Roman" w:cs="Times New Roman"/>
          <w:b/>
          <w:sz w:val="24"/>
          <w:szCs w:val="24"/>
        </w:rPr>
        <w:t xml:space="preserve"> </w:t>
      </w:r>
      <w:r w:rsidRPr="00070B00">
        <w:rPr>
          <w:rFonts w:ascii="Times New Roman" w:hAnsi="Times New Roman" w:cs="Times New Roman"/>
          <w:sz w:val="24"/>
          <w:szCs w:val="24"/>
        </w:rPr>
        <w:t>объект не числится на балансе Предприятия.</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 xml:space="preserve">16 объектов приобретённых и полученных безвозмездно Предприятием, не </w:t>
      </w:r>
      <w:proofErr w:type="gramStart"/>
      <w:r w:rsidRPr="00070B00">
        <w:rPr>
          <w:rFonts w:ascii="Times New Roman" w:hAnsi="Times New Roman" w:cs="Times New Roman"/>
          <w:sz w:val="24"/>
          <w:szCs w:val="24"/>
        </w:rPr>
        <w:t>оформлены</w:t>
      </w:r>
      <w:proofErr w:type="gramEnd"/>
      <w:r w:rsidRPr="00070B00">
        <w:rPr>
          <w:rFonts w:ascii="Times New Roman" w:hAnsi="Times New Roman" w:cs="Times New Roman"/>
          <w:sz w:val="24"/>
          <w:szCs w:val="24"/>
        </w:rPr>
        <w:t xml:space="preserve"> как полученные в хозяйственное ведение, что не соответствует ст. 2 Федерального закона 161-ФЗ.</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Инвентаризация имущества, проведённая комиссией МУП «ЖКХ Сосновское» 31 декабря 2014 года совместно с собственником муниципального имущества не выявила установленных актом проверки  расхождений.</w:t>
      </w:r>
    </w:p>
    <w:p w:rsidR="00070B00" w:rsidRPr="00070B00" w:rsidRDefault="00070B00" w:rsidP="00070B00">
      <w:pPr>
        <w:spacing w:after="0" w:line="240" w:lineRule="auto"/>
        <w:ind w:firstLine="567"/>
        <w:jc w:val="both"/>
        <w:rPr>
          <w:rFonts w:ascii="Times New Roman" w:eastAsia="Calibri" w:hAnsi="Times New Roman" w:cs="Times New Roman"/>
          <w:sz w:val="24"/>
          <w:szCs w:val="24"/>
        </w:rPr>
      </w:pPr>
      <w:r w:rsidRPr="00070B00">
        <w:rPr>
          <w:rFonts w:ascii="Times New Roman" w:hAnsi="Times New Roman" w:cs="Times New Roman"/>
          <w:sz w:val="24"/>
          <w:szCs w:val="24"/>
        </w:rPr>
        <w:t xml:space="preserve">В нарушение ч. 5 ст. 8 Федерального закона 161-ФЗ стоимость имущества, закрепляемого за унитарным  предприятием, не определялась в соответствии с законодательством об оценочной деятельности. </w:t>
      </w:r>
    </w:p>
    <w:p w:rsidR="00070B00" w:rsidRPr="00070B00" w:rsidRDefault="00070B00" w:rsidP="00070B00">
      <w:pPr>
        <w:spacing w:after="0" w:line="240" w:lineRule="auto"/>
        <w:ind w:firstLine="567"/>
        <w:jc w:val="both"/>
        <w:rPr>
          <w:rFonts w:ascii="Times New Roman" w:hAnsi="Times New Roman" w:cs="Times New Roman"/>
          <w:sz w:val="24"/>
          <w:szCs w:val="24"/>
          <w:lang w:eastAsia="ru-RU"/>
        </w:rPr>
      </w:pPr>
      <w:r w:rsidRPr="00070B00">
        <w:rPr>
          <w:rFonts w:ascii="Times New Roman" w:hAnsi="Times New Roman" w:cs="Times New Roman"/>
          <w:sz w:val="24"/>
          <w:szCs w:val="24"/>
        </w:rPr>
        <w:t xml:space="preserve"> </w:t>
      </w:r>
      <w:r w:rsidRPr="00070B00">
        <w:rPr>
          <w:rFonts w:ascii="Times New Roman" w:hAnsi="Times New Roman" w:cs="Times New Roman"/>
          <w:sz w:val="24"/>
          <w:szCs w:val="24"/>
        </w:rPr>
        <w:tab/>
        <w:t>Предл</w:t>
      </w:r>
      <w:r>
        <w:rPr>
          <w:rFonts w:ascii="Times New Roman" w:hAnsi="Times New Roman" w:cs="Times New Roman"/>
          <w:sz w:val="24"/>
          <w:szCs w:val="24"/>
        </w:rPr>
        <w:t>ожено</w:t>
      </w:r>
      <w:r w:rsidRPr="00070B00">
        <w:rPr>
          <w:rFonts w:ascii="Times New Roman" w:hAnsi="Times New Roman" w:cs="Times New Roman"/>
          <w:sz w:val="24"/>
          <w:szCs w:val="24"/>
        </w:rPr>
        <w:t xml:space="preserve"> устранить допущенные нарушения.</w:t>
      </w:r>
    </w:p>
    <w:p w:rsidR="00070B00" w:rsidRPr="00070B00" w:rsidRDefault="00070B00" w:rsidP="00070B00">
      <w:pPr>
        <w:spacing w:after="0" w:line="240" w:lineRule="auto"/>
        <w:ind w:firstLine="567"/>
        <w:jc w:val="both"/>
        <w:rPr>
          <w:rFonts w:ascii="Times New Roman" w:hAnsi="Times New Roman" w:cs="Times New Roman"/>
          <w:sz w:val="24"/>
          <w:szCs w:val="24"/>
          <w:lang w:eastAsia="ru-RU"/>
        </w:rPr>
      </w:pP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 xml:space="preserve">Администрацией Сосновского сельского поселения не </w:t>
      </w:r>
      <w:proofErr w:type="gramStart"/>
      <w:r w:rsidRPr="00070B00">
        <w:rPr>
          <w:rFonts w:ascii="Times New Roman" w:hAnsi="Times New Roman" w:cs="Times New Roman"/>
          <w:sz w:val="24"/>
          <w:szCs w:val="24"/>
        </w:rPr>
        <w:t>установлен</w:t>
      </w:r>
      <w:proofErr w:type="gramEnd"/>
      <w:r w:rsidRPr="00070B00">
        <w:rPr>
          <w:rFonts w:ascii="Times New Roman" w:hAnsi="Times New Roman" w:cs="Times New Roman"/>
          <w:sz w:val="24"/>
          <w:szCs w:val="24"/>
        </w:rPr>
        <w:t xml:space="preserve"> (не утвержден):</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 перечень случаев, когда принимается решение на проведение аудиторских проверок;</w:t>
      </w:r>
    </w:p>
    <w:p w:rsidR="00070B00" w:rsidRPr="00070B00" w:rsidRDefault="00070B00" w:rsidP="00070B00">
      <w:pPr>
        <w:spacing w:after="0" w:line="240" w:lineRule="auto"/>
        <w:ind w:firstLine="567"/>
        <w:jc w:val="both"/>
        <w:rPr>
          <w:rFonts w:ascii="Times New Roman" w:hAnsi="Times New Roman" w:cs="Times New Roman"/>
          <w:sz w:val="24"/>
        </w:rPr>
      </w:pPr>
      <w:r w:rsidRPr="00070B00">
        <w:rPr>
          <w:rFonts w:ascii="Times New Roman" w:hAnsi="Times New Roman" w:cs="Times New Roman"/>
          <w:sz w:val="24"/>
          <w:szCs w:val="24"/>
        </w:rPr>
        <w:t>- порядок проведения</w:t>
      </w:r>
      <w:r w:rsidRPr="00070B00">
        <w:rPr>
          <w:rFonts w:ascii="Times New Roman" w:hAnsi="Times New Roman" w:cs="Times New Roman"/>
          <w:b/>
          <w:sz w:val="24"/>
          <w:szCs w:val="24"/>
        </w:rPr>
        <w:t xml:space="preserve"> </w:t>
      </w:r>
      <w:r w:rsidRPr="00070B00">
        <w:rPr>
          <w:rFonts w:ascii="Times New Roman" w:hAnsi="Times New Roman" w:cs="Times New Roman"/>
          <w:sz w:val="24"/>
          <w:szCs w:val="24"/>
        </w:rPr>
        <w:t xml:space="preserve">аттестации руководителей МУП </w:t>
      </w:r>
      <w:r w:rsidRPr="00070B00">
        <w:rPr>
          <w:rFonts w:ascii="Times New Roman" w:hAnsi="Times New Roman" w:cs="Times New Roman"/>
          <w:sz w:val="24"/>
        </w:rPr>
        <w:t>«ЖКХ Сосновское»;</w:t>
      </w:r>
    </w:p>
    <w:p w:rsidR="00070B00" w:rsidRPr="00070B00" w:rsidRDefault="00070B00" w:rsidP="00070B00">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Предлагается организовать и провести данную работу.</w:t>
      </w:r>
    </w:p>
    <w:p w:rsidR="009C7345" w:rsidRDefault="009C7345" w:rsidP="009C7345">
      <w:pPr>
        <w:spacing w:after="0" w:line="240" w:lineRule="auto"/>
        <w:ind w:firstLine="567"/>
        <w:jc w:val="both"/>
        <w:rPr>
          <w:rFonts w:ascii="Times New Roman" w:hAnsi="Times New Roman" w:cs="Times New Roman"/>
          <w:sz w:val="24"/>
        </w:rPr>
      </w:pPr>
    </w:p>
    <w:p w:rsidR="008133FE" w:rsidRDefault="008133FE" w:rsidP="001B2E5E">
      <w:pPr>
        <w:spacing w:after="0" w:line="240" w:lineRule="auto"/>
        <w:ind w:firstLine="567"/>
        <w:jc w:val="both"/>
        <w:rPr>
          <w:rFonts w:ascii="Times New Roman" w:hAnsi="Times New Roman" w:cs="Times New Roman"/>
          <w:sz w:val="24"/>
          <w:szCs w:val="24"/>
        </w:rPr>
      </w:pPr>
    </w:p>
    <w:p w:rsidR="001B2E5E" w:rsidRDefault="001B2E5E" w:rsidP="001B2E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Акт проверки представлен </w:t>
      </w:r>
      <w:r w:rsidR="008133FE" w:rsidRPr="008133FE">
        <w:rPr>
          <w:rFonts w:ascii="Times New Roman" w:hAnsi="Times New Roman" w:cs="Times New Roman"/>
          <w:sz w:val="24"/>
          <w:szCs w:val="24"/>
        </w:rPr>
        <w:t>глав</w:t>
      </w:r>
      <w:r w:rsidR="008133FE">
        <w:rPr>
          <w:rFonts w:ascii="Times New Roman" w:hAnsi="Times New Roman" w:cs="Times New Roman"/>
          <w:sz w:val="24"/>
          <w:szCs w:val="24"/>
        </w:rPr>
        <w:t>е</w:t>
      </w:r>
      <w:r w:rsidR="008133FE" w:rsidRPr="008133FE">
        <w:rPr>
          <w:rFonts w:ascii="Times New Roman" w:hAnsi="Times New Roman" w:cs="Times New Roman"/>
          <w:sz w:val="24"/>
          <w:szCs w:val="24"/>
        </w:rPr>
        <w:t xml:space="preserve"> Сосновского сельского поселения Гришаев</w:t>
      </w:r>
      <w:r w:rsidR="008133FE">
        <w:rPr>
          <w:rFonts w:ascii="Times New Roman" w:hAnsi="Times New Roman" w:cs="Times New Roman"/>
          <w:sz w:val="24"/>
          <w:szCs w:val="24"/>
        </w:rPr>
        <w:t>у</w:t>
      </w:r>
      <w:r w:rsidR="008133FE" w:rsidRPr="008133FE">
        <w:rPr>
          <w:rFonts w:ascii="Times New Roman" w:hAnsi="Times New Roman" w:cs="Times New Roman"/>
          <w:sz w:val="24"/>
          <w:szCs w:val="24"/>
        </w:rPr>
        <w:t xml:space="preserve"> Б</w:t>
      </w:r>
      <w:r w:rsidR="008133FE">
        <w:rPr>
          <w:rFonts w:ascii="Times New Roman" w:hAnsi="Times New Roman" w:cs="Times New Roman"/>
          <w:sz w:val="24"/>
          <w:szCs w:val="24"/>
        </w:rPr>
        <w:t>.</w:t>
      </w:r>
      <w:r w:rsidR="008133FE" w:rsidRPr="008133FE">
        <w:rPr>
          <w:rFonts w:ascii="Times New Roman" w:hAnsi="Times New Roman" w:cs="Times New Roman"/>
          <w:sz w:val="24"/>
          <w:szCs w:val="24"/>
        </w:rPr>
        <w:t>Л</w:t>
      </w:r>
      <w:r w:rsidR="008133FE">
        <w:rPr>
          <w:rFonts w:ascii="Times New Roman" w:hAnsi="Times New Roman" w:cs="Times New Roman"/>
          <w:sz w:val="24"/>
          <w:szCs w:val="24"/>
        </w:rPr>
        <w:t xml:space="preserve">. и подписан им. </w:t>
      </w:r>
      <w:r>
        <w:rPr>
          <w:rFonts w:ascii="Times New Roman" w:hAnsi="Times New Roman" w:cs="Times New Roman"/>
          <w:sz w:val="24"/>
          <w:szCs w:val="24"/>
        </w:rPr>
        <w:t xml:space="preserve">По результатам проверки в </w:t>
      </w:r>
      <w:r w:rsidR="008133FE">
        <w:rPr>
          <w:rFonts w:ascii="Times New Roman" w:hAnsi="Times New Roman" w:cs="Times New Roman"/>
          <w:sz w:val="24"/>
          <w:szCs w:val="24"/>
        </w:rPr>
        <w:t xml:space="preserve">Администрацию Сосновского сельского поселения </w:t>
      </w:r>
      <w:r>
        <w:rPr>
          <w:rFonts w:ascii="Times New Roman" w:hAnsi="Times New Roman" w:cs="Times New Roman"/>
          <w:sz w:val="24"/>
          <w:szCs w:val="24"/>
        </w:rPr>
        <w:t xml:space="preserve">направлено Представление по устранению выявленных нарушений </w:t>
      </w:r>
      <w:r w:rsidRPr="001B14EB">
        <w:rPr>
          <w:rFonts w:ascii="Times New Roman" w:hAnsi="Times New Roman" w:cs="Times New Roman"/>
          <w:sz w:val="24"/>
          <w:szCs w:val="24"/>
        </w:rPr>
        <w:t xml:space="preserve">от  </w:t>
      </w:r>
      <w:r w:rsidR="008133FE">
        <w:rPr>
          <w:rFonts w:ascii="Times New Roman" w:hAnsi="Times New Roman" w:cs="Times New Roman"/>
          <w:sz w:val="24"/>
          <w:szCs w:val="24"/>
        </w:rPr>
        <w:t>14</w:t>
      </w:r>
      <w:r w:rsidRPr="001B14EB">
        <w:rPr>
          <w:rFonts w:ascii="Times New Roman" w:hAnsi="Times New Roman" w:cs="Times New Roman"/>
          <w:sz w:val="24"/>
          <w:szCs w:val="24"/>
        </w:rPr>
        <w:t>.0</w:t>
      </w:r>
      <w:r w:rsidR="008133FE">
        <w:rPr>
          <w:rFonts w:ascii="Times New Roman" w:hAnsi="Times New Roman" w:cs="Times New Roman"/>
          <w:sz w:val="24"/>
          <w:szCs w:val="24"/>
        </w:rPr>
        <w:t>5</w:t>
      </w:r>
      <w:r w:rsidRPr="001B14EB">
        <w:rPr>
          <w:rFonts w:ascii="Times New Roman" w:hAnsi="Times New Roman" w:cs="Times New Roman"/>
          <w:sz w:val="24"/>
          <w:szCs w:val="24"/>
        </w:rPr>
        <w:t>.201</w:t>
      </w:r>
      <w:r>
        <w:rPr>
          <w:rFonts w:ascii="Times New Roman" w:hAnsi="Times New Roman" w:cs="Times New Roman"/>
          <w:sz w:val="24"/>
          <w:szCs w:val="24"/>
        </w:rPr>
        <w:t>5</w:t>
      </w:r>
      <w:r w:rsidRPr="001B14EB">
        <w:rPr>
          <w:rFonts w:ascii="Times New Roman" w:hAnsi="Times New Roman" w:cs="Times New Roman"/>
          <w:sz w:val="24"/>
          <w:szCs w:val="24"/>
        </w:rPr>
        <w:t>г.</w:t>
      </w:r>
      <w:r>
        <w:rPr>
          <w:rFonts w:ascii="Times New Roman" w:hAnsi="Times New Roman" w:cs="Times New Roman"/>
          <w:sz w:val="24"/>
          <w:szCs w:val="24"/>
        </w:rPr>
        <w:t xml:space="preserve"> </w:t>
      </w:r>
      <w:r w:rsidRPr="001B14EB">
        <w:rPr>
          <w:rFonts w:ascii="Times New Roman" w:hAnsi="Times New Roman" w:cs="Times New Roman"/>
          <w:sz w:val="24"/>
          <w:szCs w:val="24"/>
        </w:rPr>
        <w:t xml:space="preserve">№ </w:t>
      </w:r>
      <w:r w:rsidR="008133FE">
        <w:rPr>
          <w:rFonts w:ascii="Times New Roman" w:hAnsi="Times New Roman" w:cs="Times New Roman"/>
          <w:sz w:val="24"/>
          <w:szCs w:val="24"/>
        </w:rPr>
        <w:t>45</w:t>
      </w:r>
      <w:r>
        <w:rPr>
          <w:rFonts w:ascii="Times New Roman" w:hAnsi="Times New Roman" w:cs="Times New Roman"/>
          <w:sz w:val="24"/>
          <w:szCs w:val="24"/>
        </w:rPr>
        <w:t xml:space="preserve">. </w:t>
      </w:r>
      <w:r w:rsidR="008133FE">
        <w:rPr>
          <w:rFonts w:ascii="Times New Roman" w:hAnsi="Times New Roman" w:cs="Times New Roman"/>
          <w:sz w:val="24"/>
          <w:szCs w:val="24"/>
        </w:rPr>
        <w:t xml:space="preserve">От Администрации Сосновского сельского поселения </w:t>
      </w:r>
      <w:r>
        <w:rPr>
          <w:rFonts w:ascii="Times New Roman" w:hAnsi="Times New Roman" w:cs="Times New Roman"/>
          <w:sz w:val="24"/>
          <w:szCs w:val="24"/>
        </w:rPr>
        <w:t>в Контрольный орган Каргасокского района поступил</w:t>
      </w:r>
      <w:r w:rsidR="00A572A2">
        <w:rPr>
          <w:rFonts w:ascii="Times New Roman" w:hAnsi="Times New Roman" w:cs="Times New Roman"/>
          <w:sz w:val="24"/>
          <w:szCs w:val="24"/>
        </w:rPr>
        <w:t xml:space="preserve">а Информация </w:t>
      </w:r>
      <w:r>
        <w:rPr>
          <w:rFonts w:ascii="Times New Roman" w:hAnsi="Times New Roman" w:cs="Times New Roman"/>
          <w:sz w:val="24"/>
          <w:szCs w:val="24"/>
        </w:rPr>
        <w:t>о принимаемых мерах по устранению допущенных нарушений</w:t>
      </w:r>
      <w:r w:rsidR="00A572A2">
        <w:rPr>
          <w:rFonts w:ascii="Times New Roman" w:hAnsi="Times New Roman" w:cs="Times New Roman"/>
          <w:sz w:val="24"/>
          <w:szCs w:val="24"/>
        </w:rPr>
        <w:t xml:space="preserve"> и замечаний без даты и номера (зарегистрирована Контрольным органом 26.06.2015г. за № 02.04.24).</w:t>
      </w:r>
    </w:p>
    <w:p w:rsidR="001B2E5E" w:rsidRDefault="001B2E5E" w:rsidP="001B2E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проведённого контрольного мероприятия составлен отчёт, который представлен Председателю Думы Каргасокского района.</w:t>
      </w:r>
    </w:p>
    <w:p w:rsidR="001B2E5E" w:rsidRDefault="001B2E5E" w:rsidP="001B2E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Копия акта проверки направле</w:t>
      </w:r>
      <w:r w:rsidR="008D7749">
        <w:rPr>
          <w:rFonts w:ascii="Times New Roman" w:hAnsi="Times New Roman" w:cs="Times New Roman"/>
          <w:sz w:val="24"/>
          <w:szCs w:val="24"/>
        </w:rPr>
        <w:t>на Главе Каргасокского района</w:t>
      </w:r>
      <w:r w:rsidR="008D7749" w:rsidRPr="008D7749">
        <w:rPr>
          <w:rFonts w:ascii="Times New Roman" w:hAnsi="Times New Roman" w:cs="Times New Roman"/>
          <w:sz w:val="24"/>
          <w:szCs w:val="24"/>
        </w:rPr>
        <w:t xml:space="preserve"> </w:t>
      </w:r>
      <w:r w:rsidR="008D7749">
        <w:rPr>
          <w:rFonts w:ascii="Times New Roman" w:hAnsi="Times New Roman" w:cs="Times New Roman"/>
          <w:sz w:val="24"/>
          <w:szCs w:val="24"/>
        </w:rPr>
        <w:t>для ознакомления его с исполнением Контрольным органом переданных ему полномочий.</w:t>
      </w:r>
    </w:p>
    <w:p w:rsidR="001B2E5E" w:rsidRDefault="001B2E5E" w:rsidP="001B2E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Материалы проверки вошли в информацию, представленную 1</w:t>
      </w:r>
      <w:r w:rsidR="004E6D58">
        <w:rPr>
          <w:rFonts w:ascii="Times New Roman" w:hAnsi="Times New Roman" w:cs="Times New Roman"/>
          <w:sz w:val="24"/>
          <w:szCs w:val="24"/>
        </w:rPr>
        <w:t>9</w:t>
      </w:r>
      <w:r>
        <w:rPr>
          <w:rFonts w:ascii="Times New Roman" w:hAnsi="Times New Roman" w:cs="Times New Roman"/>
          <w:sz w:val="24"/>
          <w:szCs w:val="24"/>
        </w:rPr>
        <w:t>.0</w:t>
      </w:r>
      <w:r w:rsidR="004E6D58">
        <w:rPr>
          <w:rFonts w:ascii="Times New Roman" w:hAnsi="Times New Roman" w:cs="Times New Roman"/>
          <w:sz w:val="24"/>
          <w:szCs w:val="24"/>
        </w:rPr>
        <w:t>6</w:t>
      </w:r>
      <w:r>
        <w:rPr>
          <w:rFonts w:ascii="Times New Roman" w:hAnsi="Times New Roman" w:cs="Times New Roman"/>
          <w:sz w:val="24"/>
          <w:szCs w:val="24"/>
        </w:rPr>
        <w:t>.2015г. депутатам на заседании Думы Каргасокского района.</w:t>
      </w:r>
    </w:p>
    <w:p w:rsidR="001B2E5E" w:rsidRDefault="001B2E5E" w:rsidP="001B2E5E">
      <w:pPr>
        <w:spacing w:after="0" w:line="240" w:lineRule="auto"/>
        <w:ind w:firstLine="567"/>
        <w:jc w:val="both"/>
        <w:rPr>
          <w:rFonts w:ascii="Times New Roman" w:hAnsi="Times New Roman" w:cs="Times New Roman"/>
          <w:sz w:val="24"/>
          <w:szCs w:val="24"/>
        </w:rPr>
      </w:pPr>
    </w:p>
    <w:p w:rsidR="001B2E5E" w:rsidRDefault="001B2E5E" w:rsidP="001B2E5E">
      <w:pPr>
        <w:spacing w:after="0" w:line="240" w:lineRule="auto"/>
        <w:ind w:firstLine="567"/>
        <w:jc w:val="both"/>
        <w:rPr>
          <w:rFonts w:ascii="Times New Roman" w:hAnsi="Times New Roman" w:cs="Times New Roman"/>
          <w:sz w:val="24"/>
          <w:szCs w:val="24"/>
        </w:rPr>
      </w:pPr>
    </w:p>
    <w:p w:rsidR="001B2E5E" w:rsidRDefault="001B2E5E" w:rsidP="001B2E5E">
      <w:pPr>
        <w:spacing w:after="0" w:line="240" w:lineRule="auto"/>
        <w:ind w:firstLine="567"/>
        <w:jc w:val="both"/>
        <w:rPr>
          <w:rFonts w:ascii="Times New Roman" w:hAnsi="Times New Roman" w:cs="Times New Roman"/>
        </w:rPr>
      </w:pPr>
    </w:p>
    <w:p w:rsidR="001B2E5E" w:rsidRPr="00B24DA7" w:rsidRDefault="001B2E5E" w:rsidP="001B2E5E">
      <w:pPr>
        <w:ind w:firstLine="567"/>
        <w:jc w:val="both"/>
        <w:rPr>
          <w:rFonts w:ascii="Times New Roman" w:hAnsi="Times New Roman" w:cs="Times New Roman"/>
          <w:sz w:val="24"/>
          <w:szCs w:val="24"/>
        </w:rPr>
      </w:pPr>
      <w:r w:rsidRPr="00B24DA7">
        <w:rPr>
          <w:rFonts w:ascii="Times New Roman" w:hAnsi="Times New Roman" w:cs="Times New Roman"/>
          <w:sz w:val="24"/>
          <w:szCs w:val="24"/>
        </w:rPr>
        <w:t>Председатель _____________________ /Ю.А.Машковцев/</w:t>
      </w:r>
    </w:p>
    <w:p w:rsidR="00D82C9D" w:rsidRDefault="00D82C9D" w:rsidP="009C7345">
      <w:pPr>
        <w:spacing w:after="0" w:line="240" w:lineRule="auto"/>
        <w:ind w:firstLine="567"/>
        <w:jc w:val="both"/>
        <w:rPr>
          <w:rFonts w:ascii="Times New Roman" w:hAnsi="Times New Roman" w:cs="Times New Roman"/>
          <w:sz w:val="24"/>
        </w:rPr>
      </w:pPr>
    </w:p>
    <w:sectPr w:rsidR="00D82C9D" w:rsidSect="00500F7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76E" w:rsidRDefault="00A5676E" w:rsidP="00A5676E">
      <w:pPr>
        <w:spacing w:after="0" w:line="240" w:lineRule="auto"/>
      </w:pPr>
      <w:r>
        <w:separator/>
      </w:r>
    </w:p>
  </w:endnote>
  <w:endnote w:type="continuationSeparator" w:id="0">
    <w:p w:rsidR="00A5676E" w:rsidRDefault="00A5676E" w:rsidP="00A56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6E" w:rsidRDefault="00A567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6E" w:rsidRDefault="00A5676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6E" w:rsidRDefault="00A567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76E" w:rsidRDefault="00A5676E" w:rsidP="00A5676E">
      <w:pPr>
        <w:spacing w:after="0" w:line="240" w:lineRule="auto"/>
      </w:pPr>
      <w:r>
        <w:separator/>
      </w:r>
    </w:p>
  </w:footnote>
  <w:footnote w:type="continuationSeparator" w:id="0">
    <w:p w:rsidR="00A5676E" w:rsidRDefault="00A5676E" w:rsidP="00A56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6E" w:rsidRDefault="00A567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372726"/>
      <w:docPartObj>
        <w:docPartGallery w:val="Page Numbers (Top of Page)"/>
        <w:docPartUnique/>
      </w:docPartObj>
    </w:sdtPr>
    <w:sdtEndPr/>
    <w:sdtContent>
      <w:p w:rsidR="00A5676E" w:rsidRDefault="00A5676E">
        <w:pPr>
          <w:pStyle w:val="a3"/>
          <w:jc w:val="center"/>
        </w:pPr>
        <w:r>
          <w:fldChar w:fldCharType="begin"/>
        </w:r>
        <w:r>
          <w:instrText>PAGE   \* MERGEFORMAT</w:instrText>
        </w:r>
        <w:r>
          <w:fldChar w:fldCharType="separate"/>
        </w:r>
        <w:r w:rsidR="007845CC">
          <w:rPr>
            <w:noProof/>
          </w:rPr>
          <w:t>1</w:t>
        </w:r>
        <w:r>
          <w:fldChar w:fldCharType="end"/>
        </w:r>
      </w:p>
    </w:sdtContent>
  </w:sdt>
  <w:p w:rsidR="00A5676E" w:rsidRDefault="00A5676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6E" w:rsidRDefault="00A567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7F4C"/>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0B00"/>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17F4C"/>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2E5E"/>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4E6D58"/>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0C0F"/>
    <w:rsid w:val="00736FA8"/>
    <w:rsid w:val="00741E66"/>
    <w:rsid w:val="00745328"/>
    <w:rsid w:val="00750282"/>
    <w:rsid w:val="00752270"/>
    <w:rsid w:val="00752AF8"/>
    <w:rsid w:val="00755DDC"/>
    <w:rsid w:val="00760053"/>
    <w:rsid w:val="0076378C"/>
    <w:rsid w:val="007640A6"/>
    <w:rsid w:val="007668D5"/>
    <w:rsid w:val="00767E19"/>
    <w:rsid w:val="007845CC"/>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3FE"/>
    <w:rsid w:val="00813522"/>
    <w:rsid w:val="008148F1"/>
    <w:rsid w:val="00821397"/>
    <w:rsid w:val="00824A5B"/>
    <w:rsid w:val="00824BB1"/>
    <w:rsid w:val="00830A09"/>
    <w:rsid w:val="00831242"/>
    <w:rsid w:val="00834312"/>
    <w:rsid w:val="00835161"/>
    <w:rsid w:val="00836E95"/>
    <w:rsid w:val="00840F38"/>
    <w:rsid w:val="008423DA"/>
    <w:rsid w:val="0085006C"/>
    <w:rsid w:val="0085121B"/>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D7749"/>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C7345"/>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5676E"/>
    <w:rsid w:val="00A572A2"/>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3DCD"/>
    <w:rsid w:val="00AF5A20"/>
    <w:rsid w:val="00AF76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2C9D"/>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676E"/>
  </w:style>
  <w:style w:type="paragraph" w:styleId="a5">
    <w:name w:val="footer"/>
    <w:basedOn w:val="a"/>
    <w:link w:val="a6"/>
    <w:uiPriority w:val="99"/>
    <w:unhideWhenUsed/>
    <w:rsid w:val="00A567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6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2015-08-19T09:29:00Z</dcterms:created>
  <dcterms:modified xsi:type="dcterms:W3CDTF">2015-08-24T01:58:00Z</dcterms:modified>
</cp:coreProperties>
</file>