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8E" w:rsidRPr="007348B1" w:rsidRDefault="0054588E" w:rsidP="0054588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62865</wp:posOffset>
            </wp:positionV>
            <wp:extent cx="581025" cy="742950"/>
            <wp:effectExtent l="19050" t="0" r="952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88E" w:rsidRPr="007348B1" w:rsidRDefault="0054588E" w:rsidP="0054588E">
      <w:pPr>
        <w:jc w:val="center"/>
        <w:rPr>
          <w:sz w:val="28"/>
        </w:rPr>
      </w:pPr>
    </w:p>
    <w:p w:rsidR="0054588E" w:rsidRPr="007348B1" w:rsidRDefault="0054588E" w:rsidP="0054588E">
      <w:pPr>
        <w:jc w:val="center"/>
        <w:rPr>
          <w:sz w:val="28"/>
        </w:rPr>
      </w:pPr>
    </w:p>
    <w:p w:rsidR="0054588E" w:rsidRPr="007348B1" w:rsidRDefault="0054588E" w:rsidP="0054588E">
      <w:pPr>
        <w:jc w:val="center"/>
        <w:rPr>
          <w:sz w:val="28"/>
        </w:rPr>
      </w:pPr>
    </w:p>
    <w:p w:rsidR="0054588E" w:rsidRPr="007348B1" w:rsidRDefault="0054588E" w:rsidP="0054588E">
      <w:pPr>
        <w:jc w:val="center"/>
        <w:rPr>
          <w:sz w:val="28"/>
          <w:szCs w:val="28"/>
        </w:rPr>
      </w:pPr>
    </w:p>
    <w:p w:rsidR="0054588E" w:rsidRPr="007348B1" w:rsidRDefault="0054588E" w:rsidP="0054588E">
      <w:pPr>
        <w:jc w:val="center"/>
        <w:rPr>
          <w:sz w:val="28"/>
          <w:szCs w:val="28"/>
        </w:rPr>
      </w:pPr>
      <w:r w:rsidRPr="007348B1">
        <w:rPr>
          <w:sz w:val="28"/>
          <w:szCs w:val="28"/>
        </w:rPr>
        <w:t>МУНИЦИПАЛЬНОЕ ОБРАЗОВАНИЕ «</w:t>
      </w:r>
      <w:r w:rsidRPr="007348B1">
        <w:rPr>
          <w:caps/>
          <w:sz w:val="28"/>
          <w:szCs w:val="28"/>
        </w:rPr>
        <w:t>Каргасокский район»</w:t>
      </w:r>
    </w:p>
    <w:p w:rsidR="0054588E" w:rsidRPr="007348B1" w:rsidRDefault="0054588E" w:rsidP="0054588E">
      <w:pPr>
        <w:pStyle w:val="2"/>
        <w:jc w:val="center"/>
        <w:rPr>
          <w:sz w:val="26"/>
          <w:szCs w:val="26"/>
        </w:rPr>
      </w:pPr>
      <w:r w:rsidRPr="007348B1">
        <w:rPr>
          <w:sz w:val="26"/>
          <w:szCs w:val="26"/>
        </w:rPr>
        <w:t>ТОМСКАЯ ОБЛАСТЬ</w:t>
      </w:r>
    </w:p>
    <w:p w:rsidR="0054588E" w:rsidRPr="007348B1" w:rsidRDefault="0054588E" w:rsidP="0054588E">
      <w:pPr>
        <w:rPr>
          <w:sz w:val="28"/>
          <w:szCs w:val="28"/>
        </w:rPr>
      </w:pPr>
    </w:p>
    <w:p w:rsidR="0054588E" w:rsidRPr="007348B1" w:rsidRDefault="0054588E" w:rsidP="0054588E">
      <w:pPr>
        <w:pStyle w:val="1"/>
        <w:rPr>
          <w:sz w:val="28"/>
          <w:szCs w:val="28"/>
        </w:rPr>
      </w:pPr>
      <w:r w:rsidRPr="007348B1">
        <w:rPr>
          <w:sz w:val="28"/>
          <w:szCs w:val="28"/>
        </w:rPr>
        <w:t>АДМИНИСТРАЦИЯ КАРГАСОКСКОГО РАЙОНА</w:t>
      </w:r>
    </w:p>
    <w:p w:rsidR="0054588E" w:rsidRPr="007348B1" w:rsidRDefault="0054588E" w:rsidP="0054588E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2"/>
        <w:gridCol w:w="5457"/>
        <w:gridCol w:w="2637"/>
      </w:tblGrid>
      <w:tr w:rsidR="0054588E" w:rsidRPr="007348B1" w:rsidTr="00333052">
        <w:tc>
          <w:tcPr>
            <w:tcW w:w="10173" w:type="dxa"/>
            <w:gridSpan w:val="3"/>
          </w:tcPr>
          <w:p w:rsidR="0054588E" w:rsidRPr="007348B1" w:rsidRDefault="0054588E" w:rsidP="00333052">
            <w:pPr>
              <w:pStyle w:val="5"/>
              <w:rPr>
                <w:szCs w:val="32"/>
              </w:rPr>
            </w:pPr>
            <w:r w:rsidRPr="007348B1">
              <w:rPr>
                <w:szCs w:val="32"/>
              </w:rPr>
              <w:t>РАСПОРЯЖЕНИЕ</w:t>
            </w:r>
          </w:p>
          <w:p w:rsidR="0054588E" w:rsidRPr="007348B1" w:rsidRDefault="0054588E" w:rsidP="00333052">
            <w:pPr>
              <w:rPr>
                <w:b/>
                <w:sz w:val="28"/>
                <w:szCs w:val="28"/>
              </w:rPr>
            </w:pPr>
          </w:p>
        </w:tc>
      </w:tr>
      <w:tr w:rsidR="0054588E" w:rsidRPr="00333052" w:rsidTr="00333052">
        <w:tc>
          <w:tcPr>
            <w:tcW w:w="1908" w:type="dxa"/>
          </w:tcPr>
          <w:p w:rsidR="0054588E" w:rsidRPr="00333052" w:rsidRDefault="00333052" w:rsidP="00A419F6">
            <w:r w:rsidRPr="00333052">
              <w:t>22</w:t>
            </w:r>
            <w:r w:rsidR="0054588E" w:rsidRPr="00333052">
              <w:t>.</w:t>
            </w:r>
            <w:r w:rsidR="00A419F6" w:rsidRPr="00333052">
              <w:t>1</w:t>
            </w:r>
            <w:r w:rsidR="0054588E" w:rsidRPr="00333052">
              <w:t>0.2014</w:t>
            </w:r>
          </w:p>
        </w:tc>
        <w:tc>
          <w:tcPr>
            <w:tcW w:w="5580" w:type="dxa"/>
          </w:tcPr>
          <w:p w:rsidR="0054588E" w:rsidRPr="00333052" w:rsidRDefault="0054588E" w:rsidP="00333052">
            <w:pPr>
              <w:jc w:val="right"/>
            </w:pPr>
          </w:p>
        </w:tc>
        <w:tc>
          <w:tcPr>
            <w:tcW w:w="2685" w:type="dxa"/>
          </w:tcPr>
          <w:p w:rsidR="0054588E" w:rsidRPr="00333052" w:rsidRDefault="0054588E" w:rsidP="00333052">
            <w:pPr>
              <w:jc w:val="right"/>
            </w:pPr>
            <w:r w:rsidRPr="00333052">
              <w:t xml:space="preserve">№ </w:t>
            </w:r>
            <w:r w:rsidR="00333052" w:rsidRPr="00333052">
              <w:t>598</w:t>
            </w:r>
          </w:p>
        </w:tc>
      </w:tr>
      <w:tr w:rsidR="0054588E" w:rsidRPr="00333052" w:rsidTr="00333052">
        <w:tc>
          <w:tcPr>
            <w:tcW w:w="7488" w:type="dxa"/>
            <w:gridSpan w:val="2"/>
          </w:tcPr>
          <w:p w:rsidR="0054588E" w:rsidRPr="00333052" w:rsidRDefault="0054588E" w:rsidP="00333052"/>
          <w:p w:rsidR="0054588E" w:rsidRPr="00333052" w:rsidRDefault="0054588E" w:rsidP="00333052">
            <w:r w:rsidRPr="00333052">
              <w:t>с. Каргасок</w:t>
            </w:r>
          </w:p>
        </w:tc>
        <w:tc>
          <w:tcPr>
            <w:tcW w:w="2685" w:type="dxa"/>
          </w:tcPr>
          <w:p w:rsidR="0054588E" w:rsidRPr="00333052" w:rsidRDefault="0054588E" w:rsidP="00333052"/>
        </w:tc>
      </w:tr>
    </w:tbl>
    <w:p w:rsidR="0054588E" w:rsidRPr="00333052" w:rsidRDefault="0054588E" w:rsidP="0054588E">
      <w:pPr>
        <w:jc w:val="center"/>
      </w:pPr>
    </w:p>
    <w:tbl>
      <w:tblPr>
        <w:tblW w:w="10031" w:type="dxa"/>
        <w:tblLook w:val="0000"/>
      </w:tblPr>
      <w:tblGrid>
        <w:gridCol w:w="5070"/>
        <w:gridCol w:w="4961"/>
      </w:tblGrid>
      <w:tr w:rsidR="0054588E" w:rsidRPr="00333052" w:rsidTr="00333052">
        <w:trPr>
          <w:trHeight w:val="472"/>
        </w:trPr>
        <w:tc>
          <w:tcPr>
            <w:tcW w:w="5070" w:type="dxa"/>
            <w:vAlign w:val="center"/>
          </w:tcPr>
          <w:p w:rsidR="0054588E" w:rsidRPr="00333052" w:rsidRDefault="00912D22" w:rsidP="0033305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7"/>
            <w:bookmarkStart w:id="1" w:name="OLE_LINK18"/>
            <w:bookmarkStart w:id="2" w:name="OLE_LINK1"/>
            <w:r w:rsidRPr="0033305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распоряжение Администрации Каргасокского района от 14.02.2014 г. №78 «</w:t>
            </w:r>
            <w:r w:rsidR="0054588E" w:rsidRPr="00333052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положений Федерального закона от 05.04.2013 г. №44-ФЗ "О контрактной системе в сфере закупок товаров, работ, услуг для обеспечения государственных и муниципальных нужд" в сфере контроля</w:t>
            </w:r>
            <w:r w:rsidRPr="00333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88E" w:rsidRPr="0033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bookmarkEnd w:id="1"/>
          <w:bookmarkEnd w:id="2"/>
          <w:p w:rsidR="0054588E" w:rsidRPr="00333052" w:rsidRDefault="0054588E" w:rsidP="00333052">
            <w:pPr>
              <w:pStyle w:val="mystyle"/>
              <w:jc w:val="both"/>
              <w:rPr>
                <w:szCs w:val="24"/>
                <w:lang w:val="ru-RU"/>
              </w:rPr>
            </w:pPr>
            <w:r w:rsidRPr="0033305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</w:tcBorders>
          </w:tcPr>
          <w:p w:rsidR="0054588E" w:rsidRPr="00333052" w:rsidRDefault="0054588E" w:rsidP="00333052"/>
          <w:p w:rsidR="0054588E" w:rsidRPr="00333052" w:rsidRDefault="0054588E" w:rsidP="00333052"/>
        </w:tc>
      </w:tr>
      <w:tr w:rsidR="0054588E" w:rsidRPr="00333052" w:rsidTr="00333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C74" w:rsidRPr="00333052" w:rsidRDefault="0054588E" w:rsidP="00333052">
            <w:pPr>
              <w:ind w:firstLine="426"/>
              <w:jc w:val="both"/>
            </w:pPr>
            <w:r w:rsidRPr="00333052">
              <w:t xml:space="preserve">В </w:t>
            </w:r>
            <w:r w:rsidR="00F93C74" w:rsidRPr="00333052">
              <w:t>связи с кадровыми изменениями</w:t>
            </w:r>
          </w:p>
          <w:p w:rsidR="0054588E" w:rsidRPr="00333052" w:rsidRDefault="0054588E" w:rsidP="00333052">
            <w:pPr>
              <w:ind w:firstLine="426"/>
              <w:jc w:val="both"/>
            </w:pPr>
          </w:p>
        </w:tc>
      </w:tr>
    </w:tbl>
    <w:p w:rsidR="0054588E" w:rsidRPr="00333052" w:rsidRDefault="0054588E" w:rsidP="00545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052">
        <w:rPr>
          <w:rFonts w:ascii="Times New Roman" w:hAnsi="Times New Roman" w:cs="Times New Roman"/>
          <w:sz w:val="24"/>
          <w:szCs w:val="24"/>
        </w:rPr>
        <w:t>1.</w:t>
      </w:r>
      <w:r w:rsidR="00F93C74" w:rsidRPr="00333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C74" w:rsidRPr="00333052">
        <w:rPr>
          <w:rFonts w:ascii="Times New Roman" w:hAnsi="Times New Roman" w:cs="Times New Roman"/>
          <w:sz w:val="24"/>
          <w:szCs w:val="24"/>
        </w:rPr>
        <w:t>Исключить из Переч</w:t>
      </w:r>
      <w:r w:rsidRPr="00333052">
        <w:rPr>
          <w:rFonts w:ascii="Times New Roman" w:hAnsi="Times New Roman" w:cs="Times New Roman"/>
          <w:sz w:val="24"/>
          <w:szCs w:val="24"/>
        </w:rPr>
        <w:t>н</w:t>
      </w:r>
      <w:r w:rsidR="00F93C74" w:rsidRPr="00333052">
        <w:rPr>
          <w:rFonts w:ascii="Times New Roman" w:hAnsi="Times New Roman" w:cs="Times New Roman"/>
          <w:sz w:val="24"/>
          <w:szCs w:val="24"/>
        </w:rPr>
        <w:t>я</w:t>
      </w:r>
      <w:r w:rsidRPr="00333052">
        <w:rPr>
          <w:rFonts w:ascii="Times New Roman" w:hAnsi="Times New Roman" w:cs="Times New Roman"/>
          <w:sz w:val="24"/>
          <w:szCs w:val="24"/>
        </w:rPr>
        <w:t xml:space="preserve"> должностных лиц Структурного подразделения, уполномоченных на осуществление мероприятий по контролю в сфере закупок товаров, работ, услуг для обеспечения муниципальных нужд</w:t>
      </w:r>
      <w:r w:rsidR="00F93C74" w:rsidRPr="00333052">
        <w:rPr>
          <w:rFonts w:ascii="Times New Roman" w:hAnsi="Times New Roman" w:cs="Times New Roman"/>
          <w:sz w:val="24"/>
          <w:szCs w:val="24"/>
        </w:rPr>
        <w:t xml:space="preserve"> (</w:t>
      </w:r>
      <w:r w:rsidRPr="00333052">
        <w:rPr>
          <w:rFonts w:ascii="Times New Roman" w:hAnsi="Times New Roman" w:cs="Times New Roman"/>
          <w:sz w:val="24"/>
          <w:szCs w:val="24"/>
        </w:rPr>
        <w:t>приложени</w:t>
      </w:r>
      <w:r w:rsidR="00F93C74" w:rsidRPr="00333052">
        <w:rPr>
          <w:rFonts w:ascii="Times New Roman" w:hAnsi="Times New Roman" w:cs="Times New Roman"/>
          <w:sz w:val="24"/>
          <w:szCs w:val="24"/>
        </w:rPr>
        <w:t>е</w:t>
      </w:r>
      <w:r w:rsidRPr="00333052">
        <w:rPr>
          <w:rFonts w:ascii="Times New Roman" w:hAnsi="Times New Roman" w:cs="Times New Roman"/>
          <w:sz w:val="24"/>
          <w:szCs w:val="24"/>
        </w:rPr>
        <w:t xml:space="preserve"> №2 к распоряжению</w:t>
      </w:r>
      <w:r w:rsidR="00A419F6" w:rsidRPr="00333052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14.02.2014 г. №78 «О мерах по реализации положений Федерального закона от 05.04.2013 г. №44-ФЗ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A419F6" w:rsidRPr="00333052">
        <w:rPr>
          <w:rFonts w:ascii="Times New Roman" w:hAnsi="Times New Roman" w:cs="Times New Roman"/>
          <w:sz w:val="24"/>
          <w:szCs w:val="24"/>
        </w:rPr>
        <w:t xml:space="preserve">" в сфере контроля») слова: «2. Свириденко Виктория Анатольевна - ведущий специалист-юрист Отдела правовой и кадровой работы Администрации Каргасокского района - имеет право (уполномочен) составлять протоколы об административных правонарушениях, предусмотренных </w:t>
      </w:r>
      <w:hyperlink r:id="rId9" w:tooltip="&quot;Кодекс Российской Федерации об административных правонарушениях&quot; от 30.12.2001 N 195-ФЗ (ред. от 28.12.2013) (с изм. и доп., вступ. в силу с 30.01.2014)------------ Недействующая редакция{КонсультантПлюс}" w:history="1">
        <w:r w:rsidR="00A419F6" w:rsidRPr="003330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419F6" w:rsidRPr="00333052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в сфере закупок товаров, работ, услуг для муниципальных нужд</w:t>
      </w:r>
      <w:proofErr w:type="gramStart"/>
      <w:r w:rsidR="00A419F6" w:rsidRPr="0033305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4588E" w:rsidRPr="00333052" w:rsidRDefault="00A419F6" w:rsidP="0054588E">
      <w:pPr>
        <w:autoSpaceDE w:val="0"/>
        <w:autoSpaceDN w:val="0"/>
        <w:adjustRightInd w:val="0"/>
        <w:ind w:firstLine="567"/>
        <w:jc w:val="both"/>
      </w:pPr>
      <w:r w:rsidRPr="00333052">
        <w:t>2</w:t>
      </w:r>
      <w:r w:rsidR="0054588E" w:rsidRPr="00333052">
        <w:t>. Опубликовать настоящее распоряжение в установленном порядке и разместить на официальном сайте Администрации Каргасокского района в информационно-телекоммуникационной сети «Интернет».</w:t>
      </w:r>
    </w:p>
    <w:p w:rsidR="0054588E" w:rsidRPr="007348B1" w:rsidRDefault="0054588E" w:rsidP="0054588E"/>
    <w:p w:rsidR="0054588E" w:rsidRPr="007348B1" w:rsidRDefault="0054588E" w:rsidP="0054588E"/>
    <w:p w:rsidR="0054588E" w:rsidRPr="007348B1" w:rsidRDefault="0054588E" w:rsidP="0054588E"/>
    <w:p w:rsidR="0054588E" w:rsidRPr="007348B1" w:rsidRDefault="0054588E" w:rsidP="0054588E"/>
    <w:tbl>
      <w:tblPr>
        <w:tblW w:w="0" w:type="auto"/>
        <w:tblLook w:val="0000"/>
      </w:tblPr>
      <w:tblGrid>
        <w:gridCol w:w="2628"/>
        <w:gridCol w:w="1875"/>
        <w:gridCol w:w="1877"/>
        <w:gridCol w:w="3509"/>
      </w:tblGrid>
      <w:tr w:rsidR="0054588E" w:rsidRPr="007348B1" w:rsidTr="00333052">
        <w:trPr>
          <w:trHeight w:val="429"/>
        </w:trPr>
        <w:tc>
          <w:tcPr>
            <w:tcW w:w="4503" w:type="dxa"/>
            <w:gridSpan w:val="2"/>
            <w:vAlign w:val="center"/>
          </w:tcPr>
          <w:p w:rsidR="0054588E" w:rsidRPr="007348B1" w:rsidRDefault="00A419F6" w:rsidP="00333052">
            <w:pPr>
              <w:pStyle w:val="3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3052">
              <w:rPr>
                <w:sz w:val="24"/>
              </w:rPr>
              <w:t xml:space="preserve">.о. </w:t>
            </w:r>
            <w:r w:rsidR="0054588E" w:rsidRPr="007348B1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54588E" w:rsidRPr="007348B1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1877" w:type="dxa"/>
            <w:vAlign w:val="center"/>
          </w:tcPr>
          <w:p w:rsidR="0054588E" w:rsidRPr="007348B1" w:rsidRDefault="0054588E" w:rsidP="00333052">
            <w:pPr>
              <w:jc w:val="center"/>
            </w:pPr>
          </w:p>
        </w:tc>
        <w:tc>
          <w:tcPr>
            <w:tcW w:w="3509" w:type="dxa"/>
            <w:vAlign w:val="center"/>
          </w:tcPr>
          <w:p w:rsidR="0054588E" w:rsidRPr="007348B1" w:rsidRDefault="00A419F6" w:rsidP="00333052">
            <w:pPr>
              <w:pStyle w:val="2"/>
              <w:rPr>
                <w:sz w:val="24"/>
              </w:rPr>
            </w:pPr>
            <w:r>
              <w:rPr>
                <w:sz w:val="24"/>
              </w:rPr>
              <w:t>Н.И. Бухарин</w:t>
            </w:r>
          </w:p>
        </w:tc>
      </w:tr>
      <w:tr w:rsidR="0054588E" w:rsidRPr="00227889" w:rsidTr="00333052">
        <w:tc>
          <w:tcPr>
            <w:tcW w:w="2628" w:type="dxa"/>
          </w:tcPr>
          <w:p w:rsidR="0054588E" w:rsidRPr="00227889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Pr="00227889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Pr="00227889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Pr="00227889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Pr="00227889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54588E" w:rsidRPr="00227889" w:rsidRDefault="0054588E" w:rsidP="00333052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  <w:r w:rsidRPr="00227889">
              <w:rPr>
                <w:sz w:val="16"/>
                <w:szCs w:val="16"/>
              </w:rPr>
              <w:t>Тимохин В.В.</w:t>
            </w:r>
          </w:p>
          <w:p w:rsidR="0054588E" w:rsidRPr="00227889" w:rsidRDefault="0054588E" w:rsidP="00333052">
            <w:r w:rsidRPr="00227889">
              <w:rPr>
                <w:sz w:val="16"/>
                <w:szCs w:val="16"/>
              </w:rPr>
              <w:t>(8-38-253) 2-16-61</w:t>
            </w:r>
            <w:r w:rsidRPr="00227889">
              <w:t xml:space="preserve"> </w:t>
            </w:r>
          </w:p>
        </w:tc>
        <w:tc>
          <w:tcPr>
            <w:tcW w:w="7261" w:type="dxa"/>
            <w:gridSpan w:val="3"/>
            <w:tcBorders>
              <w:left w:val="nil"/>
            </w:tcBorders>
          </w:tcPr>
          <w:p w:rsidR="0054588E" w:rsidRPr="00227889" w:rsidRDefault="0054588E" w:rsidP="00333052"/>
        </w:tc>
      </w:tr>
    </w:tbl>
    <w:p w:rsidR="0054588E" w:rsidRDefault="0054588E" w:rsidP="005458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sectPr w:rsidR="0054588E" w:rsidSect="00333052">
      <w:pgSz w:w="11907" w:h="16840" w:code="9"/>
      <w:pgMar w:top="426" w:right="567" w:bottom="568" w:left="156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noPunctuationKerning/>
  <w:characterSpacingControl w:val="doNotCompress"/>
  <w:savePreviewPicture/>
  <w:compat/>
  <w:rsids>
    <w:rsidRoot w:val="0054588E"/>
    <w:rsid w:val="001E7BD5"/>
    <w:rsid w:val="00333052"/>
    <w:rsid w:val="0054588E"/>
    <w:rsid w:val="00777773"/>
    <w:rsid w:val="00912D22"/>
    <w:rsid w:val="009E0344"/>
    <w:rsid w:val="00A419F6"/>
    <w:rsid w:val="00B16618"/>
    <w:rsid w:val="00BF3896"/>
    <w:rsid w:val="00F06BD3"/>
    <w:rsid w:val="00F9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D5"/>
    <w:rPr>
      <w:sz w:val="24"/>
      <w:szCs w:val="24"/>
    </w:rPr>
  </w:style>
  <w:style w:type="paragraph" w:styleId="1">
    <w:name w:val="heading 1"/>
    <w:basedOn w:val="a"/>
    <w:next w:val="a"/>
    <w:qFormat/>
    <w:rsid w:val="001E7BD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E7BD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7BD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E7BD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E7BD5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54588E"/>
    <w:rPr>
      <w:szCs w:val="20"/>
      <w:lang w:val="en-US"/>
    </w:rPr>
  </w:style>
  <w:style w:type="paragraph" w:customStyle="1" w:styleId="ConsPlusNormal">
    <w:name w:val="ConsPlusNormal"/>
    <w:rsid w:val="0054588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349F80A19C8D487E9BC7D164878999D2CC5C753F870204246C058DF229y6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78</_x2116__x0020_документа>
    <Код_x0020_статуса xmlns="eeeabf7a-eb30-4f4c-b482-66cce6fba9eb">0</Код_x0020_статуса>
    <Дата_x0020_принятия xmlns="eeeabf7a-eb30-4f4c-b482-66cce6fba9eb">2014-02-14T00:00:00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2014-02-14T00:00:00+00:00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8F7EE-1174-4B28-8F2D-2D144C2B9471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положений Федерального закона от 05.04.2013 г. №44-ФЗ "О контрактной системе в сфере закупок товаров, работ, услуг для обеспечения государственных и муниципальных нужд" в сфере контроля  </vt:lpstr>
    </vt:vector>
  </TitlesOfParts>
  <Company/>
  <LinksUpToDate>false</LinksUpToDate>
  <CharactersWithSpaces>1962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положений Федерального закона от 05.04.2013 г. №44-ФЗ "О контрактной системе в сфере закупок товаров, работ, услуг для обеспечения государственных и муниципальных нужд" в сфере контроля</dc:title>
  <dc:creator>Julia</dc:creator>
  <cp:lastModifiedBy>chubabriay</cp:lastModifiedBy>
  <cp:revision>2</cp:revision>
  <cp:lastPrinted>2014-02-24T07:32:00Z</cp:lastPrinted>
  <dcterms:created xsi:type="dcterms:W3CDTF">2014-10-23T08:55:00Z</dcterms:created>
  <dcterms:modified xsi:type="dcterms:W3CDTF">2014-10-23T08:55:00Z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