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7B" w:rsidRDefault="00513C7B" w:rsidP="00513C7B">
      <w:pPr>
        <w:pStyle w:val="Style8"/>
        <w:widowControl/>
        <w:spacing w:line="240" w:lineRule="auto"/>
        <w:ind w:right="50" w:firstLine="0"/>
        <w:jc w:val="center"/>
        <w:rPr>
          <w:rStyle w:val="FontStyle17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-80010</wp:posOffset>
            </wp:positionV>
            <wp:extent cx="581025" cy="750570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C7B" w:rsidRDefault="00513C7B" w:rsidP="00513C7B">
      <w:pPr>
        <w:pStyle w:val="Style8"/>
        <w:widowControl/>
        <w:spacing w:line="240" w:lineRule="auto"/>
        <w:ind w:right="50" w:firstLine="0"/>
        <w:jc w:val="center"/>
        <w:rPr>
          <w:rStyle w:val="FontStyle17"/>
          <w:sz w:val="28"/>
          <w:szCs w:val="28"/>
        </w:rPr>
      </w:pPr>
    </w:p>
    <w:p w:rsidR="00E24250" w:rsidRDefault="00E24250" w:rsidP="00513C7B">
      <w:pPr>
        <w:pStyle w:val="Style8"/>
        <w:widowControl/>
        <w:spacing w:line="240" w:lineRule="auto"/>
        <w:ind w:right="50" w:firstLine="0"/>
        <w:jc w:val="center"/>
        <w:rPr>
          <w:rStyle w:val="FontStyle17"/>
          <w:sz w:val="28"/>
          <w:szCs w:val="28"/>
        </w:rPr>
      </w:pPr>
    </w:p>
    <w:p w:rsidR="00E24250" w:rsidRDefault="00E24250" w:rsidP="00513C7B">
      <w:pPr>
        <w:pStyle w:val="Style8"/>
        <w:widowControl/>
        <w:spacing w:line="240" w:lineRule="auto"/>
        <w:ind w:right="50" w:firstLine="0"/>
        <w:jc w:val="center"/>
        <w:rPr>
          <w:rStyle w:val="FontStyle17"/>
          <w:sz w:val="28"/>
          <w:szCs w:val="28"/>
        </w:rPr>
      </w:pPr>
    </w:p>
    <w:p w:rsidR="00204500" w:rsidRPr="00513C7B" w:rsidRDefault="00204500" w:rsidP="00513C7B">
      <w:pPr>
        <w:pStyle w:val="Style8"/>
        <w:widowControl/>
        <w:spacing w:line="240" w:lineRule="auto"/>
        <w:ind w:right="50" w:firstLine="0"/>
        <w:jc w:val="center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МУНИЦИПАЛЬНОЕ ОБРАЗОВАНИЕ «КАРГАСОКСКИЙ РАЙОН»</w:t>
      </w:r>
    </w:p>
    <w:p w:rsidR="00204500" w:rsidRDefault="00204500" w:rsidP="00513C7B">
      <w:pPr>
        <w:pStyle w:val="Style7"/>
        <w:widowControl/>
        <w:spacing w:line="240" w:lineRule="auto"/>
        <w:ind w:right="36"/>
        <w:jc w:val="center"/>
        <w:rPr>
          <w:rStyle w:val="FontStyle17"/>
        </w:rPr>
      </w:pPr>
      <w:r w:rsidRPr="00513C7B">
        <w:rPr>
          <w:rStyle w:val="FontStyle17"/>
        </w:rPr>
        <w:t>ТОМСКАЯ ОБЛАСТЬ</w:t>
      </w:r>
    </w:p>
    <w:p w:rsidR="00513C7B" w:rsidRPr="00513C7B" w:rsidRDefault="00513C7B" w:rsidP="00513C7B">
      <w:pPr>
        <w:pStyle w:val="Style7"/>
        <w:widowControl/>
        <w:spacing w:line="240" w:lineRule="auto"/>
        <w:ind w:right="36"/>
        <w:jc w:val="center"/>
        <w:rPr>
          <w:rStyle w:val="FontStyle17"/>
        </w:rPr>
      </w:pPr>
    </w:p>
    <w:p w:rsidR="00204500" w:rsidRDefault="00204500" w:rsidP="00513C7B">
      <w:pPr>
        <w:pStyle w:val="Style5"/>
        <w:widowControl/>
        <w:ind w:right="29"/>
        <w:rPr>
          <w:rStyle w:val="FontStyle16"/>
          <w:sz w:val="28"/>
          <w:szCs w:val="28"/>
        </w:rPr>
      </w:pPr>
      <w:r w:rsidRPr="00513C7B">
        <w:rPr>
          <w:rStyle w:val="FontStyle16"/>
          <w:sz w:val="28"/>
          <w:szCs w:val="28"/>
        </w:rPr>
        <w:t>АДМИНИСТРАЦИЯ КАРГАСОКСКОГО РАЙОНА</w:t>
      </w:r>
    </w:p>
    <w:p w:rsidR="00513C7B" w:rsidRPr="00513C7B" w:rsidRDefault="00513C7B" w:rsidP="00513C7B">
      <w:pPr>
        <w:pStyle w:val="Style5"/>
        <w:widowControl/>
        <w:ind w:right="29"/>
        <w:rPr>
          <w:rStyle w:val="FontStyle16"/>
          <w:sz w:val="28"/>
          <w:szCs w:val="28"/>
        </w:rPr>
      </w:pPr>
    </w:p>
    <w:p w:rsidR="00204500" w:rsidRDefault="00204500" w:rsidP="00513C7B">
      <w:pPr>
        <w:pStyle w:val="Style5"/>
        <w:widowControl/>
        <w:ind w:right="22"/>
        <w:rPr>
          <w:rStyle w:val="FontStyle16"/>
          <w:sz w:val="32"/>
          <w:szCs w:val="32"/>
        </w:rPr>
      </w:pPr>
      <w:r w:rsidRPr="00513C7B">
        <w:rPr>
          <w:rStyle w:val="FontStyle16"/>
          <w:sz w:val="32"/>
          <w:szCs w:val="32"/>
        </w:rPr>
        <w:t>РАСПОРЯЖЕНИЕ</w:t>
      </w:r>
    </w:p>
    <w:p w:rsidR="00E24250" w:rsidRPr="00E24250" w:rsidRDefault="00E24250" w:rsidP="00513C7B">
      <w:pPr>
        <w:pStyle w:val="Style5"/>
        <w:widowControl/>
        <w:ind w:right="22"/>
        <w:rPr>
          <w:rStyle w:val="FontStyle16"/>
          <w:b w:val="0"/>
          <w:color w:val="FF0000"/>
          <w:sz w:val="20"/>
          <w:szCs w:val="20"/>
        </w:rPr>
      </w:pPr>
      <w:r w:rsidRPr="00E24250">
        <w:rPr>
          <w:rStyle w:val="FontStyle16"/>
          <w:b w:val="0"/>
          <w:color w:val="FF0000"/>
          <w:sz w:val="20"/>
          <w:szCs w:val="20"/>
        </w:rPr>
        <w:t xml:space="preserve">(С </w:t>
      </w:r>
      <w:proofErr w:type="spellStart"/>
      <w:r w:rsidRPr="00E24250">
        <w:rPr>
          <w:rStyle w:val="FontStyle16"/>
          <w:b w:val="0"/>
          <w:color w:val="FF0000"/>
          <w:sz w:val="20"/>
          <w:szCs w:val="20"/>
        </w:rPr>
        <w:t>изм</w:t>
      </w:r>
      <w:proofErr w:type="gramStart"/>
      <w:r w:rsidRPr="00E24250">
        <w:rPr>
          <w:rStyle w:val="FontStyle16"/>
          <w:b w:val="0"/>
          <w:color w:val="FF0000"/>
          <w:sz w:val="20"/>
          <w:szCs w:val="20"/>
        </w:rPr>
        <w:t>.о</w:t>
      </w:r>
      <w:proofErr w:type="gramEnd"/>
      <w:r w:rsidRPr="00E24250">
        <w:rPr>
          <w:rStyle w:val="FontStyle16"/>
          <w:b w:val="0"/>
          <w:color w:val="FF0000"/>
          <w:sz w:val="20"/>
          <w:szCs w:val="20"/>
        </w:rPr>
        <w:t>т</w:t>
      </w:r>
      <w:proofErr w:type="spellEnd"/>
      <w:r w:rsidRPr="00E24250">
        <w:rPr>
          <w:rStyle w:val="FontStyle16"/>
          <w:b w:val="0"/>
          <w:color w:val="FF0000"/>
          <w:sz w:val="20"/>
          <w:szCs w:val="20"/>
        </w:rPr>
        <w:t xml:space="preserve"> 11.12.2014 № 714)</w:t>
      </w:r>
    </w:p>
    <w:p w:rsidR="00513C7B" w:rsidRPr="00513C7B" w:rsidRDefault="00513C7B" w:rsidP="00513C7B">
      <w:pPr>
        <w:pStyle w:val="Style5"/>
        <w:widowControl/>
        <w:ind w:right="22"/>
        <w:rPr>
          <w:rStyle w:val="FontStyle16"/>
          <w:sz w:val="32"/>
          <w:szCs w:val="32"/>
        </w:rPr>
      </w:pPr>
    </w:p>
    <w:p w:rsidR="00513C7B" w:rsidRPr="00E24250" w:rsidRDefault="00204500" w:rsidP="00204500">
      <w:pPr>
        <w:pStyle w:val="Style6"/>
        <w:widowControl/>
        <w:spacing w:line="240" w:lineRule="auto"/>
        <w:jc w:val="both"/>
        <w:rPr>
          <w:rStyle w:val="FontStyle17"/>
          <w:spacing w:val="20"/>
          <w:sz w:val="24"/>
          <w:szCs w:val="24"/>
        </w:rPr>
      </w:pPr>
      <w:r w:rsidRPr="00E24250">
        <w:rPr>
          <w:rStyle w:val="FontStyle17"/>
          <w:sz w:val="24"/>
          <w:szCs w:val="24"/>
        </w:rPr>
        <w:t xml:space="preserve">15.09.2010 </w:t>
      </w:r>
      <w:r w:rsidR="00513C7B" w:rsidRPr="00E24250">
        <w:rPr>
          <w:rStyle w:val="FontStyle17"/>
          <w:sz w:val="24"/>
          <w:szCs w:val="24"/>
        </w:rPr>
        <w:tab/>
      </w:r>
      <w:r w:rsidR="00513C7B" w:rsidRPr="00E24250">
        <w:rPr>
          <w:rStyle w:val="FontStyle17"/>
          <w:sz w:val="24"/>
          <w:szCs w:val="24"/>
        </w:rPr>
        <w:tab/>
      </w:r>
      <w:r w:rsidR="00513C7B" w:rsidRPr="00E24250">
        <w:rPr>
          <w:rStyle w:val="FontStyle17"/>
          <w:sz w:val="24"/>
          <w:szCs w:val="24"/>
        </w:rPr>
        <w:tab/>
      </w:r>
      <w:r w:rsidR="00513C7B" w:rsidRPr="00E24250">
        <w:rPr>
          <w:rStyle w:val="FontStyle17"/>
          <w:sz w:val="24"/>
          <w:szCs w:val="24"/>
        </w:rPr>
        <w:tab/>
      </w:r>
      <w:r w:rsidR="00513C7B" w:rsidRPr="00E24250">
        <w:rPr>
          <w:rStyle w:val="FontStyle17"/>
          <w:sz w:val="24"/>
          <w:szCs w:val="24"/>
        </w:rPr>
        <w:tab/>
      </w:r>
      <w:r w:rsidR="00513C7B" w:rsidRPr="00E24250">
        <w:rPr>
          <w:rStyle w:val="FontStyle17"/>
          <w:sz w:val="24"/>
          <w:szCs w:val="24"/>
        </w:rPr>
        <w:tab/>
      </w:r>
      <w:r w:rsidR="00513C7B" w:rsidRPr="00E24250">
        <w:rPr>
          <w:rStyle w:val="FontStyle17"/>
          <w:sz w:val="24"/>
          <w:szCs w:val="24"/>
        </w:rPr>
        <w:tab/>
      </w:r>
      <w:r w:rsidR="00513C7B" w:rsidRPr="00E24250">
        <w:rPr>
          <w:rStyle w:val="FontStyle17"/>
          <w:sz w:val="24"/>
          <w:szCs w:val="24"/>
        </w:rPr>
        <w:tab/>
      </w:r>
      <w:r w:rsidR="00513C7B" w:rsidRPr="00E24250">
        <w:rPr>
          <w:rStyle w:val="FontStyle17"/>
          <w:sz w:val="24"/>
          <w:szCs w:val="24"/>
        </w:rPr>
        <w:tab/>
      </w:r>
      <w:r w:rsidR="00513C7B" w:rsidRPr="00E24250">
        <w:rPr>
          <w:rStyle w:val="FontStyle17"/>
          <w:sz w:val="24"/>
          <w:szCs w:val="24"/>
        </w:rPr>
        <w:tab/>
      </w:r>
      <w:r w:rsidR="00513C7B" w:rsidRPr="00E24250">
        <w:rPr>
          <w:rStyle w:val="FontStyle17"/>
          <w:sz w:val="24"/>
          <w:szCs w:val="24"/>
        </w:rPr>
        <w:tab/>
      </w:r>
      <w:r w:rsidR="00E24250" w:rsidRPr="00E24250">
        <w:rPr>
          <w:rStyle w:val="FontStyle17"/>
          <w:sz w:val="24"/>
          <w:szCs w:val="24"/>
        </w:rPr>
        <w:t xml:space="preserve">   </w:t>
      </w:r>
      <w:r w:rsidR="00E24250">
        <w:rPr>
          <w:rStyle w:val="FontStyle17"/>
          <w:sz w:val="24"/>
          <w:szCs w:val="24"/>
        </w:rPr>
        <w:t xml:space="preserve">    </w:t>
      </w:r>
      <w:r w:rsidR="00EA73AC">
        <w:rPr>
          <w:rStyle w:val="FontStyle17"/>
          <w:sz w:val="24"/>
          <w:szCs w:val="24"/>
        </w:rPr>
        <w:t xml:space="preserve">  </w:t>
      </w:r>
      <w:r w:rsidR="00E24250">
        <w:rPr>
          <w:rStyle w:val="FontStyle17"/>
          <w:sz w:val="24"/>
          <w:szCs w:val="24"/>
        </w:rPr>
        <w:t xml:space="preserve"> </w:t>
      </w:r>
      <w:r w:rsidR="00E24250" w:rsidRPr="00E24250">
        <w:rPr>
          <w:rStyle w:val="FontStyle17"/>
          <w:sz w:val="24"/>
          <w:szCs w:val="24"/>
        </w:rPr>
        <w:t xml:space="preserve">   </w:t>
      </w:r>
      <w:r w:rsidRPr="00E24250">
        <w:rPr>
          <w:rStyle w:val="FontStyle17"/>
          <w:spacing w:val="20"/>
          <w:sz w:val="24"/>
          <w:szCs w:val="24"/>
        </w:rPr>
        <w:t>№</w:t>
      </w:r>
      <w:r w:rsidR="00E24250" w:rsidRPr="00E24250">
        <w:rPr>
          <w:rStyle w:val="FontStyle17"/>
          <w:spacing w:val="20"/>
          <w:sz w:val="24"/>
          <w:szCs w:val="24"/>
        </w:rPr>
        <w:t xml:space="preserve"> </w:t>
      </w:r>
      <w:r w:rsidRPr="00E24250">
        <w:rPr>
          <w:rStyle w:val="FontStyle17"/>
          <w:spacing w:val="20"/>
          <w:sz w:val="24"/>
          <w:szCs w:val="24"/>
        </w:rPr>
        <w:t>480</w:t>
      </w:r>
    </w:p>
    <w:p w:rsidR="00513C7B" w:rsidRPr="00E24250" w:rsidRDefault="00513C7B" w:rsidP="00204500">
      <w:pPr>
        <w:pStyle w:val="Style6"/>
        <w:widowControl/>
        <w:spacing w:line="240" w:lineRule="auto"/>
        <w:jc w:val="both"/>
        <w:rPr>
          <w:rStyle w:val="FontStyle17"/>
          <w:spacing w:val="20"/>
          <w:sz w:val="24"/>
          <w:szCs w:val="24"/>
        </w:rPr>
      </w:pPr>
    </w:p>
    <w:p w:rsidR="00204500" w:rsidRPr="00E24250" w:rsidRDefault="00513C7B" w:rsidP="00204500">
      <w:pPr>
        <w:pStyle w:val="Style6"/>
        <w:widowControl/>
        <w:spacing w:line="240" w:lineRule="auto"/>
        <w:jc w:val="both"/>
        <w:rPr>
          <w:rStyle w:val="FontStyle17"/>
          <w:sz w:val="24"/>
          <w:szCs w:val="24"/>
        </w:rPr>
      </w:pPr>
      <w:r w:rsidRPr="00E24250">
        <w:rPr>
          <w:rStyle w:val="FontStyle17"/>
          <w:spacing w:val="20"/>
          <w:sz w:val="24"/>
          <w:szCs w:val="24"/>
        </w:rPr>
        <w:t>с.</w:t>
      </w:r>
      <w:r w:rsidR="00204500" w:rsidRPr="00E24250">
        <w:rPr>
          <w:rStyle w:val="FontStyle17"/>
          <w:sz w:val="24"/>
          <w:szCs w:val="24"/>
        </w:rPr>
        <w:t xml:space="preserve"> Каргасок</w:t>
      </w:r>
    </w:p>
    <w:p w:rsidR="00204500" w:rsidRPr="00E24250" w:rsidRDefault="00204500" w:rsidP="00204500">
      <w:pPr>
        <w:pStyle w:val="Style7"/>
        <w:widowControl/>
        <w:spacing w:line="240" w:lineRule="auto"/>
        <w:ind w:right="4802"/>
      </w:pPr>
    </w:p>
    <w:p w:rsidR="00204500" w:rsidRPr="00E24250" w:rsidRDefault="00204500" w:rsidP="00513C7B">
      <w:pPr>
        <w:pStyle w:val="Style7"/>
        <w:widowControl/>
        <w:spacing w:line="240" w:lineRule="auto"/>
        <w:ind w:right="4819"/>
        <w:rPr>
          <w:rStyle w:val="FontStyle17"/>
          <w:sz w:val="24"/>
          <w:szCs w:val="24"/>
        </w:rPr>
      </w:pPr>
      <w:r w:rsidRPr="00E24250">
        <w:rPr>
          <w:rStyle w:val="FontStyle17"/>
          <w:sz w:val="24"/>
          <w:szCs w:val="24"/>
        </w:rPr>
        <w:t>О мерах по созданию и ведению реестра муниципальных услуг (функций) Каргасокского района</w:t>
      </w:r>
    </w:p>
    <w:p w:rsidR="00204500" w:rsidRPr="00E24250" w:rsidRDefault="00204500" w:rsidP="00204500">
      <w:pPr>
        <w:pStyle w:val="Style8"/>
        <w:widowControl/>
        <w:spacing w:line="240" w:lineRule="auto"/>
        <w:ind w:right="7"/>
      </w:pPr>
    </w:p>
    <w:p w:rsidR="00204500" w:rsidRPr="00E24250" w:rsidRDefault="00204500" w:rsidP="00204500">
      <w:pPr>
        <w:pStyle w:val="Style8"/>
        <w:widowControl/>
        <w:spacing w:line="240" w:lineRule="auto"/>
        <w:ind w:right="7"/>
        <w:rPr>
          <w:rStyle w:val="FontStyle17"/>
          <w:sz w:val="24"/>
          <w:szCs w:val="24"/>
        </w:rPr>
      </w:pPr>
      <w:proofErr w:type="gramStart"/>
      <w:r w:rsidRPr="00E24250">
        <w:rPr>
          <w:rStyle w:val="FontStyle17"/>
          <w:sz w:val="24"/>
          <w:szCs w:val="24"/>
        </w:rPr>
        <w:t>Во исполнение постановления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 и в целях повышения информационной открытости деятельности органов муниципального образования «Каргасокский район», повышения доступности, качества и эффективности предоставляемых услуг:</w:t>
      </w:r>
      <w:proofErr w:type="gramEnd"/>
    </w:p>
    <w:p w:rsidR="00204500" w:rsidRPr="00E24250" w:rsidRDefault="00204500" w:rsidP="00204500">
      <w:pPr>
        <w:pStyle w:val="Style2"/>
        <w:widowControl/>
        <w:numPr>
          <w:ilvl w:val="0"/>
          <w:numId w:val="1"/>
        </w:numPr>
        <w:tabs>
          <w:tab w:val="left" w:pos="814"/>
        </w:tabs>
        <w:spacing w:line="240" w:lineRule="auto"/>
        <w:ind w:right="14"/>
        <w:rPr>
          <w:rStyle w:val="FontStyle17"/>
          <w:sz w:val="24"/>
          <w:szCs w:val="24"/>
        </w:rPr>
      </w:pPr>
      <w:r w:rsidRPr="00E24250">
        <w:rPr>
          <w:rStyle w:val="FontStyle17"/>
          <w:sz w:val="24"/>
          <w:szCs w:val="24"/>
        </w:rPr>
        <w:t>Утвердить Положение о реестре муниципальных услуг (функций) Каргасокского района согласно приложению к настоящему распоряжению.</w:t>
      </w:r>
    </w:p>
    <w:p w:rsidR="00204500" w:rsidRPr="00E24250" w:rsidRDefault="00204500" w:rsidP="00204500">
      <w:pPr>
        <w:pStyle w:val="Style2"/>
        <w:widowControl/>
        <w:numPr>
          <w:ilvl w:val="0"/>
          <w:numId w:val="1"/>
        </w:numPr>
        <w:tabs>
          <w:tab w:val="left" w:pos="814"/>
        </w:tabs>
        <w:spacing w:line="240" w:lineRule="auto"/>
        <w:ind w:right="14"/>
        <w:rPr>
          <w:rStyle w:val="FontStyle17"/>
          <w:sz w:val="24"/>
          <w:szCs w:val="24"/>
        </w:rPr>
      </w:pPr>
      <w:proofErr w:type="gramStart"/>
      <w:r w:rsidRPr="00E24250">
        <w:rPr>
          <w:rStyle w:val="FontStyle17"/>
          <w:sz w:val="24"/>
          <w:szCs w:val="24"/>
        </w:rPr>
        <w:t>Установить, что сведения о муниципальных услугах (функциях), предоставляемых (исполняемых) структурными подразделениями Администрации Каргасокского района, (далее - муниципальные услуги (функции), подлежат размещению в областной (федеральной) государственной информационной системе "Сводный реестр государственных и муниципальных услуг (функций)" (далее - сводный реестр).</w:t>
      </w:r>
      <w:proofErr w:type="gramEnd"/>
    </w:p>
    <w:p w:rsidR="00204500" w:rsidRPr="00E24250" w:rsidRDefault="00204500" w:rsidP="00204500">
      <w:pPr>
        <w:pStyle w:val="Style2"/>
        <w:widowControl/>
        <w:numPr>
          <w:ilvl w:val="0"/>
          <w:numId w:val="1"/>
        </w:numPr>
        <w:tabs>
          <w:tab w:val="left" w:pos="814"/>
        </w:tabs>
        <w:spacing w:line="240" w:lineRule="auto"/>
        <w:ind w:left="533" w:firstLine="0"/>
      </w:pPr>
      <w:r w:rsidRPr="00E24250">
        <w:rPr>
          <w:rStyle w:val="FontStyle17"/>
          <w:sz w:val="24"/>
          <w:szCs w:val="24"/>
        </w:rPr>
        <w:t>Определить отдел правовой и кадровой работы (Тимохин В.В.):</w:t>
      </w:r>
    </w:p>
    <w:p w:rsidR="00204500" w:rsidRPr="00E24250" w:rsidRDefault="00204500" w:rsidP="00204500">
      <w:pPr>
        <w:pStyle w:val="Style2"/>
        <w:widowControl/>
        <w:numPr>
          <w:ilvl w:val="0"/>
          <w:numId w:val="2"/>
        </w:numPr>
        <w:tabs>
          <w:tab w:val="left" w:pos="979"/>
        </w:tabs>
        <w:spacing w:line="240" w:lineRule="auto"/>
        <w:ind w:right="7"/>
        <w:rPr>
          <w:rStyle w:val="FontStyle17"/>
          <w:sz w:val="24"/>
          <w:szCs w:val="24"/>
        </w:rPr>
      </w:pPr>
      <w:r w:rsidRPr="00E24250">
        <w:rPr>
          <w:rStyle w:val="FontStyle17"/>
          <w:sz w:val="24"/>
          <w:szCs w:val="24"/>
        </w:rPr>
        <w:t>уполномоченным органом по осуществлению информационного взаимодействия с Департаментом экономики Томской области (Министерством экономического развития Российской Федерации) для размещения сведений о муниципальных услугах (функциях) в сводном реестре;</w:t>
      </w:r>
    </w:p>
    <w:p w:rsidR="00BB0339" w:rsidRPr="00BB0339" w:rsidRDefault="00BB0339" w:rsidP="00204500">
      <w:pPr>
        <w:pStyle w:val="Style2"/>
        <w:widowControl/>
        <w:numPr>
          <w:ilvl w:val="0"/>
          <w:numId w:val="2"/>
        </w:numPr>
        <w:tabs>
          <w:tab w:val="left" w:pos="979"/>
        </w:tabs>
        <w:spacing w:line="240" w:lineRule="auto"/>
        <w:rPr>
          <w:rStyle w:val="FontStyle17"/>
          <w:color w:val="FF0000"/>
          <w:sz w:val="24"/>
          <w:szCs w:val="24"/>
        </w:rPr>
      </w:pPr>
      <w:r w:rsidRPr="00BB0339">
        <w:rPr>
          <w:color w:val="FF0000"/>
        </w:rPr>
        <w:t xml:space="preserve"> оператором по ведению автоматизированной информационной системы </w:t>
      </w:r>
      <w:proofErr w:type="spellStart"/>
      <w:r w:rsidRPr="00BB0339">
        <w:rPr>
          <w:color w:val="FF0000"/>
        </w:rPr>
        <w:t>Каргасокского</w:t>
      </w:r>
      <w:proofErr w:type="spellEnd"/>
      <w:r w:rsidRPr="00BB0339">
        <w:rPr>
          <w:color w:val="FF0000"/>
        </w:rPr>
        <w:t xml:space="preserve"> района (далее - АИС) «Реестр муниципальных услуг (функций) </w:t>
      </w:r>
      <w:proofErr w:type="spellStart"/>
      <w:r w:rsidRPr="00BB0339">
        <w:rPr>
          <w:color w:val="FF0000"/>
        </w:rPr>
        <w:t>Каргасокского</w:t>
      </w:r>
      <w:proofErr w:type="spellEnd"/>
      <w:r w:rsidRPr="00BB0339">
        <w:rPr>
          <w:color w:val="FF0000"/>
        </w:rPr>
        <w:t xml:space="preserve"> района» (далее – реестр) назначить ведущего специалиста по информационным технологиям отдела правовой и кадровой работы Администрации </w:t>
      </w:r>
      <w:proofErr w:type="spellStart"/>
      <w:r w:rsidRPr="00BB0339">
        <w:rPr>
          <w:color w:val="FF0000"/>
        </w:rPr>
        <w:t>Каргасокского</w:t>
      </w:r>
      <w:proofErr w:type="spellEnd"/>
      <w:r w:rsidRPr="00BB0339">
        <w:rPr>
          <w:color w:val="FF0000"/>
        </w:rPr>
        <w:t xml:space="preserve"> района Пилипенко Е.А.</w:t>
      </w:r>
    </w:p>
    <w:p w:rsidR="00204500" w:rsidRPr="00E24250" w:rsidRDefault="00204500" w:rsidP="00204500">
      <w:pPr>
        <w:pStyle w:val="Style8"/>
        <w:widowControl/>
        <w:spacing w:line="240" w:lineRule="auto"/>
        <w:ind w:firstLine="533"/>
        <w:rPr>
          <w:rStyle w:val="FontStyle17"/>
          <w:sz w:val="24"/>
          <w:szCs w:val="24"/>
        </w:rPr>
      </w:pPr>
      <w:r w:rsidRPr="00E24250">
        <w:rPr>
          <w:rStyle w:val="FontStyle17"/>
          <w:sz w:val="24"/>
          <w:szCs w:val="24"/>
        </w:rPr>
        <w:t xml:space="preserve">4. </w:t>
      </w:r>
      <w:proofErr w:type="gramStart"/>
      <w:r w:rsidRPr="00E24250">
        <w:rPr>
          <w:rStyle w:val="FontStyle17"/>
          <w:sz w:val="24"/>
          <w:szCs w:val="24"/>
        </w:rPr>
        <w:t>Контроль за</w:t>
      </w:r>
      <w:proofErr w:type="gramEnd"/>
      <w:r w:rsidRPr="00E24250">
        <w:rPr>
          <w:rStyle w:val="FontStyle17"/>
          <w:sz w:val="24"/>
          <w:szCs w:val="24"/>
        </w:rPr>
        <w:t xml:space="preserve"> исполнением настоящего распоряжения возложить на Микитича Ю.Н.- заместителя Главы Каргасокского района управляющего делами.</w:t>
      </w:r>
    </w:p>
    <w:p w:rsidR="00204500" w:rsidRPr="00E24250" w:rsidRDefault="00204500" w:rsidP="00204500">
      <w:pPr>
        <w:pStyle w:val="Style10"/>
        <w:widowControl/>
        <w:ind w:left="4241"/>
        <w:jc w:val="both"/>
      </w:pPr>
    </w:p>
    <w:p w:rsidR="00204500" w:rsidRPr="00E24250" w:rsidRDefault="00204500" w:rsidP="00204500">
      <w:pPr>
        <w:pStyle w:val="Style10"/>
        <w:widowControl/>
        <w:ind w:left="4241"/>
        <w:jc w:val="both"/>
      </w:pPr>
    </w:p>
    <w:p w:rsidR="00204500" w:rsidRPr="00E24250" w:rsidRDefault="00204500" w:rsidP="00204500">
      <w:pPr>
        <w:pStyle w:val="Style7"/>
        <w:widowControl/>
        <w:spacing w:line="240" w:lineRule="auto"/>
      </w:pPr>
    </w:p>
    <w:p w:rsidR="00204500" w:rsidRPr="00E24250" w:rsidRDefault="00204500" w:rsidP="00204500">
      <w:pPr>
        <w:pStyle w:val="Style7"/>
        <w:widowControl/>
        <w:spacing w:line="240" w:lineRule="auto"/>
      </w:pPr>
    </w:p>
    <w:p w:rsidR="00204500" w:rsidRPr="00E24250" w:rsidRDefault="00204500" w:rsidP="00204500">
      <w:pPr>
        <w:pStyle w:val="Style7"/>
        <w:widowControl/>
        <w:tabs>
          <w:tab w:val="left" w:pos="4349"/>
        </w:tabs>
        <w:spacing w:line="240" w:lineRule="auto"/>
        <w:rPr>
          <w:rStyle w:val="FontStyle17"/>
          <w:sz w:val="24"/>
          <w:szCs w:val="24"/>
        </w:rPr>
      </w:pPr>
      <w:r w:rsidRPr="00E24250">
        <w:rPr>
          <w:rStyle w:val="FontStyle17"/>
          <w:sz w:val="24"/>
          <w:szCs w:val="24"/>
        </w:rPr>
        <w:t>Глава Каргасокского района</w:t>
      </w:r>
      <w:r w:rsidRPr="00E24250">
        <w:rPr>
          <w:rStyle w:val="FontStyle17"/>
          <w:sz w:val="24"/>
          <w:szCs w:val="24"/>
        </w:rPr>
        <w:tab/>
      </w:r>
      <w:r w:rsidR="00513C7B" w:rsidRPr="00E24250">
        <w:rPr>
          <w:rStyle w:val="FontStyle17"/>
          <w:sz w:val="24"/>
          <w:szCs w:val="24"/>
        </w:rPr>
        <w:tab/>
      </w:r>
      <w:r w:rsidR="00513C7B" w:rsidRPr="00E24250">
        <w:rPr>
          <w:rStyle w:val="FontStyle17"/>
          <w:sz w:val="24"/>
          <w:szCs w:val="24"/>
        </w:rPr>
        <w:tab/>
      </w:r>
      <w:r w:rsidR="00513C7B" w:rsidRPr="00E24250">
        <w:rPr>
          <w:rStyle w:val="FontStyle17"/>
          <w:sz w:val="24"/>
          <w:szCs w:val="24"/>
        </w:rPr>
        <w:tab/>
      </w:r>
      <w:r w:rsidR="00513C7B" w:rsidRPr="00E24250">
        <w:rPr>
          <w:rStyle w:val="FontStyle17"/>
          <w:sz w:val="24"/>
          <w:szCs w:val="24"/>
        </w:rPr>
        <w:tab/>
      </w:r>
      <w:r w:rsidR="00513C7B" w:rsidRPr="00E24250">
        <w:rPr>
          <w:rStyle w:val="FontStyle17"/>
          <w:sz w:val="24"/>
          <w:szCs w:val="24"/>
        </w:rPr>
        <w:tab/>
        <w:t xml:space="preserve">  </w:t>
      </w:r>
      <w:r w:rsidR="00E24250">
        <w:rPr>
          <w:rStyle w:val="FontStyle17"/>
          <w:sz w:val="24"/>
          <w:szCs w:val="24"/>
        </w:rPr>
        <w:t xml:space="preserve">           </w:t>
      </w:r>
      <w:r w:rsidR="00513C7B" w:rsidRPr="00E24250">
        <w:rPr>
          <w:rStyle w:val="FontStyle17"/>
          <w:sz w:val="24"/>
          <w:szCs w:val="24"/>
        </w:rPr>
        <w:t xml:space="preserve"> </w:t>
      </w:r>
      <w:r w:rsidRPr="00E24250">
        <w:rPr>
          <w:rStyle w:val="FontStyle17"/>
          <w:sz w:val="24"/>
          <w:szCs w:val="24"/>
        </w:rPr>
        <w:t xml:space="preserve"> А.М.Рожков</w:t>
      </w:r>
    </w:p>
    <w:p w:rsidR="00204500" w:rsidRDefault="00204500" w:rsidP="00204500">
      <w:pPr>
        <w:pStyle w:val="Style12"/>
        <w:widowControl/>
        <w:spacing w:line="240" w:lineRule="auto"/>
        <w:ind w:right="7834"/>
        <w:jc w:val="both"/>
      </w:pPr>
    </w:p>
    <w:p w:rsidR="00E24250" w:rsidRDefault="00E24250" w:rsidP="00204500">
      <w:pPr>
        <w:pStyle w:val="Style12"/>
        <w:widowControl/>
        <w:spacing w:line="240" w:lineRule="auto"/>
        <w:ind w:right="7834"/>
        <w:jc w:val="both"/>
      </w:pPr>
    </w:p>
    <w:p w:rsidR="00E24250" w:rsidRDefault="00E24250" w:rsidP="00204500">
      <w:pPr>
        <w:pStyle w:val="Style12"/>
        <w:widowControl/>
        <w:spacing w:line="240" w:lineRule="auto"/>
        <w:ind w:right="7834"/>
        <w:jc w:val="both"/>
      </w:pPr>
    </w:p>
    <w:p w:rsidR="00E24250" w:rsidRDefault="00E24250" w:rsidP="00204500">
      <w:pPr>
        <w:pStyle w:val="Style12"/>
        <w:widowControl/>
        <w:spacing w:line="240" w:lineRule="auto"/>
        <w:ind w:right="7834"/>
        <w:jc w:val="both"/>
      </w:pPr>
    </w:p>
    <w:p w:rsidR="00E24250" w:rsidRPr="00E24250" w:rsidRDefault="00E24250" w:rsidP="00204500">
      <w:pPr>
        <w:pStyle w:val="Style12"/>
        <w:widowControl/>
        <w:spacing w:line="240" w:lineRule="auto"/>
        <w:ind w:right="7834"/>
        <w:jc w:val="both"/>
      </w:pPr>
    </w:p>
    <w:p w:rsidR="00E24250" w:rsidRPr="00E24250" w:rsidRDefault="00204500" w:rsidP="00E24250">
      <w:pPr>
        <w:pStyle w:val="Style12"/>
        <w:widowControl/>
        <w:spacing w:line="240" w:lineRule="auto"/>
        <w:ind w:right="7834"/>
        <w:rPr>
          <w:rStyle w:val="FontStyle19"/>
          <w:sz w:val="20"/>
          <w:szCs w:val="20"/>
        </w:rPr>
      </w:pPr>
      <w:proofErr w:type="spellStart"/>
      <w:r w:rsidRPr="00E24250">
        <w:rPr>
          <w:rStyle w:val="FontStyle19"/>
          <w:sz w:val="20"/>
          <w:szCs w:val="20"/>
        </w:rPr>
        <w:t>Ю.Н.Микитич</w:t>
      </w:r>
      <w:proofErr w:type="spellEnd"/>
    </w:p>
    <w:p w:rsidR="00204500" w:rsidRPr="00204500" w:rsidRDefault="00204500" w:rsidP="00E24250">
      <w:pPr>
        <w:pStyle w:val="Style12"/>
        <w:widowControl/>
        <w:spacing w:line="240" w:lineRule="auto"/>
        <w:ind w:right="7834"/>
        <w:rPr>
          <w:rStyle w:val="FontStyle19"/>
          <w:sz w:val="24"/>
          <w:szCs w:val="24"/>
        </w:rPr>
      </w:pPr>
      <w:r w:rsidRPr="00E24250">
        <w:rPr>
          <w:rStyle w:val="FontStyle19"/>
          <w:sz w:val="20"/>
          <w:szCs w:val="20"/>
        </w:rPr>
        <w:t>23169</w:t>
      </w:r>
    </w:p>
    <w:p w:rsidR="00BB0339" w:rsidRDefault="00BB0339" w:rsidP="00513C7B">
      <w:pPr>
        <w:pStyle w:val="Style13"/>
        <w:widowControl/>
        <w:spacing w:line="240" w:lineRule="auto"/>
        <w:ind w:left="5069"/>
        <w:rPr>
          <w:rStyle w:val="FontStyle19"/>
          <w:sz w:val="20"/>
          <w:szCs w:val="20"/>
        </w:rPr>
      </w:pPr>
    </w:p>
    <w:p w:rsidR="00E24250" w:rsidRDefault="00204500" w:rsidP="00513C7B">
      <w:pPr>
        <w:pStyle w:val="Style13"/>
        <w:widowControl/>
        <w:spacing w:line="240" w:lineRule="auto"/>
        <w:ind w:left="5069"/>
        <w:rPr>
          <w:rStyle w:val="FontStyle19"/>
          <w:sz w:val="20"/>
          <w:szCs w:val="20"/>
        </w:rPr>
      </w:pPr>
      <w:r w:rsidRPr="00513C7B">
        <w:rPr>
          <w:rStyle w:val="FontStyle19"/>
          <w:sz w:val="20"/>
          <w:szCs w:val="20"/>
        </w:rPr>
        <w:t>Утверждено</w:t>
      </w:r>
    </w:p>
    <w:p w:rsidR="00E24250" w:rsidRDefault="00204500" w:rsidP="00513C7B">
      <w:pPr>
        <w:pStyle w:val="Style13"/>
        <w:widowControl/>
        <w:spacing w:line="240" w:lineRule="auto"/>
        <w:ind w:left="5069"/>
        <w:rPr>
          <w:rStyle w:val="FontStyle19"/>
          <w:sz w:val="20"/>
          <w:szCs w:val="20"/>
        </w:rPr>
      </w:pPr>
      <w:r w:rsidRPr="00513C7B">
        <w:rPr>
          <w:rStyle w:val="FontStyle19"/>
          <w:sz w:val="20"/>
          <w:szCs w:val="20"/>
        </w:rPr>
        <w:t xml:space="preserve"> распоряжением Администрации</w:t>
      </w:r>
    </w:p>
    <w:p w:rsidR="00513C7B" w:rsidRDefault="00204500" w:rsidP="00513C7B">
      <w:pPr>
        <w:pStyle w:val="Style13"/>
        <w:widowControl/>
        <w:spacing w:line="240" w:lineRule="auto"/>
        <w:ind w:left="5069"/>
        <w:rPr>
          <w:rStyle w:val="FontStyle19"/>
          <w:sz w:val="20"/>
          <w:szCs w:val="20"/>
        </w:rPr>
      </w:pPr>
      <w:proofErr w:type="spellStart"/>
      <w:r w:rsidRPr="00513C7B">
        <w:rPr>
          <w:rStyle w:val="FontStyle19"/>
          <w:sz w:val="20"/>
          <w:szCs w:val="20"/>
        </w:rPr>
        <w:t>Каргасокского</w:t>
      </w:r>
      <w:proofErr w:type="spellEnd"/>
      <w:r w:rsidRPr="00513C7B">
        <w:rPr>
          <w:rStyle w:val="FontStyle19"/>
          <w:sz w:val="20"/>
          <w:szCs w:val="20"/>
        </w:rPr>
        <w:t xml:space="preserve"> района</w:t>
      </w:r>
    </w:p>
    <w:p w:rsidR="00204500" w:rsidRDefault="00204500" w:rsidP="00513C7B">
      <w:pPr>
        <w:pStyle w:val="Style13"/>
        <w:widowControl/>
        <w:spacing w:line="240" w:lineRule="auto"/>
        <w:ind w:left="5069"/>
        <w:rPr>
          <w:rStyle w:val="FontStyle19"/>
          <w:sz w:val="20"/>
          <w:szCs w:val="20"/>
        </w:rPr>
      </w:pPr>
      <w:r w:rsidRPr="00513C7B">
        <w:rPr>
          <w:rStyle w:val="FontStyle19"/>
          <w:sz w:val="20"/>
          <w:szCs w:val="20"/>
        </w:rPr>
        <w:t>от 15.09.2010 №480</w:t>
      </w:r>
    </w:p>
    <w:p w:rsidR="00BB0339" w:rsidRPr="00BB0339" w:rsidRDefault="00BB0339" w:rsidP="00513C7B">
      <w:pPr>
        <w:pStyle w:val="Style13"/>
        <w:widowControl/>
        <w:spacing w:line="240" w:lineRule="auto"/>
        <w:ind w:left="5069"/>
        <w:rPr>
          <w:rStyle w:val="FontStyle19"/>
          <w:color w:val="FF0000"/>
          <w:sz w:val="20"/>
          <w:szCs w:val="20"/>
        </w:rPr>
      </w:pPr>
      <w:r w:rsidRPr="00BB0339">
        <w:rPr>
          <w:rStyle w:val="FontStyle19"/>
          <w:color w:val="FF0000"/>
          <w:sz w:val="20"/>
          <w:szCs w:val="20"/>
        </w:rPr>
        <w:t>Приложение № 1</w:t>
      </w:r>
    </w:p>
    <w:p w:rsidR="00204500" w:rsidRPr="00204500" w:rsidRDefault="00204500" w:rsidP="00204500">
      <w:pPr>
        <w:pStyle w:val="Style5"/>
        <w:widowControl/>
        <w:ind w:left="986"/>
        <w:jc w:val="both"/>
      </w:pPr>
    </w:p>
    <w:p w:rsidR="00513C7B" w:rsidRPr="00513C7B" w:rsidRDefault="00204500" w:rsidP="00513C7B">
      <w:pPr>
        <w:pStyle w:val="Style5"/>
        <w:widowControl/>
        <w:ind w:left="986"/>
        <w:rPr>
          <w:rStyle w:val="FontStyle16"/>
          <w:sz w:val="28"/>
          <w:szCs w:val="28"/>
        </w:rPr>
      </w:pPr>
      <w:r w:rsidRPr="00513C7B">
        <w:rPr>
          <w:rStyle w:val="FontStyle16"/>
          <w:sz w:val="28"/>
          <w:szCs w:val="28"/>
        </w:rPr>
        <w:lastRenderedPageBreak/>
        <w:t xml:space="preserve">ПОЛОЖЕНИЕ </w:t>
      </w:r>
    </w:p>
    <w:p w:rsidR="00204500" w:rsidRPr="00513C7B" w:rsidRDefault="00204500" w:rsidP="00513C7B">
      <w:pPr>
        <w:pStyle w:val="Style5"/>
        <w:widowControl/>
        <w:ind w:left="986"/>
        <w:rPr>
          <w:rStyle w:val="FontStyle16"/>
          <w:sz w:val="28"/>
          <w:szCs w:val="28"/>
        </w:rPr>
      </w:pPr>
      <w:r w:rsidRPr="00513C7B">
        <w:rPr>
          <w:rStyle w:val="FontStyle16"/>
          <w:sz w:val="28"/>
          <w:szCs w:val="28"/>
        </w:rPr>
        <w:t>О РЕЕСТРЕ МУНИЦИПАЛЬНЫХ УСЛУГ (ФУНКЦИЙ) КАРГАСОКСКОГО РАЙОНА</w:t>
      </w:r>
    </w:p>
    <w:p w:rsidR="00204500" w:rsidRPr="00513C7B" w:rsidRDefault="00204500" w:rsidP="00204500">
      <w:pPr>
        <w:pStyle w:val="Style7"/>
        <w:widowControl/>
        <w:spacing w:line="240" w:lineRule="auto"/>
        <w:rPr>
          <w:sz w:val="28"/>
          <w:szCs w:val="28"/>
        </w:rPr>
      </w:pPr>
    </w:p>
    <w:p w:rsidR="00204500" w:rsidRPr="00513C7B" w:rsidRDefault="00204500" w:rsidP="00513C7B">
      <w:pPr>
        <w:pStyle w:val="Style7"/>
        <w:widowControl/>
        <w:spacing w:line="240" w:lineRule="auto"/>
        <w:jc w:val="center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1. ОБЩИЕ ПОЛОЖЕНИЯ</w:t>
      </w:r>
    </w:p>
    <w:p w:rsidR="00204500" w:rsidRPr="00513C7B" w:rsidRDefault="00204500" w:rsidP="00204500">
      <w:pPr>
        <w:pStyle w:val="Style2"/>
        <w:widowControl/>
        <w:spacing w:line="240" w:lineRule="auto"/>
        <w:ind w:left="533" w:firstLine="0"/>
        <w:rPr>
          <w:sz w:val="28"/>
          <w:szCs w:val="28"/>
        </w:rPr>
      </w:pPr>
    </w:p>
    <w:p w:rsidR="00204500" w:rsidRPr="00513C7B" w:rsidRDefault="00204500" w:rsidP="00204500">
      <w:pPr>
        <w:pStyle w:val="Style2"/>
        <w:widowControl/>
        <w:tabs>
          <w:tab w:val="left" w:pos="799"/>
        </w:tabs>
        <w:spacing w:line="240" w:lineRule="auto"/>
        <w:ind w:left="533" w:firstLine="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1.</w:t>
      </w:r>
      <w:r w:rsidRPr="00513C7B">
        <w:rPr>
          <w:rStyle w:val="FontStyle17"/>
          <w:sz w:val="28"/>
          <w:szCs w:val="28"/>
        </w:rPr>
        <w:tab/>
        <w:t>Настоящее Положение утверждено в целях:</w:t>
      </w:r>
    </w:p>
    <w:p w:rsidR="00204500" w:rsidRPr="00513C7B" w:rsidRDefault="00204500" w:rsidP="00204500">
      <w:pPr>
        <w:pStyle w:val="Style2"/>
        <w:widowControl/>
        <w:numPr>
          <w:ilvl w:val="0"/>
          <w:numId w:val="3"/>
        </w:numPr>
        <w:tabs>
          <w:tab w:val="left" w:pos="864"/>
        </w:tabs>
        <w:spacing w:line="240" w:lineRule="auto"/>
        <w:ind w:right="7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учета и систематизации информации о муниципальных услугах (функциях), предоставляемых (исполняемых) структурными подразделениями Администрации Каргасокского района и подведомственными им учреждениями;</w:t>
      </w:r>
    </w:p>
    <w:p w:rsidR="00204500" w:rsidRPr="00513C7B" w:rsidRDefault="00204500" w:rsidP="00204500">
      <w:pPr>
        <w:pStyle w:val="Style2"/>
        <w:widowControl/>
        <w:numPr>
          <w:ilvl w:val="0"/>
          <w:numId w:val="3"/>
        </w:numPr>
        <w:tabs>
          <w:tab w:val="left" w:pos="864"/>
        </w:tabs>
        <w:spacing w:line="240" w:lineRule="auto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обеспечения доступа граждан и организаций к сведениям об услугах (функциях), предоставляемых (исполняемых) структурными подразделениями Администрации Каргасокского района, и подведомственными им учреждениями, через распространение в сети Интернет полной и достоверной информации о муниципальных услугах (функциях);</w:t>
      </w:r>
    </w:p>
    <w:p w:rsidR="00204500" w:rsidRPr="00513C7B" w:rsidRDefault="00204500" w:rsidP="00204500">
      <w:pPr>
        <w:pStyle w:val="Style2"/>
        <w:widowControl/>
        <w:numPr>
          <w:ilvl w:val="0"/>
          <w:numId w:val="4"/>
        </w:numPr>
        <w:tabs>
          <w:tab w:val="left" w:pos="958"/>
        </w:tabs>
        <w:spacing w:line="240" w:lineRule="auto"/>
        <w:rPr>
          <w:rStyle w:val="FontStyle17"/>
          <w:sz w:val="28"/>
          <w:szCs w:val="28"/>
        </w:rPr>
      </w:pPr>
      <w:proofErr w:type="gramStart"/>
      <w:r w:rsidRPr="00513C7B">
        <w:rPr>
          <w:rStyle w:val="FontStyle17"/>
          <w:sz w:val="28"/>
          <w:szCs w:val="28"/>
        </w:rPr>
        <w:t>размещения информации о муниципальных услугах (функциях), предоставляемых структурными подразделениями Администрации Каргасокского района и подведомственными им учреждениями, в Сводном реестре государственных и муниципальных услуг (функций) в порядке, установленном постановлением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 (далее</w:t>
      </w:r>
      <w:proofErr w:type="gramEnd"/>
      <w:r w:rsidRPr="00513C7B">
        <w:rPr>
          <w:rStyle w:val="FontStyle17"/>
          <w:sz w:val="28"/>
          <w:szCs w:val="28"/>
        </w:rPr>
        <w:t xml:space="preserve"> - сводный реестр).</w:t>
      </w:r>
    </w:p>
    <w:p w:rsidR="00204500" w:rsidRPr="00513C7B" w:rsidRDefault="00204500" w:rsidP="00204500">
      <w:pPr>
        <w:pStyle w:val="Style2"/>
        <w:widowControl/>
        <w:tabs>
          <w:tab w:val="left" w:pos="799"/>
        </w:tabs>
        <w:spacing w:line="240" w:lineRule="auto"/>
        <w:ind w:left="533" w:firstLine="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2.</w:t>
      </w:r>
      <w:r w:rsidRPr="00513C7B">
        <w:rPr>
          <w:rStyle w:val="FontStyle17"/>
          <w:sz w:val="28"/>
          <w:szCs w:val="28"/>
        </w:rPr>
        <w:tab/>
        <w:t>Для целей настоящего Положения используются следующие понятия:</w:t>
      </w:r>
    </w:p>
    <w:p w:rsidR="00204500" w:rsidRPr="00513C7B" w:rsidRDefault="00204500" w:rsidP="00204500">
      <w:pPr>
        <w:pStyle w:val="Style2"/>
        <w:widowControl/>
        <w:numPr>
          <w:ilvl w:val="0"/>
          <w:numId w:val="5"/>
        </w:numPr>
        <w:tabs>
          <w:tab w:val="left" w:pos="864"/>
        </w:tabs>
        <w:spacing w:line="240" w:lineRule="auto"/>
        <w:ind w:right="7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муниципальные - услуги, которые предоставляются физическим лицам и организациям по их запросу структурными подразделениями Администрации Каргасокского района, и подведомственными им учреждениями в рамках их компетенции;</w:t>
      </w:r>
    </w:p>
    <w:p w:rsidR="00204500" w:rsidRPr="00513C7B" w:rsidRDefault="00204500" w:rsidP="00204500">
      <w:pPr>
        <w:pStyle w:val="Style2"/>
        <w:widowControl/>
        <w:numPr>
          <w:ilvl w:val="0"/>
          <w:numId w:val="5"/>
        </w:numPr>
        <w:tabs>
          <w:tab w:val="left" w:pos="864"/>
        </w:tabs>
        <w:spacing w:line="240" w:lineRule="auto"/>
        <w:rPr>
          <w:rStyle w:val="FontStyle17"/>
          <w:sz w:val="28"/>
          <w:szCs w:val="28"/>
        </w:rPr>
      </w:pPr>
      <w:proofErr w:type="gramStart"/>
      <w:r w:rsidRPr="00513C7B">
        <w:rPr>
          <w:rStyle w:val="FontStyle17"/>
          <w:sz w:val="28"/>
          <w:szCs w:val="28"/>
        </w:rPr>
        <w:t>муниципальные функции - деятельность структурного подразделения Администрации Каргасокского района и подведомственных им учреждений по выдаче разрешений (лицензий) на осуществление отдельных видов деятельности и (или) конкретных действий, регистрации актов, документов, прав, объектов, ведению информационных ресурсов и выдаче информации из них, осуществлению проверок, а также другая деятельность в рамках компетенции соответствующего исполнительного органа местного самоуправления, структурного подразделения Администрации Каргасокского района,    отнесенная    к    муниципальным</w:t>
      </w:r>
      <w:proofErr w:type="gramEnd"/>
      <w:r w:rsidRPr="00513C7B">
        <w:rPr>
          <w:rStyle w:val="FontStyle17"/>
          <w:sz w:val="28"/>
          <w:szCs w:val="28"/>
        </w:rPr>
        <w:t xml:space="preserve">    </w:t>
      </w:r>
      <w:proofErr w:type="gramStart"/>
      <w:r w:rsidRPr="00513C7B">
        <w:rPr>
          <w:rStyle w:val="FontStyle17"/>
          <w:sz w:val="28"/>
          <w:szCs w:val="28"/>
        </w:rPr>
        <w:t>функциям</w:t>
      </w:r>
      <w:proofErr w:type="gramEnd"/>
      <w:r w:rsidRPr="00513C7B">
        <w:rPr>
          <w:rStyle w:val="FontStyle17"/>
          <w:sz w:val="28"/>
          <w:szCs w:val="28"/>
        </w:rPr>
        <w:t xml:space="preserve"> действующим законодательством;</w:t>
      </w:r>
    </w:p>
    <w:p w:rsidR="00204500" w:rsidRPr="00513C7B" w:rsidRDefault="00204500" w:rsidP="00204500">
      <w:pPr>
        <w:pStyle w:val="Style8"/>
        <w:widowControl/>
        <w:spacing w:line="240" w:lineRule="auto"/>
        <w:ind w:firstLine="54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3) служба доверенной третьей стороны (далее - ДТС) - организационно-технологический комплекс, обеспечивающий юридическую значимость электронных документов и учетных событий в электронной форме. Порядок применения сервисов ДТС устанавливается в соответствии с действующим законодательством.</w:t>
      </w:r>
    </w:p>
    <w:p w:rsidR="00204500" w:rsidRPr="00513C7B" w:rsidRDefault="00204500" w:rsidP="00204500">
      <w:pPr>
        <w:pStyle w:val="Style2"/>
        <w:widowControl/>
        <w:numPr>
          <w:ilvl w:val="0"/>
          <w:numId w:val="6"/>
        </w:numPr>
        <w:tabs>
          <w:tab w:val="left" w:pos="842"/>
        </w:tabs>
        <w:spacing w:line="240" w:lineRule="auto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lastRenderedPageBreak/>
        <w:t>Настоящее Положение определяет порядок формирования, ведения и использования реестра муниципальных услуг (функций) Каргасокского района (далее - реестр) как источника официальной информации о муниципальных услугах (функциях), предоставляемых (исполняемых) структурными подразделениями Администрации Каргасокского района, подведомственными им учреждениями.</w:t>
      </w:r>
    </w:p>
    <w:p w:rsidR="00204500" w:rsidRPr="00513C7B" w:rsidRDefault="00204500" w:rsidP="00204500">
      <w:pPr>
        <w:pStyle w:val="Style11"/>
        <w:widowControl/>
        <w:numPr>
          <w:ilvl w:val="0"/>
          <w:numId w:val="6"/>
        </w:numPr>
        <w:tabs>
          <w:tab w:val="left" w:pos="842"/>
        </w:tabs>
        <w:spacing w:line="240" w:lineRule="auto"/>
        <w:jc w:val="both"/>
        <w:rPr>
          <w:rStyle w:val="FontStyle17"/>
          <w:sz w:val="28"/>
          <w:szCs w:val="28"/>
        </w:rPr>
      </w:pPr>
      <w:proofErr w:type="gramStart"/>
      <w:r w:rsidRPr="00513C7B">
        <w:rPr>
          <w:rStyle w:val="FontStyle17"/>
          <w:sz w:val="28"/>
          <w:szCs w:val="28"/>
        </w:rPr>
        <w:t>Реестр представляет собой систематизированный свод сведений о муниципальных услугах и муниципальных функциях (далее - услуги (функции), предоставляемых (исполняемых) структурными подразделениям Администрации    Каргасокского    района    и    подведомственными им учреждениями в рамках их компетенции.</w:t>
      </w:r>
      <w:proofErr w:type="gramEnd"/>
    </w:p>
    <w:p w:rsidR="00204500" w:rsidRPr="00513C7B" w:rsidRDefault="00204500" w:rsidP="00204500">
      <w:pPr>
        <w:pStyle w:val="Style11"/>
        <w:widowControl/>
        <w:tabs>
          <w:tab w:val="left" w:pos="1044"/>
        </w:tabs>
        <w:spacing w:line="240" w:lineRule="auto"/>
        <w:ind w:firstLine="540"/>
        <w:jc w:val="both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5.</w:t>
      </w:r>
      <w:r w:rsidRPr="00513C7B">
        <w:rPr>
          <w:rStyle w:val="FontStyle17"/>
          <w:sz w:val="28"/>
          <w:szCs w:val="28"/>
        </w:rPr>
        <w:tab/>
        <w:t>Реестр   является   муниципальным   информационным ресурсом</w:t>
      </w:r>
      <w:r w:rsidRPr="00513C7B">
        <w:rPr>
          <w:rStyle w:val="FontStyle17"/>
          <w:sz w:val="28"/>
          <w:szCs w:val="28"/>
        </w:rPr>
        <w:br/>
        <w:t>Каргасокского района.</w:t>
      </w:r>
    </w:p>
    <w:p w:rsidR="00204500" w:rsidRPr="00513C7B" w:rsidRDefault="00204500" w:rsidP="00204500">
      <w:pPr>
        <w:pStyle w:val="Style2"/>
        <w:widowControl/>
        <w:numPr>
          <w:ilvl w:val="0"/>
          <w:numId w:val="7"/>
        </w:numPr>
        <w:tabs>
          <w:tab w:val="left" w:pos="850"/>
        </w:tabs>
        <w:spacing w:line="240" w:lineRule="auto"/>
        <w:ind w:firstLine="54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В реестр подлежат включению сведения об услугах (функциях), установленных федеральными конституционными законами, федеральными законами, актами Президента Российской Федерации и Правительства Российской Федерации, актами иных федеральных органов исполнительной власти, Уставом (Основным Законом) Томской области и иными правовыми актами Томской области и актами муниципального образования «Каргасокский район».</w:t>
      </w:r>
    </w:p>
    <w:p w:rsidR="00204500" w:rsidRPr="00513C7B" w:rsidRDefault="00204500" w:rsidP="00204500">
      <w:pPr>
        <w:pStyle w:val="Style11"/>
        <w:widowControl/>
        <w:numPr>
          <w:ilvl w:val="0"/>
          <w:numId w:val="7"/>
        </w:numPr>
        <w:tabs>
          <w:tab w:val="left" w:pos="850"/>
        </w:tabs>
        <w:spacing w:line="240" w:lineRule="auto"/>
        <w:ind w:firstLine="540"/>
        <w:jc w:val="both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Предоставление  сведений об услугах (функциях), подлежащих включению    в    реестр,    осуществляют    структурные подразделения Администрации Каргасокского района подведомственные им учреждения</w:t>
      </w:r>
      <w:proofErr w:type="gramStart"/>
      <w:r w:rsidRPr="00513C7B">
        <w:rPr>
          <w:rStyle w:val="FontStyle17"/>
          <w:sz w:val="28"/>
          <w:szCs w:val="28"/>
        </w:rPr>
        <w:t xml:space="preserve"> .</w:t>
      </w:r>
      <w:proofErr w:type="gramEnd"/>
      <w:r w:rsidRPr="00513C7B">
        <w:rPr>
          <w:rStyle w:val="FontStyle17"/>
          <w:sz w:val="28"/>
          <w:szCs w:val="28"/>
        </w:rPr>
        <w:t xml:space="preserve"> администрации сельских поселений.</w:t>
      </w:r>
    </w:p>
    <w:p w:rsidR="00204500" w:rsidRPr="00513C7B" w:rsidRDefault="00204500" w:rsidP="00204500">
      <w:pPr>
        <w:pStyle w:val="Style7"/>
        <w:widowControl/>
        <w:spacing w:line="240" w:lineRule="auto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В случае если в предоставлении услуги (исполнении функции): участвуют несколько исполнительных органов местного самоуправления, то представление сведений о такой услуге (функции) для ее включения в реестр осуществляет орган, (администрация К</w:t>
      </w:r>
      <w:r w:rsidR="00D808F8">
        <w:rPr>
          <w:rStyle w:val="FontStyle17"/>
          <w:sz w:val="28"/>
          <w:szCs w:val="28"/>
        </w:rPr>
        <w:t>а</w:t>
      </w:r>
      <w:r w:rsidRPr="00513C7B">
        <w:rPr>
          <w:rStyle w:val="FontStyle17"/>
          <w:sz w:val="28"/>
          <w:szCs w:val="28"/>
        </w:rPr>
        <w:t>ргасокского района) который предоставляет заинтересованному гражданину или организации итоговый результат услуги (функции);</w:t>
      </w:r>
    </w:p>
    <w:p w:rsidR="00204500" w:rsidRPr="00513C7B" w:rsidRDefault="00204500" w:rsidP="00204500">
      <w:pPr>
        <w:pStyle w:val="Style8"/>
        <w:widowControl/>
        <w:spacing w:line="240" w:lineRule="auto"/>
        <w:ind w:firstLine="533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участвует подведомственное учреждение, то представление сведений о такой услуге (функции) для ее включения в реестр осуществляет администрация Каргасокского района которому оно подведомственно.</w:t>
      </w:r>
    </w:p>
    <w:p w:rsidR="00204500" w:rsidRPr="00513C7B" w:rsidRDefault="00204500" w:rsidP="00204500">
      <w:pPr>
        <w:pStyle w:val="Style11"/>
        <w:widowControl/>
        <w:numPr>
          <w:ilvl w:val="0"/>
          <w:numId w:val="8"/>
        </w:numPr>
        <w:tabs>
          <w:tab w:val="left" w:pos="850"/>
        </w:tabs>
        <w:spacing w:line="240" w:lineRule="auto"/>
        <w:ind w:firstLine="540"/>
        <w:jc w:val="both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Сведения об услугах (функциях), включаемые в реестр, фиксируются на бумажных и электронных носителях.</w:t>
      </w:r>
    </w:p>
    <w:p w:rsidR="00204500" w:rsidRPr="00513C7B" w:rsidRDefault="00204500" w:rsidP="00204500">
      <w:pPr>
        <w:pStyle w:val="Style8"/>
        <w:widowControl/>
        <w:spacing w:line="240" w:lineRule="auto"/>
        <w:ind w:firstLine="526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Ведение реестра в электронной форме осуществляется посредством автоматизированной информационной системы ведения реестра (далее - АИС реестр).</w:t>
      </w:r>
    </w:p>
    <w:p w:rsidR="00204500" w:rsidRPr="00513C7B" w:rsidRDefault="00204500" w:rsidP="00204500">
      <w:pPr>
        <w:pStyle w:val="Style2"/>
        <w:widowControl/>
        <w:tabs>
          <w:tab w:val="left" w:pos="857"/>
        </w:tabs>
        <w:spacing w:line="240" w:lineRule="auto"/>
        <w:ind w:right="14" w:firstLine="54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9.</w:t>
      </w:r>
      <w:r w:rsidRPr="00513C7B">
        <w:rPr>
          <w:rStyle w:val="FontStyle17"/>
          <w:sz w:val="28"/>
          <w:szCs w:val="28"/>
        </w:rPr>
        <w:tab/>
        <w:t>Сведения об услугах (функциях) вносятся в реестр в виде записи об</w:t>
      </w:r>
      <w:r w:rsidRPr="00513C7B">
        <w:rPr>
          <w:rStyle w:val="FontStyle17"/>
          <w:sz w:val="28"/>
          <w:szCs w:val="28"/>
        </w:rPr>
        <w:br/>
        <w:t>услугах (функциях) в бумажном виде по форме, установленной приложением</w:t>
      </w:r>
      <w:r w:rsidRPr="00513C7B">
        <w:rPr>
          <w:rStyle w:val="FontStyle17"/>
          <w:sz w:val="28"/>
          <w:szCs w:val="28"/>
        </w:rPr>
        <w:br/>
        <w:t>к настоящему Положению.</w:t>
      </w:r>
    </w:p>
    <w:p w:rsidR="00204500" w:rsidRPr="00513C7B" w:rsidRDefault="00204500" w:rsidP="00204500">
      <w:pPr>
        <w:pStyle w:val="Style8"/>
        <w:widowControl/>
        <w:spacing w:line="240" w:lineRule="auto"/>
        <w:ind w:firstLine="533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 xml:space="preserve">Сведения об услуге (функции) в электронном виде вносятся в реестр в виде записи в АИС реестр по форме, определяемой Комитетом информатизации и связи Администрации Томской области, в соответствии с правилами описания структуры данных на метаязыке </w:t>
      </w:r>
      <w:r w:rsidRPr="00513C7B">
        <w:rPr>
          <w:rStyle w:val="FontStyle17"/>
          <w:sz w:val="28"/>
          <w:szCs w:val="28"/>
          <w:lang w:val="en-US"/>
        </w:rPr>
        <w:t>XML</w:t>
      </w:r>
      <w:r w:rsidRPr="00513C7B">
        <w:rPr>
          <w:rStyle w:val="FontStyle17"/>
          <w:sz w:val="28"/>
          <w:szCs w:val="28"/>
        </w:rPr>
        <w:t xml:space="preserve"> </w:t>
      </w:r>
      <w:r w:rsidRPr="00513C7B">
        <w:rPr>
          <w:rStyle w:val="FontStyle17"/>
          <w:sz w:val="28"/>
          <w:szCs w:val="28"/>
          <w:lang w:val="en-US"/>
        </w:rPr>
        <w:t>Schema</w:t>
      </w:r>
      <w:r w:rsidRPr="00513C7B">
        <w:rPr>
          <w:rStyle w:val="FontStyle17"/>
          <w:sz w:val="28"/>
          <w:szCs w:val="28"/>
        </w:rPr>
        <w:t xml:space="preserve"> </w:t>
      </w:r>
      <w:r w:rsidRPr="00513C7B">
        <w:rPr>
          <w:rStyle w:val="FontStyle17"/>
          <w:sz w:val="28"/>
          <w:szCs w:val="28"/>
          <w:lang w:val="en-US"/>
        </w:rPr>
        <w:t>Definition</w:t>
      </w:r>
      <w:r w:rsidRPr="00513C7B">
        <w:rPr>
          <w:rStyle w:val="FontStyle17"/>
          <w:sz w:val="28"/>
          <w:szCs w:val="28"/>
        </w:rPr>
        <w:t xml:space="preserve"> (</w:t>
      </w:r>
      <w:r w:rsidRPr="00513C7B">
        <w:rPr>
          <w:rStyle w:val="FontStyle17"/>
          <w:sz w:val="28"/>
          <w:szCs w:val="28"/>
          <w:lang w:val="en-US"/>
        </w:rPr>
        <w:t>XSD</w:t>
      </w:r>
      <w:r w:rsidRPr="00513C7B">
        <w:rPr>
          <w:rStyle w:val="FontStyle17"/>
          <w:sz w:val="28"/>
          <w:szCs w:val="28"/>
        </w:rPr>
        <w:t xml:space="preserve">) </w:t>
      </w:r>
      <w:proofErr w:type="spellStart"/>
      <w:r w:rsidRPr="00513C7B">
        <w:rPr>
          <w:rStyle w:val="FontStyle17"/>
          <w:sz w:val="28"/>
          <w:szCs w:val="28"/>
          <w:lang w:val="en-US"/>
        </w:rPr>
        <w:t>vl</w:t>
      </w:r>
      <w:proofErr w:type="spellEnd"/>
      <w:r w:rsidRPr="00513C7B">
        <w:rPr>
          <w:rStyle w:val="FontStyle17"/>
          <w:sz w:val="28"/>
          <w:szCs w:val="28"/>
        </w:rPr>
        <w:t>.</w:t>
      </w:r>
      <w:r w:rsidRPr="00513C7B">
        <w:rPr>
          <w:rStyle w:val="FontStyle17"/>
          <w:sz w:val="28"/>
          <w:szCs w:val="28"/>
          <w:lang w:val="en-US"/>
        </w:rPr>
        <w:t>O</w:t>
      </w:r>
      <w:r w:rsidRPr="00513C7B">
        <w:rPr>
          <w:rStyle w:val="FontStyle17"/>
          <w:sz w:val="28"/>
          <w:szCs w:val="28"/>
        </w:rPr>
        <w:t xml:space="preserve">, Стандарт </w:t>
      </w:r>
      <w:r w:rsidRPr="00513C7B">
        <w:rPr>
          <w:rStyle w:val="FontStyle17"/>
          <w:sz w:val="28"/>
          <w:szCs w:val="28"/>
          <w:lang w:val="en-US"/>
        </w:rPr>
        <w:t>W</w:t>
      </w:r>
      <w:r w:rsidRPr="00513C7B">
        <w:rPr>
          <w:rStyle w:val="FontStyle17"/>
          <w:sz w:val="28"/>
          <w:szCs w:val="28"/>
        </w:rPr>
        <w:t>3</w:t>
      </w:r>
      <w:r w:rsidRPr="00513C7B">
        <w:rPr>
          <w:rStyle w:val="FontStyle17"/>
          <w:sz w:val="28"/>
          <w:szCs w:val="28"/>
          <w:lang w:val="en-US"/>
        </w:rPr>
        <w:t>C</w:t>
      </w:r>
      <w:r w:rsidRPr="00513C7B">
        <w:rPr>
          <w:rStyle w:val="FontStyle17"/>
          <w:sz w:val="28"/>
          <w:szCs w:val="28"/>
        </w:rPr>
        <w:t>.</w:t>
      </w:r>
    </w:p>
    <w:p w:rsidR="00204500" w:rsidRPr="00513C7B" w:rsidRDefault="00204500" w:rsidP="00204500">
      <w:pPr>
        <w:pStyle w:val="Style8"/>
        <w:widowControl/>
        <w:spacing w:line="240" w:lineRule="auto"/>
        <w:ind w:firstLine="526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При несоответствии записей на бумажных носителях записям на электронных носителях приоритет имеют записи на бумажных носителях.</w:t>
      </w:r>
    </w:p>
    <w:p w:rsidR="00204500" w:rsidRPr="00513C7B" w:rsidRDefault="00204500" w:rsidP="00204500">
      <w:pPr>
        <w:pStyle w:val="Style7"/>
        <w:widowControl/>
        <w:spacing w:line="240" w:lineRule="auto"/>
        <w:rPr>
          <w:sz w:val="28"/>
          <w:szCs w:val="28"/>
        </w:rPr>
      </w:pPr>
    </w:p>
    <w:p w:rsidR="00204500" w:rsidRPr="00513C7B" w:rsidRDefault="00204500" w:rsidP="00D808F8">
      <w:pPr>
        <w:pStyle w:val="Style7"/>
        <w:widowControl/>
        <w:spacing w:line="240" w:lineRule="auto"/>
        <w:jc w:val="center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2. СВЕДЕНИЯ ОБ УСЛУГАХ (ФУНКЦИЯХ), ВКЛЮЧАЕМЫЕ В РЕЕСТР</w:t>
      </w:r>
    </w:p>
    <w:p w:rsidR="00204500" w:rsidRPr="00513C7B" w:rsidRDefault="00204500" w:rsidP="00204500">
      <w:pPr>
        <w:pStyle w:val="Style2"/>
        <w:widowControl/>
        <w:spacing w:line="240" w:lineRule="auto"/>
        <w:ind w:firstLine="554"/>
        <w:rPr>
          <w:sz w:val="28"/>
          <w:szCs w:val="28"/>
        </w:rPr>
      </w:pPr>
    </w:p>
    <w:p w:rsidR="00204500" w:rsidRPr="00513C7B" w:rsidRDefault="00204500" w:rsidP="00204500">
      <w:pPr>
        <w:pStyle w:val="Style2"/>
        <w:widowControl/>
        <w:tabs>
          <w:tab w:val="left" w:pos="1001"/>
        </w:tabs>
        <w:spacing w:line="240" w:lineRule="auto"/>
        <w:ind w:firstLine="554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10.</w:t>
      </w:r>
      <w:r w:rsidRPr="00513C7B">
        <w:rPr>
          <w:rStyle w:val="FontStyle17"/>
          <w:sz w:val="28"/>
          <w:szCs w:val="28"/>
        </w:rPr>
        <w:tab/>
        <w:t>Каждая запись реестра содержит следующие сведения об услуге</w:t>
      </w:r>
      <w:r w:rsidRPr="00513C7B">
        <w:rPr>
          <w:rStyle w:val="FontStyle17"/>
          <w:sz w:val="28"/>
          <w:szCs w:val="28"/>
        </w:rPr>
        <w:br/>
        <w:t>(функции):</w:t>
      </w:r>
    </w:p>
    <w:p w:rsidR="00204500" w:rsidRPr="00513C7B" w:rsidRDefault="00204500" w:rsidP="00204500">
      <w:pPr>
        <w:pStyle w:val="Style2"/>
        <w:widowControl/>
        <w:tabs>
          <w:tab w:val="left" w:pos="857"/>
        </w:tabs>
        <w:spacing w:line="240" w:lineRule="auto"/>
        <w:ind w:left="583" w:firstLine="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1)</w:t>
      </w:r>
      <w:r w:rsidRPr="00513C7B">
        <w:rPr>
          <w:rStyle w:val="FontStyle17"/>
          <w:sz w:val="28"/>
          <w:szCs w:val="28"/>
        </w:rPr>
        <w:tab/>
        <w:t>наименование услуги (функции);</w:t>
      </w:r>
    </w:p>
    <w:p w:rsidR="00204500" w:rsidRPr="00513C7B" w:rsidRDefault="00204500" w:rsidP="00204500">
      <w:pPr>
        <w:pStyle w:val="Style2"/>
        <w:widowControl/>
        <w:tabs>
          <w:tab w:val="left" w:pos="1123"/>
        </w:tabs>
        <w:spacing w:line="240" w:lineRule="auto"/>
        <w:ind w:firstLine="526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2)</w:t>
      </w:r>
      <w:r w:rsidRPr="00513C7B">
        <w:rPr>
          <w:rStyle w:val="FontStyle17"/>
          <w:sz w:val="28"/>
          <w:szCs w:val="28"/>
        </w:rPr>
        <w:tab/>
        <w:t>наименование органа (органов), предоставляющего услугу</w:t>
      </w:r>
      <w:r w:rsidRPr="00513C7B">
        <w:rPr>
          <w:rStyle w:val="FontStyle17"/>
          <w:sz w:val="28"/>
          <w:szCs w:val="28"/>
        </w:rPr>
        <w:br/>
        <w:t>(исполняющего функцию);</w:t>
      </w:r>
    </w:p>
    <w:p w:rsidR="00204500" w:rsidRPr="00513C7B" w:rsidRDefault="00204500" w:rsidP="00204500">
      <w:pPr>
        <w:pStyle w:val="Style2"/>
        <w:widowControl/>
        <w:numPr>
          <w:ilvl w:val="0"/>
          <w:numId w:val="9"/>
        </w:numPr>
        <w:tabs>
          <w:tab w:val="left" w:pos="850"/>
        </w:tabs>
        <w:spacing w:line="240" w:lineRule="auto"/>
        <w:ind w:firstLine="526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сведения о полномочиях органа (органов), при осуществлении которых предоставляется услуга (исполняется функция);</w:t>
      </w:r>
    </w:p>
    <w:p w:rsidR="00204500" w:rsidRPr="00513C7B" w:rsidRDefault="00204500" w:rsidP="00204500">
      <w:pPr>
        <w:pStyle w:val="Style2"/>
        <w:widowControl/>
        <w:numPr>
          <w:ilvl w:val="0"/>
          <w:numId w:val="9"/>
        </w:numPr>
        <w:tabs>
          <w:tab w:val="left" w:pos="850"/>
        </w:tabs>
        <w:spacing w:line="240" w:lineRule="auto"/>
        <w:ind w:firstLine="526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сведения о правовых актах, определяющих предоставление услуги (исполнение функции);</w:t>
      </w:r>
    </w:p>
    <w:p w:rsidR="00204500" w:rsidRPr="00513C7B" w:rsidRDefault="00204500" w:rsidP="00204500">
      <w:pPr>
        <w:pStyle w:val="Style2"/>
        <w:widowControl/>
        <w:numPr>
          <w:ilvl w:val="0"/>
          <w:numId w:val="9"/>
        </w:numPr>
        <w:tabs>
          <w:tab w:val="left" w:pos="850"/>
        </w:tabs>
        <w:spacing w:line="240" w:lineRule="auto"/>
        <w:ind w:firstLine="526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дополнительные сведения об услуге (функции), включаемые в реестр в электронном виде.</w:t>
      </w:r>
    </w:p>
    <w:p w:rsidR="00204500" w:rsidRPr="00513C7B" w:rsidRDefault="00204500" w:rsidP="00204500">
      <w:pPr>
        <w:pStyle w:val="Style2"/>
        <w:widowControl/>
        <w:tabs>
          <w:tab w:val="left" w:pos="1001"/>
        </w:tabs>
        <w:spacing w:line="240" w:lineRule="auto"/>
        <w:ind w:firstLine="554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11.</w:t>
      </w:r>
      <w:r w:rsidRPr="00513C7B">
        <w:rPr>
          <w:rStyle w:val="FontStyle17"/>
          <w:sz w:val="28"/>
          <w:szCs w:val="28"/>
        </w:rPr>
        <w:tab/>
        <w:t>Каждая запись в реестре идентифицируется уникальным номером.</w:t>
      </w:r>
      <w:r w:rsidRPr="00513C7B">
        <w:rPr>
          <w:rStyle w:val="FontStyle17"/>
          <w:sz w:val="28"/>
          <w:szCs w:val="28"/>
        </w:rPr>
        <w:br/>
        <w:t>Номер записи присваивается оператором реестра при внесении записи в</w:t>
      </w:r>
      <w:r w:rsidRPr="00513C7B">
        <w:rPr>
          <w:rStyle w:val="FontStyle17"/>
          <w:sz w:val="28"/>
          <w:szCs w:val="28"/>
        </w:rPr>
        <w:br/>
        <w:t>реестр.</w:t>
      </w:r>
    </w:p>
    <w:p w:rsidR="00204500" w:rsidRPr="00513C7B" w:rsidRDefault="00204500" w:rsidP="00204500">
      <w:pPr>
        <w:pStyle w:val="Style8"/>
        <w:widowControl/>
        <w:spacing w:line="240" w:lineRule="auto"/>
        <w:ind w:firstLine="518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В случае исключения записи из реестра высвободившийся номер не может быть присвоен другим записям.</w:t>
      </w:r>
    </w:p>
    <w:p w:rsidR="00204500" w:rsidRPr="00513C7B" w:rsidRDefault="00204500" w:rsidP="00204500">
      <w:pPr>
        <w:pStyle w:val="Style2"/>
        <w:widowControl/>
        <w:tabs>
          <w:tab w:val="left" w:pos="1152"/>
        </w:tabs>
        <w:spacing w:line="240" w:lineRule="auto"/>
        <w:ind w:firstLine="554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12.</w:t>
      </w:r>
      <w:r w:rsidRPr="00513C7B">
        <w:rPr>
          <w:rStyle w:val="FontStyle17"/>
          <w:sz w:val="28"/>
          <w:szCs w:val="28"/>
        </w:rPr>
        <w:tab/>
        <w:t>Реестровая запись об услуге (функции), представленная в</w:t>
      </w:r>
      <w:r w:rsidRPr="00513C7B">
        <w:rPr>
          <w:rStyle w:val="FontStyle17"/>
          <w:sz w:val="28"/>
          <w:szCs w:val="28"/>
        </w:rPr>
        <w:br/>
        <w:t>электронной виде, содержит дополнительную информацию, используемую</w:t>
      </w:r>
      <w:r w:rsidRPr="00513C7B">
        <w:rPr>
          <w:rStyle w:val="FontStyle17"/>
          <w:sz w:val="28"/>
          <w:szCs w:val="28"/>
        </w:rPr>
        <w:br/>
        <w:t>для систематизации сведений об услугах (функциях), автоматизации</w:t>
      </w:r>
      <w:r w:rsidRPr="00513C7B">
        <w:rPr>
          <w:rStyle w:val="FontStyle17"/>
          <w:sz w:val="28"/>
          <w:szCs w:val="28"/>
        </w:rPr>
        <w:br/>
        <w:t>процесса предоставления услуги (исполнения функции) или автоматической</w:t>
      </w:r>
      <w:r w:rsidRPr="00513C7B">
        <w:rPr>
          <w:rStyle w:val="FontStyle17"/>
          <w:sz w:val="28"/>
          <w:szCs w:val="28"/>
        </w:rPr>
        <w:br/>
        <w:t>публикации информации об услуге (функции) в сети Интернет (далее -</w:t>
      </w:r>
      <w:r w:rsidRPr="00513C7B">
        <w:rPr>
          <w:rStyle w:val="FontStyle17"/>
          <w:sz w:val="28"/>
          <w:szCs w:val="28"/>
        </w:rPr>
        <w:br/>
        <w:t>вспомогательная информация):</w:t>
      </w:r>
    </w:p>
    <w:p w:rsidR="00204500" w:rsidRPr="00513C7B" w:rsidRDefault="00204500" w:rsidP="00204500">
      <w:pPr>
        <w:pStyle w:val="Style8"/>
        <w:widowControl/>
        <w:spacing w:line="240" w:lineRule="auto"/>
        <w:ind w:left="583" w:firstLine="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1) вспомогательные объекты реестра:</w:t>
      </w:r>
    </w:p>
    <w:p w:rsidR="00204500" w:rsidRPr="00513C7B" w:rsidRDefault="00204500" w:rsidP="00204500">
      <w:pPr>
        <w:pStyle w:val="Style8"/>
        <w:widowControl/>
        <w:spacing w:line="240" w:lineRule="auto"/>
        <w:ind w:firstLine="533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а) бланки (электронные формы) и образцы документов, используемые при предоставлении услуг (исполнении функций);</w:t>
      </w:r>
    </w:p>
    <w:p w:rsidR="00204500" w:rsidRPr="00513C7B" w:rsidRDefault="00204500" w:rsidP="00204500">
      <w:pPr>
        <w:pStyle w:val="Style2"/>
        <w:widowControl/>
        <w:tabs>
          <w:tab w:val="left" w:pos="850"/>
        </w:tabs>
        <w:spacing w:line="240" w:lineRule="auto"/>
        <w:ind w:firstLine="526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6)</w:t>
      </w:r>
      <w:r w:rsidRPr="00513C7B">
        <w:rPr>
          <w:rStyle w:val="FontStyle17"/>
          <w:sz w:val="28"/>
          <w:szCs w:val="28"/>
        </w:rPr>
        <w:tab/>
        <w:t>реквизиты правовых актов, на основании которых осуществляется</w:t>
      </w:r>
      <w:r w:rsidRPr="00513C7B">
        <w:rPr>
          <w:rStyle w:val="FontStyle17"/>
          <w:sz w:val="28"/>
          <w:szCs w:val="28"/>
        </w:rPr>
        <w:br/>
        <w:t>предоставление услуг (исполнение функций);</w:t>
      </w:r>
    </w:p>
    <w:p w:rsidR="00204500" w:rsidRPr="00513C7B" w:rsidRDefault="00204500" w:rsidP="00204500">
      <w:pPr>
        <w:pStyle w:val="Style8"/>
        <w:widowControl/>
        <w:spacing w:line="240" w:lineRule="auto"/>
        <w:ind w:firstLine="54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в) описания структурных подразделений Администрации Каргасокского района, подведомственных им учреждений, осуществляющих предоставление услуг (исполнение функций), включая данные об адресах, номерах сре</w:t>
      </w:r>
      <w:proofErr w:type="gramStart"/>
      <w:r w:rsidRPr="00513C7B">
        <w:rPr>
          <w:rStyle w:val="FontStyle17"/>
          <w:sz w:val="28"/>
          <w:szCs w:val="28"/>
        </w:rPr>
        <w:t>дств св</w:t>
      </w:r>
      <w:proofErr w:type="gramEnd"/>
      <w:r w:rsidRPr="00513C7B">
        <w:rPr>
          <w:rStyle w:val="FontStyle17"/>
          <w:sz w:val="28"/>
          <w:szCs w:val="28"/>
        </w:rPr>
        <w:t>язи, должностных лицах и расписаниях работы;</w:t>
      </w:r>
    </w:p>
    <w:p w:rsidR="00D808F8" w:rsidRDefault="00D808F8" w:rsidP="00D808F8">
      <w:pPr>
        <w:pStyle w:val="Style3"/>
        <w:widowControl/>
        <w:tabs>
          <w:tab w:val="left" w:pos="338"/>
        </w:tabs>
        <w:spacing w:before="65" w:line="317" w:lineRule="exact"/>
        <w:ind w:firstLine="567"/>
        <w:jc w:val="both"/>
        <w:rPr>
          <w:rStyle w:val="FontStyle11"/>
        </w:rPr>
      </w:pPr>
      <w:r>
        <w:rPr>
          <w:rStyle w:val="FontStyle11"/>
        </w:rPr>
        <w:t>2) дополнительные сведения об услугах (функциях), необходимые для формирования сводного реестра;</w:t>
      </w:r>
    </w:p>
    <w:p w:rsidR="00D808F8" w:rsidRDefault="00D808F8" w:rsidP="00D808F8">
      <w:pPr>
        <w:pStyle w:val="Style3"/>
        <w:widowControl/>
        <w:tabs>
          <w:tab w:val="left" w:pos="468"/>
        </w:tabs>
        <w:ind w:firstLine="567"/>
        <w:jc w:val="both"/>
        <w:rPr>
          <w:rStyle w:val="FontStyle11"/>
        </w:rPr>
      </w:pPr>
      <w:r>
        <w:rPr>
          <w:rStyle w:val="FontStyle11"/>
        </w:rPr>
        <w:t>3) сопутствующая информация о процессе предоставления услуг</w:t>
      </w:r>
      <w:r>
        <w:rPr>
          <w:rStyle w:val="FontStyle11"/>
        </w:rPr>
        <w:br/>
        <w:t>(исполнения функций), упрощающая заинтересованным лицам процесс их</w:t>
      </w:r>
      <w:r>
        <w:rPr>
          <w:rStyle w:val="FontStyle11"/>
        </w:rPr>
        <w:br/>
        <w:t>получения (рекомендации, схемы, пояснения).</w:t>
      </w:r>
    </w:p>
    <w:p w:rsidR="00D808F8" w:rsidRDefault="00D808F8" w:rsidP="00D808F8">
      <w:pPr>
        <w:pStyle w:val="Style3"/>
        <w:widowControl/>
        <w:tabs>
          <w:tab w:val="left" w:pos="533"/>
        </w:tabs>
        <w:ind w:firstLine="567"/>
        <w:jc w:val="both"/>
        <w:rPr>
          <w:rStyle w:val="FontStyle11"/>
        </w:rPr>
      </w:pPr>
      <w:r>
        <w:rPr>
          <w:rStyle w:val="FontStyle11"/>
        </w:rPr>
        <w:t>13.</w:t>
      </w:r>
      <w:r>
        <w:rPr>
          <w:rStyle w:val="FontStyle11"/>
        </w:rPr>
        <w:tab/>
        <w:t>При внесении в реестр вспомогательной информации должны</w:t>
      </w:r>
      <w:r>
        <w:rPr>
          <w:rStyle w:val="FontStyle11"/>
        </w:rPr>
        <w:br/>
        <w:t>использоваться стандартизированные в установленном порядке</w:t>
      </w:r>
      <w:r>
        <w:rPr>
          <w:rStyle w:val="FontStyle11"/>
        </w:rPr>
        <w:br/>
        <w:t>классификаторы и кодификаторы объектов.</w:t>
      </w:r>
    </w:p>
    <w:p w:rsidR="00D808F8" w:rsidRDefault="00D808F8" w:rsidP="00D808F8">
      <w:pPr>
        <w:pStyle w:val="Style2"/>
        <w:widowControl/>
        <w:spacing w:line="240" w:lineRule="auto"/>
        <w:ind w:firstLine="567"/>
        <w:rPr>
          <w:rStyle w:val="FontStyle11"/>
        </w:rPr>
      </w:pPr>
      <w:r>
        <w:rPr>
          <w:rStyle w:val="FontStyle11"/>
        </w:rPr>
        <w:lastRenderedPageBreak/>
        <w:t>Оператор реестра по согласованию со службой сопровождения определяет порядок использования стандартизированных классификаторов (международных, общероссийских, региональных) для кодирования информации реестра.</w:t>
      </w:r>
    </w:p>
    <w:p w:rsidR="00D808F8" w:rsidRDefault="00D808F8" w:rsidP="00D808F8">
      <w:pPr>
        <w:pStyle w:val="Style2"/>
        <w:widowControl/>
        <w:spacing w:line="240" w:lineRule="auto"/>
        <w:ind w:firstLine="567"/>
        <w:jc w:val="center"/>
        <w:rPr>
          <w:rStyle w:val="FontStyle11"/>
        </w:rPr>
      </w:pPr>
      <w:r>
        <w:rPr>
          <w:rStyle w:val="FontStyle11"/>
        </w:rPr>
        <w:t xml:space="preserve">3. ПОРЯДОК ВКЛЮЧЕНИЯ </w:t>
      </w:r>
      <w:proofErr w:type="gramStart"/>
      <w:r>
        <w:rPr>
          <w:rStyle w:val="FontStyle11"/>
        </w:rPr>
        <w:t>СВЕДЕНИИ</w:t>
      </w:r>
      <w:proofErr w:type="gramEnd"/>
      <w:r>
        <w:rPr>
          <w:rStyle w:val="FontStyle11"/>
        </w:rPr>
        <w:t xml:space="preserve"> В РЕЕСТР, ИХ ИЗМЕНЕНИЯ, ИСКЛЮЧЕНИЯ И ИСПОЛЬЗОВАНИЯ</w:t>
      </w:r>
    </w:p>
    <w:p w:rsidR="00D808F8" w:rsidRDefault="00D808F8" w:rsidP="00D808F8">
      <w:pPr>
        <w:pStyle w:val="Style3"/>
        <w:widowControl/>
        <w:tabs>
          <w:tab w:val="left" w:pos="403"/>
        </w:tabs>
        <w:ind w:firstLine="567"/>
        <w:jc w:val="both"/>
        <w:rPr>
          <w:rStyle w:val="FontStyle11"/>
        </w:rPr>
      </w:pPr>
      <w:r>
        <w:rPr>
          <w:rStyle w:val="FontStyle11"/>
        </w:rPr>
        <w:t>14. Внесение записи в реестр производится при формировании реестра и</w:t>
      </w:r>
      <w:r>
        <w:rPr>
          <w:rStyle w:val="FontStyle11"/>
        </w:rPr>
        <w:br/>
        <w:t>в случае установления новой услуги (функции).</w:t>
      </w:r>
    </w:p>
    <w:p w:rsidR="00D808F8" w:rsidRDefault="00D808F8" w:rsidP="00D808F8">
      <w:pPr>
        <w:pStyle w:val="Style2"/>
        <w:widowControl/>
        <w:spacing w:line="240" w:lineRule="auto"/>
        <w:ind w:firstLine="567"/>
        <w:rPr>
          <w:rStyle w:val="FontStyle11"/>
        </w:rPr>
      </w:pPr>
      <w:r>
        <w:rPr>
          <w:rStyle w:val="FontStyle11"/>
        </w:rPr>
        <w:t>При формировании в реестр вносятся записи об услугах (функциях) по состоянию на день предоставления соответствующих сведений. Установлением новых услуг (функций) признается:</w:t>
      </w:r>
    </w:p>
    <w:p w:rsidR="00D808F8" w:rsidRDefault="00D808F8" w:rsidP="00D808F8">
      <w:pPr>
        <w:pStyle w:val="Style3"/>
        <w:widowControl/>
        <w:tabs>
          <w:tab w:val="left" w:pos="338"/>
        </w:tabs>
        <w:ind w:firstLine="567"/>
        <w:jc w:val="both"/>
        <w:rPr>
          <w:rStyle w:val="FontStyle11"/>
        </w:rPr>
      </w:pPr>
      <w:r>
        <w:rPr>
          <w:rStyle w:val="FontStyle11"/>
        </w:rPr>
        <w:t>1) установление полномочий по предоставлению услуги (исполнению</w:t>
      </w:r>
      <w:r>
        <w:rPr>
          <w:rStyle w:val="FontStyle11"/>
        </w:rPr>
        <w:br/>
        <w:t>функции) для структурного подразделения Администрации Каргасокского</w:t>
      </w:r>
      <w:r>
        <w:rPr>
          <w:rStyle w:val="FontStyle11"/>
        </w:rPr>
        <w:br/>
        <w:t>района, подведомственных им учреждений, ранее не предоставлявшего (их)</w:t>
      </w:r>
      <w:r>
        <w:rPr>
          <w:rStyle w:val="FontStyle11"/>
        </w:rPr>
        <w:br/>
        <w:t>услугу (не исполнявшего (их) функцию);</w:t>
      </w:r>
    </w:p>
    <w:p w:rsidR="00D808F8" w:rsidRDefault="00D808F8" w:rsidP="00D808F8">
      <w:pPr>
        <w:pStyle w:val="Style7"/>
        <w:widowControl/>
        <w:tabs>
          <w:tab w:val="left" w:pos="281"/>
        </w:tabs>
        <w:spacing w:line="240" w:lineRule="auto"/>
        <w:ind w:firstLine="567"/>
        <w:rPr>
          <w:rStyle w:val="FontStyle11"/>
        </w:rPr>
      </w:pPr>
      <w:r>
        <w:rPr>
          <w:rStyle w:val="FontStyle11"/>
        </w:rPr>
        <w:t>2) вступление в силу правовых актов, изменяющих наименование услуги (функции), если это приводит к изменению классификации муниципальной услуги (функции).</w:t>
      </w:r>
    </w:p>
    <w:p w:rsidR="00D808F8" w:rsidRDefault="00D808F8" w:rsidP="00D808F8">
      <w:pPr>
        <w:pStyle w:val="Style3"/>
        <w:widowControl/>
        <w:tabs>
          <w:tab w:val="left" w:pos="403"/>
        </w:tabs>
        <w:ind w:firstLine="567"/>
        <w:jc w:val="both"/>
        <w:rPr>
          <w:rStyle w:val="FontStyle11"/>
        </w:rPr>
      </w:pPr>
      <w:r>
        <w:rPr>
          <w:rStyle w:val="FontStyle11"/>
        </w:rPr>
        <w:t>15. В случае, предусмотренном подпунктом 2) пункта 14 настоящего</w:t>
      </w:r>
      <w:r>
        <w:rPr>
          <w:rStyle w:val="FontStyle11"/>
        </w:rPr>
        <w:br/>
        <w:t xml:space="preserve">Положения, существующая запись о соответствующей </w:t>
      </w:r>
      <w:r w:rsidRPr="00D808F8">
        <w:rPr>
          <w:rStyle w:val="FontStyle12"/>
          <w:i w:val="0"/>
        </w:rPr>
        <w:t>услуге</w:t>
      </w:r>
      <w:r>
        <w:rPr>
          <w:rStyle w:val="FontStyle12"/>
        </w:rPr>
        <w:t xml:space="preserve"> </w:t>
      </w:r>
      <w:r>
        <w:rPr>
          <w:rStyle w:val="FontStyle11"/>
        </w:rPr>
        <w:t>(функции)</w:t>
      </w:r>
      <w:r>
        <w:rPr>
          <w:rStyle w:val="FontStyle11"/>
        </w:rPr>
        <w:br/>
        <w:t>исключается из реестра, а в реестр вносится новая запись.</w:t>
      </w:r>
    </w:p>
    <w:p w:rsidR="00D808F8" w:rsidRDefault="00D808F8" w:rsidP="00D808F8">
      <w:pPr>
        <w:pStyle w:val="Style3"/>
        <w:widowControl/>
        <w:tabs>
          <w:tab w:val="left" w:pos="511"/>
        </w:tabs>
        <w:ind w:firstLine="567"/>
        <w:jc w:val="both"/>
        <w:rPr>
          <w:rStyle w:val="FontStyle11"/>
        </w:rPr>
      </w:pPr>
      <w:r>
        <w:rPr>
          <w:rStyle w:val="FontStyle11"/>
        </w:rPr>
        <w:t>16. Внесение изменений в запись реестра производится в случае</w:t>
      </w:r>
      <w:r>
        <w:rPr>
          <w:rStyle w:val="FontStyle11"/>
        </w:rPr>
        <w:br/>
        <w:t>вступления в силу правового акта, которым изменяется:</w:t>
      </w:r>
    </w:p>
    <w:p w:rsidR="00D808F8" w:rsidRDefault="00D808F8" w:rsidP="00D808F8">
      <w:pPr>
        <w:pStyle w:val="Style3"/>
        <w:widowControl/>
        <w:tabs>
          <w:tab w:val="left" w:pos="259"/>
        </w:tabs>
        <w:ind w:firstLine="567"/>
        <w:jc w:val="both"/>
        <w:rPr>
          <w:rStyle w:val="FontStyle11"/>
        </w:rPr>
      </w:pPr>
      <w:r>
        <w:rPr>
          <w:rStyle w:val="FontStyle11"/>
        </w:rPr>
        <w:t>1)</w:t>
      </w:r>
      <w:r>
        <w:rPr>
          <w:rStyle w:val="FontStyle11"/>
        </w:rPr>
        <w:tab/>
        <w:t>наименование услуги (функции);</w:t>
      </w:r>
    </w:p>
    <w:p w:rsidR="00D808F8" w:rsidRDefault="00D808F8" w:rsidP="00D808F8">
      <w:pPr>
        <w:pStyle w:val="Style3"/>
        <w:widowControl/>
        <w:tabs>
          <w:tab w:val="left" w:pos="576"/>
        </w:tabs>
        <w:ind w:firstLine="567"/>
        <w:jc w:val="both"/>
        <w:rPr>
          <w:rStyle w:val="FontStyle11"/>
        </w:rPr>
      </w:pPr>
      <w:r>
        <w:rPr>
          <w:rStyle w:val="FontStyle11"/>
        </w:rPr>
        <w:t>2)</w:t>
      </w:r>
      <w:r>
        <w:rPr>
          <w:rStyle w:val="FontStyle11"/>
        </w:rPr>
        <w:tab/>
        <w:t>наименование структурного подразделения Администраций</w:t>
      </w:r>
      <w:r>
        <w:rPr>
          <w:rStyle w:val="FontStyle11"/>
        </w:rPr>
        <w:br/>
        <w:t>Каргасокского района, подведомственного им учреждения,</w:t>
      </w:r>
      <w:r>
        <w:rPr>
          <w:rStyle w:val="FontStyle11"/>
        </w:rPr>
        <w:br/>
        <w:t>предоставляющего услугу (исполняющего функцию);</w:t>
      </w:r>
    </w:p>
    <w:p w:rsidR="00D808F8" w:rsidRDefault="00D808F8" w:rsidP="00D808F8">
      <w:pPr>
        <w:pStyle w:val="Style8"/>
        <w:widowControl/>
        <w:numPr>
          <w:ilvl w:val="0"/>
          <w:numId w:val="19"/>
        </w:numPr>
        <w:tabs>
          <w:tab w:val="left" w:pos="324"/>
        </w:tabs>
        <w:spacing w:line="240" w:lineRule="auto"/>
        <w:ind w:firstLine="567"/>
        <w:rPr>
          <w:rStyle w:val="FontStyle11"/>
        </w:rPr>
      </w:pPr>
      <w:r>
        <w:rPr>
          <w:rStyle w:val="FontStyle11"/>
        </w:rPr>
        <w:t>наименование, вид или правовая основа полномочия структурного/ подразделения Администрации Каргасокского района, подведомственного им учреждения, при осуществлении которого предоставляется услуга (исполняется функция), за исключением случаев, когда такое изменение приводит к изменению классификационного кода функции;</w:t>
      </w:r>
    </w:p>
    <w:p w:rsidR="00D808F8" w:rsidRPr="00D808F8" w:rsidRDefault="00D808F8" w:rsidP="00204500">
      <w:pPr>
        <w:pStyle w:val="Style3"/>
        <w:widowControl/>
        <w:numPr>
          <w:ilvl w:val="0"/>
          <w:numId w:val="20"/>
        </w:numPr>
        <w:tabs>
          <w:tab w:val="clear" w:pos="360"/>
          <w:tab w:val="left" w:pos="338"/>
          <w:tab w:val="left" w:pos="1267"/>
        </w:tabs>
        <w:ind w:right="173" w:firstLine="569"/>
        <w:jc w:val="both"/>
        <w:rPr>
          <w:rStyle w:val="FontStyle11"/>
          <w:sz w:val="28"/>
          <w:szCs w:val="28"/>
        </w:rPr>
      </w:pPr>
      <w:r>
        <w:rPr>
          <w:rStyle w:val="FontStyle11"/>
        </w:rPr>
        <w:t>абзац пункта, пункт, часть или номер правового акта, предусматривающего   предоставление   услуги   (исполнение функций) структурным подразделением Администрации Каргасокского района и подведомственным им учреждением.</w:t>
      </w:r>
    </w:p>
    <w:p w:rsidR="00204500" w:rsidRPr="00D808F8" w:rsidRDefault="00204500" w:rsidP="00D808F8">
      <w:pPr>
        <w:pStyle w:val="Style3"/>
        <w:widowControl/>
        <w:tabs>
          <w:tab w:val="left" w:pos="338"/>
          <w:tab w:val="left" w:pos="1267"/>
        </w:tabs>
        <w:ind w:right="173" w:firstLine="567"/>
        <w:jc w:val="both"/>
        <w:rPr>
          <w:rStyle w:val="FontStyle17"/>
          <w:sz w:val="28"/>
          <w:szCs w:val="28"/>
        </w:rPr>
      </w:pPr>
      <w:r w:rsidRPr="00D808F8">
        <w:rPr>
          <w:rStyle w:val="FontStyle17"/>
          <w:sz w:val="28"/>
          <w:szCs w:val="28"/>
        </w:rPr>
        <w:t>17.</w:t>
      </w:r>
      <w:r w:rsidRPr="00D808F8">
        <w:rPr>
          <w:rStyle w:val="FontStyle17"/>
          <w:sz w:val="28"/>
          <w:szCs w:val="28"/>
        </w:rPr>
        <w:tab/>
        <w:t>В случае если основания изменения записи реестра,</w:t>
      </w:r>
      <w:r w:rsidRPr="00D808F8">
        <w:rPr>
          <w:rStyle w:val="FontStyle17"/>
          <w:sz w:val="28"/>
          <w:szCs w:val="28"/>
        </w:rPr>
        <w:br/>
        <w:t>предусмотренные пунктом 16 настоящего Положения, приводят к изменению</w:t>
      </w:r>
      <w:r w:rsidRPr="00D808F8">
        <w:rPr>
          <w:rStyle w:val="FontStyle17"/>
          <w:sz w:val="28"/>
          <w:szCs w:val="28"/>
        </w:rPr>
        <w:br/>
        <w:t>классификации услуги (функции), существующая запись о соответствующей</w:t>
      </w:r>
      <w:r w:rsidRPr="00D808F8">
        <w:rPr>
          <w:rStyle w:val="FontStyle17"/>
          <w:sz w:val="28"/>
          <w:szCs w:val="28"/>
        </w:rPr>
        <w:br/>
        <w:t>услуге (функции) исключается из реестра, а в реестр вносится новая запись.</w:t>
      </w:r>
    </w:p>
    <w:p w:rsidR="00204500" w:rsidRPr="00513C7B" w:rsidRDefault="00204500" w:rsidP="00204500">
      <w:pPr>
        <w:pStyle w:val="Style2"/>
        <w:widowControl/>
        <w:tabs>
          <w:tab w:val="left" w:pos="965"/>
        </w:tabs>
        <w:spacing w:line="240" w:lineRule="auto"/>
        <w:ind w:right="166" w:firstLine="54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18.</w:t>
      </w:r>
      <w:r w:rsidRPr="00513C7B">
        <w:rPr>
          <w:rStyle w:val="FontStyle17"/>
          <w:sz w:val="28"/>
          <w:szCs w:val="28"/>
        </w:rPr>
        <w:tab/>
        <w:t>При исключении электронной записи об услуге (функции) из реестра</w:t>
      </w:r>
      <w:r w:rsidRPr="00513C7B">
        <w:rPr>
          <w:rStyle w:val="FontStyle17"/>
          <w:sz w:val="28"/>
          <w:szCs w:val="28"/>
        </w:rPr>
        <w:br/>
        <w:t>в соответствующие реквизиты электронной записи вносится следующая</w:t>
      </w:r>
      <w:r w:rsidRPr="00513C7B">
        <w:rPr>
          <w:rStyle w:val="FontStyle17"/>
          <w:sz w:val="28"/>
          <w:szCs w:val="28"/>
        </w:rPr>
        <w:br/>
        <w:t>информация:</w:t>
      </w:r>
    </w:p>
    <w:p w:rsidR="00204500" w:rsidRPr="00513C7B" w:rsidRDefault="00204500" w:rsidP="00204500">
      <w:pPr>
        <w:pStyle w:val="Style2"/>
        <w:widowControl/>
        <w:numPr>
          <w:ilvl w:val="0"/>
          <w:numId w:val="10"/>
        </w:numPr>
        <w:tabs>
          <w:tab w:val="left" w:pos="842"/>
        </w:tabs>
        <w:spacing w:line="240" w:lineRule="auto"/>
        <w:ind w:left="540" w:firstLine="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запись об исключении из реестра;</w:t>
      </w:r>
    </w:p>
    <w:p w:rsidR="00204500" w:rsidRPr="00513C7B" w:rsidRDefault="00204500" w:rsidP="00204500">
      <w:pPr>
        <w:pStyle w:val="Style2"/>
        <w:widowControl/>
        <w:numPr>
          <w:ilvl w:val="0"/>
          <w:numId w:val="10"/>
        </w:numPr>
        <w:tabs>
          <w:tab w:val="left" w:pos="842"/>
        </w:tabs>
        <w:spacing w:line="240" w:lineRule="auto"/>
        <w:ind w:left="540" w:firstLine="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когда произведено исключение записи;</w:t>
      </w:r>
    </w:p>
    <w:p w:rsidR="00204500" w:rsidRPr="00513C7B" w:rsidRDefault="00204500" w:rsidP="00204500">
      <w:pPr>
        <w:pStyle w:val="Style2"/>
        <w:widowControl/>
        <w:numPr>
          <w:ilvl w:val="0"/>
          <w:numId w:val="10"/>
        </w:numPr>
        <w:tabs>
          <w:tab w:val="left" w:pos="842"/>
        </w:tabs>
        <w:spacing w:line="240" w:lineRule="auto"/>
        <w:ind w:left="540" w:firstLine="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кем (уполномоченное лицо) произведено исключение записи;</w:t>
      </w:r>
    </w:p>
    <w:p w:rsidR="00204500" w:rsidRPr="00513C7B" w:rsidRDefault="00204500" w:rsidP="00204500">
      <w:pPr>
        <w:pStyle w:val="Style2"/>
        <w:widowControl/>
        <w:numPr>
          <w:ilvl w:val="0"/>
          <w:numId w:val="10"/>
        </w:numPr>
        <w:tabs>
          <w:tab w:val="left" w:pos="842"/>
        </w:tabs>
        <w:spacing w:line="240" w:lineRule="auto"/>
        <w:ind w:left="540" w:firstLine="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правовое основание исключения записи;</w:t>
      </w:r>
    </w:p>
    <w:p w:rsidR="00204500" w:rsidRPr="00513C7B" w:rsidRDefault="00204500" w:rsidP="00204500">
      <w:pPr>
        <w:pStyle w:val="Style2"/>
        <w:widowControl/>
        <w:numPr>
          <w:ilvl w:val="0"/>
          <w:numId w:val="10"/>
        </w:numPr>
        <w:tabs>
          <w:tab w:val="left" w:pos="842"/>
        </w:tabs>
        <w:spacing w:line="240" w:lineRule="auto"/>
        <w:ind w:left="540" w:firstLine="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уникальный идентификатор (номер) новой записи;</w:t>
      </w:r>
    </w:p>
    <w:p w:rsidR="00204500" w:rsidRPr="00513C7B" w:rsidRDefault="00204500" w:rsidP="00204500">
      <w:pPr>
        <w:pStyle w:val="Style2"/>
        <w:widowControl/>
        <w:numPr>
          <w:ilvl w:val="0"/>
          <w:numId w:val="10"/>
        </w:numPr>
        <w:tabs>
          <w:tab w:val="left" w:pos="842"/>
        </w:tabs>
        <w:spacing w:line="240" w:lineRule="auto"/>
        <w:ind w:left="540" w:firstLine="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электронное свидетельство (штамп) ДТС.</w:t>
      </w:r>
    </w:p>
    <w:p w:rsidR="00204500" w:rsidRPr="00513C7B" w:rsidRDefault="00204500" w:rsidP="00204500">
      <w:pPr>
        <w:pStyle w:val="Style2"/>
        <w:widowControl/>
        <w:tabs>
          <w:tab w:val="left" w:pos="965"/>
        </w:tabs>
        <w:spacing w:line="240" w:lineRule="auto"/>
        <w:ind w:left="540" w:firstLine="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lastRenderedPageBreak/>
        <w:t>19.</w:t>
      </w:r>
      <w:r w:rsidRPr="00513C7B">
        <w:rPr>
          <w:rStyle w:val="FontStyle17"/>
          <w:sz w:val="28"/>
          <w:szCs w:val="28"/>
        </w:rPr>
        <w:tab/>
        <w:t>Исключение записи из реестра производится:</w:t>
      </w:r>
    </w:p>
    <w:p w:rsidR="00204500" w:rsidRPr="00513C7B" w:rsidRDefault="00204500" w:rsidP="00204500">
      <w:pPr>
        <w:pStyle w:val="Style2"/>
        <w:widowControl/>
        <w:numPr>
          <w:ilvl w:val="0"/>
          <w:numId w:val="11"/>
        </w:numPr>
        <w:tabs>
          <w:tab w:val="left" w:pos="842"/>
        </w:tabs>
        <w:spacing w:line="240" w:lineRule="auto"/>
        <w:ind w:firstLine="54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в случае ликвидации структурного подразделения Администрации Каргасокского района, подведомственных им учреждений, предоставлявшего (их) услугу (исполнявшего (их) функцию);</w:t>
      </w:r>
    </w:p>
    <w:p w:rsidR="00204500" w:rsidRPr="00513C7B" w:rsidRDefault="00204500" w:rsidP="00204500">
      <w:pPr>
        <w:pStyle w:val="Style2"/>
        <w:widowControl/>
        <w:numPr>
          <w:ilvl w:val="0"/>
          <w:numId w:val="11"/>
        </w:numPr>
        <w:tabs>
          <w:tab w:val="left" w:pos="842"/>
        </w:tabs>
        <w:spacing w:line="240" w:lineRule="auto"/>
        <w:ind w:firstLine="54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в случае принятия правового акта, которым прекращается полномочие структурного подразделения Администрации Каргасокского района, подведомственных им учреждений, предоставляющего (их) услугу (исполняющего (их) функцию);</w:t>
      </w:r>
    </w:p>
    <w:p w:rsidR="00204500" w:rsidRPr="00513C7B" w:rsidRDefault="00204500" w:rsidP="00204500">
      <w:pPr>
        <w:pStyle w:val="Style2"/>
        <w:widowControl/>
        <w:numPr>
          <w:ilvl w:val="0"/>
          <w:numId w:val="11"/>
        </w:numPr>
        <w:tabs>
          <w:tab w:val="left" w:pos="842"/>
        </w:tabs>
        <w:spacing w:line="240" w:lineRule="auto"/>
        <w:ind w:firstLine="54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в случаях, предусмотренных подпунктом 2) пункта 14 и пунктом 17 настоящего Положения.</w:t>
      </w:r>
    </w:p>
    <w:p w:rsidR="00204500" w:rsidRPr="00513C7B" w:rsidRDefault="00204500" w:rsidP="00204500">
      <w:pPr>
        <w:pStyle w:val="Style8"/>
        <w:widowControl/>
        <w:spacing w:line="240" w:lineRule="auto"/>
        <w:ind w:firstLine="518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В случае, предусмотренном подпунктом 2) настоящего пункта настоящего Положения, когда одновременно имеются основания для внесения записи в реестр по основанию, предусмотренному пунктом 16 настоящего Положения, существующая запись о соответствующе</w:t>
      </w:r>
      <w:r w:rsidR="00D808F8">
        <w:rPr>
          <w:rStyle w:val="FontStyle17"/>
          <w:sz w:val="28"/>
          <w:szCs w:val="28"/>
        </w:rPr>
        <w:t>й</w:t>
      </w:r>
      <w:r w:rsidRPr="00513C7B">
        <w:rPr>
          <w:rStyle w:val="FontStyle17"/>
          <w:sz w:val="28"/>
          <w:szCs w:val="28"/>
        </w:rPr>
        <w:t xml:space="preserve"> муниципальной услуге (функции) исключается из реестра, а в реестр вносится новая запись.</w:t>
      </w:r>
    </w:p>
    <w:p w:rsidR="00204500" w:rsidRPr="00513C7B" w:rsidRDefault="00204500" w:rsidP="00204500">
      <w:pPr>
        <w:pStyle w:val="Style8"/>
        <w:widowControl/>
        <w:spacing w:line="240" w:lineRule="auto"/>
        <w:ind w:right="180" w:firstLine="533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Указанные сведения подлежат предоставлению оператору по ведению АИС реестра в течение 7 календарных дней со дня возникновения оснований для внесения записи в реестр, изменения записи реестра или исключения записи из реестра.</w:t>
      </w:r>
    </w:p>
    <w:p w:rsidR="00204500" w:rsidRPr="00513C7B" w:rsidRDefault="00204500" w:rsidP="00204500">
      <w:pPr>
        <w:pStyle w:val="Style2"/>
        <w:widowControl/>
        <w:tabs>
          <w:tab w:val="left" w:pos="965"/>
        </w:tabs>
        <w:spacing w:line="240" w:lineRule="auto"/>
        <w:ind w:right="180" w:firstLine="54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20.</w:t>
      </w:r>
      <w:r w:rsidRPr="00513C7B">
        <w:rPr>
          <w:rStyle w:val="FontStyle17"/>
          <w:sz w:val="28"/>
          <w:szCs w:val="28"/>
        </w:rPr>
        <w:tab/>
        <w:t>Сведения об услугах (функциях), необходимые для внесения записи в</w:t>
      </w:r>
      <w:r w:rsidR="00D808F8">
        <w:rPr>
          <w:rStyle w:val="FontStyle17"/>
          <w:sz w:val="28"/>
          <w:szCs w:val="28"/>
        </w:rPr>
        <w:t xml:space="preserve"> </w:t>
      </w:r>
      <w:r w:rsidRPr="00513C7B">
        <w:rPr>
          <w:rStyle w:val="FontStyle17"/>
          <w:sz w:val="28"/>
          <w:szCs w:val="28"/>
        </w:rPr>
        <w:t>реестр, представляются в бумажном виде по форме согласно приложению к</w:t>
      </w:r>
      <w:r w:rsidR="00D808F8">
        <w:rPr>
          <w:rStyle w:val="FontStyle17"/>
          <w:sz w:val="28"/>
          <w:szCs w:val="28"/>
        </w:rPr>
        <w:t xml:space="preserve"> </w:t>
      </w:r>
      <w:r w:rsidRPr="00513C7B">
        <w:rPr>
          <w:rStyle w:val="FontStyle17"/>
          <w:sz w:val="28"/>
          <w:szCs w:val="28"/>
        </w:rPr>
        <w:t>настоящему Положению, к которому прилагаются:</w:t>
      </w:r>
    </w:p>
    <w:p w:rsidR="00204500" w:rsidRPr="00513C7B" w:rsidRDefault="00204500" w:rsidP="00204500">
      <w:pPr>
        <w:pStyle w:val="Style2"/>
        <w:widowControl/>
        <w:numPr>
          <w:ilvl w:val="0"/>
          <w:numId w:val="12"/>
        </w:numPr>
        <w:tabs>
          <w:tab w:val="left" w:pos="929"/>
        </w:tabs>
        <w:spacing w:line="240" w:lineRule="auto"/>
        <w:ind w:firstLine="526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обращение руководителя Администрации Каргасокского района (руководителя структурного подразделения администрации);</w:t>
      </w:r>
    </w:p>
    <w:p w:rsidR="00204500" w:rsidRPr="00513C7B" w:rsidRDefault="00204500" w:rsidP="00204500">
      <w:pPr>
        <w:pStyle w:val="Style2"/>
        <w:widowControl/>
        <w:numPr>
          <w:ilvl w:val="0"/>
          <w:numId w:val="12"/>
        </w:numPr>
        <w:tabs>
          <w:tab w:val="left" w:pos="929"/>
        </w:tabs>
        <w:spacing w:line="240" w:lineRule="auto"/>
        <w:ind w:firstLine="526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копия правового акта (или его части), закрепляющего услугу (функцию);</w:t>
      </w:r>
    </w:p>
    <w:p w:rsidR="00204500" w:rsidRPr="00513C7B" w:rsidRDefault="00204500" w:rsidP="00204500">
      <w:pPr>
        <w:pStyle w:val="Style2"/>
        <w:widowControl/>
        <w:numPr>
          <w:ilvl w:val="0"/>
          <w:numId w:val="12"/>
        </w:numPr>
        <w:tabs>
          <w:tab w:val="left" w:pos="929"/>
        </w:tabs>
        <w:spacing w:line="240" w:lineRule="auto"/>
        <w:ind w:firstLine="526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копия правового акта (или его части), наделяющего структурное подразделение Администрации Каргасокского района, подведомственные им учреждения полномочиями по предоставлению услуги (исполнению функции);</w:t>
      </w:r>
    </w:p>
    <w:p w:rsidR="00204500" w:rsidRPr="00513C7B" w:rsidRDefault="00204500" w:rsidP="00204500">
      <w:pPr>
        <w:pStyle w:val="Style2"/>
        <w:widowControl/>
        <w:tabs>
          <w:tab w:val="left" w:pos="965"/>
        </w:tabs>
        <w:spacing w:line="240" w:lineRule="auto"/>
        <w:ind w:firstLine="54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21.</w:t>
      </w:r>
      <w:r w:rsidRPr="00513C7B">
        <w:rPr>
          <w:rStyle w:val="FontStyle17"/>
          <w:sz w:val="28"/>
          <w:szCs w:val="28"/>
        </w:rPr>
        <w:tab/>
        <w:t>Сведения об услугах (функциях), необходимые для изменения записи</w:t>
      </w:r>
      <w:r w:rsidRPr="00513C7B">
        <w:rPr>
          <w:rStyle w:val="FontStyle17"/>
          <w:sz w:val="28"/>
          <w:szCs w:val="28"/>
        </w:rPr>
        <w:br/>
        <w:t>реестра или исключения записи из реестра, представляются в форме</w:t>
      </w:r>
      <w:r w:rsidRPr="00513C7B">
        <w:rPr>
          <w:rStyle w:val="FontStyle17"/>
          <w:sz w:val="28"/>
          <w:szCs w:val="28"/>
        </w:rPr>
        <w:br/>
        <w:t>обращения руководителя структурного подразделения Администрации</w:t>
      </w:r>
      <w:r w:rsidRPr="00513C7B">
        <w:rPr>
          <w:rStyle w:val="FontStyle17"/>
          <w:sz w:val="28"/>
          <w:szCs w:val="28"/>
        </w:rPr>
        <w:br/>
        <w:t>Каргасокского района, в котором указываются:</w:t>
      </w:r>
    </w:p>
    <w:p w:rsidR="00204500" w:rsidRPr="00513C7B" w:rsidRDefault="00204500" w:rsidP="00204500">
      <w:pPr>
        <w:pStyle w:val="Style2"/>
        <w:widowControl/>
        <w:numPr>
          <w:ilvl w:val="0"/>
          <w:numId w:val="13"/>
        </w:numPr>
        <w:tabs>
          <w:tab w:val="left" w:pos="914"/>
        </w:tabs>
        <w:spacing w:line="240" w:lineRule="auto"/>
        <w:ind w:firstLine="54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номер записи реестра и наименование услуги (функции) согласно записи реестра;</w:t>
      </w:r>
    </w:p>
    <w:p w:rsidR="00204500" w:rsidRPr="00513C7B" w:rsidRDefault="00204500" w:rsidP="00204500">
      <w:pPr>
        <w:pStyle w:val="Style2"/>
        <w:widowControl/>
        <w:numPr>
          <w:ilvl w:val="0"/>
          <w:numId w:val="13"/>
        </w:numPr>
        <w:tabs>
          <w:tab w:val="left" w:pos="914"/>
        </w:tabs>
        <w:spacing w:line="240" w:lineRule="auto"/>
        <w:ind w:firstLine="54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изменения, которые необходимо внести в запись реестра, либо предложение об исключении записи из реестра;</w:t>
      </w:r>
    </w:p>
    <w:p w:rsidR="00204500" w:rsidRPr="00513C7B" w:rsidRDefault="00204500" w:rsidP="00204500">
      <w:pPr>
        <w:pStyle w:val="Style2"/>
        <w:widowControl/>
        <w:numPr>
          <w:ilvl w:val="0"/>
          <w:numId w:val="13"/>
        </w:numPr>
        <w:tabs>
          <w:tab w:val="left" w:pos="914"/>
        </w:tabs>
        <w:spacing w:line="240" w:lineRule="auto"/>
        <w:ind w:firstLine="54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обоснование изменений записи реестра или исключения записи из реестра.</w:t>
      </w:r>
    </w:p>
    <w:p w:rsidR="00204500" w:rsidRPr="00513C7B" w:rsidRDefault="00204500" w:rsidP="00204500">
      <w:pPr>
        <w:pStyle w:val="Style8"/>
        <w:widowControl/>
        <w:spacing w:line="240" w:lineRule="auto"/>
        <w:ind w:firstLine="526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К обращению руководителя структурного подразделения Администрации Каргасокского района об изменении записи реестра прилагается копия соответствующего правового акта или его части - в случае необходимости внесения изменений в запись реестра по основаниям, предусмотренным пунктом 16 настоящего Положения.</w:t>
      </w:r>
    </w:p>
    <w:p w:rsidR="00204500" w:rsidRPr="00513C7B" w:rsidRDefault="00204500" w:rsidP="00204500">
      <w:pPr>
        <w:pStyle w:val="Style2"/>
        <w:widowControl/>
        <w:numPr>
          <w:ilvl w:val="0"/>
          <w:numId w:val="14"/>
        </w:numPr>
        <w:tabs>
          <w:tab w:val="left" w:pos="965"/>
        </w:tabs>
        <w:spacing w:line="240" w:lineRule="auto"/>
        <w:ind w:firstLine="54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lastRenderedPageBreak/>
        <w:t>В случае представления сведений одновременно о нескольких услугах (функциях) направляется единое для всех сведений обращение руководителю структурного обращения Администрации Каргасокского района.</w:t>
      </w:r>
    </w:p>
    <w:p w:rsidR="00204500" w:rsidRPr="00513C7B" w:rsidRDefault="00204500" w:rsidP="00204500">
      <w:pPr>
        <w:pStyle w:val="Style2"/>
        <w:widowControl/>
        <w:numPr>
          <w:ilvl w:val="0"/>
          <w:numId w:val="14"/>
        </w:numPr>
        <w:tabs>
          <w:tab w:val="left" w:pos="965"/>
        </w:tabs>
        <w:spacing w:line="240" w:lineRule="auto"/>
        <w:ind w:firstLine="54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Оператор реестра осуществляет проверку представленных для включения в реестр сведений в течение 10 рабочих дней и в случае их соответствия установленным настоящим Положением требованиям производит внесение сведений в реестр.</w:t>
      </w:r>
    </w:p>
    <w:p w:rsidR="00204500" w:rsidRPr="00513C7B" w:rsidRDefault="00204500" w:rsidP="00204500">
      <w:pPr>
        <w:pStyle w:val="Style8"/>
        <w:widowControl/>
        <w:spacing w:line="240" w:lineRule="auto"/>
        <w:ind w:firstLine="526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 xml:space="preserve">В случае несоответствия представленных структурными подразделениями Администрации Каргасокского района сведений требованиям, установленным настоящим Положением, оператор реестра возвращает представленные материалы и документы для </w:t>
      </w:r>
      <w:proofErr w:type="gramStart"/>
      <w:r w:rsidRPr="00513C7B">
        <w:rPr>
          <w:rStyle w:val="FontStyle17"/>
          <w:sz w:val="28"/>
          <w:szCs w:val="28"/>
        </w:rPr>
        <w:t>доработки</w:t>
      </w:r>
      <w:proofErr w:type="gramEnd"/>
      <w:r w:rsidRPr="00513C7B">
        <w:rPr>
          <w:rStyle w:val="FontStyle17"/>
          <w:sz w:val="28"/>
          <w:szCs w:val="28"/>
        </w:rPr>
        <w:t xml:space="preserve"> и их повторного внесения в установленном порядке с указанием на выявленные нарушения и порядок их устранения.</w:t>
      </w:r>
    </w:p>
    <w:p w:rsidR="00204500" w:rsidRPr="00513C7B" w:rsidRDefault="00204500" w:rsidP="00204500">
      <w:pPr>
        <w:pStyle w:val="Style8"/>
        <w:widowControl/>
        <w:spacing w:line="240" w:lineRule="auto"/>
        <w:ind w:firstLine="533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Сведения об услугах (функциях) для внесения записи в реестр, их изменения и исключения представляются в электронном виде по каналам связи (далее - сетевой режим).</w:t>
      </w:r>
    </w:p>
    <w:p w:rsidR="00204500" w:rsidRPr="00513C7B" w:rsidRDefault="00204500" w:rsidP="00204500">
      <w:pPr>
        <w:pStyle w:val="Style2"/>
        <w:widowControl/>
        <w:numPr>
          <w:ilvl w:val="0"/>
          <w:numId w:val="15"/>
        </w:numPr>
        <w:tabs>
          <w:tab w:val="left" w:pos="965"/>
        </w:tabs>
        <w:spacing w:line="240" w:lineRule="auto"/>
        <w:ind w:firstLine="54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Для подготовки данных, направляемых для включения в реестр в электронном виде в соответствии с требованиями к формату представления данных, структурным подразделением Администрации Каргасокского района используются программные средства автоматизированного рабочего места АИС реестра, предоставляемые службой сопровождения.</w:t>
      </w:r>
    </w:p>
    <w:p w:rsidR="00204500" w:rsidRPr="00513C7B" w:rsidRDefault="00204500" w:rsidP="00204500">
      <w:pPr>
        <w:pStyle w:val="Style2"/>
        <w:widowControl/>
        <w:numPr>
          <w:ilvl w:val="0"/>
          <w:numId w:val="15"/>
        </w:numPr>
        <w:tabs>
          <w:tab w:val="left" w:pos="965"/>
        </w:tabs>
        <w:spacing w:line="240" w:lineRule="auto"/>
        <w:ind w:firstLine="54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Соблюдение сроков представления сведений об услугах (функциях) в электронном виде в сетевом режиме определяется по электронным журналам АИС реестра, в том числе с использованием сервисов удостоверения времени ДТС.</w:t>
      </w:r>
    </w:p>
    <w:p w:rsidR="00204500" w:rsidRPr="00513C7B" w:rsidRDefault="00204500" w:rsidP="00204500">
      <w:pPr>
        <w:pStyle w:val="Style2"/>
        <w:widowControl/>
        <w:tabs>
          <w:tab w:val="left" w:pos="1267"/>
        </w:tabs>
        <w:spacing w:line="240" w:lineRule="auto"/>
        <w:ind w:firstLine="540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26.</w:t>
      </w:r>
      <w:r w:rsidRPr="00513C7B">
        <w:rPr>
          <w:rStyle w:val="FontStyle17"/>
          <w:sz w:val="28"/>
          <w:szCs w:val="28"/>
        </w:rPr>
        <w:tab/>
        <w:t>Руководители структурных подразделений Администрации</w:t>
      </w:r>
      <w:r w:rsidRPr="00513C7B">
        <w:rPr>
          <w:rStyle w:val="FontStyle17"/>
          <w:sz w:val="28"/>
          <w:szCs w:val="28"/>
        </w:rPr>
        <w:br/>
        <w:t>Каргасокского района ответственные за предоставление сведений в реестр,</w:t>
      </w:r>
      <w:r w:rsidRPr="00513C7B">
        <w:rPr>
          <w:rStyle w:val="FontStyle17"/>
          <w:sz w:val="28"/>
          <w:szCs w:val="28"/>
        </w:rPr>
        <w:br/>
        <w:t>несут ответственность за полноту и достоверность представленных ими сведений.</w:t>
      </w:r>
    </w:p>
    <w:p w:rsidR="00204500" w:rsidRPr="00513C7B" w:rsidRDefault="00204500" w:rsidP="00204500">
      <w:pPr>
        <w:pStyle w:val="Style2"/>
        <w:widowControl/>
        <w:numPr>
          <w:ilvl w:val="0"/>
          <w:numId w:val="16"/>
        </w:numPr>
        <w:tabs>
          <w:tab w:val="left" w:pos="1001"/>
        </w:tabs>
        <w:spacing w:line="240" w:lineRule="auto"/>
        <w:ind w:right="29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Контроль полноты и соблюдения требований к форматам данных, представляемых в электронном виде, осуществляется автоматически программными средствами АИС реестра.</w:t>
      </w:r>
    </w:p>
    <w:p w:rsidR="00204500" w:rsidRPr="00513C7B" w:rsidRDefault="00204500" w:rsidP="00204500">
      <w:pPr>
        <w:pStyle w:val="Style2"/>
        <w:widowControl/>
        <w:numPr>
          <w:ilvl w:val="0"/>
          <w:numId w:val="17"/>
        </w:numPr>
        <w:tabs>
          <w:tab w:val="left" w:pos="1015"/>
        </w:tabs>
        <w:spacing w:line="240" w:lineRule="auto"/>
        <w:ind w:firstLine="526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Оператор реестра осуществляет контроль полноты и качества (точности) представленной информации с содержательной точки зрения.</w:t>
      </w:r>
    </w:p>
    <w:p w:rsidR="00204500" w:rsidRPr="00513C7B" w:rsidRDefault="00204500" w:rsidP="00204500">
      <w:pPr>
        <w:pStyle w:val="Style8"/>
        <w:widowControl/>
        <w:spacing w:line="240" w:lineRule="auto"/>
        <w:ind w:firstLine="526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В случае выявления неполноты или иного несоответствия в сведениях об услугах (функциях) требованиям настоящего Положения или иным правовым актам оператор реестра направляет представившему ненадлежащие сведения структурному подразделению Администрации Каргасокского района заключение об устранении недостатков. Замечания, указанные в заключении, должны быть устранены структурным подразделением Администрации Каргасокского района, представившим ненадлежащие сведения, в течение пяти рабочих дней.</w:t>
      </w:r>
    </w:p>
    <w:p w:rsidR="00204500" w:rsidRPr="00513C7B" w:rsidRDefault="00204500" w:rsidP="00204500">
      <w:pPr>
        <w:pStyle w:val="Style8"/>
        <w:widowControl/>
        <w:spacing w:line="240" w:lineRule="auto"/>
        <w:ind w:firstLine="533"/>
        <w:rPr>
          <w:rStyle w:val="FontStyle17"/>
          <w:sz w:val="28"/>
          <w:szCs w:val="28"/>
        </w:rPr>
      </w:pPr>
      <w:proofErr w:type="gramStart"/>
      <w:r w:rsidRPr="00513C7B">
        <w:rPr>
          <w:rStyle w:val="FontStyle17"/>
          <w:sz w:val="28"/>
          <w:szCs w:val="28"/>
        </w:rPr>
        <w:t xml:space="preserve">В случае если выявленное нарушение является критическим, т.е. создает риск неблагоприятных юридических последствий для заинтересованных лиц в результате использования недостоверной информации реестра, оператор реестра приостанавливает (блокирует) использование реестровой записи до момента устранения недостатков (с соответствующей автоматической регистрацией в журналах АИС реестра информации о времени блокировки записи, основаниях </w:t>
      </w:r>
      <w:r w:rsidRPr="00513C7B">
        <w:rPr>
          <w:rStyle w:val="FontStyle17"/>
          <w:sz w:val="28"/>
          <w:szCs w:val="28"/>
        </w:rPr>
        <w:lastRenderedPageBreak/>
        <w:t>блокировки и реквизитах персонала оператора реестра, осуществившего блокировку реестровой записи).</w:t>
      </w:r>
      <w:proofErr w:type="gramEnd"/>
    </w:p>
    <w:p w:rsidR="00204500" w:rsidRPr="00513C7B" w:rsidRDefault="00204500" w:rsidP="00204500">
      <w:pPr>
        <w:pStyle w:val="Style2"/>
        <w:widowControl/>
        <w:numPr>
          <w:ilvl w:val="0"/>
          <w:numId w:val="18"/>
        </w:numPr>
        <w:tabs>
          <w:tab w:val="left" w:pos="1015"/>
        </w:tabs>
        <w:spacing w:line="240" w:lineRule="auto"/>
        <w:ind w:firstLine="526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АИС реестра должна обеспечивать ретроспективное хранение всех версий реестровых записей, включая вспомогательную информацию, с регистрацией в электронных журналах всех событий, связанных с их изменением, с указанием точного времени, причин изменения, ответственного за изменение лица и иной информации, предусмотренной действующими правовыми актами, с использованием сервисов ДТС. Службой сопровождения реестра по согласованию с оператором реестра должны быть установлены регламенты резервного копирования, архивации данных реестра, а также их восстановления в случае аварий технических средств.</w:t>
      </w:r>
    </w:p>
    <w:p w:rsidR="00204500" w:rsidRDefault="00204500" w:rsidP="00204500">
      <w:pPr>
        <w:pStyle w:val="Style2"/>
        <w:widowControl/>
        <w:numPr>
          <w:ilvl w:val="0"/>
          <w:numId w:val="18"/>
        </w:numPr>
        <w:tabs>
          <w:tab w:val="left" w:pos="1015"/>
        </w:tabs>
        <w:spacing w:line="240" w:lineRule="auto"/>
        <w:ind w:firstLine="526"/>
        <w:rPr>
          <w:rStyle w:val="FontStyle17"/>
          <w:sz w:val="28"/>
          <w:szCs w:val="28"/>
        </w:rPr>
      </w:pPr>
      <w:r w:rsidRPr="00513C7B">
        <w:rPr>
          <w:rStyle w:val="FontStyle17"/>
          <w:sz w:val="28"/>
          <w:szCs w:val="28"/>
        </w:rPr>
        <w:t>Оператор реестра обеспечивает размещение информации реестра муниципальных услуг (функций) в сводном реестре в порядке, установленном Постановлением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Интернет".</w:t>
      </w:r>
    </w:p>
    <w:p w:rsidR="005163BD" w:rsidRDefault="005163BD" w:rsidP="005163BD">
      <w:pPr>
        <w:pStyle w:val="Style2"/>
        <w:widowControl/>
        <w:tabs>
          <w:tab w:val="left" w:pos="1015"/>
        </w:tabs>
        <w:spacing w:line="240" w:lineRule="auto"/>
        <w:ind w:left="526" w:firstLine="0"/>
        <w:rPr>
          <w:rStyle w:val="FontStyle17"/>
          <w:sz w:val="28"/>
          <w:szCs w:val="28"/>
        </w:rPr>
      </w:pPr>
    </w:p>
    <w:p w:rsidR="00A339A7" w:rsidRDefault="00A339A7" w:rsidP="005163BD">
      <w:pPr>
        <w:pStyle w:val="Style2"/>
        <w:widowControl/>
        <w:tabs>
          <w:tab w:val="left" w:pos="1015"/>
        </w:tabs>
        <w:spacing w:line="240" w:lineRule="auto"/>
        <w:ind w:left="526" w:firstLine="0"/>
        <w:rPr>
          <w:rStyle w:val="FontStyle17"/>
          <w:sz w:val="28"/>
          <w:szCs w:val="28"/>
        </w:rPr>
      </w:pPr>
    </w:p>
    <w:p w:rsidR="00A339A7" w:rsidRDefault="00A339A7" w:rsidP="005163BD">
      <w:pPr>
        <w:pStyle w:val="Style2"/>
        <w:widowControl/>
        <w:tabs>
          <w:tab w:val="left" w:pos="1015"/>
        </w:tabs>
        <w:spacing w:line="240" w:lineRule="auto"/>
        <w:ind w:left="526" w:firstLine="0"/>
        <w:rPr>
          <w:rStyle w:val="FontStyle17"/>
          <w:sz w:val="28"/>
          <w:szCs w:val="28"/>
        </w:rPr>
      </w:pPr>
    </w:p>
    <w:p w:rsidR="00A339A7" w:rsidRDefault="00A339A7" w:rsidP="005163BD">
      <w:pPr>
        <w:pStyle w:val="Style2"/>
        <w:widowControl/>
        <w:tabs>
          <w:tab w:val="left" w:pos="1015"/>
        </w:tabs>
        <w:spacing w:line="240" w:lineRule="auto"/>
        <w:ind w:left="526" w:firstLine="0"/>
        <w:rPr>
          <w:rStyle w:val="FontStyle17"/>
          <w:sz w:val="28"/>
          <w:szCs w:val="28"/>
        </w:rPr>
      </w:pPr>
    </w:p>
    <w:p w:rsidR="00A339A7" w:rsidRDefault="00A339A7" w:rsidP="005163BD">
      <w:pPr>
        <w:pStyle w:val="Style2"/>
        <w:widowControl/>
        <w:tabs>
          <w:tab w:val="left" w:pos="1015"/>
        </w:tabs>
        <w:spacing w:line="240" w:lineRule="auto"/>
        <w:ind w:left="526" w:firstLine="0"/>
        <w:rPr>
          <w:rStyle w:val="FontStyle17"/>
          <w:sz w:val="28"/>
          <w:szCs w:val="28"/>
        </w:rPr>
      </w:pPr>
    </w:p>
    <w:p w:rsidR="00A339A7" w:rsidRDefault="00A339A7" w:rsidP="005163BD">
      <w:pPr>
        <w:pStyle w:val="Style2"/>
        <w:widowControl/>
        <w:tabs>
          <w:tab w:val="left" w:pos="1015"/>
        </w:tabs>
        <w:spacing w:line="240" w:lineRule="auto"/>
        <w:ind w:left="526" w:firstLine="0"/>
        <w:rPr>
          <w:rStyle w:val="FontStyle17"/>
          <w:sz w:val="28"/>
          <w:szCs w:val="28"/>
        </w:rPr>
      </w:pPr>
    </w:p>
    <w:p w:rsidR="00A339A7" w:rsidRDefault="00A339A7" w:rsidP="005163BD">
      <w:pPr>
        <w:pStyle w:val="Style2"/>
        <w:widowControl/>
        <w:tabs>
          <w:tab w:val="left" w:pos="1015"/>
        </w:tabs>
        <w:spacing w:line="240" w:lineRule="auto"/>
        <w:ind w:left="526" w:firstLine="0"/>
        <w:rPr>
          <w:rStyle w:val="FontStyle17"/>
          <w:sz w:val="28"/>
          <w:szCs w:val="28"/>
        </w:rPr>
      </w:pPr>
    </w:p>
    <w:p w:rsidR="00A339A7" w:rsidRDefault="00A339A7" w:rsidP="005163BD">
      <w:pPr>
        <w:pStyle w:val="Style2"/>
        <w:widowControl/>
        <w:tabs>
          <w:tab w:val="left" w:pos="1015"/>
        </w:tabs>
        <w:spacing w:line="240" w:lineRule="auto"/>
        <w:ind w:left="526" w:firstLine="0"/>
        <w:rPr>
          <w:rStyle w:val="FontStyle17"/>
          <w:sz w:val="28"/>
          <w:szCs w:val="28"/>
        </w:rPr>
      </w:pPr>
    </w:p>
    <w:p w:rsidR="00A339A7" w:rsidRDefault="00A339A7" w:rsidP="005163BD">
      <w:pPr>
        <w:pStyle w:val="Style2"/>
        <w:widowControl/>
        <w:tabs>
          <w:tab w:val="left" w:pos="1015"/>
        </w:tabs>
        <w:spacing w:line="240" w:lineRule="auto"/>
        <w:ind w:left="526" w:firstLine="0"/>
        <w:rPr>
          <w:rStyle w:val="FontStyle17"/>
          <w:sz w:val="28"/>
          <w:szCs w:val="28"/>
        </w:rPr>
      </w:pPr>
    </w:p>
    <w:p w:rsidR="00A339A7" w:rsidRDefault="00A339A7" w:rsidP="005163BD">
      <w:pPr>
        <w:pStyle w:val="Style2"/>
        <w:widowControl/>
        <w:tabs>
          <w:tab w:val="left" w:pos="1015"/>
        </w:tabs>
        <w:spacing w:line="240" w:lineRule="auto"/>
        <w:ind w:left="526" w:firstLine="0"/>
        <w:rPr>
          <w:rStyle w:val="FontStyle17"/>
          <w:sz w:val="28"/>
          <w:szCs w:val="28"/>
        </w:rPr>
      </w:pPr>
    </w:p>
    <w:p w:rsidR="00A339A7" w:rsidRDefault="00A339A7" w:rsidP="005163BD">
      <w:pPr>
        <w:pStyle w:val="Style2"/>
        <w:widowControl/>
        <w:tabs>
          <w:tab w:val="left" w:pos="1015"/>
        </w:tabs>
        <w:spacing w:line="240" w:lineRule="auto"/>
        <w:ind w:left="526" w:firstLine="0"/>
        <w:rPr>
          <w:rStyle w:val="FontStyle17"/>
          <w:sz w:val="28"/>
          <w:szCs w:val="28"/>
        </w:rPr>
      </w:pPr>
    </w:p>
    <w:p w:rsidR="00A339A7" w:rsidRDefault="00A339A7" w:rsidP="005163BD">
      <w:pPr>
        <w:pStyle w:val="Style2"/>
        <w:widowControl/>
        <w:tabs>
          <w:tab w:val="left" w:pos="1015"/>
        </w:tabs>
        <w:spacing w:line="240" w:lineRule="auto"/>
        <w:ind w:left="526" w:firstLine="0"/>
        <w:rPr>
          <w:rStyle w:val="FontStyle17"/>
          <w:sz w:val="28"/>
          <w:szCs w:val="28"/>
        </w:rPr>
      </w:pPr>
    </w:p>
    <w:p w:rsidR="00A339A7" w:rsidRDefault="00A339A7" w:rsidP="005163BD">
      <w:pPr>
        <w:pStyle w:val="Style2"/>
        <w:widowControl/>
        <w:tabs>
          <w:tab w:val="left" w:pos="1015"/>
        </w:tabs>
        <w:spacing w:line="240" w:lineRule="auto"/>
        <w:ind w:left="526" w:firstLine="0"/>
        <w:rPr>
          <w:rStyle w:val="FontStyle17"/>
          <w:sz w:val="28"/>
          <w:szCs w:val="28"/>
        </w:rPr>
        <w:sectPr w:rsidR="00A339A7" w:rsidSect="00E24250">
          <w:pgSz w:w="11907" w:h="16840"/>
          <w:pgMar w:top="426" w:right="567" w:bottom="284" w:left="1134" w:header="720" w:footer="720" w:gutter="0"/>
          <w:cols w:space="60"/>
          <w:noEndnote/>
          <w:docGrid w:linePitch="326"/>
        </w:sect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134"/>
        <w:gridCol w:w="1701"/>
        <w:gridCol w:w="1275"/>
        <w:gridCol w:w="1134"/>
        <w:gridCol w:w="1560"/>
        <w:gridCol w:w="1842"/>
        <w:gridCol w:w="1560"/>
        <w:gridCol w:w="1417"/>
        <w:gridCol w:w="2410"/>
      </w:tblGrid>
      <w:tr w:rsidR="00A339A7" w:rsidTr="00A339A7">
        <w:trPr>
          <w:trHeight w:val="951"/>
        </w:trPr>
        <w:tc>
          <w:tcPr>
            <w:tcW w:w="15026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39A7" w:rsidRDefault="00A339A7" w:rsidP="00A339A7">
            <w:pPr>
              <w:pStyle w:val="Style4"/>
              <w:widowControl/>
              <w:spacing w:line="240" w:lineRule="auto"/>
              <w:ind w:left="1800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Приложение к Положению о реестре муниципальных услуг (функций) Каргасокского района Таблица 1</w:t>
            </w:r>
          </w:p>
          <w:p w:rsidR="00A339A7" w:rsidRDefault="00A339A7" w:rsidP="00E24250">
            <w:pPr>
              <w:pStyle w:val="Style3"/>
              <w:widowControl/>
              <w:ind w:left="1800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РЕЕСТР МУНИЦИПАЛЬНЫХ УСЛУГ (ФУНКЦИЙ) КАРГАСОКСКОГО РАЙОНА</w:t>
            </w:r>
          </w:p>
        </w:tc>
      </w:tr>
      <w:tr w:rsidR="00A339A7" w:rsidTr="00A339A7">
        <w:trPr>
          <w:trHeight w:val="3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Номер записи</w:t>
            </w:r>
          </w:p>
        </w:tc>
        <w:tc>
          <w:tcPr>
            <w:tcW w:w="140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Сведения об услуге (функции)</w:t>
            </w:r>
          </w:p>
        </w:tc>
      </w:tr>
      <w:tr w:rsidR="00A339A7" w:rsidTr="00A339A7">
        <w:trPr>
          <w:trHeight w:val="261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39A7" w:rsidRDefault="00A339A7" w:rsidP="00A339A7">
            <w:pPr>
              <w:widowControl/>
              <w:jc w:val="center"/>
              <w:rPr>
                <w:rStyle w:val="FontStyle19"/>
              </w:rPr>
            </w:pPr>
          </w:p>
          <w:p w:rsidR="00A339A7" w:rsidRDefault="00A339A7" w:rsidP="00A339A7">
            <w:pPr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наименование услуги (функции)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Наименование</w:t>
            </w:r>
          </w:p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органа структурного подразделения Администрации Каргасокского</w:t>
            </w:r>
          </w:p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района (учреждение), исполняющего</w:t>
            </w:r>
          </w:p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функцию (</w:t>
            </w:r>
            <w:proofErr w:type="spellStart"/>
            <w:proofErr w:type="gramStart"/>
            <w:r>
              <w:rPr>
                <w:rStyle w:val="FontStyle19"/>
              </w:rPr>
              <w:t>предоставляющ</w:t>
            </w:r>
            <w:proofErr w:type="spellEnd"/>
            <w:r>
              <w:rPr>
                <w:rStyle w:val="FontStyle19"/>
              </w:rPr>
              <w:t xml:space="preserve"> его</w:t>
            </w:r>
            <w:proofErr w:type="gramEnd"/>
            <w:r>
              <w:rPr>
                <w:rStyle w:val="FontStyle19"/>
              </w:rPr>
              <w:t xml:space="preserve"> услугу)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A339A7">
            <w:pPr>
              <w:pStyle w:val="Style4"/>
              <w:widowControl/>
              <w:spacing w:line="240" w:lineRule="auto"/>
              <w:ind w:left="223"/>
              <w:rPr>
                <w:rStyle w:val="FontStyle19"/>
              </w:rPr>
            </w:pPr>
            <w:r>
              <w:rPr>
                <w:rStyle w:val="FontStyle19"/>
              </w:rPr>
              <w:t>Сведения о полномочиях органов (учреждений), при осуществлении которых предоставляется услуга (исполняется функция)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сведения о правовых актах, определяющих исполнение функции (предоставление услуги)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сведения о предоставлении</w:t>
            </w:r>
          </w:p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услуги (</w:t>
            </w:r>
            <w:proofErr w:type="gramStart"/>
            <w:r>
              <w:rPr>
                <w:rStyle w:val="FontStyle19"/>
              </w:rPr>
              <w:t>исполнении</w:t>
            </w:r>
            <w:proofErr w:type="gramEnd"/>
            <w:r>
              <w:rPr>
                <w:rStyle w:val="FontStyle19"/>
              </w:rPr>
              <w:t xml:space="preserve"> функции) на платной основе</w:t>
            </w:r>
          </w:p>
        </w:tc>
      </w:tr>
      <w:tr w:rsidR="00A339A7" w:rsidTr="00A339A7">
        <w:trPr>
          <w:trHeight w:val="261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widowControl/>
              <w:jc w:val="both"/>
              <w:rPr>
                <w:rStyle w:val="FontStyle19"/>
              </w:rPr>
            </w:pPr>
          </w:p>
          <w:p w:rsidR="00A339A7" w:rsidRDefault="00A339A7" w:rsidP="00E24250">
            <w:pPr>
              <w:widowControl/>
              <w:jc w:val="both"/>
              <w:rPr>
                <w:rStyle w:val="FontStyle19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9A7" w:rsidRDefault="00A339A7" w:rsidP="00E24250">
            <w:pPr>
              <w:widowControl/>
              <w:jc w:val="both"/>
              <w:rPr>
                <w:rStyle w:val="FontStyle19"/>
              </w:rPr>
            </w:pPr>
          </w:p>
          <w:p w:rsidR="00A339A7" w:rsidRDefault="00A339A7" w:rsidP="00E24250">
            <w:pPr>
              <w:widowControl/>
              <w:jc w:val="both"/>
              <w:rPr>
                <w:rStyle w:val="FontStyle19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9A7" w:rsidRDefault="00A339A7" w:rsidP="00E24250">
            <w:pPr>
              <w:widowControl/>
              <w:jc w:val="both"/>
              <w:rPr>
                <w:rStyle w:val="FontStyle19"/>
              </w:rPr>
            </w:pPr>
          </w:p>
          <w:p w:rsidR="00A339A7" w:rsidRDefault="00A339A7" w:rsidP="00E24250">
            <w:pPr>
              <w:widowControl/>
              <w:jc w:val="both"/>
              <w:rPr>
                <w:rStyle w:val="FontStyle19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вид </w:t>
            </w:r>
            <w:proofErr w:type="gramStart"/>
            <w:r>
              <w:rPr>
                <w:rStyle w:val="FontStyle19"/>
              </w:rPr>
              <w:t xml:space="preserve">полном </w:t>
            </w:r>
            <w:proofErr w:type="spellStart"/>
            <w:r>
              <w:rPr>
                <w:rStyle w:val="FontStyle19"/>
              </w:rPr>
              <w:t>очия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наименов</w:t>
            </w:r>
            <w:proofErr w:type="spellEnd"/>
          </w:p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ание</w:t>
            </w:r>
            <w:proofErr w:type="spellEnd"/>
            <w:r>
              <w:rPr>
                <w:rStyle w:val="FontStyle19"/>
              </w:rPr>
              <w:t xml:space="preserve"> </w:t>
            </w:r>
            <w:proofErr w:type="spellStart"/>
            <w:proofErr w:type="gramStart"/>
            <w:r>
              <w:rPr>
                <w:rStyle w:val="FontStyle19"/>
              </w:rPr>
              <w:t>полномоч</w:t>
            </w:r>
            <w:proofErr w:type="spellEnd"/>
            <w:r>
              <w:rPr>
                <w:rStyle w:val="FontStyle19"/>
              </w:rPr>
              <w:t xml:space="preserve"> </w:t>
            </w:r>
            <w:proofErr w:type="spellStart"/>
            <w:r>
              <w:rPr>
                <w:rStyle w:val="FontStyle19"/>
              </w:rPr>
              <w:t>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сведения о правовом акте, которым установлено, что</w:t>
            </w:r>
          </w:p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полномочие осуществляется данным органом (учреждением)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указание на норму, предусматриваю</w:t>
            </w:r>
          </w:p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щую</w:t>
            </w:r>
            <w:proofErr w:type="spellEnd"/>
            <w:r>
              <w:rPr>
                <w:rStyle w:val="FontStyle19"/>
              </w:rPr>
              <w:t xml:space="preserve"> предоставление услуги (исполнение функции</w:t>
            </w:r>
            <w:proofErr w:type="gramStart"/>
            <w:r>
              <w:rPr>
                <w:rStyle w:val="FontStyle19"/>
              </w:rPr>
              <w:t>)э</w:t>
            </w:r>
            <w:proofErr w:type="gramEnd"/>
            <w:r>
              <w:rPr>
                <w:rStyle w:val="FontStyle19"/>
              </w:rPr>
              <w:t>тим</w:t>
            </w:r>
          </w:p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органом (учреждением)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Наименование и официальные</w:t>
            </w:r>
          </w:p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реквизиты </w:t>
            </w:r>
            <w:proofErr w:type="gramStart"/>
            <w:r>
              <w:rPr>
                <w:rStyle w:val="FontStyle19"/>
              </w:rPr>
              <w:t>нормативных</w:t>
            </w:r>
            <w:proofErr w:type="gramEnd"/>
          </w:p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актов, </w:t>
            </w:r>
            <w:proofErr w:type="gramStart"/>
            <w:r>
              <w:rPr>
                <w:rStyle w:val="FontStyle19"/>
              </w:rPr>
              <w:t xml:space="preserve">устанавливаю </w:t>
            </w:r>
            <w:proofErr w:type="spellStart"/>
            <w:r>
              <w:rPr>
                <w:rStyle w:val="FontStyle19"/>
              </w:rPr>
              <w:t>щих</w:t>
            </w:r>
            <w:proofErr w:type="spellEnd"/>
            <w:proofErr w:type="gramEnd"/>
            <w:r>
              <w:rPr>
                <w:rStyle w:val="FontStyle19"/>
              </w:rPr>
              <w:t xml:space="preserve"> порядок (регламент) </w:t>
            </w:r>
            <w:proofErr w:type="spellStart"/>
            <w:r>
              <w:rPr>
                <w:rStyle w:val="FontStyle19"/>
              </w:rPr>
              <w:t>предоставлени</w:t>
            </w:r>
            <w:proofErr w:type="spellEnd"/>
          </w:p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я услуги (исполнения функции)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вид платежа, взимаемого </w:t>
            </w:r>
            <w:proofErr w:type="gramStart"/>
            <w:r>
              <w:rPr>
                <w:rStyle w:val="FontStyle19"/>
              </w:rPr>
              <w:t>за</w:t>
            </w:r>
            <w:proofErr w:type="gramEnd"/>
            <w:r>
              <w:rPr>
                <w:rStyle w:val="FontStyle19"/>
              </w:rPr>
              <w:t xml:space="preserve"> предоставлен</w:t>
            </w:r>
          </w:p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ие</w:t>
            </w:r>
            <w:proofErr w:type="spellEnd"/>
            <w:r>
              <w:rPr>
                <w:rStyle w:val="FontStyle19"/>
              </w:rPr>
              <w:t xml:space="preserve"> услуги (исполнение функции), за исключением </w:t>
            </w:r>
            <w:proofErr w:type="spellStart"/>
            <w:proofErr w:type="gramStart"/>
            <w:r>
              <w:rPr>
                <w:rStyle w:val="FontStyle19"/>
              </w:rPr>
              <w:t>государствен</w:t>
            </w:r>
            <w:proofErr w:type="spellEnd"/>
            <w:r>
              <w:rPr>
                <w:rStyle w:val="FontStyle19"/>
              </w:rPr>
              <w:t xml:space="preserve"> ной</w:t>
            </w:r>
            <w:proofErr w:type="gramEnd"/>
            <w:r>
              <w:rPr>
                <w:rStyle w:val="FontStyle19"/>
              </w:rPr>
              <w:t xml:space="preserve"> пошлины, и правовой акт, устанавливаю </w:t>
            </w:r>
            <w:proofErr w:type="spellStart"/>
            <w:r>
              <w:rPr>
                <w:rStyle w:val="FontStyle19"/>
              </w:rPr>
              <w:t>щий</w:t>
            </w:r>
            <w:proofErr w:type="spellEnd"/>
            <w:r>
              <w:rPr>
                <w:rStyle w:val="FontStyle19"/>
              </w:rPr>
              <w:t xml:space="preserve"> данный вид платежа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размер (размеры) платежа, взимаемого </w:t>
            </w:r>
            <w:proofErr w:type="gramStart"/>
            <w:r>
              <w:rPr>
                <w:rStyle w:val="FontStyle19"/>
              </w:rPr>
              <w:t>за</w:t>
            </w:r>
            <w:proofErr w:type="gramEnd"/>
            <w:r>
              <w:rPr>
                <w:rStyle w:val="FontStyle19"/>
              </w:rPr>
              <w:t xml:space="preserve"> предоставлен</w:t>
            </w:r>
          </w:p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ие</w:t>
            </w:r>
            <w:proofErr w:type="spellEnd"/>
            <w:r>
              <w:rPr>
                <w:rStyle w:val="FontStyle19"/>
              </w:rPr>
              <w:t xml:space="preserve"> услуги (исполнение функции</w:t>
            </w:r>
            <w:proofErr w:type="gramStart"/>
            <w:r>
              <w:rPr>
                <w:rStyle w:val="FontStyle19"/>
              </w:rPr>
              <w:t>)и</w:t>
            </w:r>
            <w:proofErr w:type="gramEnd"/>
            <w:r>
              <w:rPr>
                <w:rStyle w:val="FontStyle19"/>
              </w:rPr>
              <w:t xml:space="preserve"> (или) порядок его</w:t>
            </w:r>
          </w:p>
          <w:p w:rsidR="00A339A7" w:rsidRDefault="00A339A7" w:rsidP="00A339A7">
            <w:pPr>
              <w:pStyle w:val="Style4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определения</w:t>
            </w:r>
          </w:p>
        </w:tc>
      </w:tr>
      <w:tr w:rsidR="00A339A7" w:rsidTr="00A339A7">
        <w:trPr>
          <w:trHeight w:val="3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4"/>
              <w:widowControl/>
              <w:spacing w:line="240" w:lineRule="auto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4"/>
              <w:widowControl/>
              <w:spacing w:line="240" w:lineRule="auto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4"/>
              <w:widowControl/>
              <w:spacing w:line="240" w:lineRule="auto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4"/>
              <w:widowControl/>
              <w:spacing w:line="240" w:lineRule="auto"/>
              <w:ind w:left="295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4"/>
              <w:widowControl/>
              <w:spacing w:line="240" w:lineRule="auto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4"/>
              <w:widowControl/>
              <w:spacing w:line="240" w:lineRule="auto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4"/>
              <w:widowControl/>
              <w:spacing w:line="240" w:lineRule="auto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4"/>
              <w:widowControl/>
              <w:spacing w:line="240" w:lineRule="auto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4"/>
              <w:widowControl/>
              <w:spacing w:line="240" w:lineRule="auto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4"/>
              <w:widowControl/>
              <w:spacing w:line="240" w:lineRule="auto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10</w:t>
            </w:r>
          </w:p>
        </w:tc>
      </w:tr>
      <w:tr w:rsidR="00A339A7" w:rsidTr="00A339A7">
        <w:trPr>
          <w:trHeight w:val="356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4"/>
              <w:widowControl/>
              <w:spacing w:line="240" w:lineRule="auto"/>
              <w:ind w:left="1325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Раздел 1. Муниципальные услуги (функции) Администрации Каргасокского района и подведомственных ей учреждений</w:t>
            </w:r>
          </w:p>
        </w:tc>
      </w:tr>
      <w:tr w:rsidR="00A339A7" w:rsidTr="00A339A7">
        <w:trPr>
          <w:trHeight w:val="356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4"/>
              <w:widowControl/>
              <w:spacing w:line="240" w:lineRule="auto"/>
              <w:ind w:left="1454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Подраздел 1.1. Муниципальные услуги (функции) структурных подразделений Администрации Каргасокского района</w:t>
            </w:r>
          </w:p>
        </w:tc>
      </w:tr>
      <w:tr w:rsidR="00A339A7" w:rsidTr="00A339A7">
        <w:trPr>
          <w:trHeight w:val="3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1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1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1"/>
              <w:widowControl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1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1"/>
              <w:widowControl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1"/>
              <w:widowControl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1"/>
              <w:widowControl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1"/>
              <w:widowControl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1"/>
              <w:widowControl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A7" w:rsidRDefault="00A339A7" w:rsidP="00E24250">
            <w:pPr>
              <w:pStyle w:val="Style1"/>
              <w:widowControl/>
              <w:jc w:val="both"/>
            </w:pPr>
          </w:p>
        </w:tc>
      </w:tr>
    </w:tbl>
    <w:p w:rsidR="00BB0339" w:rsidRDefault="00BB0339" w:rsidP="00A339A7">
      <w:pPr>
        <w:pStyle w:val="Style2"/>
        <w:widowControl/>
        <w:tabs>
          <w:tab w:val="left" w:pos="1015"/>
        </w:tabs>
        <w:spacing w:line="240" w:lineRule="auto"/>
        <w:ind w:left="526" w:firstLine="0"/>
        <w:rPr>
          <w:rStyle w:val="FontStyle17"/>
          <w:sz w:val="28"/>
          <w:szCs w:val="28"/>
        </w:rPr>
        <w:sectPr w:rsidR="00BB0339" w:rsidSect="00A339A7">
          <w:pgSz w:w="16840" w:h="11907" w:orient="landscape"/>
          <w:pgMar w:top="709" w:right="1701" w:bottom="1134" w:left="851" w:header="720" w:footer="720" w:gutter="0"/>
          <w:cols w:space="60"/>
          <w:noEndnote/>
          <w:docGrid w:linePitch="326"/>
        </w:sectPr>
      </w:pPr>
    </w:p>
    <w:p w:rsidR="00BB0339" w:rsidRPr="00BB0339" w:rsidRDefault="00BB0339" w:rsidP="00BB0339">
      <w:pPr>
        <w:pStyle w:val="Style13"/>
        <w:widowControl/>
        <w:spacing w:line="240" w:lineRule="auto"/>
        <w:ind w:left="5069"/>
        <w:rPr>
          <w:rStyle w:val="FontStyle19"/>
          <w:color w:val="FF0000"/>
          <w:sz w:val="20"/>
          <w:szCs w:val="20"/>
        </w:rPr>
      </w:pPr>
      <w:r w:rsidRPr="00BB0339">
        <w:rPr>
          <w:rStyle w:val="FontStyle19"/>
          <w:color w:val="FF0000"/>
          <w:sz w:val="20"/>
          <w:szCs w:val="20"/>
        </w:rPr>
        <w:t>Утверждено</w:t>
      </w:r>
    </w:p>
    <w:p w:rsidR="00BB0339" w:rsidRPr="00BB0339" w:rsidRDefault="00BB0339" w:rsidP="00BB0339">
      <w:pPr>
        <w:pStyle w:val="Style13"/>
        <w:widowControl/>
        <w:spacing w:line="240" w:lineRule="auto"/>
        <w:ind w:left="5069"/>
        <w:rPr>
          <w:rStyle w:val="FontStyle19"/>
          <w:color w:val="FF0000"/>
          <w:sz w:val="20"/>
          <w:szCs w:val="20"/>
        </w:rPr>
      </w:pPr>
      <w:r w:rsidRPr="00BB0339">
        <w:rPr>
          <w:rStyle w:val="FontStyle19"/>
          <w:color w:val="FF0000"/>
          <w:sz w:val="20"/>
          <w:szCs w:val="20"/>
        </w:rPr>
        <w:t xml:space="preserve"> распоряжением Администрации</w:t>
      </w:r>
    </w:p>
    <w:p w:rsidR="00BB0339" w:rsidRPr="00BB0339" w:rsidRDefault="00BB0339" w:rsidP="00BB0339">
      <w:pPr>
        <w:pStyle w:val="Style13"/>
        <w:widowControl/>
        <w:spacing w:line="240" w:lineRule="auto"/>
        <w:ind w:left="5069"/>
        <w:rPr>
          <w:rStyle w:val="FontStyle19"/>
          <w:color w:val="FF0000"/>
          <w:sz w:val="20"/>
          <w:szCs w:val="20"/>
        </w:rPr>
      </w:pPr>
      <w:proofErr w:type="spellStart"/>
      <w:r w:rsidRPr="00BB0339">
        <w:rPr>
          <w:rStyle w:val="FontStyle19"/>
          <w:color w:val="FF0000"/>
          <w:sz w:val="20"/>
          <w:szCs w:val="20"/>
        </w:rPr>
        <w:t>Каргасокского</w:t>
      </w:r>
      <w:proofErr w:type="spellEnd"/>
      <w:r w:rsidRPr="00BB0339">
        <w:rPr>
          <w:rStyle w:val="FontStyle19"/>
          <w:color w:val="FF0000"/>
          <w:sz w:val="20"/>
          <w:szCs w:val="20"/>
        </w:rPr>
        <w:t xml:space="preserve"> района</w:t>
      </w:r>
    </w:p>
    <w:p w:rsidR="00BB0339" w:rsidRPr="00BB0339" w:rsidRDefault="00BB0339" w:rsidP="00BB0339">
      <w:pPr>
        <w:pStyle w:val="Style13"/>
        <w:widowControl/>
        <w:spacing w:line="240" w:lineRule="auto"/>
        <w:ind w:left="5069"/>
        <w:rPr>
          <w:rStyle w:val="FontStyle19"/>
          <w:color w:val="FF0000"/>
          <w:sz w:val="20"/>
          <w:szCs w:val="20"/>
        </w:rPr>
      </w:pPr>
      <w:r w:rsidRPr="00BB0339">
        <w:rPr>
          <w:rStyle w:val="FontStyle19"/>
          <w:color w:val="FF0000"/>
          <w:sz w:val="20"/>
          <w:szCs w:val="20"/>
        </w:rPr>
        <w:t>от 15.09.2010 №480</w:t>
      </w:r>
    </w:p>
    <w:p w:rsidR="00BB0339" w:rsidRPr="00BB0339" w:rsidRDefault="00BB0339" w:rsidP="00BB0339">
      <w:pPr>
        <w:pStyle w:val="Style13"/>
        <w:widowControl/>
        <w:spacing w:line="240" w:lineRule="auto"/>
        <w:ind w:left="5069"/>
        <w:rPr>
          <w:rStyle w:val="FontStyle19"/>
          <w:color w:val="FF0000"/>
          <w:sz w:val="20"/>
          <w:szCs w:val="20"/>
        </w:rPr>
      </w:pPr>
      <w:r w:rsidRPr="00BB0339">
        <w:rPr>
          <w:rStyle w:val="FontStyle19"/>
          <w:color w:val="FF0000"/>
          <w:sz w:val="20"/>
          <w:szCs w:val="20"/>
        </w:rPr>
        <w:t xml:space="preserve">Приложение № </w:t>
      </w:r>
      <w:r>
        <w:rPr>
          <w:rStyle w:val="FontStyle19"/>
          <w:color w:val="FF0000"/>
          <w:sz w:val="20"/>
          <w:szCs w:val="20"/>
        </w:rPr>
        <w:t>2</w:t>
      </w:r>
    </w:p>
    <w:p w:rsidR="00BB0339" w:rsidRDefault="00BB0339" w:rsidP="00BB0339">
      <w:pPr>
        <w:jc w:val="center"/>
        <w:rPr>
          <w:bCs/>
          <w:color w:val="FF0000"/>
        </w:rPr>
      </w:pPr>
    </w:p>
    <w:p w:rsidR="00BB0339" w:rsidRPr="00BB0339" w:rsidRDefault="00BB0339" w:rsidP="00BB0339">
      <w:pPr>
        <w:jc w:val="center"/>
        <w:rPr>
          <w:bCs/>
          <w:color w:val="FF0000"/>
        </w:rPr>
      </w:pPr>
      <w:r w:rsidRPr="00BB0339">
        <w:rPr>
          <w:bCs/>
          <w:color w:val="FF0000"/>
        </w:rPr>
        <w:t>Положение</w:t>
      </w:r>
    </w:p>
    <w:p w:rsidR="00BB0339" w:rsidRPr="00BB0339" w:rsidRDefault="00BB0339" w:rsidP="00BB0339">
      <w:pPr>
        <w:jc w:val="center"/>
        <w:rPr>
          <w:bCs/>
          <w:color w:val="FF0000"/>
        </w:rPr>
      </w:pPr>
      <w:r w:rsidRPr="00BB0339">
        <w:rPr>
          <w:bCs/>
          <w:color w:val="FF0000"/>
        </w:rPr>
        <w:t>об информационной системе «Реестр муниципальных услуг (функций)</w:t>
      </w:r>
      <w:r w:rsidRPr="00BB0339">
        <w:rPr>
          <w:color w:val="FF0000"/>
        </w:rPr>
        <w:t xml:space="preserve"> </w:t>
      </w:r>
      <w:proofErr w:type="spellStart"/>
      <w:r w:rsidRPr="00BB0339">
        <w:rPr>
          <w:color w:val="FF0000"/>
        </w:rPr>
        <w:t>Каргасокского</w:t>
      </w:r>
      <w:proofErr w:type="spellEnd"/>
      <w:r w:rsidRPr="00BB0339">
        <w:rPr>
          <w:color w:val="FF0000"/>
        </w:rPr>
        <w:t xml:space="preserve"> района</w:t>
      </w:r>
      <w:r w:rsidRPr="00BB0339">
        <w:rPr>
          <w:bCs/>
          <w:color w:val="FF0000"/>
        </w:rPr>
        <w:t>»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1. Муниципальная информационная система «Реестр муниципальных услуг (функций)</w:t>
      </w:r>
      <w:r w:rsidRPr="00BB0339">
        <w:rPr>
          <w:color w:val="FF0000"/>
        </w:rPr>
        <w:t xml:space="preserve"> </w:t>
      </w:r>
      <w:proofErr w:type="spellStart"/>
      <w:r w:rsidRPr="00BB0339">
        <w:rPr>
          <w:color w:val="FF0000"/>
        </w:rPr>
        <w:t>Каргасокского</w:t>
      </w:r>
      <w:proofErr w:type="spellEnd"/>
      <w:r w:rsidRPr="00BB0339">
        <w:rPr>
          <w:color w:val="FF0000"/>
        </w:rPr>
        <w:t xml:space="preserve"> района</w:t>
      </w:r>
      <w:r w:rsidRPr="00BB0339">
        <w:rPr>
          <w:bCs/>
          <w:color w:val="FF0000"/>
        </w:rPr>
        <w:t>» (далее - реестр) создается для обеспечения ведения в электронной форме реестра муниципальных услуг, а также функций по осуществлению муниципального контроля (далее - функции).</w:t>
      </w:r>
    </w:p>
    <w:p w:rsidR="00BB0339" w:rsidRPr="00BB0339" w:rsidRDefault="00BB0339" w:rsidP="00BB0339">
      <w:pPr>
        <w:ind w:firstLine="540"/>
        <w:jc w:val="both"/>
        <w:rPr>
          <w:color w:val="FF0000"/>
        </w:rPr>
      </w:pPr>
      <w:bookmarkStart w:id="0" w:name="Par66"/>
      <w:bookmarkEnd w:id="0"/>
      <w:r w:rsidRPr="00BB0339">
        <w:rPr>
          <w:bCs/>
          <w:color w:val="FF0000"/>
        </w:rPr>
        <w:t xml:space="preserve">2. </w:t>
      </w:r>
      <w:r w:rsidRPr="00BB0339">
        <w:rPr>
          <w:color w:val="FF0000"/>
        </w:rPr>
        <w:t>Реестр состоит из следующих разделов:</w:t>
      </w:r>
    </w:p>
    <w:p w:rsidR="00BB0339" w:rsidRPr="00BB0339" w:rsidRDefault="00BB0339" w:rsidP="00BB0339">
      <w:pPr>
        <w:ind w:firstLine="540"/>
        <w:jc w:val="both"/>
        <w:rPr>
          <w:color w:val="FF0000"/>
        </w:rPr>
      </w:pPr>
      <w:bookmarkStart w:id="1" w:name="Par1"/>
      <w:bookmarkEnd w:id="1"/>
      <w:r w:rsidRPr="00BB0339">
        <w:rPr>
          <w:color w:val="FF0000"/>
        </w:rPr>
        <w:t>а) реестр муниципальных услуг (функций), предоставляемых (осуществляемых) органами местного самоуправления муниципального образования «</w:t>
      </w:r>
      <w:proofErr w:type="spellStart"/>
      <w:r w:rsidRPr="00BB0339">
        <w:rPr>
          <w:color w:val="FF0000"/>
        </w:rPr>
        <w:t>Каргасокский</w:t>
      </w:r>
      <w:proofErr w:type="spellEnd"/>
      <w:r w:rsidRPr="00BB0339">
        <w:rPr>
          <w:color w:val="FF0000"/>
        </w:rPr>
        <w:t xml:space="preserve"> район»;</w:t>
      </w:r>
    </w:p>
    <w:p w:rsidR="00BB0339" w:rsidRPr="00BB0339" w:rsidRDefault="00BB0339" w:rsidP="00BB0339">
      <w:pPr>
        <w:ind w:firstLine="540"/>
        <w:jc w:val="both"/>
        <w:rPr>
          <w:color w:val="FF0000"/>
        </w:rPr>
      </w:pPr>
      <w:r w:rsidRPr="00BB0339">
        <w:rPr>
          <w:color w:val="FF0000"/>
        </w:rPr>
        <w:t>б) справочная информация.</w:t>
      </w:r>
    </w:p>
    <w:p w:rsidR="00BB0339" w:rsidRPr="00BB0339" w:rsidRDefault="00BB0339" w:rsidP="00BB0339">
      <w:pPr>
        <w:ind w:firstLine="540"/>
        <w:jc w:val="both"/>
        <w:rPr>
          <w:color w:val="FF0000"/>
        </w:rPr>
      </w:pPr>
      <w:r w:rsidRPr="00BB0339">
        <w:rPr>
          <w:color w:val="FF0000"/>
        </w:rPr>
        <w:t>3. Реестр, предусмотренный подпунктом «а» пункта 2 настоящего Положения, содержит сведения: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а) о муниципальных услугах, предоставляемых органами местного самоуправления муниципального образования «</w:t>
      </w:r>
      <w:proofErr w:type="spellStart"/>
      <w:r w:rsidRPr="00BB0339">
        <w:rPr>
          <w:bCs/>
          <w:color w:val="FF0000"/>
        </w:rPr>
        <w:t>Каргасокский</w:t>
      </w:r>
      <w:proofErr w:type="spellEnd"/>
      <w:r w:rsidRPr="00BB0339">
        <w:rPr>
          <w:bCs/>
          <w:color w:val="FF0000"/>
        </w:rPr>
        <w:t xml:space="preserve"> район»;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proofErr w:type="gramStart"/>
      <w:r w:rsidRPr="00BB0339">
        <w:rPr>
          <w:bCs/>
          <w:color w:val="FF0000"/>
        </w:rPr>
        <w:t xml:space="preserve">б) об услугах, предоставляемых участвующими в предоставлении муниципальных услуг учреждениями (организациями) и включенных в утверждаемый Думой </w:t>
      </w:r>
      <w:proofErr w:type="spellStart"/>
      <w:r w:rsidRPr="00BB0339">
        <w:rPr>
          <w:bCs/>
          <w:color w:val="FF0000"/>
        </w:rPr>
        <w:t>Каргасокского</w:t>
      </w:r>
      <w:proofErr w:type="spellEnd"/>
      <w:r w:rsidRPr="00BB0339">
        <w:rPr>
          <w:bCs/>
          <w:color w:val="FF0000"/>
        </w:rPr>
        <w:t xml:space="preserve"> района перечень услуг, являющихся необходимыми и обязательными для предоставления муниципальных услуг органами местного самоуправления;</w:t>
      </w:r>
      <w:proofErr w:type="gramEnd"/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 xml:space="preserve">в) об услугах, предоставляемых муниципальными учреждениями и иными организациями, в которых размещается муниципальное задание (заказ), и включенных в утверждаемый Думой </w:t>
      </w:r>
      <w:proofErr w:type="spellStart"/>
      <w:r w:rsidRPr="00BB0339">
        <w:rPr>
          <w:bCs/>
          <w:color w:val="FF0000"/>
        </w:rPr>
        <w:t>Каргасокского</w:t>
      </w:r>
      <w:proofErr w:type="spellEnd"/>
      <w:r w:rsidRPr="00BB0339">
        <w:rPr>
          <w:bCs/>
          <w:color w:val="FF0000"/>
        </w:rPr>
        <w:t xml:space="preserve"> района перечень таких услуг;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г) о функциях, исполняемых органами местного самоуправления муниципального образования «</w:t>
      </w:r>
      <w:proofErr w:type="spellStart"/>
      <w:r w:rsidRPr="00BB0339">
        <w:rPr>
          <w:bCs/>
          <w:color w:val="FF0000"/>
        </w:rPr>
        <w:t>Каргасокский</w:t>
      </w:r>
      <w:proofErr w:type="spellEnd"/>
      <w:r w:rsidRPr="00BB0339">
        <w:rPr>
          <w:bCs/>
          <w:color w:val="FF0000"/>
        </w:rPr>
        <w:t xml:space="preserve"> район».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 xml:space="preserve">4. Раздел, предусмотренный </w:t>
      </w:r>
      <w:r w:rsidRPr="00BB0339">
        <w:rPr>
          <w:color w:val="FF0000"/>
        </w:rPr>
        <w:t>подпунктом «б» пункта 2</w:t>
      </w:r>
      <w:r w:rsidRPr="00BB0339">
        <w:rPr>
          <w:bCs/>
          <w:color w:val="FF0000"/>
        </w:rPr>
        <w:t xml:space="preserve"> настоящего Положения, содержит справочную информацию об органах местного самоуправления, предоставляющих услуги (исполняющих функции), учреждениях (организациях), участвующих в предоставлении услуг или предоставляющих услуги на основании муниципального задания (заказа), а также о местах предоставления услуг.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bookmarkStart w:id="2" w:name="Par72"/>
      <w:bookmarkEnd w:id="2"/>
      <w:r w:rsidRPr="00BB0339">
        <w:rPr>
          <w:bCs/>
          <w:color w:val="FF0000"/>
        </w:rPr>
        <w:t>5. Формирование сведений об услугах (функциях) и представление их для размещения в Реестре осуществляют органы местного самоуправления, предоставляющие соответствующие услуги (исполняющие соответствующие функции), на основании административных регламентов предоставления услуг (исполнения функций) и стандартов предоставления муниципальных услуг.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 xml:space="preserve">6. Сведения, содержащиеся в Реестре, образуют информационный ресурс Реестра. Перечни таких сведений приведены в </w:t>
      </w:r>
      <w:hyperlink w:anchor="Par109" w:history="1">
        <w:r w:rsidRPr="00BB0339">
          <w:rPr>
            <w:bCs/>
            <w:color w:val="FF0000"/>
          </w:rPr>
          <w:t>приложениях №1</w:t>
        </w:r>
      </w:hyperlink>
      <w:r w:rsidRPr="00BB0339">
        <w:rPr>
          <w:bCs/>
          <w:color w:val="FF0000"/>
        </w:rPr>
        <w:t xml:space="preserve"> - </w:t>
      </w:r>
      <w:hyperlink w:anchor="Par177" w:history="1">
        <w:r w:rsidRPr="00BB0339">
          <w:rPr>
            <w:bCs/>
            <w:color w:val="FF0000"/>
          </w:rPr>
          <w:t>3</w:t>
        </w:r>
      </w:hyperlink>
      <w:r w:rsidRPr="00BB0339">
        <w:rPr>
          <w:bCs/>
          <w:color w:val="FF0000"/>
        </w:rPr>
        <w:t>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7. Для обеспечения создания и функционирования Реестра организуется информационное взаимодействие органов местного самоуправления (далее - участники информационного взаимодействия).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bookmarkStart w:id="3" w:name="Par75"/>
      <w:bookmarkEnd w:id="3"/>
      <w:r w:rsidRPr="00BB0339">
        <w:rPr>
          <w:bCs/>
          <w:color w:val="FF0000"/>
        </w:rPr>
        <w:t xml:space="preserve">8. Представление участниками информационного взаимодействия сведений об услугах (функциях) для размещения и их последующее размещение в Реестре осуществляются в соответствии с Положением о реестре муниципальных услуг (функций) </w:t>
      </w:r>
      <w:proofErr w:type="spellStart"/>
      <w:r w:rsidRPr="00BB0339">
        <w:rPr>
          <w:bCs/>
          <w:color w:val="FF0000"/>
        </w:rPr>
        <w:t>Каргасокского</w:t>
      </w:r>
      <w:proofErr w:type="spellEnd"/>
      <w:r w:rsidRPr="00BB0339">
        <w:rPr>
          <w:bCs/>
          <w:color w:val="FF0000"/>
        </w:rPr>
        <w:t xml:space="preserve"> района, утвержденным распоряжением Администрации </w:t>
      </w:r>
      <w:proofErr w:type="spellStart"/>
      <w:r w:rsidRPr="00BB0339">
        <w:rPr>
          <w:bCs/>
          <w:color w:val="FF0000"/>
        </w:rPr>
        <w:t>Каргасокского</w:t>
      </w:r>
      <w:proofErr w:type="spellEnd"/>
      <w:r w:rsidRPr="00BB0339">
        <w:rPr>
          <w:bCs/>
          <w:color w:val="FF0000"/>
        </w:rPr>
        <w:t xml:space="preserve"> района от 15.09.2010 №480.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 xml:space="preserve">9. Отдел правовой и кадровой работы Администрации </w:t>
      </w:r>
      <w:proofErr w:type="spellStart"/>
      <w:r w:rsidRPr="00BB0339">
        <w:rPr>
          <w:bCs/>
          <w:color w:val="FF0000"/>
        </w:rPr>
        <w:t>Каргасокского</w:t>
      </w:r>
      <w:proofErr w:type="spellEnd"/>
      <w:r w:rsidRPr="00BB0339">
        <w:rPr>
          <w:bCs/>
          <w:color w:val="FF0000"/>
        </w:rPr>
        <w:t xml:space="preserve"> района является уполномоченным органом по ведению информационного ресурса Реестра и выполняет следующие функции: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а) осуществляет ведение Реестра, представляющее собой размещение в Реестре поступивших от участников информационного взаимодействия сведений об услугах (функциях) после проверки их содержания на предмет полноты и достоверности, внесение в них изменений и исключение сведений из реестра;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б) готовит предложения по направлениям развития информационного ресурса Реестра;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в) осуществляет мониторинг и анализ сведений об услугах (функциях), размещенных в Реестре;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г) обеспечивает участников информационного взаимодействия методической поддержкой по вопросам работы с Реестром, в том числе организует проведение обучения представителей участников информационного взаимодействия, ответственных за работу с Реестром (далее - ответственные лица).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10. Участники информационного взаимодействия выполняют следующие функции: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а) определяют лиц, ответственных за представление сведений об услугах (функциях) для размещения в Реестре;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б) осуществляют согласование представленных сведений об услугах (функциях);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в) организуют получение ответственными лицами сертификатов ключей проверки электронной подписи и ключей электронной подписи.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11. Представление для размещения в Реестре сведений об услугах (функциях), а также согласование этих сведений заверяется электронной подписью соответствующего ответственного лица участника информационного взаимодействия.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12. Руководители и ответственные лица участников информационного взаимодействия несут ответственность за полноту и достоверность сведений об услугах (функциях), представленных для размещения в Реестре, а также за соблюдение порядка и сроков их представления.</w:t>
      </w:r>
    </w:p>
    <w:p w:rsidR="00BB0339" w:rsidRPr="00BB0339" w:rsidRDefault="00BB0339" w:rsidP="00BB0339">
      <w:pPr>
        <w:jc w:val="right"/>
        <w:outlineLvl w:val="1"/>
        <w:rPr>
          <w:bCs/>
          <w:color w:val="FF0000"/>
        </w:rPr>
      </w:pPr>
    </w:p>
    <w:p w:rsidR="00BB0339" w:rsidRPr="00BB0339" w:rsidRDefault="00BB0339" w:rsidP="00BB0339">
      <w:pPr>
        <w:rPr>
          <w:bCs/>
          <w:color w:val="FF0000"/>
        </w:rPr>
      </w:pPr>
      <w:r w:rsidRPr="00BB0339">
        <w:rPr>
          <w:bCs/>
          <w:color w:val="FF0000"/>
        </w:rPr>
        <w:br w:type="page"/>
      </w:r>
    </w:p>
    <w:p w:rsidR="00BB0339" w:rsidRPr="00BB0339" w:rsidRDefault="00BB0339" w:rsidP="00EA73AC">
      <w:pPr>
        <w:ind w:left="5812"/>
        <w:outlineLvl w:val="1"/>
        <w:rPr>
          <w:bCs/>
          <w:color w:val="FF0000"/>
          <w:sz w:val="20"/>
          <w:szCs w:val="20"/>
        </w:rPr>
      </w:pPr>
      <w:r w:rsidRPr="00BB0339">
        <w:rPr>
          <w:bCs/>
          <w:color w:val="FF0000"/>
          <w:sz w:val="20"/>
          <w:szCs w:val="20"/>
        </w:rPr>
        <w:t>Приложение №1</w:t>
      </w:r>
    </w:p>
    <w:p w:rsidR="00BB0339" w:rsidRPr="00BB0339" w:rsidRDefault="00BB0339" w:rsidP="00BB0339">
      <w:pPr>
        <w:ind w:left="5812"/>
        <w:jc w:val="both"/>
        <w:rPr>
          <w:bCs/>
          <w:color w:val="FF0000"/>
          <w:sz w:val="20"/>
          <w:szCs w:val="20"/>
        </w:rPr>
      </w:pPr>
      <w:r w:rsidRPr="00BB0339">
        <w:rPr>
          <w:bCs/>
          <w:color w:val="FF0000"/>
          <w:sz w:val="20"/>
          <w:szCs w:val="20"/>
        </w:rPr>
        <w:t xml:space="preserve">к Положению об информационной системе «Реестр муниципальных услуг (функций) </w:t>
      </w:r>
      <w:proofErr w:type="spellStart"/>
      <w:r w:rsidRPr="00BB0339">
        <w:rPr>
          <w:color w:val="FF0000"/>
          <w:sz w:val="20"/>
          <w:szCs w:val="20"/>
        </w:rPr>
        <w:t>Каргасокского</w:t>
      </w:r>
      <w:proofErr w:type="spellEnd"/>
      <w:r w:rsidRPr="00BB0339">
        <w:rPr>
          <w:color w:val="FF0000"/>
          <w:sz w:val="20"/>
          <w:szCs w:val="20"/>
        </w:rPr>
        <w:t xml:space="preserve"> района</w:t>
      </w:r>
      <w:r w:rsidRPr="00BB0339">
        <w:rPr>
          <w:bCs/>
          <w:color w:val="FF0000"/>
          <w:sz w:val="20"/>
          <w:szCs w:val="20"/>
        </w:rPr>
        <w:t>»</w:t>
      </w:r>
    </w:p>
    <w:p w:rsidR="00BB0339" w:rsidRPr="00BB0339" w:rsidRDefault="00BB0339" w:rsidP="00BB0339">
      <w:pPr>
        <w:jc w:val="right"/>
        <w:rPr>
          <w:bCs/>
          <w:color w:val="FF0000"/>
        </w:rPr>
      </w:pPr>
    </w:p>
    <w:p w:rsidR="00BB0339" w:rsidRPr="00BB0339" w:rsidRDefault="00BB0339" w:rsidP="00BB0339">
      <w:pPr>
        <w:jc w:val="center"/>
        <w:rPr>
          <w:bCs/>
          <w:color w:val="FF0000"/>
        </w:rPr>
      </w:pPr>
      <w:bookmarkStart w:id="4" w:name="Par109"/>
      <w:bookmarkEnd w:id="4"/>
      <w:r w:rsidRPr="00BB0339">
        <w:rPr>
          <w:bCs/>
          <w:color w:val="FF0000"/>
        </w:rPr>
        <w:t>Перечень</w:t>
      </w:r>
    </w:p>
    <w:p w:rsidR="00BB0339" w:rsidRPr="00BB0339" w:rsidRDefault="00BB0339" w:rsidP="00BB0339">
      <w:pPr>
        <w:jc w:val="center"/>
        <w:rPr>
          <w:bCs/>
          <w:color w:val="FF0000"/>
        </w:rPr>
      </w:pPr>
      <w:r w:rsidRPr="00BB0339">
        <w:rPr>
          <w:bCs/>
          <w:color w:val="FF0000"/>
        </w:rPr>
        <w:t>сведений о муниципальной услуге, услуге учреждения (организации)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1. Наименование услуги.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2. Уникальный реестровый номер услуги и дата размещения сведений о ней в информационной системе «Реестр муниципальных услуг (функций)</w:t>
      </w:r>
      <w:r w:rsidRPr="00BB0339">
        <w:rPr>
          <w:color w:val="FF0000"/>
        </w:rPr>
        <w:t xml:space="preserve"> </w:t>
      </w:r>
      <w:proofErr w:type="spellStart"/>
      <w:r w:rsidRPr="00BB0339">
        <w:rPr>
          <w:color w:val="FF0000"/>
        </w:rPr>
        <w:t>Каргасокского</w:t>
      </w:r>
      <w:proofErr w:type="spellEnd"/>
      <w:r w:rsidRPr="00BB0339">
        <w:rPr>
          <w:color w:val="FF0000"/>
        </w:rPr>
        <w:t xml:space="preserve"> района</w:t>
      </w:r>
      <w:r w:rsidRPr="00BB0339">
        <w:rPr>
          <w:bCs/>
          <w:color w:val="FF0000"/>
        </w:rPr>
        <w:t>».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 xml:space="preserve">3. Наименование органа местного самоуправления или учреждения (организации), </w:t>
      </w:r>
      <w:proofErr w:type="gramStart"/>
      <w:r w:rsidRPr="00BB0339">
        <w:rPr>
          <w:bCs/>
          <w:color w:val="FF0000"/>
        </w:rPr>
        <w:t>предоставляющих</w:t>
      </w:r>
      <w:proofErr w:type="gramEnd"/>
      <w:r w:rsidRPr="00BB0339">
        <w:rPr>
          <w:bCs/>
          <w:color w:val="FF0000"/>
        </w:rPr>
        <w:t xml:space="preserve"> услугу.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4. Наименования органов местного самоуправления, учреждений (организаций), участвующих в предоставлении услуги.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5. Перечень и тексты нормативных правовых актов, непосредственно регулирующих предоставление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BB0339">
        <w:rPr>
          <w:bCs/>
          <w:color w:val="FF0000"/>
        </w:rPr>
        <w:t>кст пр</w:t>
      </w:r>
      <w:proofErr w:type="gramEnd"/>
      <w:r w:rsidRPr="00BB0339">
        <w:rPr>
          <w:bCs/>
          <w:color w:val="FF0000"/>
        </w:rPr>
        <w:t>оекта административного регламента).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6. Способы предоставления услуги.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7. Описание результата предоставления услуги.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8. Категория заявителей, которым предоставляется услуга.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9. Сведения о местах, в которых можно получить информацию о правилах предоставления услуги, в том числе телефоны центра телефонного обслуживания граждан и организаций.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10. Срок предоставления услуги (в том числе с учетом необходимости обращения в органы, учреждения и организации, участвующие в предоставлении услуги) и срок выдачи (направления) документов, являющихся результатом предоставления услуги.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11. Срок, в течение которого заявление о предоставлении услуги должно быть зарегистрировано.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12. Максимальный срок ожидания в очереди при подаче заявления о предоставлении услуги лично.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13. Основания для приостановления предоставления либо отказа в предоставлении услуги (если возможность приостановления либо отказа в предоставлении услуги предусмотрена законодательством Российской Федерации).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14. Документы, подлежащие обязательному представлению заявителем для получения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 xml:space="preserve">15. </w:t>
      </w:r>
      <w:proofErr w:type="gramStart"/>
      <w:r w:rsidRPr="00BB0339">
        <w:rPr>
          <w:bCs/>
          <w:color w:val="FF0000"/>
        </w:rPr>
        <w:t>Документы, необходимые для предоставления услуги и находящиеся в распоряжении государственных органов, органов местного самоуправления и учреждений (организаций),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  <w:proofErr w:type="gramEnd"/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16. Формы заявлений о предоставлении услуг и иных документов, заполнение которых заявителем необходимо для обращения за получением услуги в электронной форме.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 xml:space="preserve">17. Сведения о </w:t>
      </w:r>
      <w:proofErr w:type="spellStart"/>
      <w:r w:rsidRPr="00BB0339">
        <w:rPr>
          <w:bCs/>
          <w:color w:val="FF0000"/>
        </w:rPr>
        <w:t>возмездности</w:t>
      </w:r>
      <w:proofErr w:type="spellEnd"/>
      <w:r w:rsidRPr="00BB0339">
        <w:rPr>
          <w:bCs/>
          <w:color w:val="FF0000"/>
        </w:rPr>
        <w:t xml:space="preserve">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услуги с указанием нормативного правового акта, которым эта методика утверждена.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18. Показатели доступности и качества услуги.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19. Информация о внутриведомственных и межведомственных административных процедурах, подлежащих выполнению органом, предоставляющим услугу, в том числе информация о промежуточных и окончательных сроках таких административных процедур.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 xml:space="preserve">20. </w:t>
      </w:r>
      <w:proofErr w:type="gramStart"/>
      <w:r w:rsidRPr="00BB0339">
        <w:rPr>
          <w:bCs/>
          <w:color w:val="FF0000"/>
        </w:rPr>
        <w:t>Сведения о допустимости (возможности) и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  <w:proofErr w:type="gramEnd"/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 xml:space="preserve">21. Дата и основания внесения изменений в сведения об услуге, содержащиеся в информационной системе «Реестр муниципальных услуг (функций) </w:t>
      </w:r>
      <w:proofErr w:type="spellStart"/>
      <w:r w:rsidRPr="00BB0339">
        <w:rPr>
          <w:color w:val="FF0000"/>
        </w:rPr>
        <w:t>Каргасокского</w:t>
      </w:r>
      <w:proofErr w:type="spellEnd"/>
      <w:r w:rsidRPr="00BB0339">
        <w:rPr>
          <w:color w:val="FF0000"/>
        </w:rPr>
        <w:t xml:space="preserve"> района</w:t>
      </w:r>
      <w:r w:rsidRPr="00BB0339">
        <w:rPr>
          <w:bCs/>
          <w:color w:val="FF0000"/>
        </w:rPr>
        <w:t>».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22. Технологическая карта межведомственного взаимодействия (при наличии межведомственного взаимодействия с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самоуправления, учреждениями (организациями), участвующими в оказании услуги).</w:t>
      </w:r>
    </w:p>
    <w:p w:rsidR="00BB0339" w:rsidRPr="00BB0339" w:rsidRDefault="00BB0339" w:rsidP="00BB0339">
      <w:pPr>
        <w:jc w:val="right"/>
        <w:rPr>
          <w:bCs/>
          <w:color w:val="FF0000"/>
        </w:rPr>
      </w:pPr>
    </w:p>
    <w:p w:rsidR="00BB0339" w:rsidRPr="00BB0339" w:rsidRDefault="00BB0339" w:rsidP="00BB0339">
      <w:pPr>
        <w:jc w:val="right"/>
        <w:rPr>
          <w:bCs/>
          <w:color w:val="FF0000"/>
        </w:rPr>
      </w:pPr>
    </w:p>
    <w:p w:rsidR="00BB0339" w:rsidRPr="00BB0339" w:rsidRDefault="00BB0339" w:rsidP="00BB0339">
      <w:pPr>
        <w:jc w:val="right"/>
        <w:rPr>
          <w:bCs/>
          <w:color w:val="FF0000"/>
        </w:rPr>
      </w:pPr>
    </w:p>
    <w:p w:rsidR="00BB0339" w:rsidRPr="00BB0339" w:rsidRDefault="00BB0339" w:rsidP="00BB0339">
      <w:pPr>
        <w:jc w:val="right"/>
        <w:rPr>
          <w:bCs/>
          <w:color w:val="FF0000"/>
        </w:rPr>
      </w:pPr>
    </w:p>
    <w:p w:rsidR="00BB0339" w:rsidRPr="00BB0339" w:rsidRDefault="00BB0339" w:rsidP="00BB0339">
      <w:pPr>
        <w:jc w:val="right"/>
        <w:rPr>
          <w:bCs/>
          <w:color w:val="FF0000"/>
        </w:rPr>
      </w:pPr>
    </w:p>
    <w:p w:rsidR="00BB0339" w:rsidRPr="00BB0339" w:rsidRDefault="00BB0339" w:rsidP="00BB0339">
      <w:pPr>
        <w:rPr>
          <w:bCs/>
          <w:color w:val="FF0000"/>
        </w:rPr>
      </w:pPr>
      <w:r w:rsidRPr="00BB0339">
        <w:rPr>
          <w:bCs/>
          <w:color w:val="FF0000"/>
        </w:rPr>
        <w:br w:type="page"/>
      </w:r>
    </w:p>
    <w:p w:rsidR="00BB0339" w:rsidRPr="00BB0339" w:rsidRDefault="00BB0339" w:rsidP="00EA73AC">
      <w:pPr>
        <w:ind w:left="5812"/>
        <w:outlineLvl w:val="1"/>
        <w:rPr>
          <w:bCs/>
          <w:color w:val="FF0000"/>
          <w:sz w:val="20"/>
          <w:szCs w:val="20"/>
        </w:rPr>
      </w:pPr>
      <w:r w:rsidRPr="00BB0339">
        <w:rPr>
          <w:bCs/>
          <w:color w:val="FF0000"/>
          <w:sz w:val="20"/>
          <w:szCs w:val="20"/>
        </w:rPr>
        <w:t>Приложение №2</w:t>
      </w:r>
    </w:p>
    <w:p w:rsidR="00BB0339" w:rsidRPr="00BB0339" w:rsidRDefault="00BB0339" w:rsidP="00BB0339">
      <w:pPr>
        <w:ind w:left="5812"/>
        <w:jc w:val="both"/>
        <w:rPr>
          <w:bCs/>
          <w:color w:val="FF0000"/>
          <w:sz w:val="20"/>
          <w:szCs w:val="20"/>
        </w:rPr>
      </w:pPr>
      <w:r w:rsidRPr="00BB0339">
        <w:rPr>
          <w:bCs/>
          <w:color w:val="FF0000"/>
          <w:sz w:val="20"/>
          <w:szCs w:val="20"/>
        </w:rPr>
        <w:t xml:space="preserve">к Положению об информационной системе «Реестр муниципальных услуг (функций) </w:t>
      </w:r>
      <w:proofErr w:type="spellStart"/>
      <w:r w:rsidRPr="00BB0339">
        <w:rPr>
          <w:color w:val="FF0000"/>
          <w:sz w:val="20"/>
          <w:szCs w:val="20"/>
        </w:rPr>
        <w:t>Каргасокского</w:t>
      </w:r>
      <w:proofErr w:type="spellEnd"/>
      <w:r w:rsidRPr="00BB0339">
        <w:rPr>
          <w:color w:val="FF0000"/>
          <w:sz w:val="20"/>
          <w:szCs w:val="20"/>
        </w:rPr>
        <w:t xml:space="preserve"> района</w:t>
      </w:r>
      <w:r w:rsidRPr="00BB0339">
        <w:rPr>
          <w:bCs/>
          <w:color w:val="FF0000"/>
          <w:sz w:val="20"/>
          <w:szCs w:val="20"/>
        </w:rPr>
        <w:t>»</w:t>
      </w:r>
    </w:p>
    <w:p w:rsidR="00BB0339" w:rsidRPr="00BB0339" w:rsidRDefault="00BB0339" w:rsidP="00BB0339">
      <w:pPr>
        <w:jc w:val="right"/>
        <w:rPr>
          <w:bCs/>
          <w:color w:val="FF0000"/>
        </w:rPr>
      </w:pPr>
    </w:p>
    <w:p w:rsidR="00BB0339" w:rsidRPr="00BB0339" w:rsidRDefault="00BB0339" w:rsidP="00BB0339">
      <w:pPr>
        <w:jc w:val="center"/>
        <w:rPr>
          <w:bCs/>
          <w:color w:val="FF0000"/>
        </w:rPr>
      </w:pPr>
      <w:r w:rsidRPr="00BB0339">
        <w:rPr>
          <w:bCs/>
          <w:color w:val="FF0000"/>
        </w:rPr>
        <w:t>Перечень</w:t>
      </w:r>
    </w:p>
    <w:p w:rsidR="00BB0339" w:rsidRPr="00BB0339" w:rsidRDefault="00BB0339" w:rsidP="00BB0339">
      <w:pPr>
        <w:jc w:val="center"/>
        <w:rPr>
          <w:bCs/>
          <w:color w:val="FF0000"/>
        </w:rPr>
      </w:pPr>
      <w:r w:rsidRPr="00BB0339">
        <w:rPr>
          <w:bCs/>
          <w:color w:val="FF0000"/>
        </w:rPr>
        <w:t>сведений о муниципальной функции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1. Наименование функции.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 xml:space="preserve">2. Наименование органа местного самоуправления, </w:t>
      </w:r>
      <w:proofErr w:type="gramStart"/>
      <w:r w:rsidRPr="00BB0339">
        <w:rPr>
          <w:bCs/>
          <w:color w:val="FF0000"/>
        </w:rPr>
        <w:t>исполняющих</w:t>
      </w:r>
      <w:proofErr w:type="gramEnd"/>
      <w:r w:rsidRPr="00BB0339">
        <w:rPr>
          <w:bCs/>
          <w:color w:val="FF0000"/>
        </w:rPr>
        <w:t xml:space="preserve"> функцию.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3. Наименования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самоуправления, учреждений или организаций, с которыми осуществляется взаимодействие при исполнении функции.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4. Перечень и тексты нормативных правовых актов, непосредственно регулирующих исполнение функции,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BB0339">
        <w:rPr>
          <w:bCs/>
          <w:color w:val="FF0000"/>
        </w:rPr>
        <w:t>кст пр</w:t>
      </w:r>
      <w:proofErr w:type="gramEnd"/>
      <w:r w:rsidRPr="00BB0339">
        <w:rPr>
          <w:bCs/>
          <w:color w:val="FF0000"/>
        </w:rPr>
        <w:t>оекта административного регламента).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5. Предмет муниципального контроля (далее - контроль).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6. Права и обязанности должностных лиц при осуществлении контроля.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7. Права и обязанности лиц, в отношении которых осуществляются мероприятия по контролю.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8. Описание результата исполнения функции.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9. Категории лиц, в отношении которых проводятся мероприятия по контролю.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10. Сведения о местах, в которых можно получить информацию о порядке исполнения функции, в том числе телефоны центра телефонного обслуживания граждан и организаций.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11. Срок исполнения функции (в том числе с учетом необходимости взаимодействия с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самоуправления, учреждениями (организациями)).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12. Основания для приостановления проведения контрольного мероприятия (действия) в рамках исполнения функции и предельно допустимая продолжительность этого приостановления (если возможность приостановления предусмотрена законодательством Российской Федерации).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13. Информация о внутриведомственных и межведомственных административных процедурах, подлежащих выполнению органом местного самоуправления при исполнении функции, в том числе информация о промежуточных и окончательных сроках таких административных процедур.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14. Сведения о допустимости (возможности) и порядке досудебного (внесудебного) обжалования решений и действий (бездействия) органа, исполняющего функцию.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15. Технологическая карта межведомственного взаимодействия (при наличии взаимодействия с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самоуправления, учреждениями (организациями) при исполнении функции).</w:t>
      </w:r>
    </w:p>
    <w:p w:rsidR="00BB0339" w:rsidRPr="00BB0339" w:rsidRDefault="00BB0339" w:rsidP="00BB0339">
      <w:pPr>
        <w:jc w:val="right"/>
        <w:rPr>
          <w:bCs/>
          <w:color w:val="FF0000"/>
        </w:rPr>
      </w:pPr>
    </w:p>
    <w:p w:rsidR="00BB0339" w:rsidRPr="00BB0339" w:rsidRDefault="00BB0339" w:rsidP="00BB0339">
      <w:pPr>
        <w:jc w:val="right"/>
        <w:rPr>
          <w:bCs/>
          <w:color w:val="FF0000"/>
        </w:rPr>
      </w:pPr>
    </w:p>
    <w:p w:rsidR="00BB0339" w:rsidRPr="00BB0339" w:rsidRDefault="00BB0339" w:rsidP="00BB0339">
      <w:pPr>
        <w:jc w:val="right"/>
        <w:rPr>
          <w:bCs/>
          <w:color w:val="FF0000"/>
        </w:rPr>
      </w:pPr>
    </w:p>
    <w:p w:rsidR="00BB0339" w:rsidRPr="00BB0339" w:rsidRDefault="00BB0339" w:rsidP="00BB0339">
      <w:pPr>
        <w:jc w:val="right"/>
        <w:rPr>
          <w:bCs/>
          <w:color w:val="FF0000"/>
        </w:rPr>
      </w:pPr>
    </w:p>
    <w:p w:rsidR="00BB0339" w:rsidRPr="00BB0339" w:rsidRDefault="00BB0339" w:rsidP="00BB0339">
      <w:pPr>
        <w:jc w:val="right"/>
        <w:rPr>
          <w:bCs/>
          <w:color w:val="FF0000"/>
        </w:rPr>
      </w:pPr>
    </w:p>
    <w:p w:rsidR="00BB0339" w:rsidRPr="00BB0339" w:rsidRDefault="00BB0339" w:rsidP="00BB0339">
      <w:pPr>
        <w:rPr>
          <w:bCs/>
          <w:color w:val="FF0000"/>
          <w:sz w:val="28"/>
          <w:szCs w:val="28"/>
        </w:rPr>
      </w:pPr>
      <w:r w:rsidRPr="00BB0339">
        <w:rPr>
          <w:bCs/>
          <w:color w:val="FF0000"/>
        </w:rPr>
        <w:br w:type="page"/>
      </w:r>
    </w:p>
    <w:p w:rsidR="00BB0339" w:rsidRPr="00BB0339" w:rsidRDefault="00BB0339" w:rsidP="00BB0339">
      <w:pPr>
        <w:ind w:left="5103"/>
        <w:jc w:val="right"/>
        <w:outlineLvl w:val="1"/>
        <w:rPr>
          <w:bCs/>
          <w:color w:val="FF0000"/>
          <w:sz w:val="20"/>
          <w:szCs w:val="20"/>
        </w:rPr>
      </w:pPr>
      <w:r w:rsidRPr="00BB0339">
        <w:rPr>
          <w:bCs/>
          <w:color w:val="FF0000"/>
          <w:sz w:val="20"/>
          <w:szCs w:val="20"/>
        </w:rPr>
        <w:t>Приложение № 3</w:t>
      </w:r>
    </w:p>
    <w:p w:rsidR="00BB0339" w:rsidRPr="00BB0339" w:rsidRDefault="00BB0339" w:rsidP="00BB0339">
      <w:pPr>
        <w:ind w:left="5103"/>
        <w:jc w:val="both"/>
        <w:rPr>
          <w:bCs/>
          <w:color w:val="FF0000"/>
          <w:sz w:val="20"/>
          <w:szCs w:val="20"/>
        </w:rPr>
      </w:pPr>
      <w:r w:rsidRPr="00BB0339">
        <w:rPr>
          <w:bCs/>
          <w:color w:val="FF0000"/>
          <w:sz w:val="20"/>
          <w:szCs w:val="20"/>
        </w:rPr>
        <w:t xml:space="preserve">к Положению об информационной системе «Реестр муниципальных услуг (функций) </w:t>
      </w:r>
      <w:proofErr w:type="spellStart"/>
      <w:r w:rsidRPr="00BB0339">
        <w:rPr>
          <w:color w:val="FF0000"/>
          <w:sz w:val="20"/>
          <w:szCs w:val="20"/>
        </w:rPr>
        <w:t>Каргасокского</w:t>
      </w:r>
      <w:proofErr w:type="spellEnd"/>
      <w:r w:rsidRPr="00BB0339">
        <w:rPr>
          <w:color w:val="FF0000"/>
          <w:sz w:val="20"/>
          <w:szCs w:val="20"/>
        </w:rPr>
        <w:t xml:space="preserve"> района</w:t>
      </w:r>
      <w:r w:rsidRPr="00BB0339">
        <w:rPr>
          <w:bCs/>
          <w:color w:val="FF0000"/>
          <w:sz w:val="20"/>
          <w:szCs w:val="20"/>
        </w:rPr>
        <w:t>»</w:t>
      </w:r>
    </w:p>
    <w:p w:rsidR="00BB0339" w:rsidRPr="00BB0339" w:rsidRDefault="00BB0339" w:rsidP="00BB0339">
      <w:pPr>
        <w:ind w:left="5103"/>
        <w:jc w:val="both"/>
        <w:rPr>
          <w:bCs/>
          <w:color w:val="FF0000"/>
          <w:sz w:val="20"/>
          <w:szCs w:val="20"/>
        </w:rPr>
      </w:pPr>
    </w:p>
    <w:p w:rsidR="00BB0339" w:rsidRPr="00BB0339" w:rsidRDefault="00BB0339" w:rsidP="00BB0339">
      <w:pPr>
        <w:jc w:val="center"/>
        <w:rPr>
          <w:bCs/>
          <w:color w:val="FF0000"/>
        </w:rPr>
      </w:pPr>
      <w:bookmarkStart w:id="5" w:name="Par177"/>
      <w:bookmarkEnd w:id="5"/>
      <w:r w:rsidRPr="00BB0339">
        <w:rPr>
          <w:bCs/>
          <w:color w:val="FF0000"/>
        </w:rPr>
        <w:t>Перечень</w:t>
      </w:r>
    </w:p>
    <w:p w:rsidR="00BB0339" w:rsidRPr="00BB0339" w:rsidRDefault="00BB0339" w:rsidP="00BB0339">
      <w:pPr>
        <w:jc w:val="center"/>
        <w:rPr>
          <w:bCs/>
          <w:color w:val="FF0000"/>
        </w:rPr>
      </w:pPr>
      <w:r w:rsidRPr="00BB0339">
        <w:rPr>
          <w:bCs/>
          <w:color w:val="FF0000"/>
        </w:rPr>
        <w:t>сведений, содержащихся в разделе справочной информации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1. Почтовый адрес и адрес местонахождения органов, предоставляющих услуги (исполняющих функции), в том числе их территориальных органов, а также учреждений (организаций), предоставляющих услуги.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2. Сведения о структурных подразделениях органов, предоставляющих услугу (исполняющих функцию), и их руководителях, ответственных за предоставление муниципальной услуги (исполнение муниципальной функции).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3. Сведения о руководителях учреждений (организаций), предоставляющих услуги, которые являются необходимыми и обязательными и включены в утверждаемые в установленном порядке перечни таких услуг.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4. Сведения о руководителях учреждений и организаций, в которых размещается муниципальное задание (заказ) на предоставление муниципальных услуг.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5. Номера справочных телефонов, факсов, адреса официальных сайтов в сети Интернет, адреса электронной почты, графики работы органов, предоставляющих услуги (исполняющих функции), в том числе их территориальных органов, а также учреждений (организаций), предоставляющих услуги.</w:t>
      </w:r>
    </w:p>
    <w:p w:rsidR="00BB0339" w:rsidRPr="00BB0339" w:rsidRDefault="00BB0339" w:rsidP="00BB0339">
      <w:pPr>
        <w:ind w:firstLine="540"/>
        <w:jc w:val="both"/>
        <w:rPr>
          <w:bCs/>
          <w:color w:val="FF0000"/>
        </w:rPr>
      </w:pPr>
      <w:r w:rsidRPr="00BB0339">
        <w:rPr>
          <w:bCs/>
          <w:color w:val="FF0000"/>
        </w:rPr>
        <w:t>6. Сведения о платежных реквизитах органов и учреждений (организаций), предоставляющих платные (возмездные) услуги.</w:t>
      </w:r>
    </w:p>
    <w:p w:rsidR="00BB0339" w:rsidRPr="00BB0339" w:rsidRDefault="00BB0339" w:rsidP="00BB0339">
      <w:pPr>
        <w:jc w:val="both"/>
        <w:rPr>
          <w:color w:val="FF0000"/>
        </w:rPr>
      </w:pPr>
    </w:p>
    <w:p w:rsidR="00A339A7" w:rsidRPr="00BB0339" w:rsidRDefault="00A339A7" w:rsidP="00A339A7">
      <w:pPr>
        <w:pStyle w:val="Style2"/>
        <w:widowControl/>
        <w:tabs>
          <w:tab w:val="left" w:pos="1015"/>
        </w:tabs>
        <w:spacing w:line="240" w:lineRule="auto"/>
        <w:ind w:left="526" w:firstLine="0"/>
        <w:rPr>
          <w:rStyle w:val="FontStyle17"/>
          <w:color w:val="FF0000"/>
          <w:sz w:val="28"/>
          <w:szCs w:val="28"/>
        </w:rPr>
      </w:pPr>
    </w:p>
    <w:sectPr w:rsidR="00A339A7" w:rsidRPr="00BB0339" w:rsidSect="00193BDA">
      <w:pgSz w:w="11906" w:h="16838"/>
      <w:pgMar w:top="720" w:right="566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6C62"/>
    <w:multiLevelType w:val="singleLevel"/>
    <w:tmpl w:val="5FF4AA90"/>
    <w:lvl w:ilvl="0">
      <w:start w:val="27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">
    <w:nsid w:val="0C943B1F"/>
    <w:multiLevelType w:val="singleLevel"/>
    <w:tmpl w:val="BA7A8C2E"/>
    <w:lvl w:ilvl="0">
      <w:start w:val="8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2">
    <w:nsid w:val="0E481574"/>
    <w:multiLevelType w:val="singleLevel"/>
    <w:tmpl w:val="0484804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19E0618"/>
    <w:multiLevelType w:val="singleLevel"/>
    <w:tmpl w:val="FD30C1A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2E507B6B"/>
    <w:multiLevelType w:val="singleLevel"/>
    <w:tmpl w:val="326A8458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3223269E"/>
    <w:multiLevelType w:val="singleLevel"/>
    <w:tmpl w:val="799236F0"/>
    <w:lvl w:ilvl="0">
      <w:start w:val="3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37D34B6E"/>
    <w:multiLevelType w:val="singleLevel"/>
    <w:tmpl w:val="ED50C352"/>
    <w:lvl w:ilvl="0">
      <w:start w:val="22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7">
    <w:nsid w:val="3FEB662F"/>
    <w:multiLevelType w:val="singleLevel"/>
    <w:tmpl w:val="E27C4FA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46014F7A"/>
    <w:multiLevelType w:val="singleLevel"/>
    <w:tmpl w:val="9D843F2A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9">
    <w:nsid w:val="50CC640B"/>
    <w:multiLevelType w:val="singleLevel"/>
    <w:tmpl w:val="948C612E"/>
    <w:lvl w:ilvl="0">
      <w:start w:val="3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0">
    <w:nsid w:val="57AD626F"/>
    <w:multiLevelType w:val="singleLevel"/>
    <w:tmpl w:val="0346FC34"/>
    <w:lvl w:ilvl="0">
      <w:start w:val="6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1">
    <w:nsid w:val="5C6A0AB2"/>
    <w:multiLevelType w:val="singleLevel"/>
    <w:tmpl w:val="080870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0206A9B"/>
    <w:multiLevelType w:val="singleLevel"/>
    <w:tmpl w:val="1988F99C"/>
    <w:lvl w:ilvl="0">
      <w:start w:val="29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3">
    <w:nsid w:val="63BA300D"/>
    <w:multiLevelType w:val="singleLevel"/>
    <w:tmpl w:val="3682A9C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4">
    <w:nsid w:val="6B4A31ED"/>
    <w:multiLevelType w:val="singleLevel"/>
    <w:tmpl w:val="22068F18"/>
    <w:lvl w:ilvl="0">
      <w:start w:val="24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5">
    <w:nsid w:val="6CA674DA"/>
    <w:multiLevelType w:val="singleLevel"/>
    <w:tmpl w:val="E27C4FA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>
    <w:nsid w:val="73560835"/>
    <w:multiLevelType w:val="singleLevel"/>
    <w:tmpl w:val="0484804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7"/>
    <w:lvlOverride w:ilvl="0">
      <w:lvl w:ilvl="0">
        <w:start w:val="1"/>
        <w:numFmt w:val="decimal"/>
        <w:lvlText w:val="%1)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16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14"/>
  </w:num>
  <w:num w:numId="16">
    <w:abstractNumId w:val="0"/>
  </w:num>
  <w:num w:numId="17">
    <w:abstractNumId w:val="0"/>
    <w:lvlOverride w:ilvl="0">
      <w:lvl w:ilvl="0">
        <w:start w:val="27"/>
        <w:numFmt w:val="decimal"/>
        <w:lvlText w:val="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1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4500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512D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7519"/>
    <w:rsid w:val="00087CBC"/>
    <w:rsid w:val="00090375"/>
    <w:rsid w:val="000916E4"/>
    <w:rsid w:val="00092015"/>
    <w:rsid w:val="000929F4"/>
    <w:rsid w:val="00092A03"/>
    <w:rsid w:val="00092B59"/>
    <w:rsid w:val="00093A04"/>
    <w:rsid w:val="00093B45"/>
    <w:rsid w:val="00093D2F"/>
    <w:rsid w:val="00094E4B"/>
    <w:rsid w:val="000950BD"/>
    <w:rsid w:val="00095282"/>
    <w:rsid w:val="000A0768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63BD"/>
    <w:rsid w:val="000B647D"/>
    <w:rsid w:val="000B6DB4"/>
    <w:rsid w:val="000B6DFE"/>
    <w:rsid w:val="000B6E7A"/>
    <w:rsid w:val="000C0F8B"/>
    <w:rsid w:val="000C18F7"/>
    <w:rsid w:val="000C22DB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770"/>
    <w:rsid w:val="000D3985"/>
    <w:rsid w:val="000D3C11"/>
    <w:rsid w:val="000D3DD3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111"/>
    <w:rsid w:val="000F61D5"/>
    <w:rsid w:val="000F62CF"/>
    <w:rsid w:val="000F751D"/>
    <w:rsid w:val="000F77FE"/>
    <w:rsid w:val="000F7D98"/>
    <w:rsid w:val="00100661"/>
    <w:rsid w:val="00100BA6"/>
    <w:rsid w:val="00100DD0"/>
    <w:rsid w:val="0010203D"/>
    <w:rsid w:val="00102DB8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11A"/>
    <w:rsid w:val="00135202"/>
    <w:rsid w:val="001355CA"/>
    <w:rsid w:val="00135681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F04"/>
    <w:rsid w:val="00172160"/>
    <w:rsid w:val="00172E5D"/>
    <w:rsid w:val="001731E0"/>
    <w:rsid w:val="00173B33"/>
    <w:rsid w:val="00174F78"/>
    <w:rsid w:val="001751E5"/>
    <w:rsid w:val="00175335"/>
    <w:rsid w:val="0017589A"/>
    <w:rsid w:val="00175CA2"/>
    <w:rsid w:val="00176E4F"/>
    <w:rsid w:val="00180369"/>
    <w:rsid w:val="00180768"/>
    <w:rsid w:val="00181844"/>
    <w:rsid w:val="001827FF"/>
    <w:rsid w:val="001832B3"/>
    <w:rsid w:val="0018339E"/>
    <w:rsid w:val="0018381E"/>
    <w:rsid w:val="001839B4"/>
    <w:rsid w:val="00183C8F"/>
    <w:rsid w:val="00184479"/>
    <w:rsid w:val="00186847"/>
    <w:rsid w:val="00186E86"/>
    <w:rsid w:val="00187BE4"/>
    <w:rsid w:val="001906B4"/>
    <w:rsid w:val="00191103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EF9"/>
    <w:rsid w:val="00203708"/>
    <w:rsid w:val="00203B8A"/>
    <w:rsid w:val="00203FFE"/>
    <w:rsid w:val="00204500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638F"/>
    <w:rsid w:val="002172BE"/>
    <w:rsid w:val="002175DD"/>
    <w:rsid w:val="00220747"/>
    <w:rsid w:val="002212C9"/>
    <w:rsid w:val="00221CEE"/>
    <w:rsid w:val="00223D61"/>
    <w:rsid w:val="00223DCB"/>
    <w:rsid w:val="00224A5C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26A6"/>
    <w:rsid w:val="0028385F"/>
    <w:rsid w:val="00283927"/>
    <w:rsid w:val="00283F23"/>
    <w:rsid w:val="00284536"/>
    <w:rsid w:val="00284ABF"/>
    <w:rsid w:val="00284B20"/>
    <w:rsid w:val="00285468"/>
    <w:rsid w:val="00286079"/>
    <w:rsid w:val="0028635D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360"/>
    <w:rsid w:val="002B09BE"/>
    <w:rsid w:val="002B1456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517B"/>
    <w:rsid w:val="002E55FC"/>
    <w:rsid w:val="002E6BA0"/>
    <w:rsid w:val="002F0701"/>
    <w:rsid w:val="002F1215"/>
    <w:rsid w:val="002F1381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5544"/>
    <w:rsid w:val="00305751"/>
    <w:rsid w:val="00306349"/>
    <w:rsid w:val="003072E2"/>
    <w:rsid w:val="0030747E"/>
    <w:rsid w:val="00307844"/>
    <w:rsid w:val="00310110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3308"/>
    <w:rsid w:val="00373328"/>
    <w:rsid w:val="003737B7"/>
    <w:rsid w:val="00373CA5"/>
    <w:rsid w:val="00373D12"/>
    <w:rsid w:val="003771B8"/>
    <w:rsid w:val="00377519"/>
    <w:rsid w:val="00377CAC"/>
    <w:rsid w:val="0038025A"/>
    <w:rsid w:val="00380415"/>
    <w:rsid w:val="0038052A"/>
    <w:rsid w:val="003808A3"/>
    <w:rsid w:val="00380AAC"/>
    <w:rsid w:val="00381B31"/>
    <w:rsid w:val="00381CE6"/>
    <w:rsid w:val="00381EBA"/>
    <w:rsid w:val="00381EE6"/>
    <w:rsid w:val="00382334"/>
    <w:rsid w:val="00382718"/>
    <w:rsid w:val="00383559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337"/>
    <w:rsid w:val="003A375B"/>
    <w:rsid w:val="003A62E7"/>
    <w:rsid w:val="003A68D4"/>
    <w:rsid w:val="003A70B8"/>
    <w:rsid w:val="003A7E1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D0C6B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3BD7"/>
    <w:rsid w:val="004053BE"/>
    <w:rsid w:val="004059C4"/>
    <w:rsid w:val="004062C1"/>
    <w:rsid w:val="00406B7D"/>
    <w:rsid w:val="00407298"/>
    <w:rsid w:val="00407BBF"/>
    <w:rsid w:val="004106F3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3005F"/>
    <w:rsid w:val="0043082E"/>
    <w:rsid w:val="00431AAF"/>
    <w:rsid w:val="00431FF6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4099"/>
    <w:rsid w:val="004644BC"/>
    <w:rsid w:val="0046620C"/>
    <w:rsid w:val="00466322"/>
    <w:rsid w:val="00466A3B"/>
    <w:rsid w:val="00467000"/>
    <w:rsid w:val="004705C1"/>
    <w:rsid w:val="00470872"/>
    <w:rsid w:val="00470D8C"/>
    <w:rsid w:val="004719FE"/>
    <w:rsid w:val="00471D05"/>
    <w:rsid w:val="00473C41"/>
    <w:rsid w:val="004741E2"/>
    <w:rsid w:val="004749D1"/>
    <w:rsid w:val="00475742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FF0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37C1"/>
    <w:rsid w:val="004C3DB9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98B"/>
    <w:rsid w:val="004E0CE5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6026"/>
    <w:rsid w:val="00506A4D"/>
    <w:rsid w:val="005079A4"/>
    <w:rsid w:val="005100FF"/>
    <w:rsid w:val="005101A3"/>
    <w:rsid w:val="00511223"/>
    <w:rsid w:val="00511E24"/>
    <w:rsid w:val="00512CBB"/>
    <w:rsid w:val="005134B7"/>
    <w:rsid w:val="00513C7B"/>
    <w:rsid w:val="0051427B"/>
    <w:rsid w:val="00514A6A"/>
    <w:rsid w:val="00514BD6"/>
    <w:rsid w:val="00515413"/>
    <w:rsid w:val="005163BD"/>
    <w:rsid w:val="005169F3"/>
    <w:rsid w:val="00516A6E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BE8"/>
    <w:rsid w:val="00526E14"/>
    <w:rsid w:val="00527005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500C2"/>
    <w:rsid w:val="00550652"/>
    <w:rsid w:val="0055135D"/>
    <w:rsid w:val="0055250F"/>
    <w:rsid w:val="00552F78"/>
    <w:rsid w:val="00553462"/>
    <w:rsid w:val="00553467"/>
    <w:rsid w:val="00553A2E"/>
    <w:rsid w:val="00553B84"/>
    <w:rsid w:val="005543AA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600A"/>
    <w:rsid w:val="005A70C9"/>
    <w:rsid w:val="005A7663"/>
    <w:rsid w:val="005B028C"/>
    <w:rsid w:val="005B1444"/>
    <w:rsid w:val="005B235A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2C7F"/>
    <w:rsid w:val="005C3A80"/>
    <w:rsid w:val="005C453F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647C"/>
    <w:rsid w:val="005F6A64"/>
    <w:rsid w:val="00600900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6E9"/>
    <w:rsid w:val="00630F8D"/>
    <w:rsid w:val="00632B39"/>
    <w:rsid w:val="00634168"/>
    <w:rsid w:val="00634E39"/>
    <w:rsid w:val="00634F9C"/>
    <w:rsid w:val="00635196"/>
    <w:rsid w:val="006357CD"/>
    <w:rsid w:val="00636A0F"/>
    <w:rsid w:val="00637858"/>
    <w:rsid w:val="00640B95"/>
    <w:rsid w:val="00641006"/>
    <w:rsid w:val="006416A3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82"/>
    <w:rsid w:val="00685A34"/>
    <w:rsid w:val="00685D40"/>
    <w:rsid w:val="00685DAF"/>
    <w:rsid w:val="00685E2F"/>
    <w:rsid w:val="006873A1"/>
    <w:rsid w:val="006903EB"/>
    <w:rsid w:val="006907E3"/>
    <w:rsid w:val="00690AFE"/>
    <w:rsid w:val="00691416"/>
    <w:rsid w:val="0069257A"/>
    <w:rsid w:val="00692C47"/>
    <w:rsid w:val="00692D48"/>
    <w:rsid w:val="00693AC1"/>
    <w:rsid w:val="00693DDE"/>
    <w:rsid w:val="006941C5"/>
    <w:rsid w:val="00695E15"/>
    <w:rsid w:val="0069616C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2258"/>
    <w:rsid w:val="006E263A"/>
    <w:rsid w:val="006E38EA"/>
    <w:rsid w:val="006E48EA"/>
    <w:rsid w:val="006E54CD"/>
    <w:rsid w:val="006F07E0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C4A"/>
    <w:rsid w:val="00746CDA"/>
    <w:rsid w:val="00747416"/>
    <w:rsid w:val="0074789F"/>
    <w:rsid w:val="00750E27"/>
    <w:rsid w:val="00751509"/>
    <w:rsid w:val="00752213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1236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18F5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42B"/>
    <w:rsid w:val="007C0934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4EC5"/>
    <w:rsid w:val="007D58D9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612A"/>
    <w:rsid w:val="007F6BBA"/>
    <w:rsid w:val="008008C7"/>
    <w:rsid w:val="008015F2"/>
    <w:rsid w:val="00801E6C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6236"/>
    <w:rsid w:val="00847B4C"/>
    <w:rsid w:val="00850963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579"/>
    <w:rsid w:val="00892B56"/>
    <w:rsid w:val="008932F2"/>
    <w:rsid w:val="00893628"/>
    <w:rsid w:val="00893EA9"/>
    <w:rsid w:val="00894499"/>
    <w:rsid w:val="00894B97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D21"/>
    <w:rsid w:val="008D01B0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70"/>
    <w:rsid w:val="00921033"/>
    <w:rsid w:val="009212AF"/>
    <w:rsid w:val="00923799"/>
    <w:rsid w:val="00923F04"/>
    <w:rsid w:val="0092509F"/>
    <w:rsid w:val="009258DC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A2E"/>
    <w:rsid w:val="00936184"/>
    <w:rsid w:val="00936C84"/>
    <w:rsid w:val="009373EC"/>
    <w:rsid w:val="009374E1"/>
    <w:rsid w:val="00940161"/>
    <w:rsid w:val="009417A4"/>
    <w:rsid w:val="00941A40"/>
    <w:rsid w:val="00943EF5"/>
    <w:rsid w:val="0094431D"/>
    <w:rsid w:val="00944BB0"/>
    <w:rsid w:val="00944D64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637"/>
    <w:rsid w:val="00990BA0"/>
    <w:rsid w:val="00991CE8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C004C"/>
    <w:rsid w:val="009C06C2"/>
    <w:rsid w:val="009C0773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31B1F"/>
    <w:rsid w:val="00A321D4"/>
    <w:rsid w:val="00A323FC"/>
    <w:rsid w:val="00A3283F"/>
    <w:rsid w:val="00A33020"/>
    <w:rsid w:val="00A339A7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4AC0"/>
    <w:rsid w:val="00A84DD7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658D"/>
    <w:rsid w:val="00AA6B09"/>
    <w:rsid w:val="00AA735E"/>
    <w:rsid w:val="00AB0435"/>
    <w:rsid w:val="00AB0854"/>
    <w:rsid w:val="00AB0A30"/>
    <w:rsid w:val="00AB293F"/>
    <w:rsid w:val="00AB29AA"/>
    <w:rsid w:val="00AB34AC"/>
    <w:rsid w:val="00AB4329"/>
    <w:rsid w:val="00AB5503"/>
    <w:rsid w:val="00AB59BF"/>
    <w:rsid w:val="00AB616D"/>
    <w:rsid w:val="00AB67B2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E67"/>
    <w:rsid w:val="00B0055C"/>
    <w:rsid w:val="00B00D59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6C23"/>
    <w:rsid w:val="00B76DE6"/>
    <w:rsid w:val="00B77DEC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901EE"/>
    <w:rsid w:val="00B907D4"/>
    <w:rsid w:val="00B90B37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72D6"/>
    <w:rsid w:val="00B9749A"/>
    <w:rsid w:val="00BA156B"/>
    <w:rsid w:val="00BA19A5"/>
    <w:rsid w:val="00BA3819"/>
    <w:rsid w:val="00BA3EE6"/>
    <w:rsid w:val="00BA4871"/>
    <w:rsid w:val="00BA6077"/>
    <w:rsid w:val="00BB0339"/>
    <w:rsid w:val="00BB11A7"/>
    <w:rsid w:val="00BB272D"/>
    <w:rsid w:val="00BB2B55"/>
    <w:rsid w:val="00BB48F3"/>
    <w:rsid w:val="00BB5341"/>
    <w:rsid w:val="00BB6245"/>
    <w:rsid w:val="00BB647C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21D"/>
    <w:rsid w:val="00BC438C"/>
    <w:rsid w:val="00BC44F3"/>
    <w:rsid w:val="00BC4BFE"/>
    <w:rsid w:val="00BC5188"/>
    <w:rsid w:val="00BC53BC"/>
    <w:rsid w:val="00BC58FD"/>
    <w:rsid w:val="00BC5DE8"/>
    <w:rsid w:val="00BC7098"/>
    <w:rsid w:val="00BC75F1"/>
    <w:rsid w:val="00BC77F3"/>
    <w:rsid w:val="00BD040D"/>
    <w:rsid w:val="00BD05FC"/>
    <w:rsid w:val="00BD12A0"/>
    <w:rsid w:val="00BD1B99"/>
    <w:rsid w:val="00BD2439"/>
    <w:rsid w:val="00BD2809"/>
    <w:rsid w:val="00BD323C"/>
    <w:rsid w:val="00BD3E13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E3B"/>
    <w:rsid w:val="00BF0062"/>
    <w:rsid w:val="00BF2198"/>
    <w:rsid w:val="00BF28AB"/>
    <w:rsid w:val="00BF342C"/>
    <w:rsid w:val="00BF38D1"/>
    <w:rsid w:val="00BF3AE1"/>
    <w:rsid w:val="00BF4848"/>
    <w:rsid w:val="00BF6BD4"/>
    <w:rsid w:val="00BF6EB7"/>
    <w:rsid w:val="00BF76E0"/>
    <w:rsid w:val="00BF7C89"/>
    <w:rsid w:val="00C00524"/>
    <w:rsid w:val="00C005B3"/>
    <w:rsid w:val="00C00A8D"/>
    <w:rsid w:val="00C01256"/>
    <w:rsid w:val="00C01754"/>
    <w:rsid w:val="00C02349"/>
    <w:rsid w:val="00C02E1F"/>
    <w:rsid w:val="00C03473"/>
    <w:rsid w:val="00C039C3"/>
    <w:rsid w:val="00C0450E"/>
    <w:rsid w:val="00C0455C"/>
    <w:rsid w:val="00C04C08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2F1C"/>
    <w:rsid w:val="00C63F64"/>
    <w:rsid w:val="00C6444A"/>
    <w:rsid w:val="00C6481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E082F"/>
    <w:rsid w:val="00CE089C"/>
    <w:rsid w:val="00CE08B6"/>
    <w:rsid w:val="00CE1ADD"/>
    <w:rsid w:val="00CE2195"/>
    <w:rsid w:val="00CE331D"/>
    <w:rsid w:val="00CE4441"/>
    <w:rsid w:val="00CE4872"/>
    <w:rsid w:val="00CE4F0F"/>
    <w:rsid w:val="00CE53B3"/>
    <w:rsid w:val="00CE682D"/>
    <w:rsid w:val="00CE7C63"/>
    <w:rsid w:val="00CF01D0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3A6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954"/>
    <w:rsid w:val="00D26A37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582F"/>
    <w:rsid w:val="00D65D43"/>
    <w:rsid w:val="00D65F83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8F8"/>
    <w:rsid w:val="00D80C28"/>
    <w:rsid w:val="00D810F7"/>
    <w:rsid w:val="00D8221A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16B5"/>
    <w:rsid w:val="00DA30CA"/>
    <w:rsid w:val="00DA38C6"/>
    <w:rsid w:val="00DA6372"/>
    <w:rsid w:val="00DA6981"/>
    <w:rsid w:val="00DA7A04"/>
    <w:rsid w:val="00DA7F73"/>
    <w:rsid w:val="00DB0C46"/>
    <w:rsid w:val="00DB134D"/>
    <w:rsid w:val="00DB3756"/>
    <w:rsid w:val="00DB3D25"/>
    <w:rsid w:val="00DB4882"/>
    <w:rsid w:val="00DB53EC"/>
    <w:rsid w:val="00DB56AB"/>
    <w:rsid w:val="00DB6073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5C1C"/>
    <w:rsid w:val="00E15D73"/>
    <w:rsid w:val="00E16561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250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62DD"/>
    <w:rsid w:val="00E3733D"/>
    <w:rsid w:val="00E37984"/>
    <w:rsid w:val="00E4045A"/>
    <w:rsid w:val="00E40505"/>
    <w:rsid w:val="00E41464"/>
    <w:rsid w:val="00E414BE"/>
    <w:rsid w:val="00E4268D"/>
    <w:rsid w:val="00E447A0"/>
    <w:rsid w:val="00E4481A"/>
    <w:rsid w:val="00E45D02"/>
    <w:rsid w:val="00E5041A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A9C"/>
    <w:rsid w:val="00E61802"/>
    <w:rsid w:val="00E61B05"/>
    <w:rsid w:val="00E62203"/>
    <w:rsid w:val="00E63237"/>
    <w:rsid w:val="00E6348D"/>
    <w:rsid w:val="00E63711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4DF"/>
    <w:rsid w:val="00E97753"/>
    <w:rsid w:val="00EA0546"/>
    <w:rsid w:val="00EA0A67"/>
    <w:rsid w:val="00EA14F2"/>
    <w:rsid w:val="00EA15C5"/>
    <w:rsid w:val="00EA1A84"/>
    <w:rsid w:val="00EA34F9"/>
    <w:rsid w:val="00EA3A8B"/>
    <w:rsid w:val="00EA4877"/>
    <w:rsid w:val="00EA4C22"/>
    <w:rsid w:val="00EA4D1A"/>
    <w:rsid w:val="00EA4F50"/>
    <w:rsid w:val="00EA73AC"/>
    <w:rsid w:val="00EB12C5"/>
    <w:rsid w:val="00EB2CC4"/>
    <w:rsid w:val="00EB2DC9"/>
    <w:rsid w:val="00EB6CC0"/>
    <w:rsid w:val="00EB77EA"/>
    <w:rsid w:val="00EB7D8F"/>
    <w:rsid w:val="00EC0356"/>
    <w:rsid w:val="00EC0ADF"/>
    <w:rsid w:val="00EC12A1"/>
    <w:rsid w:val="00EC1341"/>
    <w:rsid w:val="00EC2113"/>
    <w:rsid w:val="00EC2502"/>
    <w:rsid w:val="00EC364B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7AB"/>
    <w:rsid w:val="00EF38A8"/>
    <w:rsid w:val="00EF5198"/>
    <w:rsid w:val="00EF5469"/>
    <w:rsid w:val="00EF5885"/>
    <w:rsid w:val="00EF590E"/>
    <w:rsid w:val="00EF5FD5"/>
    <w:rsid w:val="00EF6920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1581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501"/>
    <w:rsid w:val="00F8276B"/>
    <w:rsid w:val="00F83982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B48"/>
    <w:rsid w:val="00FD0403"/>
    <w:rsid w:val="00FD1106"/>
    <w:rsid w:val="00FD1872"/>
    <w:rsid w:val="00FD24A1"/>
    <w:rsid w:val="00FD2D10"/>
    <w:rsid w:val="00FD33F4"/>
    <w:rsid w:val="00FD4922"/>
    <w:rsid w:val="00FD5932"/>
    <w:rsid w:val="00FD6358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Style2">
    <w:name w:val="Style2"/>
    <w:basedOn w:val="a"/>
    <w:uiPriority w:val="99"/>
    <w:rsid w:val="00204500"/>
    <w:pPr>
      <w:spacing w:line="324" w:lineRule="exact"/>
      <w:ind w:firstLine="533"/>
      <w:jc w:val="both"/>
    </w:pPr>
  </w:style>
  <w:style w:type="paragraph" w:customStyle="1" w:styleId="Style5">
    <w:name w:val="Style5"/>
    <w:basedOn w:val="a"/>
    <w:uiPriority w:val="99"/>
    <w:rsid w:val="00204500"/>
    <w:pPr>
      <w:jc w:val="center"/>
    </w:pPr>
  </w:style>
  <w:style w:type="paragraph" w:customStyle="1" w:styleId="Style6">
    <w:name w:val="Style6"/>
    <w:basedOn w:val="a"/>
    <w:uiPriority w:val="99"/>
    <w:rsid w:val="00204500"/>
    <w:pPr>
      <w:spacing w:line="655" w:lineRule="exact"/>
    </w:pPr>
  </w:style>
  <w:style w:type="paragraph" w:customStyle="1" w:styleId="Style7">
    <w:name w:val="Style7"/>
    <w:basedOn w:val="a"/>
    <w:uiPriority w:val="99"/>
    <w:rsid w:val="00204500"/>
    <w:pPr>
      <w:spacing w:line="324" w:lineRule="exact"/>
      <w:jc w:val="both"/>
    </w:pPr>
  </w:style>
  <w:style w:type="paragraph" w:customStyle="1" w:styleId="Style8">
    <w:name w:val="Style8"/>
    <w:basedOn w:val="a"/>
    <w:uiPriority w:val="99"/>
    <w:rsid w:val="00204500"/>
    <w:pPr>
      <w:spacing w:line="322" w:lineRule="exact"/>
      <w:ind w:firstLine="490"/>
      <w:jc w:val="both"/>
    </w:pPr>
  </w:style>
  <w:style w:type="paragraph" w:customStyle="1" w:styleId="Style10">
    <w:name w:val="Style10"/>
    <w:basedOn w:val="a"/>
    <w:uiPriority w:val="99"/>
    <w:rsid w:val="00204500"/>
  </w:style>
  <w:style w:type="paragraph" w:customStyle="1" w:styleId="Style12">
    <w:name w:val="Style12"/>
    <w:basedOn w:val="a"/>
    <w:uiPriority w:val="99"/>
    <w:rsid w:val="00204500"/>
    <w:pPr>
      <w:spacing w:line="274" w:lineRule="exact"/>
    </w:pPr>
  </w:style>
  <w:style w:type="character" w:customStyle="1" w:styleId="FontStyle15">
    <w:name w:val="Font Style15"/>
    <w:basedOn w:val="a0"/>
    <w:uiPriority w:val="99"/>
    <w:rsid w:val="00204500"/>
    <w:rPr>
      <w:rFonts w:ascii="Times New Roman" w:hAnsi="Times New Roman" w:cs="Times New Roman"/>
      <w:sz w:val="8"/>
      <w:szCs w:val="8"/>
    </w:rPr>
  </w:style>
  <w:style w:type="character" w:customStyle="1" w:styleId="FontStyle16">
    <w:name w:val="Font Style16"/>
    <w:basedOn w:val="a0"/>
    <w:uiPriority w:val="99"/>
    <w:rsid w:val="0020450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20450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04500"/>
  </w:style>
  <w:style w:type="paragraph" w:customStyle="1" w:styleId="Style3">
    <w:name w:val="Style3"/>
    <w:basedOn w:val="a"/>
    <w:uiPriority w:val="99"/>
    <w:rsid w:val="00204500"/>
  </w:style>
  <w:style w:type="paragraph" w:customStyle="1" w:styleId="Style4">
    <w:name w:val="Style4"/>
    <w:basedOn w:val="a"/>
    <w:uiPriority w:val="99"/>
    <w:rsid w:val="00204500"/>
    <w:pPr>
      <w:spacing w:line="271" w:lineRule="exact"/>
      <w:jc w:val="center"/>
    </w:pPr>
  </w:style>
  <w:style w:type="paragraph" w:customStyle="1" w:styleId="Style9">
    <w:name w:val="Style9"/>
    <w:basedOn w:val="a"/>
    <w:uiPriority w:val="99"/>
    <w:rsid w:val="00204500"/>
  </w:style>
  <w:style w:type="paragraph" w:customStyle="1" w:styleId="Style11">
    <w:name w:val="Style11"/>
    <w:basedOn w:val="a"/>
    <w:uiPriority w:val="99"/>
    <w:rsid w:val="00204500"/>
    <w:pPr>
      <w:spacing w:line="320" w:lineRule="exact"/>
      <w:ind w:firstLine="533"/>
    </w:pPr>
  </w:style>
  <w:style w:type="paragraph" w:customStyle="1" w:styleId="Style13">
    <w:name w:val="Style13"/>
    <w:basedOn w:val="a"/>
    <w:uiPriority w:val="99"/>
    <w:rsid w:val="00204500"/>
    <w:pPr>
      <w:spacing w:line="274" w:lineRule="exact"/>
      <w:jc w:val="right"/>
    </w:pPr>
  </w:style>
  <w:style w:type="character" w:customStyle="1" w:styleId="FontStyle18">
    <w:name w:val="Font Style18"/>
    <w:basedOn w:val="a0"/>
    <w:uiPriority w:val="99"/>
    <w:rsid w:val="0020450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sid w:val="00204500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D808F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D808F8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3">
    <w:name w:val="Font Style13"/>
    <w:basedOn w:val="a0"/>
    <w:uiPriority w:val="99"/>
    <w:rsid w:val="00D808F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4953</Words>
  <Characters>28235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chubabriay</cp:lastModifiedBy>
  <cp:revision>2</cp:revision>
  <dcterms:created xsi:type="dcterms:W3CDTF">2014-12-15T05:27:00Z</dcterms:created>
  <dcterms:modified xsi:type="dcterms:W3CDTF">2014-12-15T05:27:00Z</dcterms:modified>
</cp:coreProperties>
</file>