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5C" w:rsidRPr="00F72251" w:rsidRDefault="00ED465C" w:rsidP="00ED46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65C" w:rsidRPr="00F72251" w:rsidRDefault="00ED465C" w:rsidP="00ED465C">
      <w:pPr>
        <w:jc w:val="center"/>
        <w:rPr>
          <w:sz w:val="28"/>
          <w:szCs w:val="28"/>
        </w:rPr>
      </w:pPr>
    </w:p>
    <w:p w:rsidR="00ED465C" w:rsidRPr="00F72251" w:rsidRDefault="00ED465C" w:rsidP="00ED465C">
      <w:pPr>
        <w:jc w:val="center"/>
        <w:rPr>
          <w:sz w:val="28"/>
          <w:szCs w:val="28"/>
        </w:rPr>
      </w:pPr>
    </w:p>
    <w:p w:rsidR="00ED465C" w:rsidRPr="00F72251" w:rsidRDefault="00ED465C" w:rsidP="00ED465C">
      <w:pPr>
        <w:jc w:val="center"/>
        <w:rPr>
          <w:sz w:val="28"/>
          <w:szCs w:val="28"/>
        </w:rPr>
      </w:pPr>
      <w:r w:rsidRPr="00F72251">
        <w:rPr>
          <w:sz w:val="28"/>
          <w:szCs w:val="28"/>
        </w:rPr>
        <w:t>МУНИЦИПАЛЬНОЕ ОБРАЗОВАНИЕ «</w:t>
      </w:r>
      <w:r w:rsidRPr="00F72251">
        <w:rPr>
          <w:caps/>
          <w:sz w:val="28"/>
          <w:szCs w:val="28"/>
        </w:rPr>
        <w:t>Каргасокский район»</w:t>
      </w:r>
    </w:p>
    <w:p w:rsidR="00ED465C" w:rsidRPr="00741B14" w:rsidRDefault="00ED465C" w:rsidP="00ED465C">
      <w:pPr>
        <w:keepNext/>
        <w:jc w:val="center"/>
        <w:outlineLvl w:val="1"/>
        <w:rPr>
          <w:sz w:val="26"/>
          <w:szCs w:val="26"/>
        </w:rPr>
      </w:pPr>
      <w:r w:rsidRPr="00741B14">
        <w:rPr>
          <w:sz w:val="26"/>
          <w:szCs w:val="26"/>
        </w:rPr>
        <w:t>ТОМСКАЯ ОБЛАСТЬ</w:t>
      </w:r>
    </w:p>
    <w:p w:rsidR="00ED465C" w:rsidRPr="00741B14" w:rsidRDefault="00ED465C" w:rsidP="00ED465C">
      <w:pPr>
        <w:rPr>
          <w:sz w:val="26"/>
          <w:szCs w:val="26"/>
        </w:rPr>
      </w:pPr>
    </w:p>
    <w:p w:rsidR="00ED465C" w:rsidRPr="00F72251" w:rsidRDefault="00ED465C" w:rsidP="00ED465C">
      <w:pPr>
        <w:keepNext/>
        <w:jc w:val="center"/>
        <w:outlineLvl w:val="0"/>
        <w:rPr>
          <w:b/>
          <w:bCs/>
          <w:sz w:val="28"/>
          <w:szCs w:val="28"/>
        </w:rPr>
      </w:pPr>
      <w:r w:rsidRPr="00F72251">
        <w:rPr>
          <w:b/>
          <w:bCs/>
          <w:sz w:val="28"/>
          <w:szCs w:val="28"/>
        </w:rPr>
        <w:t>АДМИНИСТРАЦИЯ  КАРГАСОКСКОГО РАЙОНА</w:t>
      </w:r>
    </w:p>
    <w:p w:rsidR="00ED465C" w:rsidRPr="00F72251" w:rsidRDefault="00ED465C" w:rsidP="00ED465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ED465C" w:rsidRPr="00F72251" w:rsidTr="00AD6737">
        <w:tc>
          <w:tcPr>
            <w:tcW w:w="9571" w:type="dxa"/>
            <w:gridSpan w:val="3"/>
          </w:tcPr>
          <w:p w:rsidR="00ED465C" w:rsidRPr="00741B14" w:rsidRDefault="00ED465C" w:rsidP="00AD6737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741B14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ED465C" w:rsidRPr="00F72251" w:rsidRDefault="00ED465C" w:rsidP="00AD6737">
            <w:pPr>
              <w:rPr>
                <w:sz w:val="28"/>
                <w:szCs w:val="28"/>
              </w:rPr>
            </w:pPr>
          </w:p>
        </w:tc>
      </w:tr>
      <w:tr w:rsidR="00ED465C" w:rsidRPr="00F72251" w:rsidTr="00AD6737">
        <w:tc>
          <w:tcPr>
            <w:tcW w:w="1908" w:type="dxa"/>
          </w:tcPr>
          <w:p w:rsidR="00ED465C" w:rsidRPr="00F72251" w:rsidRDefault="00ED465C" w:rsidP="00AD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22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7225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  <w:p w:rsidR="00ED465C" w:rsidRPr="00F72251" w:rsidRDefault="00ED465C" w:rsidP="00AD673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D465C" w:rsidRPr="00F72251" w:rsidRDefault="00ED465C" w:rsidP="00AD67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D465C" w:rsidRPr="00F72251" w:rsidRDefault="00ED465C" w:rsidP="00AD6737">
            <w:pPr>
              <w:jc w:val="right"/>
              <w:rPr>
                <w:sz w:val="28"/>
                <w:szCs w:val="28"/>
              </w:rPr>
            </w:pPr>
            <w:r w:rsidRPr="00F7225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</w:p>
        </w:tc>
      </w:tr>
      <w:tr w:rsidR="00ED465C" w:rsidRPr="00F72251" w:rsidTr="00AD6737">
        <w:tc>
          <w:tcPr>
            <w:tcW w:w="7488" w:type="dxa"/>
            <w:gridSpan w:val="2"/>
          </w:tcPr>
          <w:p w:rsidR="00ED465C" w:rsidRPr="00F72251" w:rsidRDefault="00ED465C" w:rsidP="00AD6737">
            <w:pPr>
              <w:rPr>
                <w:sz w:val="28"/>
                <w:szCs w:val="28"/>
              </w:rPr>
            </w:pPr>
            <w:r w:rsidRPr="00F7225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ED465C" w:rsidRPr="00F72251" w:rsidRDefault="00ED465C" w:rsidP="00AD6737">
            <w:pPr>
              <w:rPr>
                <w:sz w:val="28"/>
                <w:szCs w:val="28"/>
              </w:rPr>
            </w:pPr>
          </w:p>
        </w:tc>
      </w:tr>
    </w:tbl>
    <w:p w:rsidR="00ED465C" w:rsidRPr="00F72251" w:rsidRDefault="00ED465C" w:rsidP="00ED465C">
      <w:pPr>
        <w:jc w:val="center"/>
        <w:rPr>
          <w:sz w:val="28"/>
          <w:szCs w:val="28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ED465C" w:rsidRPr="00F72251" w:rsidTr="00AD6737">
        <w:tc>
          <w:tcPr>
            <w:tcW w:w="5070" w:type="dxa"/>
          </w:tcPr>
          <w:p w:rsidR="00ED465C" w:rsidRPr="00F72251" w:rsidRDefault="00ED465C" w:rsidP="00AD6737">
            <w:pPr>
              <w:jc w:val="both"/>
              <w:rPr>
                <w:bCs/>
                <w:sz w:val="28"/>
                <w:szCs w:val="28"/>
              </w:rPr>
            </w:pPr>
            <w:bookmarkStart w:id="0" w:name="OLE_LINK31"/>
            <w:bookmarkStart w:id="1" w:name="OLE_LINK32"/>
            <w:r w:rsidRPr="00F72251"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Cs/>
                <w:sz w:val="28"/>
                <w:szCs w:val="28"/>
              </w:rPr>
              <w:t>п</w:t>
            </w:r>
            <w:r w:rsidRPr="00F72251">
              <w:rPr>
                <w:bCs/>
                <w:sz w:val="28"/>
                <w:szCs w:val="28"/>
              </w:rPr>
              <w:t>остановление Главы Каргасокского района от 30.12.2009года № 224 «О создании административной комиссии»</w:t>
            </w:r>
            <w:bookmarkEnd w:id="0"/>
            <w:bookmarkEnd w:id="1"/>
          </w:p>
        </w:tc>
        <w:tc>
          <w:tcPr>
            <w:tcW w:w="4786" w:type="dxa"/>
          </w:tcPr>
          <w:p w:rsidR="00ED465C" w:rsidRPr="00F72251" w:rsidRDefault="00ED465C" w:rsidP="00AD6737">
            <w:pPr>
              <w:rPr>
                <w:sz w:val="28"/>
                <w:szCs w:val="28"/>
              </w:rPr>
            </w:pPr>
          </w:p>
        </w:tc>
      </w:tr>
    </w:tbl>
    <w:p w:rsidR="00ED465C" w:rsidRPr="00F72251" w:rsidRDefault="00ED465C" w:rsidP="00ED465C">
      <w:pPr>
        <w:rPr>
          <w:sz w:val="28"/>
          <w:szCs w:val="28"/>
        </w:rPr>
      </w:pPr>
    </w:p>
    <w:p w:rsidR="00ED465C" w:rsidRPr="00F72251" w:rsidRDefault="00ED465C" w:rsidP="00ED4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2251">
        <w:rPr>
          <w:sz w:val="28"/>
          <w:szCs w:val="28"/>
        </w:rPr>
        <w:t xml:space="preserve">В соответствии с </w:t>
      </w:r>
      <w:hyperlink r:id="rId9" w:history="1">
        <w:r w:rsidRPr="00F72251">
          <w:rPr>
            <w:sz w:val="28"/>
            <w:szCs w:val="28"/>
          </w:rPr>
          <w:t>Кодексом</w:t>
        </w:r>
      </w:hyperlink>
      <w:r w:rsidRPr="00F72251"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0" w:history="1">
        <w:r w:rsidRPr="00F72251">
          <w:rPr>
            <w:sz w:val="28"/>
            <w:szCs w:val="28"/>
          </w:rPr>
          <w:t>законом</w:t>
        </w:r>
      </w:hyperlink>
      <w:r w:rsidRPr="00F7225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законами Томской области от 24.11.2009 </w:t>
      </w:r>
      <w:hyperlink r:id="rId11" w:history="1">
        <w:r w:rsidRPr="00F72251">
          <w:rPr>
            <w:sz w:val="28"/>
            <w:szCs w:val="28"/>
          </w:rPr>
          <w:t>N 260-ОЗ</w:t>
        </w:r>
      </w:hyperlink>
      <w:r w:rsidRPr="00F72251">
        <w:rPr>
          <w:sz w:val="28"/>
          <w:szCs w:val="28"/>
        </w:rPr>
        <w:t xml:space="preserve"> "Об административных комиссиях в Томской области", </w:t>
      </w:r>
      <w:hyperlink r:id="rId12" w:history="1">
        <w:r w:rsidRPr="00F72251">
          <w:rPr>
            <w:sz w:val="28"/>
            <w:szCs w:val="28"/>
          </w:rPr>
          <w:t>N 261-ОЗ</w:t>
        </w:r>
      </w:hyperlink>
      <w:r w:rsidRPr="00F72251">
        <w:rPr>
          <w:sz w:val="28"/>
          <w:szCs w:val="28"/>
        </w:rPr>
        <w:t xml:space="preserve">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 </w:t>
      </w:r>
      <w:hyperlink r:id="rId13" w:history="1">
        <w:r w:rsidRPr="00F72251">
          <w:rPr>
            <w:sz w:val="28"/>
            <w:szCs w:val="28"/>
          </w:rPr>
          <w:t>Уставом</w:t>
        </w:r>
      </w:hyperlink>
      <w:r w:rsidRPr="00F72251">
        <w:rPr>
          <w:sz w:val="28"/>
          <w:szCs w:val="28"/>
        </w:rPr>
        <w:t xml:space="preserve"> муниципального образования «Каргасокский район», а так же в связи со структурными и кадровыми изменениями, </w:t>
      </w:r>
    </w:p>
    <w:p w:rsidR="00ED465C" w:rsidRPr="00F72251" w:rsidRDefault="00ED465C" w:rsidP="00ED4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65C" w:rsidRPr="00F72251" w:rsidRDefault="00ED465C" w:rsidP="00ED465C">
      <w:pPr>
        <w:rPr>
          <w:sz w:val="28"/>
        </w:rPr>
      </w:pPr>
      <w:r w:rsidRPr="00F72251">
        <w:rPr>
          <w:sz w:val="28"/>
        </w:rPr>
        <w:t>ПОСТАНОВЛЯЮ:</w:t>
      </w:r>
    </w:p>
    <w:p w:rsidR="00ED465C" w:rsidRPr="00A758F1" w:rsidRDefault="00ED465C" w:rsidP="00ED4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8F1">
        <w:rPr>
          <w:sz w:val="28"/>
          <w:szCs w:val="28"/>
        </w:rPr>
        <w:t>1.Приложение к постановлению Главы Каргасокского района от 30.12.2009 года № 224 «О создании административной комиссии» изложить в новой редакции, согласно приложени</w:t>
      </w:r>
      <w:r>
        <w:rPr>
          <w:sz w:val="28"/>
          <w:szCs w:val="28"/>
        </w:rPr>
        <w:t>ю</w:t>
      </w:r>
      <w:r w:rsidRPr="00A758F1">
        <w:rPr>
          <w:sz w:val="28"/>
          <w:szCs w:val="28"/>
        </w:rPr>
        <w:t xml:space="preserve"> к настоящему постановлению.</w:t>
      </w:r>
    </w:p>
    <w:p w:rsidR="00ED465C" w:rsidRPr="00A758F1" w:rsidRDefault="00ED465C" w:rsidP="00ED4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8F1">
        <w:rPr>
          <w:sz w:val="28"/>
          <w:szCs w:val="28"/>
        </w:rPr>
        <w:t>2.Настоящее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ED465C" w:rsidRPr="00F72251" w:rsidRDefault="00ED465C" w:rsidP="00ED465C">
      <w:pPr>
        <w:rPr>
          <w:sz w:val="28"/>
          <w:szCs w:val="28"/>
        </w:rPr>
      </w:pPr>
    </w:p>
    <w:p w:rsidR="00ED465C" w:rsidRPr="00F72251" w:rsidRDefault="00ED465C" w:rsidP="00ED465C">
      <w:pPr>
        <w:rPr>
          <w:sz w:val="28"/>
          <w:szCs w:val="28"/>
        </w:rPr>
      </w:pPr>
    </w:p>
    <w:p w:rsidR="00ED465C" w:rsidRPr="00F72251" w:rsidRDefault="00ED465C" w:rsidP="00ED465C">
      <w:pPr>
        <w:rPr>
          <w:sz w:val="28"/>
          <w:szCs w:val="28"/>
        </w:rPr>
      </w:pPr>
    </w:p>
    <w:tbl>
      <w:tblPr>
        <w:tblW w:w="12655" w:type="dxa"/>
        <w:tblLook w:val="0000"/>
      </w:tblPr>
      <w:tblGrid>
        <w:gridCol w:w="4361"/>
        <w:gridCol w:w="5103"/>
        <w:gridCol w:w="3191"/>
      </w:tblGrid>
      <w:tr w:rsidR="00ED465C" w:rsidRPr="00F72251" w:rsidTr="00AD6737">
        <w:tc>
          <w:tcPr>
            <w:tcW w:w="4361" w:type="dxa"/>
          </w:tcPr>
          <w:p w:rsidR="00ED465C" w:rsidRPr="00F72251" w:rsidRDefault="00ED465C" w:rsidP="00AD6737">
            <w:pPr>
              <w:ind w:right="-1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7225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Каргасокского </w:t>
            </w:r>
            <w:r w:rsidRPr="00F72251">
              <w:rPr>
                <w:sz w:val="28"/>
                <w:szCs w:val="28"/>
              </w:rPr>
              <w:t>района</w:t>
            </w:r>
          </w:p>
        </w:tc>
        <w:tc>
          <w:tcPr>
            <w:tcW w:w="5103" w:type="dxa"/>
            <w:vAlign w:val="center"/>
          </w:tcPr>
          <w:p w:rsidR="00ED465C" w:rsidRPr="00F13C1F" w:rsidRDefault="00ED465C" w:rsidP="00AD6737">
            <w:pPr>
              <w:rPr>
                <w:sz w:val="28"/>
                <w:szCs w:val="28"/>
              </w:rPr>
            </w:pPr>
            <w:r w:rsidRPr="00F13C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F13C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  <w:r w:rsidRPr="00F13C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 Ащеулов</w:t>
            </w:r>
          </w:p>
        </w:tc>
        <w:tc>
          <w:tcPr>
            <w:tcW w:w="3191" w:type="dxa"/>
          </w:tcPr>
          <w:p w:rsidR="00ED465C" w:rsidRPr="00F72251" w:rsidRDefault="00ED465C" w:rsidP="00AD6737">
            <w:pPr>
              <w:keepNext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ED465C" w:rsidRDefault="00ED465C" w:rsidP="00ED465C">
      <w:pPr>
        <w:rPr>
          <w:sz w:val="28"/>
          <w:szCs w:val="28"/>
        </w:rPr>
      </w:pPr>
    </w:p>
    <w:p w:rsidR="00ED465C" w:rsidRDefault="00ED465C" w:rsidP="00ED465C">
      <w:pPr>
        <w:rPr>
          <w:sz w:val="28"/>
          <w:szCs w:val="28"/>
        </w:rPr>
      </w:pPr>
    </w:p>
    <w:p w:rsidR="00ED465C" w:rsidRPr="00F72251" w:rsidRDefault="00ED465C" w:rsidP="00ED465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ED465C" w:rsidRPr="00F72251" w:rsidTr="00AD6737">
        <w:tc>
          <w:tcPr>
            <w:tcW w:w="2628" w:type="dxa"/>
          </w:tcPr>
          <w:p w:rsidR="00ED465C" w:rsidRDefault="00ED465C" w:rsidP="00AD6737"/>
          <w:p w:rsidR="00ED465C" w:rsidRPr="00F72251" w:rsidRDefault="00ED465C" w:rsidP="00AD6737">
            <w:r>
              <w:t>Азаренок И.В.</w:t>
            </w:r>
          </w:p>
        </w:tc>
        <w:tc>
          <w:tcPr>
            <w:tcW w:w="6943" w:type="dxa"/>
            <w:tcBorders>
              <w:left w:val="nil"/>
            </w:tcBorders>
          </w:tcPr>
          <w:p w:rsidR="00ED465C" w:rsidRPr="00F72251" w:rsidRDefault="00ED465C" w:rsidP="00AD6737"/>
        </w:tc>
      </w:tr>
      <w:tr w:rsidR="00ED465C" w:rsidRPr="00F72251" w:rsidTr="00AD6737">
        <w:tc>
          <w:tcPr>
            <w:tcW w:w="2628" w:type="dxa"/>
          </w:tcPr>
          <w:p w:rsidR="00ED465C" w:rsidRPr="00F72251" w:rsidRDefault="00ED465C" w:rsidP="00AD6737">
            <w:r w:rsidRPr="00F72251">
              <w:t>(253) 2-</w:t>
            </w:r>
            <w:r>
              <w:t>22</w:t>
            </w:r>
            <w:r w:rsidRPr="00F72251">
              <w:t>-</w:t>
            </w:r>
            <w:r>
              <w:t>88</w:t>
            </w:r>
          </w:p>
        </w:tc>
        <w:tc>
          <w:tcPr>
            <w:tcW w:w="6943" w:type="dxa"/>
            <w:tcBorders>
              <w:left w:val="nil"/>
            </w:tcBorders>
          </w:tcPr>
          <w:p w:rsidR="00ED465C" w:rsidRPr="00F72251" w:rsidRDefault="00ED465C" w:rsidP="00AD6737"/>
        </w:tc>
      </w:tr>
    </w:tbl>
    <w:p w:rsidR="00ED465C" w:rsidRDefault="00ED465C" w:rsidP="00ED465C">
      <w:pPr>
        <w:autoSpaceDE w:val="0"/>
        <w:autoSpaceDN w:val="0"/>
        <w:adjustRightInd w:val="0"/>
        <w:ind w:left="4944" w:firstLine="720"/>
        <w:jc w:val="right"/>
        <w:outlineLvl w:val="0"/>
      </w:pPr>
    </w:p>
    <w:p w:rsidR="00ED465C" w:rsidRPr="00F72251" w:rsidRDefault="00ED465C" w:rsidP="00ED465C">
      <w:pPr>
        <w:autoSpaceDE w:val="0"/>
        <w:autoSpaceDN w:val="0"/>
        <w:adjustRightInd w:val="0"/>
        <w:ind w:left="4944" w:firstLine="720"/>
        <w:jc w:val="right"/>
        <w:outlineLvl w:val="0"/>
      </w:pPr>
      <w:r w:rsidRPr="00F72251">
        <w:lastRenderedPageBreak/>
        <w:t xml:space="preserve">Приложение </w:t>
      </w:r>
    </w:p>
    <w:p w:rsidR="00ED465C" w:rsidRPr="00F72251" w:rsidRDefault="00ED465C" w:rsidP="00ED465C">
      <w:pPr>
        <w:autoSpaceDE w:val="0"/>
        <w:autoSpaceDN w:val="0"/>
        <w:adjustRightInd w:val="0"/>
        <w:ind w:left="5664"/>
        <w:jc w:val="right"/>
        <w:outlineLvl w:val="0"/>
      </w:pPr>
      <w:r w:rsidRPr="00F72251">
        <w:t>к постановлению Администрации Каргасокского района</w:t>
      </w:r>
    </w:p>
    <w:p w:rsidR="00ED465C" w:rsidRPr="00F72251" w:rsidRDefault="00ED465C" w:rsidP="00ED465C">
      <w:pPr>
        <w:autoSpaceDE w:val="0"/>
        <w:autoSpaceDN w:val="0"/>
        <w:adjustRightInd w:val="0"/>
        <w:ind w:left="5664"/>
        <w:jc w:val="right"/>
        <w:outlineLvl w:val="0"/>
      </w:pPr>
      <w:r w:rsidRPr="00F72251">
        <w:t xml:space="preserve">     от </w:t>
      </w:r>
      <w:r>
        <w:t>10</w:t>
      </w:r>
      <w:r w:rsidRPr="00F72251">
        <w:t>.</w:t>
      </w:r>
      <w:r>
        <w:t>09</w:t>
      </w:r>
      <w:r w:rsidRPr="00F72251">
        <w:t>.201</w:t>
      </w:r>
      <w:r>
        <w:t>4  № 210</w:t>
      </w:r>
    </w:p>
    <w:p w:rsidR="00ED465C" w:rsidRPr="00F72251" w:rsidRDefault="00ED465C" w:rsidP="00ED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65C" w:rsidRPr="00A758F1" w:rsidRDefault="00ED465C" w:rsidP="00ED46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8F1">
        <w:rPr>
          <w:bCs/>
          <w:sz w:val="28"/>
          <w:szCs w:val="28"/>
        </w:rPr>
        <w:t>ПЕРСОНАЛЬНЫЙ СОСТАВ</w:t>
      </w:r>
    </w:p>
    <w:p w:rsidR="00ED465C" w:rsidRPr="00A758F1" w:rsidRDefault="00ED465C" w:rsidP="00ED46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8F1">
        <w:rPr>
          <w:bCs/>
          <w:sz w:val="28"/>
          <w:szCs w:val="28"/>
        </w:rPr>
        <w:t>АДМИНИСТРАТИВНОЙ КОМИССИИ КАРГАСОКСКОГО РАЙОНА ТОМСКОЙ ОБЛАСТИ</w:t>
      </w:r>
    </w:p>
    <w:p w:rsidR="00ED465C" w:rsidRPr="00F72251" w:rsidRDefault="00ED465C" w:rsidP="00ED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543"/>
        <w:gridCol w:w="2977"/>
      </w:tblGrid>
      <w:tr w:rsidR="00ED465C" w:rsidTr="00AD6737">
        <w:trPr>
          <w:trHeight w:val="450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</w:pPr>
            <w:r w:rsidRPr="00432DD2">
              <w:t xml:space="preserve">        </w:t>
            </w:r>
            <w:r>
              <w:t xml:space="preserve">        </w:t>
            </w:r>
            <w:r w:rsidRPr="00432DD2">
              <w:t>Ф.И.О.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both"/>
            </w:pPr>
            <w:r w:rsidRPr="00432DD2">
              <w:t xml:space="preserve">           </w:t>
            </w:r>
            <w:r>
              <w:t xml:space="preserve">     </w:t>
            </w:r>
            <w:r w:rsidRPr="00432DD2">
              <w:t>Должность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Функциональная обязанность в комиссии</w:t>
            </w:r>
          </w:p>
        </w:tc>
      </w:tr>
      <w:tr w:rsidR="00ED465C" w:rsidTr="00AD6737">
        <w:trPr>
          <w:trHeight w:val="974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Микитич Юрий Николаевич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>Заместитель Главы Каргасокского района, управляющий делами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jc w:val="center"/>
            </w:pPr>
            <w:r w:rsidRPr="00432DD2">
              <w:t>Председатель комиссии</w:t>
            </w:r>
          </w:p>
          <w:p w:rsidR="00ED465C" w:rsidRPr="00432DD2" w:rsidRDefault="00ED465C" w:rsidP="00AD6737">
            <w:pPr>
              <w:autoSpaceDE w:val="0"/>
              <w:autoSpaceDN w:val="0"/>
              <w:adjustRightInd w:val="0"/>
              <w:jc w:val="both"/>
            </w:pPr>
          </w:p>
        </w:tc>
      </w:tr>
      <w:tr w:rsidR="00ED465C" w:rsidTr="00AD6737">
        <w:trPr>
          <w:trHeight w:val="934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Шамраев Александр Федорович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>Заместитель Главы Каргасокского района по социальным вопросам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Заместитель председателя комиссии</w:t>
            </w:r>
          </w:p>
        </w:tc>
      </w:tr>
      <w:tr w:rsidR="00ED465C" w:rsidTr="00AD6737">
        <w:trPr>
          <w:trHeight w:val="908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Васильев Михаил Владимирович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>Ведущий специалист по ГО и ЧС Администрации Каргасокского района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ED465C" w:rsidTr="00AD6737">
        <w:trPr>
          <w:trHeight w:val="1307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Новосельцев Владимир Николаевич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 xml:space="preserve">ведущий специалист – юрист </w:t>
            </w:r>
            <w:r>
              <w:t xml:space="preserve">по работе с сельскими поселениями </w:t>
            </w:r>
            <w:r w:rsidRPr="00432DD2">
              <w:t>отдела правовой и кадровой работы Администрации Каргасокского района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ED465C" w:rsidTr="00AD6737">
        <w:trPr>
          <w:trHeight w:val="818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Протазов Владимир Александрович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>председатель Думы Каргасокского района (по согласованию)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ED465C" w:rsidTr="00AD6737">
        <w:trPr>
          <w:trHeight w:val="651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Белоногов Андрей Анатольевич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432DD2">
              <w:t>Глава Каргасокского сельского поселения (по согласованию)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ED465C" w:rsidTr="00AD6737">
        <w:trPr>
          <w:trHeight w:val="1470"/>
        </w:trPr>
        <w:tc>
          <w:tcPr>
            <w:tcW w:w="2880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432DD2">
              <w:t>Смирнов Сергей Николаевич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З</w:t>
            </w:r>
            <w:r w:rsidRPr="00432DD2">
              <w:t>аместител</w:t>
            </w:r>
            <w:r>
              <w:t>ь</w:t>
            </w:r>
            <w:r w:rsidRPr="00432DD2">
              <w:t xml:space="preserve"> начальника полиции (по охране общественного порядка) МО МВД России «Каргасокский» (по согласованию)</w:t>
            </w:r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ED465C" w:rsidTr="00AD6737">
        <w:trPr>
          <w:trHeight w:val="276"/>
        </w:trPr>
        <w:tc>
          <w:tcPr>
            <w:tcW w:w="2880" w:type="dxa"/>
          </w:tcPr>
          <w:p w:rsidR="00ED465C" w:rsidRPr="00A758F1" w:rsidRDefault="00ED465C" w:rsidP="00AD6737">
            <w:pPr>
              <w:autoSpaceDE w:val="0"/>
              <w:autoSpaceDN w:val="0"/>
              <w:adjustRightInd w:val="0"/>
              <w:ind w:left="186"/>
              <w:jc w:val="center"/>
            </w:pPr>
            <w:r w:rsidRPr="00A758F1">
              <w:t>Азарёнок Игорь Валерьевич</w:t>
            </w:r>
          </w:p>
        </w:tc>
        <w:tc>
          <w:tcPr>
            <w:tcW w:w="3543" w:type="dxa"/>
          </w:tcPr>
          <w:p w:rsidR="00ED465C" w:rsidRPr="00432DD2" w:rsidRDefault="00ED465C" w:rsidP="00AD6737">
            <w:pPr>
              <w:jc w:val="center"/>
            </w:pPr>
            <w:r w:rsidRPr="00A758F1">
              <w:t xml:space="preserve">ведущий специалист – </w:t>
            </w:r>
            <w:bookmarkStart w:id="2" w:name="_GoBack"/>
            <w:r w:rsidRPr="00A758F1">
              <w:t>секретарь административной комиссии отдела правовой и кадровой работы Ад</w:t>
            </w:r>
            <w:r>
              <w:t>министрации Каргасокского района</w:t>
            </w:r>
            <w:bookmarkEnd w:id="2"/>
          </w:p>
        </w:tc>
        <w:tc>
          <w:tcPr>
            <w:tcW w:w="2977" w:type="dxa"/>
          </w:tcPr>
          <w:p w:rsidR="00ED465C" w:rsidRPr="00432DD2" w:rsidRDefault="00ED465C" w:rsidP="00AD6737">
            <w:pPr>
              <w:autoSpaceDE w:val="0"/>
              <w:autoSpaceDN w:val="0"/>
              <w:adjustRightInd w:val="0"/>
              <w:jc w:val="center"/>
            </w:pPr>
            <w:r>
              <w:t>Секретарь комиссии</w:t>
            </w:r>
          </w:p>
        </w:tc>
      </w:tr>
    </w:tbl>
    <w:p w:rsidR="00ED465C" w:rsidRPr="00F72251" w:rsidRDefault="00ED465C" w:rsidP="00ED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65C" w:rsidRPr="00F72251" w:rsidRDefault="00ED465C" w:rsidP="00ED4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65C" w:rsidRDefault="00ED465C" w:rsidP="00ED465C"/>
    <w:p w:rsidR="00ED465C" w:rsidRPr="00ED465C" w:rsidRDefault="00ED465C" w:rsidP="00ED465C"/>
    <w:sectPr w:rsidR="00ED465C" w:rsidRPr="00ED465C" w:rsidSect="00A758F1">
      <w:pgSz w:w="11906" w:h="16838" w:code="9"/>
      <w:pgMar w:top="851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hideGrammaticalErrors/>
  <w:defaultTabStop w:val="708"/>
  <w:noPunctuationKerning/>
  <w:characterSpacingControl w:val="doNotCompress"/>
  <w:compat/>
  <w:rsids>
    <w:rsidRoot w:val="00ED465C"/>
    <w:rsid w:val="002D2A74"/>
    <w:rsid w:val="00527A58"/>
    <w:rsid w:val="00ED465C"/>
    <w:rsid w:val="00F7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58"/>
    <w:rPr>
      <w:sz w:val="24"/>
      <w:szCs w:val="24"/>
    </w:rPr>
  </w:style>
  <w:style w:type="paragraph" w:styleId="1">
    <w:name w:val="heading 1"/>
    <w:basedOn w:val="a"/>
    <w:next w:val="a"/>
    <w:qFormat/>
    <w:rsid w:val="00527A5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27A5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7A5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527A5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A5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9A4877930D6DEC5859C57B12A277865CFA898BFCB2DBBCCC33F815FF5CD3B60L5f7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9A4877930D6DEC5859C57B12A277865CFA898BFCD2CB6C2C83F815FF5CD3B60L5f7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9A4877930D6DEC5859C57B12A277865CFA898BFCC22B6C3C83F815FF5CD3B6057307509565596FA3C19BELAf3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A4877930D6DEC5859C49BC3C4B2661CFA1C4B5C829B8929C60DA02A2LCf4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59A4877930D6DEC5859C49BC3C4B2661CFA1C3B7C82CB8929C60DA02A2C43137107F2C4B12599FFFL3f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210</_x2116__x0020_документа>
    <Код_x0020_статуса xmlns="eeeabf7a-eb30-4f4c-b482-66cce6fba9eb">0</Код_x0020_статуса>
    <Дата_x0020_принятия xmlns="eeeabf7a-eb30-4f4c-b482-66cce6fba9eb">2014-09-10T00:00:00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585AC-234A-4F08-A1DE-A95AF333DE0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30.12.2009года № 224 «О создании административной комиссии»</dc:title>
  <dc:creator>chubabriay</dc:creator>
  <cp:lastModifiedBy>chubabriay</cp:lastModifiedBy>
  <cp:revision>2</cp:revision>
  <cp:lastPrinted>2014-09-10T09:49:00Z</cp:lastPrinted>
  <dcterms:created xsi:type="dcterms:W3CDTF">2014-09-10T09:57:00Z</dcterms:created>
  <dcterms:modified xsi:type="dcterms:W3CDTF">2014-09-10T09:57:00Z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