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38" w:rsidRDefault="00FB0938" w:rsidP="00FB093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-287655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938" w:rsidRPr="0088787D" w:rsidRDefault="00FB0938" w:rsidP="00FB0938">
      <w:pPr>
        <w:pStyle w:val="a4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rPr>
          <w:sz w:val="28"/>
        </w:rPr>
      </w:pPr>
    </w:p>
    <w:p w:rsidR="00FB0938" w:rsidRPr="0088787D" w:rsidRDefault="00FB0938" w:rsidP="00FB093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8787D">
        <w:rPr>
          <w:rFonts w:ascii="Times New Roman" w:hAnsi="Times New Roman"/>
          <w:sz w:val="28"/>
          <w:szCs w:val="28"/>
        </w:rPr>
        <w:t>МУНИЦИПАЛЬНОЕ ОБРАЗОВАНИЕ «</w:t>
      </w:r>
      <w:r w:rsidRPr="0088787D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FB0938" w:rsidRPr="00F053AB" w:rsidRDefault="00FB0938" w:rsidP="00FB0938">
      <w:pPr>
        <w:pStyle w:val="a4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F053AB">
        <w:rPr>
          <w:rFonts w:ascii="Times New Roman" w:hAnsi="Times New Roman"/>
          <w:sz w:val="26"/>
          <w:szCs w:val="26"/>
        </w:rPr>
        <w:t>ТОМСКАЯ ОБЛАСТЬ</w:t>
      </w:r>
    </w:p>
    <w:p w:rsidR="00FB0938" w:rsidRDefault="00FB0938" w:rsidP="00FB0938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КАРГАСОКСКОГО РАЙОНА</w:t>
      </w:r>
    </w:p>
    <w:tbl>
      <w:tblPr>
        <w:tblW w:w="9464" w:type="dxa"/>
        <w:tblLook w:val="0000"/>
      </w:tblPr>
      <w:tblGrid>
        <w:gridCol w:w="1908"/>
        <w:gridCol w:w="2878"/>
        <w:gridCol w:w="2277"/>
        <w:gridCol w:w="2401"/>
      </w:tblGrid>
      <w:tr w:rsidR="00FB0938" w:rsidRPr="003E7217" w:rsidTr="005A4B81">
        <w:tc>
          <w:tcPr>
            <w:tcW w:w="9464" w:type="dxa"/>
            <w:gridSpan w:val="4"/>
          </w:tcPr>
          <w:p w:rsidR="00FB0938" w:rsidRDefault="00FB0938" w:rsidP="005A4B81">
            <w:pPr>
              <w:pStyle w:val="5"/>
              <w:spacing w:line="360" w:lineRule="auto"/>
            </w:pPr>
            <w:r>
              <w:t>ПОСТАНОВЛЕНИЕ</w:t>
            </w:r>
          </w:p>
        </w:tc>
      </w:tr>
      <w:tr w:rsidR="00FB0938" w:rsidRPr="00F053AB" w:rsidTr="005A4B81">
        <w:tc>
          <w:tcPr>
            <w:tcW w:w="1908" w:type="dxa"/>
          </w:tcPr>
          <w:p w:rsidR="00FB0938" w:rsidRPr="00F053AB" w:rsidRDefault="00FB0938" w:rsidP="005A4B81">
            <w:r w:rsidRPr="00F053AB">
              <w:t>28.08.2014</w:t>
            </w:r>
          </w:p>
        </w:tc>
        <w:tc>
          <w:tcPr>
            <w:tcW w:w="5155" w:type="dxa"/>
            <w:gridSpan w:val="2"/>
          </w:tcPr>
          <w:p w:rsidR="00FB0938" w:rsidRPr="00F053AB" w:rsidRDefault="00FB0938" w:rsidP="005A4B81">
            <w:pPr>
              <w:jc w:val="right"/>
            </w:pPr>
          </w:p>
        </w:tc>
        <w:tc>
          <w:tcPr>
            <w:tcW w:w="2401" w:type="dxa"/>
          </w:tcPr>
          <w:p w:rsidR="00FB0938" w:rsidRPr="00F053AB" w:rsidRDefault="00FB0938" w:rsidP="005A4B81">
            <w:pPr>
              <w:jc w:val="right"/>
            </w:pPr>
            <w:r w:rsidRPr="00F053AB">
              <w:t>№ 193</w:t>
            </w:r>
          </w:p>
        </w:tc>
      </w:tr>
      <w:tr w:rsidR="00FB0938" w:rsidRPr="00F053AB" w:rsidTr="005A4B81">
        <w:tc>
          <w:tcPr>
            <w:tcW w:w="7063" w:type="dxa"/>
            <w:gridSpan w:val="3"/>
          </w:tcPr>
          <w:p w:rsidR="00FB0938" w:rsidRDefault="00FB0938" w:rsidP="005A4B81"/>
          <w:p w:rsidR="00FB0938" w:rsidRDefault="00FB0938" w:rsidP="005A4B81">
            <w:r w:rsidRPr="00F053AB">
              <w:t>с. Каргасок</w:t>
            </w:r>
          </w:p>
          <w:p w:rsidR="00FB0938" w:rsidRPr="00F053AB" w:rsidRDefault="00FB0938" w:rsidP="005A4B81"/>
        </w:tc>
        <w:tc>
          <w:tcPr>
            <w:tcW w:w="2401" w:type="dxa"/>
          </w:tcPr>
          <w:p w:rsidR="00FB0938" w:rsidRPr="00F053AB" w:rsidRDefault="00FB0938" w:rsidP="005A4B81"/>
        </w:tc>
      </w:tr>
      <w:tr w:rsidR="00FB0938" w:rsidRPr="00F053AB" w:rsidTr="005A4B81">
        <w:trPr>
          <w:trHeight w:val="472"/>
        </w:trPr>
        <w:tc>
          <w:tcPr>
            <w:tcW w:w="4786" w:type="dxa"/>
            <w:gridSpan w:val="2"/>
            <w:vAlign w:val="center"/>
          </w:tcPr>
          <w:p w:rsidR="00FB0938" w:rsidRPr="00F053AB" w:rsidRDefault="00FB0938" w:rsidP="005A4B8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F053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End w:id="0"/>
            <w:bookmarkEnd w:id="1"/>
            <w:r w:rsidRPr="00F053AB">
              <w:rPr>
                <w:rFonts w:ascii="Times New Roman" w:hAnsi="Times New Roman" w:cs="Times New Roman"/>
                <w:sz w:val="24"/>
                <w:szCs w:val="24"/>
              </w:rPr>
              <w:t>б утверждении муниципальной программы «Устойчивое развитие сельских территорий Каргасокского района до 2020 года»</w:t>
            </w:r>
          </w:p>
        </w:tc>
        <w:tc>
          <w:tcPr>
            <w:tcW w:w="4678" w:type="dxa"/>
            <w:gridSpan w:val="2"/>
            <w:tcBorders>
              <w:left w:val="nil"/>
            </w:tcBorders>
          </w:tcPr>
          <w:p w:rsidR="00FB0938" w:rsidRPr="00F053AB" w:rsidRDefault="00FB0938" w:rsidP="005A4B81"/>
          <w:p w:rsidR="00FB0938" w:rsidRPr="00F053AB" w:rsidRDefault="00FB0938" w:rsidP="005A4B8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B0938" w:rsidRPr="00F053AB" w:rsidRDefault="00FB0938" w:rsidP="00FB093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0938" w:rsidRPr="00F053AB" w:rsidRDefault="00FB0938" w:rsidP="00FB0938">
      <w:pPr>
        <w:ind w:firstLine="426"/>
        <w:jc w:val="both"/>
      </w:pPr>
      <w:r w:rsidRPr="00F053AB">
        <w:t>В соответствии со статьей 179 Бюджетного Кодекса Российской Федерации, в целях реализации на территории Каргасокского района федеральной целевой программы «Устойчивое развитие сельских территорий на 2014-2017 годы и на период до 2020 года», утвержденной постановлением Правительства Российской Федерации от 15.07.2013 № 598,  государственной программы Томской области «Устойчивое развитие сельских территорий Томской области» до 2020 года», утвержденной постановлением Администрации Томской области от 06.12.2013 №520а</w:t>
      </w:r>
    </w:p>
    <w:p w:rsidR="00FB0938" w:rsidRPr="00F053AB" w:rsidRDefault="00FB0938" w:rsidP="00FB093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B0938" w:rsidRPr="00F053AB" w:rsidRDefault="00FB0938" w:rsidP="00FB0938">
      <w:pPr>
        <w:ind w:firstLine="426"/>
        <w:jc w:val="both"/>
      </w:pPr>
      <w:r w:rsidRPr="00F053AB">
        <w:t>ПОСТАНОВЛЯЮ:</w:t>
      </w:r>
    </w:p>
    <w:p w:rsidR="00FB0938" w:rsidRPr="00F053AB" w:rsidRDefault="00FB0938" w:rsidP="00FB0938">
      <w:pPr>
        <w:pStyle w:val="a7"/>
        <w:shd w:val="clear" w:color="auto" w:fill="FFFFFF"/>
        <w:ind w:left="0" w:firstLine="426"/>
        <w:jc w:val="both"/>
      </w:pPr>
      <w:r>
        <w:t>1.</w:t>
      </w:r>
      <w:r w:rsidRPr="00F053AB">
        <w:t>Утвердить муниципальную программу «Устойчивое развитие сельских территорий Каргасокского района до 2020 года» согласно приложению к настоящему постановлению.</w:t>
      </w:r>
    </w:p>
    <w:p w:rsidR="00FB0938" w:rsidRPr="00F053AB" w:rsidRDefault="00FB0938" w:rsidP="00FB0938">
      <w:pPr>
        <w:pStyle w:val="a7"/>
        <w:shd w:val="clear" w:color="auto" w:fill="FFFFFF"/>
        <w:autoSpaceDE w:val="0"/>
        <w:autoSpaceDN w:val="0"/>
        <w:adjustRightInd w:val="0"/>
        <w:ind w:left="0" w:firstLine="426"/>
        <w:jc w:val="both"/>
      </w:pPr>
      <w:r>
        <w:t>2.</w:t>
      </w:r>
      <w:r w:rsidRPr="00F053AB">
        <w:t xml:space="preserve">Настоящее постановление опубликовать в порядке, предусмотренном статьей 42 Устава муниципального образования «Каргасокский район», утвержденного рещением Думы Каргасокского района от 17.04.2013 № 195 «О  принятии Устава муниципального образования «Каргасокский район». </w:t>
      </w:r>
    </w:p>
    <w:p w:rsidR="00FB0938" w:rsidRPr="00F053AB" w:rsidRDefault="00FB0938" w:rsidP="00FB0938">
      <w:pPr>
        <w:pStyle w:val="a7"/>
        <w:autoSpaceDE w:val="0"/>
        <w:autoSpaceDN w:val="0"/>
        <w:adjustRightInd w:val="0"/>
        <w:ind w:left="0" w:firstLine="426"/>
        <w:jc w:val="both"/>
      </w:pPr>
      <w:r>
        <w:t>3.</w:t>
      </w:r>
      <w:r w:rsidRPr="00F053AB">
        <w:t>Настоящее постановление вступает в силу после его официального опубликования.</w:t>
      </w:r>
    </w:p>
    <w:p w:rsidR="00FB0938" w:rsidRDefault="00FB0938" w:rsidP="00FB0938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0938" w:rsidRPr="00F053AB" w:rsidRDefault="00FB0938" w:rsidP="00FB093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Pr="00F053A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F053AB">
        <w:rPr>
          <w:rFonts w:ascii="Times New Roman" w:hAnsi="Times New Roman"/>
          <w:sz w:val="24"/>
          <w:szCs w:val="24"/>
        </w:rPr>
        <w:t xml:space="preserve"> Каргасокского района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053AB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053AB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Н.И.Бухарин</w:t>
      </w:r>
    </w:p>
    <w:p w:rsidR="00FB0938" w:rsidRDefault="00FB0938" w:rsidP="00FB0938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B0938" w:rsidRDefault="00FB0938" w:rsidP="00FB0938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B0938" w:rsidRDefault="00FB0938" w:rsidP="00FB0938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B0938" w:rsidRDefault="00FB0938" w:rsidP="00FB0938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B0938" w:rsidRDefault="00FB0938" w:rsidP="00FB0938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B0938" w:rsidRDefault="00FB0938" w:rsidP="00FB0938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B0938" w:rsidRDefault="00FB0938" w:rsidP="00FB0938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B0938" w:rsidRDefault="00FB0938" w:rsidP="00FB0938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B0938" w:rsidRDefault="00FB0938" w:rsidP="00FB0938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B0938" w:rsidRDefault="00FB0938" w:rsidP="00FB0938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B0938" w:rsidRDefault="00FB0938" w:rsidP="00FB0938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B0938" w:rsidRDefault="00FB0938" w:rsidP="00FB0938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B0938" w:rsidRDefault="00FB0938" w:rsidP="00FB0938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B0938" w:rsidRDefault="00FB0938" w:rsidP="00FB0938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B0938" w:rsidRDefault="00FB0938" w:rsidP="00FB0938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B0938" w:rsidRPr="007D28D5" w:rsidRDefault="00FB0938" w:rsidP="00FB0938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В.В.Шевченко</w:t>
      </w:r>
    </w:p>
    <w:p w:rsidR="00FB0938" w:rsidRDefault="00FB0938" w:rsidP="00FB0938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2-13-54</w:t>
      </w:r>
    </w:p>
    <w:p w:rsidR="00FB0938" w:rsidRDefault="00FB0938" w:rsidP="00FB09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B0938" w:rsidRPr="00F053AB" w:rsidRDefault="00FB0938" w:rsidP="00FB0938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F053AB">
        <w:rPr>
          <w:rFonts w:ascii="Times New Roman" w:hAnsi="Times New Roman"/>
          <w:sz w:val="20"/>
          <w:szCs w:val="20"/>
        </w:rPr>
        <w:lastRenderedPageBreak/>
        <w:t>Утверждена</w:t>
      </w:r>
    </w:p>
    <w:p w:rsidR="00FB0938" w:rsidRDefault="00FB0938" w:rsidP="00FB0938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F053AB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FB0938" w:rsidRPr="00F053AB" w:rsidRDefault="00FB0938" w:rsidP="00FB0938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F053AB">
        <w:rPr>
          <w:rFonts w:ascii="Times New Roman" w:hAnsi="Times New Roman"/>
          <w:sz w:val="20"/>
          <w:szCs w:val="20"/>
        </w:rPr>
        <w:t xml:space="preserve">Каргасокского района </w:t>
      </w:r>
    </w:p>
    <w:p w:rsidR="00FB0938" w:rsidRPr="00F053AB" w:rsidRDefault="00FB0938" w:rsidP="00FB0938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F053AB">
        <w:rPr>
          <w:rFonts w:ascii="Times New Roman" w:hAnsi="Times New Roman"/>
          <w:sz w:val="20"/>
          <w:szCs w:val="20"/>
        </w:rPr>
        <w:t>от 28.08.2014 № 193</w:t>
      </w:r>
    </w:p>
    <w:p w:rsidR="00FB0938" w:rsidRPr="00F053AB" w:rsidRDefault="00FB0938" w:rsidP="00FB0938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F053AB">
        <w:rPr>
          <w:rFonts w:ascii="Times New Roman" w:hAnsi="Times New Roman"/>
          <w:sz w:val="20"/>
          <w:szCs w:val="20"/>
        </w:rPr>
        <w:t>Приложение</w:t>
      </w:r>
    </w:p>
    <w:p w:rsidR="00FB0938" w:rsidRDefault="00FB0938" w:rsidP="00FB093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FB0938" w:rsidRDefault="00FB0938" w:rsidP="00FB093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</w:p>
    <w:p w:rsidR="00FB0938" w:rsidRDefault="00FB0938" w:rsidP="00FB093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276"/>
        <w:gridCol w:w="992"/>
        <w:gridCol w:w="284"/>
        <w:gridCol w:w="567"/>
        <w:gridCol w:w="283"/>
        <w:gridCol w:w="567"/>
        <w:gridCol w:w="142"/>
        <w:gridCol w:w="709"/>
        <w:gridCol w:w="708"/>
        <w:gridCol w:w="284"/>
        <w:gridCol w:w="425"/>
        <w:gridCol w:w="567"/>
        <w:gridCol w:w="142"/>
        <w:gridCol w:w="709"/>
      </w:tblGrid>
      <w:tr w:rsidR="00FB0938" w:rsidRPr="003E7217" w:rsidTr="005A4B81">
        <w:tc>
          <w:tcPr>
            <w:tcW w:w="1951" w:type="dxa"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Наименование  Программы</w:t>
            </w:r>
          </w:p>
        </w:tc>
        <w:tc>
          <w:tcPr>
            <w:tcW w:w="7655" w:type="dxa"/>
            <w:gridSpan w:val="14"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217">
              <w:t>«</w:t>
            </w:r>
            <w:r w:rsidRPr="003E7217">
              <w:rPr>
                <w:rFonts w:ascii="Times New Roman" w:hAnsi="Times New Roman"/>
                <w:sz w:val="24"/>
                <w:szCs w:val="24"/>
              </w:rPr>
              <w:t>Устойчивое развитие сельских территорий Каргасокского района до 2020 года</w:t>
            </w:r>
            <w:r w:rsidRPr="003E7217">
              <w:t xml:space="preserve">» </w:t>
            </w:r>
            <w:r w:rsidRPr="003E7217"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FB0938" w:rsidRPr="003E7217" w:rsidTr="005A4B81">
        <w:tc>
          <w:tcPr>
            <w:tcW w:w="1951" w:type="dxa"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Инициатор предложения по разработке Программы</w:t>
            </w:r>
          </w:p>
        </w:tc>
        <w:tc>
          <w:tcPr>
            <w:tcW w:w="7655" w:type="dxa"/>
            <w:gridSpan w:val="14"/>
            <w:vAlign w:val="center"/>
          </w:tcPr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Заместитель Главы Каргасокского района по вопросам жизнеобеспечения района</w:t>
            </w:r>
          </w:p>
        </w:tc>
      </w:tr>
      <w:tr w:rsidR="00FB0938" w:rsidRPr="003E7217" w:rsidTr="005A4B81">
        <w:tc>
          <w:tcPr>
            <w:tcW w:w="1951" w:type="dxa"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655" w:type="dxa"/>
            <w:gridSpan w:val="14"/>
            <w:vAlign w:val="center"/>
          </w:tcPr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938" w:rsidRPr="003E7217" w:rsidTr="005A4B81">
        <w:tc>
          <w:tcPr>
            <w:tcW w:w="1951" w:type="dxa"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655" w:type="dxa"/>
            <w:gridSpan w:val="14"/>
            <w:vAlign w:val="center"/>
          </w:tcPr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 xml:space="preserve"> Администрация Каргасокского района  </w:t>
            </w:r>
          </w:p>
        </w:tc>
      </w:tr>
      <w:tr w:rsidR="00FB0938" w:rsidRPr="003E7217" w:rsidTr="005A4B81">
        <w:tc>
          <w:tcPr>
            <w:tcW w:w="1951" w:type="dxa"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655" w:type="dxa"/>
            <w:gridSpan w:val="14"/>
            <w:vAlign w:val="center"/>
          </w:tcPr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E7217">
              <w:rPr>
                <w:rFonts w:ascii="Times New Roman" w:hAnsi="Times New Roman"/>
                <w:sz w:val="24"/>
                <w:szCs w:val="24"/>
              </w:rPr>
              <w:t xml:space="preserve"> Каргасокского района</w:t>
            </w:r>
          </w:p>
          <w:p w:rsidR="00FB0938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муниципального образования «Каргасокский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МКУ «УЖКХ и КС»)</w:t>
            </w:r>
          </w:p>
          <w:p w:rsidR="00FB0938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Управлением образования, опеки и попечительства муниципального образования «Каргасокский район» (далее – УОО и П)</w:t>
            </w:r>
          </w:p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туризма Администрации Каргасокского района (далее – Отдел культуры)</w:t>
            </w:r>
          </w:p>
        </w:tc>
      </w:tr>
      <w:tr w:rsidR="00FB0938" w:rsidRPr="003E7217" w:rsidTr="005A4B81">
        <w:tc>
          <w:tcPr>
            <w:tcW w:w="1951" w:type="dxa"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655" w:type="dxa"/>
            <w:gridSpan w:val="14"/>
            <w:vAlign w:val="center"/>
          </w:tcPr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Отдел экономики и социального развития Администрации Каргасокского района</w:t>
            </w:r>
          </w:p>
        </w:tc>
      </w:tr>
      <w:tr w:rsidR="00FB0938" w:rsidRPr="003E7217" w:rsidTr="005A4B81">
        <w:tc>
          <w:tcPr>
            <w:tcW w:w="1951" w:type="dxa"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655" w:type="dxa"/>
            <w:gridSpan w:val="14"/>
            <w:vAlign w:val="center"/>
          </w:tcPr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Цели  задачи настоящей Программы:</w:t>
            </w:r>
          </w:p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 xml:space="preserve">Цель 1. Стимулирование инвестиционной активности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217">
              <w:rPr>
                <w:rFonts w:ascii="Times New Roman" w:hAnsi="Times New Roman"/>
                <w:sz w:val="24"/>
                <w:szCs w:val="24"/>
              </w:rPr>
              <w:t>путем создания благоприятных инфраструктурных условий в сельской местности.</w:t>
            </w:r>
          </w:p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Задача. Повышени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7217">
              <w:rPr>
                <w:rFonts w:ascii="Times New Roman" w:hAnsi="Times New Roman"/>
                <w:sz w:val="24"/>
                <w:szCs w:val="24"/>
              </w:rPr>
              <w:t xml:space="preserve"> уровня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217">
              <w:rPr>
                <w:rFonts w:ascii="Times New Roman" w:hAnsi="Times New Roman"/>
                <w:sz w:val="24"/>
                <w:szCs w:val="24"/>
              </w:rPr>
              <w:t>обустройства населенных пунктов, расположенных в сельской местности, объектами социальной и инженерной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0938" w:rsidRPr="003E7217" w:rsidRDefault="00FB0938" w:rsidP="005A4B81">
            <w:pPr>
              <w:pStyle w:val="a4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938" w:rsidRPr="003E7217" w:rsidRDefault="00FB0938" w:rsidP="005A4B81">
            <w:pPr>
              <w:pStyle w:val="a4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Цель 2. Повышение уровня и качества жизни сельского населения,</w:t>
            </w:r>
            <w:r w:rsidRPr="003E7217">
              <w:rPr>
                <w:rFonts w:cs="Calibri"/>
                <w:sz w:val="24"/>
                <w:szCs w:val="24"/>
              </w:rPr>
              <w:t xml:space="preserve"> </w:t>
            </w:r>
            <w:r w:rsidRPr="003E7217">
              <w:rPr>
                <w:rFonts w:ascii="Times New Roman" w:hAnsi="Times New Roman"/>
                <w:sz w:val="24"/>
                <w:szCs w:val="24"/>
              </w:rPr>
              <w:t>в том числе молодых семей и молодых специалистов.</w:t>
            </w:r>
          </w:p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 xml:space="preserve">Задача.  Удовлетворение потребностей сельского населения, в том числе молодых семей и молодых специалистов в </w:t>
            </w:r>
            <w:r>
              <w:rPr>
                <w:rFonts w:ascii="Times New Roman" w:hAnsi="Times New Roman"/>
                <w:sz w:val="24"/>
                <w:szCs w:val="24"/>
              </w:rPr>
              <w:t>жилых помещениях.</w:t>
            </w:r>
          </w:p>
        </w:tc>
      </w:tr>
      <w:tr w:rsidR="00FB0938" w:rsidRPr="003E7217" w:rsidTr="005A4B81">
        <w:trPr>
          <w:trHeight w:val="374"/>
        </w:trPr>
        <w:tc>
          <w:tcPr>
            <w:tcW w:w="1951" w:type="dxa"/>
            <w:vMerge w:val="restart"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217">
              <w:rPr>
                <w:rFonts w:ascii="Times New Roman" w:hAnsi="Times New Roman"/>
                <w:sz w:val="24"/>
                <w:szCs w:val="24"/>
              </w:rPr>
              <w:t>Показатели целей и задач Программы и их значения (с детализацией по годам реализации муниципальной программы)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</w:tr>
      <w:tr w:rsidR="00FB0938" w:rsidRPr="003E7217" w:rsidTr="005A4B81">
        <w:trPr>
          <w:trHeight w:val="374"/>
        </w:trPr>
        <w:tc>
          <w:tcPr>
            <w:tcW w:w="1951" w:type="dxa"/>
            <w:vMerge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14"/>
            <w:tcBorders>
              <w:bottom w:val="single" w:sz="4" w:space="0" w:color="auto"/>
            </w:tcBorders>
            <w:vAlign w:val="center"/>
          </w:tcPr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 xml:space="preserve">Цель 1. Стимулирование инвестиционной активности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217">
              <w:rPr>
                <w:rFonts w:ascii="Times New Roman" w:hAnsi="Times New Roman"/>
                <w:sz w:val="24"/>
                <w:szCs w:val="24"/>
              </w:rPr>
              <w:t>путем создания благоприятных инфраструктурных условий в сельской местности.</w:t>
            </w:r>
          </w:p>
        </w:tc>
      </w:tr>
      <w:tr w:rsidR="00FB0938" w:rsidRPr="003E7217" w:rsidTr="005A4B81">
        <w:trPr>
          <w:trHeight w:val="374"/>
        </w:trPr>
        <w:tc>
          <w:tcPr>
            <w:tcW w:w="1951" w:type="dxa"/>
            <w:vMerge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0938" w:rsidRPr="001F6798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6798">
              <w:rPr>
                <w:rFonts w:ascii="Times New Roman" w:hAnsi="Times New Roman"/>
                <w:sz w:val="20"/>
                <w:szCs w:val="20"/>
              </w:rPr>
              <w:t>Количество реализованных инвестиционных проектов, ед.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B0938" w:rsidRPr="003E7217" w:rsidTr="005A4B81">
        <w:trPr>
          <w:trHeight w:val="373"/>
        </w:trPr>
        <w:tc>
          <w:tcPr>
            <w:tcW w:w="1951" w:type="dxa"/>
            <w:vMerge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Задача. </w:t>
            </w:r>
            <w:r w:rsidRPr="003E7217">
              <w:rPr>
                <w:rFonts w:ascii="Times New Roman" w:hAnsi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/>
                <w:sz w:val="24"/>
                <w:szCs w:val="24"/>
              </w:rPr>
              <w:t>е уровня</w:t>
            </w:r>
            <w:r w:rsidRPr="003E7217">
              <w:rPr>
                <w:rFonts w:ascii="Times New Roman" w:hAnsi="Times New Roman"/>
                <w:sz w:val="24"/>
                <w:szCs w:val="24"/>
              </w:rPr>
              <w:t xml:space="preserve"> обустройства населенных пунктов, расположенных в сельской местности, объектами социальной и инженерной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0938" w:rsidRPr="003E7217" w:rsidTr="005A4B81">
        <w:trPr>
          <w:trHeight w:val="373"/>
        </w:trPr>
        <w:tc>
          <w:tcPr>
            <w:tcW w:w="1951" w:type="dxa"/>
            <w:vMerge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 xml:space="preserve">Ввод в </w:t>
            </w:r>
            <w:r>
              <w:rPr>
                <w:rFonts w:ascii="Times New Roman" w:hAnsi="Times New Roman"/>
                <w:sz w:val="18"/>
                <w:szCs w:val="18"/>
              </w:rPr>
              <w:t>эксплуатацию</w:t>
            </w:r>
            <w:r w:rsidRPr="003E7217">
              <w:rPr>
                <w:rFonts w:ascii="Times New Roman" w:hAnsi="Times New Roman"/>
                <w:sz w:val="18"/>
                <w:szCs w:val="18"/>
              </w:rPr>
              <w:t xml:space="preserve"> водопроводов, км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FB0938" w:rsidRPr="003E7217" w:rsidTr="005A4B81">
        <w:trPr>
          <w:trHeight w:val="431"/>
        </w:trPr>
        <w:tc>
          <w:tcPr>
            <w:tcW w:w="1951" w:type="dxa"/>
            <w:vMerge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Ввод в действие станций водоподготовки, 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570152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570152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015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570152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570152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570152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570152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0938" w:rsidRPr="00570152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B0938" w:rsidRPr="003E7217" w:rsidTr="005A4B81">
        <w:trPr>
          <w:trHeight w:val="431"/>
        </w:trPr>
        <w:tc>
          <w:tcPr>
            <w:tcW w:w="1951" w:type="dxa"/>
            <w:vMerge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 xml:space="preserve">Ввод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эксплуатацию </w:t>
            </w:r>
            <w:r w:rsidRPr="003E7217">
              <w:rPr>
                <w:rFonts w:ascii="Times New Roman" w:hAnsi="Times New Roman"/>
                <w:sz w:val="18"/>
                <w:szCs w:val="18"/>
              </w:rPr>
              <w:t>распределительных газовых сетей, км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6C7BF3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F3">
              <w:rPr>
                <w:rFonts w:ascii="Times New Roman" w:hAnsi="Times New Roman"/>
                <w:sz w:val="18"/>
                <w:szCs w:val="18"/>
              </w:rPr>
              <w:t>52,4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6C7BF3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F3">
              <w:rPr>
                <w:rFonts w:ascii="Times New Roman" w:hAnsi="Times New Roman"/>
                <w:sz w:val="18"/>
                <w:szCs w:val="18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6C7BF3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6C7BF3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F3">
              <w:rPr>
                <w:rFonts w:ascii="Times New Roman" w:hAnsi="Times New Roman"/>
                <w:sz w:val="18"/>
                <w:szCs w:val="18"/>
              </w:rPr>
              <w:t>10,5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6C7BF3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F3">
              <w:rPr>
                <w:rFonts w:ascii="Times New Roman" w:hAnsi="Times New Roman"/>
                <w:sz w:val="18"/>
                <w:szCs w:val="18"/>
              </w:rPr>
              <w:t>20,5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6C7BF3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F3"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0938" w:rsidRPr="006C7BF3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B0938" w:rsidRPr="003E7217" w:rsidTr="005A4B81">
        <w:trPr>
          <w:trHeight w:val="622"/>
        </w:trPr>
        <w:tc>
          <w:tcPr>
            <w:tcW w:w="1951" w:type="dxa"/>
            <w:vMerge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 xml:space="preserve">Ввод в </w:t>
            </w:r>
            <w:r>
              <w:rPr>
                <w:rFonts w:ascii="Times New Roman" w:hAnsi="Times New Roman"/>
                <w:sz w:val="18"/>
                <w:szCs w:val="18"/>
              </w:rPr>
              <w:t>эксплуатацию</w:t>
            </w:r>
            <w:r w:rsidRPr="003E7217">
              <w:rPr>
                <w:rFonts w:ascii="Times New Roman" w:hAnsi="Times New Roman"/>
                <w:sz w:val="18"/>
                <w:szCs w:val="18"/>
              </w:rPr>
              <w:t xml:space="preserve"> объектов социальной инфраструктуры, 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B0938" w:rsidRPr="003E7217" w:rsidTr="005A4B81">
        <w:trPr>
          <w:trHeight w:val="302"/>
        </w:trPr>
        <w:tc>
          <w:tcPr>
            <w:tcW w:w="1951" w:type="dxa"/>
            <w:vMerge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38" w:rsidRPr="00D768E5" w:rsidRDefault="00FB0938" w:rsidP="005A4B81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37031">
              <w:rPr>
                <w:rFonts w:ascii="Times New Roman" w:hAnsi="Times New Roman"/>
                <w:sz w:val="18"/>
                <w:szCs w:val="18"/>
              </w:rPr>
              <w:t>Количество реализованных проектов комплексного обустройства площадок под компактную жилищную застройку, 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B0938" w:rsidRPr="003E7217" w:rsidTr="005A4B81">
        <w:trPr>
          <w:trHeight w:val="302"/>
        </w:trPr>
        <w:tc>
          <w:tcPr>
            <w:tcW w:w="1951" w:type="dxa"/>
            <w:vMerge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938" w:rsidRDefault="00FB0938" w:rsidP="005A4B81">
            <w:pPr>
              <w:pStyle w:val="a4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Цель 2. Повышение уровня и качества жизни сельского населения,</w:t>
            </w:r>
            <w:r w:rsidRPr="003E7217">
              <w:rPr>
                <w:rFonts w:cs="Calibri"/>
                <w:sz w:val="24"/>
                <w:szCs w:val="24"/>
              </w:rPr>
              <w:t xml:space="preserve"> </w:t>
            </w:r>
            <w:r w:rsidRPr="003E7217">
              <w:rPr>
                <w:rFonts w:ascii="Times New Roman" w:hAnsi="Times New Roman"/>
                <w:sz w:val="24"/>
                <w:szCs w:val="24"/>
              </w:rPr>
              <w:t>в том числе молодых семей и молодых специалистов.</w:t>
            </w:r>
          </w:p>
        </w:tc>
      </w:tr>
      <w:tr w:rsidR="00FB0938" w:rsidRPr="003E7217" w:rsidTr="005A4B81">
        <w:trPr>
          <w:trHeight w:val="302"/>
        </w:trPr>
        <w:tc>
          <w:tcPr>
            <w:tcW w:w="1951" w:type="dxa"/>
            <w:vMerge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Ввод (приобретение) жилья  в рамках Программы, тыс.кв.м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</w:tr>
      <w:tr w:rsidR="00FB0938" w:rsidRPr="003E7217" w:rsidTr="005A4B81">
        <w:trPr>
          <w:trHeight w:val="266"/>
        </w:trPr>
        <w:tc>
          <w:tcPr>
            <w:tcW w:w="1951" w:type="dxa"/>
            <w:vMerge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938" w:rsidRDefault="00FB0938" w:rsidP="005A4B8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Задача.  Удовлетворение потребностей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ельского населения, в том числе </w:t>
            </w:r>
            <w:r w:rsidRPr="003E7217">
              <w:rPr>
                <w:rFonts w:ascii="Times New Roman" w:hAnsi="Times New Roman"/>
                <w:sz w:val="24"/>
                <w:szCs w:val="24"/>
              </w:rPr>
              <w:t>молодых семей и молодых специалистов в благоустроенном жилье</w:t>
            </w:r>
          </w:p>
        </w:tc>
      </w:tr>
      <w:tr w:rsidR="00FB0938" w:rsidRPr="003E7217" w:rsidTr="005A4B81">
        <w:trPr>
          <w:trHeight w:val="621"/>
        </w:trPr>
        <w:tc>
          <w:tcPr>
            <w:tcW w:w="1951" w:type="dxa"/>
            <w:vMerge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Число семей, улучшивших жилищные условия, в рамках Программы, 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B0938" w:rsidRPr="003E7217" w:rsidTr="005A4B81">
        <w:tc>
          <w:tcPr>
            <w:tcW w:w="1951" w:type="dxa"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655" w:type="dxa"/>
            <w:gridSpan w:val="14"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2015-2020 годы:</w:t>
            </w:r>
          </w:p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E7217">
              <w:rPr>
                <w:rFonts w:ascii="Times New Roman" w:hAnsi="Times New Roman"/>
                <w:sz w:val="24"/>
                <w:szCs w:val="24"/>
              </w:rPr>
              <w:t xml:space="preserve"> этап    - 2015-2017 годы</w:t>
            </w:r>
          </w:p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E7217">
              <w:rPr>
                <w:rFonts w:ascii="Times New Roman" w:hAnsi="Times New Roman"/>
                <w:sz w:val="24"/>
                <w:szCs w:val="24"/>
              </w:rPr>
              <w:t xml:space="preserve"> этап  - 2018-2020  годы</w:t>
            </w:r>
          </w:p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938" w:rsidRPr="003E7217" w:rsidTr="005A4B81">
        <w:tc>
          <w:tcPr>
            <w:tcW w:w="1951" w:type="dxa"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Перечень подпрограмм Программы</w:t>
            </w:r>
          </w:p>
        </w:tc>
        <w:tc>
          <w:tcPr>
            <w:tcW w:w="7655" w:type="dxa"/>
            <w:gridSpan w:val="14"/>
            <w:vAlign w:val="center"/>
          </w:tcPr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0938" w:rsidRPr="003E7217" w:rsidTr="005A4B81">
        <w:trPr>
          <w:trHeight w:val="567"/>
        </w:trPr>
        <w:tc>
          <w:tcPr>
            <w:tcW w:w="1951" w:type="dxa"/>
            <w:vMerge w:val="restart"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(с детализацией по годам реализации Программы, </w:t>
            </w:r>
          </w:p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</w:tr>
      <w:tr w:rsidR="00FB0938" w:rsidRPr="003E7217" w:rsidTr="005A4B81">
        <w:trPr>
          <w:trHeight w:val="561"/>
        </w:trPr>
        <w:tc>
          <w:tcPr>
            <w:tcW w:w="1951" w:type="dxa"/>
            <w:vMerge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Федераль-ный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6974,1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1107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1107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1107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1217,7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1217,7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1217,7</w:t>
            </w:r>
          </w:p>
        </w:tc>
      </w:tr>
      <w:tr w:rsidR="00FB0938" w:rsidRPr="003E7217" w:rsidTr="005A4B81">
        <w:trPr>
          <w:trHeight w:val="569"/>
        </w:trPr>
        <w:tc>
          <w:tcPr>
            <w:tcW w:w="1951" w:type="dxa"/>
            <w:vMerge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786960,1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199587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239588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166482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95465,7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57893,7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27943,7</w:t>
            </w:r>
          </w:p>
        </w:tc>
      </w:tr>
      <w:tr w:rsidR="00FB0938" w:rsidRPr="003E7217" w:rsidTr="005A4B81">
        <w:trPr>
          <w:trHeight w:val="533"/>
        </w:trPr>
        <w:tc>
          <w:tcPr>
            <w:tcW w:w="1951" w:type="dxa"/>
            <w:vMerge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224151,4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57905,6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63800,6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50135,6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25663,2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16398,2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10248,2</w:t>
            </w:r>
          </w:p>
        </w:tc>
      </w:tr>
      <w:tr w:rsidR="00FB0938" w:rsidRPr="003E7217" w:rsidTr="005A4B81">
        <w:trPr>
          <w:trHeight w:val="557"/>
        </w:trPr>
        <w:tc>
          <w:tcPr>
            <w:tcW w:w="1951" w:type="dxa"/>
            <w:vMerge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Внебюд-жетные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8368,8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1328,4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1328,4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1328,4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1461,2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1461,2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1461,2</w:t>
            </w:r>
          </w:p>
        </w:tc>
      </w:tr>
      <w:tr w:rsidR="00FB0938" w:rsidRPr="003E7217" w:rsidTr="005A4B81">
        <w:trPr>
          <w:trHeight w:val="565"/>
        </w:trPr>
        <w:tc>
          <w:tcPr>
            <w:tcW w:w="1951" w:type="dxa"/>
            <w:vMerge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1026454,4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259928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305824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219053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123807,8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76970,8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40870,8</w:t>
            </w:r>
          </w:p>
        </w:tc>
      </w:tr>
      <w:tr w:rsidR="00FB0938" w:rsidRPr="003E7217" w:rsidTr="005A4B81">
        <w:tc>
          <w:tcPr>
            <w:tcW w:w="1951" w:type="dxa"/>
            <w:vMerge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14"/>
            <w:vAlign w:val="center"/>
          </w:tcPr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Объем финансирования подлежит корректировке исходя из возможностей бюджетов всех уровней</w:t>
            </w:r>
          </w:p>
        </w:tc>
      </w:tr>
      <w:tr w:rsidR="00FB0938" w:rsidRPr="003E7217" w:rsidTr="005A4B81">
        <w:tc>
          <w:tcPr>
            <w:tcW w:w="1951" w:type="dxa"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Основные направления расходования средств:</w:t>
            </w:r>
          </w:p>
        </w:tc>
        <w:tc>
          <w:tcPr>
            <w:tcW w:w="7655" w:type="dxa"/>
            <w:gridSpan w:val="14"/>
            <w:vAlign w:val="bottom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B0938" w:rsidRPr="003E7217" w:rsidTr="005A4B81">
        <w:tc>
          <w:tcPr>
            <w:tcW w:w="1951" w:type="dxa"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7655" w:type="dxa"/>
            <w:gridSpan w:val="14"/>
            <w:vAlign w:val="center"/>
          </w:tcPr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0938" w:rsidRPr="003E7217" w:rsidTr="005A4B81">
        <w:tc>
          <w:tcPr>
            <w:tcW w:w="1951" w:type="dxa"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инвестиции</w:t>
            </w:r>
          </w:p>
        </w:tc>
        <w:tc>
          <w:tcPr>
            <w:tcW w:w="7655" w:type="dxa"/>
            <w:gridSpan w:val="14"/>
            <w:vAlign w:val="center"/>
          </w:tcPr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 xml:space="preserve">  1026454,4 тыс. рублей</w:t>
            </w:r>
          </w:p>
        </w:tc>
      </w:tr>
      <w:tr w:rsidR="00FB0938" w:rsidRPr="003E7217" w:rsidTr="005A4B81">
        <w:tc>
          <w:tcPr>
            <w:tcW w:w="1951" w:type="dxa"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7655" w:type="dxa"/>
            <w:gridSpan w:val="14"/>
            <w:vAlign w:val="center"/>
          </w:tcPr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0938" w:rsidRPr="003E7217" w:rsidTr="005A4B81">
        <w:tc>
          <w:tcPr>
            <w:tcW w:w="1951" w:type="dxa"/>
            <w:vAlign w:val="center"/>
          </w:tcPr>
          <w:p w:rsidR="00FB0938" w:rsidRPr="00E43A70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3A70">
              <w:rPr>
                <w:rFonts w:ascii="Times New Roman" w:hAnsi="Times New Roman"/>
                <w:sz w:val="24"/>
                <w:szCs w:val="24"/>
              </w:rPr>
              <w:t>Ожидаемые показатели эффективности Программы</w:t>
            </w:r>
          </w:p>
        </w:tc>
        <w:tc>
          <w:tcPr>
            <w:tcW w:w="7655" w:type="dxa"/>
            <w:gridSpan w:val="14"/>
            <w:shd w:val="clear" w:color="auto" w:fill="auto"/>
            <w:vAlign w:val="center"/>
          </w:tcPr>
          <w:p w:rsidR="00FB0938" w:rsidRPr="00E43A70" w:rsidRDefault="00FB0938" w:rsidP="005A4B81">
            <w:pPr>
              <w:pStyle w:val="a4"/>
              <w:numPr>
                <w:ilvl w:val="0"/>
                <w:numId w:val="2"/>
              </w:numPr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E43A70">
              <w:rPr>
                <w:rFonts w:ascii="Times New Roman" w:hAnsi="Times New Roman"/>
                <w:sz w:val="24"/>
                <w:szCs w:val="24"/>
              </w:rPr>
              <w:t>Социальная эффективность  0,06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43A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0938" w:rsidRPr="00E43A70" w:rsidRDefault="00FB0938" w:rsidP="005A4B81">
            <w:pPr>
              <w:pStyle w:val="a4"/>
              <w:numPr>
                <w:ilvl w:val="0"/>
                <w:numId w:val="2"/>
              </w:numPr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E43A70">
              <w:rPr>
                <w:rFonts w:ascii="Times New Roman" w:hAnsi="Times New Roman"/>
                <w:sz w:val="24"/>
                <w:szCs w:val="24"/>
              </w:rPr>
              <w:t>Бюджетная эффективность -  49,190 тыс. рублей / чел.</w:t>
            </w:r>
          </w:p>
          <w:p w:rsidR="00FB0938" w:rsidRPr="00E43A70" w:rsidRDefault="00FB0938" w:rsidP="005A4B81">
            <w:pPr>
              <w:pStyle w:val="a4"/>
              <w:numPr>
                <w:ilvl w:val="0"/>
                <w:numId w:val="2"/>
              </w:numPr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E43A70">
              <w:rPr>
                <w:rFonts w:ascii="Times New Roman" w:hAnsi="Times New Roman"/>
                <w:sz w:val="24"/>
                <w:szCs w:val="24"/>
              </w:rPr>
              <w:t>Экологическая эффективность Программы выражается в снижении уровня загрязнения окружающей природной среды и улучшении экологической обстановки в районе (за счет снижения выбросов загрязняющих веществ в атмосферу от домов с печной системой отопления).</w:t>
            </w:r>
          </w:p>
        </w:tc>
      </w:tr>
      <w:tr w:rsidR="00FB0938" w:rsidRPr="003E7217" w:rsidTr="005A4B81">
        <w:tc>
          <w:tcPr>
            <w:tcW w:w="1951" w:type="dxa"/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 xml:space="preserve">Организация управления Программы и контроль за ее </w:t>
            </w:r>
            <w:r w:rsidRPr="003E7217">
              <w:rPr>
                <w:rFonts w:ascii="Times New Roman" w:hAnsi="Times New Roman"/>
                <w:sz w:val="24"/>
                <w:szCs w:val="24"/>
              </w:rPr>
              <w:lastRenderedPageBreak/>
              <w:t>реализацией</w:t>
            </w:r>
          </w:p>
        </w:tc>
        <w:tc>
          <w:tcPr>
            <w:tcW w:w="7655" w:type="dxa"/>
            <w:gridSpan w:val="14"/>
            <w:vAlign w:val="center"/>
          </w:tcPr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Руководство реализацией Программы осуществляет Заказчик -  Администрация Каргасокского района. </w:t>
            </w:r>
          </w:p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Контроль над исполнением Программы осуществляют:</w:t>
            </w:r>
          </w:p>
          <w:p w:rsidR="00FB0938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 xml:space="preserve">Цель 1 – заместитель Главы Каргасокского района по вопросам </w:t>
            </w:r>
            <w:r w:rsidRPr="003E7217">
              <w:rPr>
                <w:rFonts w:ascii="Times New Roman" w:hAnsi="Times New Roman"/>
                <w:sz w:val="24"/>
                <w:szCs w:val="24"/>
              </w:rPr>
              <w:lastRenderedPageBreak/>
              <w:t>жизнеобеспечения района</w:t>
            </w:r>
          </w:p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 xml:space="preserve">Цель 2 – заместитель Главы Каргасокского района по социальным вопросам  </w:t>
            </w:r>
          </w:p>
        </w:tc>
      </w:tr>
    </w:tbl>
    <w:p w:rsidR="00FB0938" w:rsidRDefault="00FB0938" w:rsidP="00FB0938"/>
    <w:p w:rsidR="00FB0938" w:rsidRDefault="00FB0938" w:rsidP="00FB0938">
      <w:pPr>
        <w:pStyle w:val="a4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731A5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Pr="003E7217">
        <w:rPr>
          <w:rFonts w:ascii="Times New Roman" w:hAnsi="Times New Roman"/>
          <w:sz w:val="24"/>
          <w:szCs w:val="24"/>
        </w:rPr>
        <w:t xml:space="preserve"> </w:t>
      </w:r>
      <w:r w:rsidRPr="003E7217">
        <w:t>«</w:t>
      </w:r>
      <w:r w:rsidRPr="003E7217">
        <w:rPr>
          <w:rFonts w:ascii="Times New Roman" w:hAnsi="Times New Roman"/>
          <w:sz w:val="24"/>
          <w:szCs w:val="24"/>
        </w:rPr>
        <w:t>Устойчивое развитие сельских территорий Каргасокского района до 2020 года</w:t>
      </w:r>
      <w:r w:rsidRPr="003E7217">
        <w:t xml:space="preserve">» </w:t>
      </w:r>
      <w:r w:rsidRPr="00D731A5">
        <w:rPr>
          <w:rFonts w:ascii="Times New Roman" w:hAnsi="Times New Roman"/>
          <w:sz w:val="24"/>
          <w:szCs w:val="24"/>
        </w:rPr>
        <w:t xml:space="preserve"> разработана</w:t>
      </w:r>
      <w:r w:rsidRPr="00632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отделом экономики и социального развития Администрации Каргасокского района в соответствии с распоряжением Администрации Каргасокского района от 11.07.2014 № 422 «О разработке муниципальной программы </w:t>
      </w:r>
      <w:r w:rsidRPr="003E7217">
        <w:rPr>
          <w:rFonts w:ascii="Times New Roman" w:hAnsi="Times New Roman"/>
          <w:sz w:val="24"/>
          <w:szCs w:val="24"/>
        </w:rPr>
        <w:t xml:space="preserve"> </w:t>
      </w:r>
      <w:r w:rsidRPr="003E7217">
        <w:t>«</w:t>
      </w:r>
      <w:r w:rsidRPr="003E7217">
        <w:rPr>
          <w:rFonts w:ascii="Times New Roman" w:hAnsi="Times New Roman"/>
          <w:sz w:val="24"/>
          <w:szCs w:val="24"/>
        </w:rPr>
        <w:t>Устойчивое развитие сельских территорий Каргасокского района до 2020 года</w:t>
      </w:r>
      <w:r w:rsidRPr="003E7217"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направлена на повышение  социальной эффективности и комфортности проживания граждан в  сельской местности, содействию притока молодых специалистов для работы в учреждениях социальной сферы Каргасокского района. 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32724">
        <w:rPr>
          <w:rFonts w:ascii="Times New Roman" w:hAnsi="Times New Roman"/>
          <w:sz w:val="24"/>
          <w:szCs w:val="24"/>
        </w:rPr>
        <w:t xml:space="preserve">Объектом регулирования Программы являются объекты </w:t>
      </w:r>
      <w:r>
        <w:rPr>
          <w:rFonts w:ascii="Times New Roman" w:hAnsi="Times New Roman"/>
          <w:sz w:val="24"/>
          <w:szCs w:val="24"/>
        </w:rPr>
        <w:t>инженерной, социальной и жилищной инфраструктуры</w:t>
      </w:r>
      <w:r w:rsidRPr="00632724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район». Сфера действия Программы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32724">
        <w:rPr>
          <w:rFonts w:ascii="Times New Roman" w:hAnsi="Times New Roman"/>
          <w:sz w:val="24"/>
          <w:szCs w:val="24"/>
        </w:rPr>
        <w:t xml:space="preserve"> водоснабжение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632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газоснабжение населенных пунктов,  развитие учреждений образования, культуры и спорта Каргасокского района, а также улучшение жилищных условий работников социальной сферы и молодых специалистов, проживающих  на территории Каргасокского района</w:t>
      </w:r>
      <w:r w:rsidRPr="00632724">
        <w:rPr>
          <w:rFonts w:ascii="Times New Roman" w:hAnsi="Times New Roman"/>
          <w:sz w:val="24"/>
          <w:szCs w:val="24"/>
        </w:rPr>
        <w:t>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42F73">
        <w:rPr>
          <w:rFonts w:ascii="Times New Roman" w:hAnsi="Times New Roman"/>
          <w:sz w:val="24"/>
          <w:szCs w:val="24"/>
        </w:rPr>
        <w:t>В Программе используются следующие термины и сокращения:</w:t>
      </w:r>
    </w:p>
    <w:p w:rsidR="00FB0938" w:rsidRPr="003D5A22" w:rsidRDefault="00FB0938" w:rsidP="00FB0938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>
        <w:t xml:space="preserve">НИОКР - </w:t>
      </w:r>
      <w:r w:rsidRPr="003D5A22">
        <w:rPr>
          <w:bCs/>
        </w:rPr>
        <w:t>Научно</w:t>
      </w:r>
      <w:r w:rsidRPr="003D5A22">
        <w:t>-</w:t>
      </w:r>
      <w:r w:rsidRPr="003D5A22">
        <w:rPr>
          <w:bCs/>
        </w:rPr>
        <w:t>исследовательские</w:t>
      </w:r>
      <w:r w:rsidRPr="003D5A22">
        <w:t xml:space="preserve">, </w:t>
      </w:r>
      <w:r w:rsidRPr="003D5A22">
        <w:rPr>
          <w:bCs/>
        </w:rPr>
        <w:t>опытно</w:t>
      </w:r>
      <w:r w:rsidRPr="003D5A22">
        <w:t>-</w:t>
      </w:r>
      <w:r w:rsidRPr="003D5A22">
        <w:rPr>
          <w:bCs/>
        </w:rPr>
        <w:t>конструкторские</w:t>
      </w:r>
      <w:r w:rsidRPr="003D5A22">
        <w:t xml:space="preserve"> и технологические </w:t>
      </w:r>
      <w:r>
        <w:rPr>
          <w:bCs/>
        </w:rPr>
        <w:t>работы;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B748A">
        <w:rPr>
          <w:rFonts w:ascii="Times New Roman" w:hAnsi="Times New Roman"/>
          <w:sz w:val="24"/>
          <w:szCs w:val="24"/>
        </w:rPr>
        <w:t xml:space="preserve">епосредственный результат </w:t>
      </w:r>
      <w:r>
        <w:rPr>
          <w:rFonts w:ascii="Times New Roman" w:hAnsi="Times New Roman"/>
          <w:sz w:val="24"/>
          <w:szCs w:val="24"/>
        </w:rPr>
        <w:t>–</w:t>
      </w:r>
      <w:r w:rsidRPr="009B74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конечный результат выполнения мероприятий Программы;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устойчивое развитие сельских территорий – стабильное социально-экономическое развитие сельских территорий, увеличение объема производства сельскохозяйственной и рыбной продукции, повышение уровня жизни сельского населения.</w:t>
      </w:r>
    </w:p>
    <w:p w:rsidR="00FB0938" w:rsidRDefault="00FB0938" w:rsidP="00FB093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1.Содержание проблемы</w:t>
      </w:r>
    </w:p>
    <w:p w:rsidR="00FB0938" w:rsidRPr="00555ACE" w:rsidRDefault="00FB0938" w:rsidP="00FB093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0938" w:rsidRPr="00555ACE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55ACE">
        <w:rPr>
          <w:rFonts w:ascii="Times New Roman" w:hAnsi="Times New Roman"/>
          <w:sz w:val="24"/>
          <w:szCs w:val="24"/>
        </w:rPr>
        <w:t>Основной причиной исторически сложившейся неблагоприятной ситуации в комплексном развитии территории Каргасокского района являются</w:t>
      </w:r>
      <w:r>
        <w:rPr>
          <w:rFonts w:ascii="Times New Roman" w:hAnsi="Times New Roman"/>
          <w:sz w:val="24"/>
          <w:szCs w:val="24"/>
        </w:rPr>
        <w:t xml:space="preserve"> отсутствие круглогодичной транспортной доступности между населенными пунктами и </w:t>
      </w:r>
      <w:r w:rsidRPr="00555ACE">
        <w:rPr>
          <w:rFonts w:ascii="Times New Roman" w:hAnsi="Times New Roman"/>
          <w:sz w:val="24"/>
          <w:szCs w:val="24"/>
        </w:rPr>
        <w:t xml:space="preserve"> высокий уровень затратности комплексного развития территорий в связи с низкой плотностью населения (степенью населенности территории). Это приводит к обезлюдиванию и запустению территорий. Этому способствует также крайне низкий уровень комфортности  проживания в сельской местности. В основной части жилищного фонда Каргасокского района  нет коммунальных удобств. Отсутствует комплекс необходимого технологического оборудования для улучшения качества воды.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5ACE">
        <w:rPr>
          <w:rFonts w:ascii="Times New Roman" w:hAnsi="Times New Roman"/>
          <w:sz w:val="24"/>
          <w:szCs w:val="24"/>
        </w:rPr>
        <w:t xml:space="preserve">Водопроводом оборудовано </w:t>
      </w:r>
      <w:r>
        <w:rPr>
          <w:rFonts w:ascii="Times New Roman" w:hAnsi="Times New Roman"/>
          <w:sz w:val="24"/>
          <w:szCs w:val="24"/>
        </w:rPr>
        <w:t>45,5</w:t>
      </w:r>
      <w:r w:rsidRPr="00555ACE">
        <w:rPr>
          <w:rFonts w:ascii="Times New Roman" w:hAnsi="Times New Roman"/>
          <w:sz w:val="24"/>
          <w:szCs w:val="24"/>
        </w:rPr>
        <w:t xml:space="preserve"> процентов жилищного фонда, газопроводом </w:t>
      </w:r>
      <w:r>
        <w:rPr>
          <w:rFonts w:ascii="Times New Roman" w:hAnsi="Times New Roman"/>
          <w:sz w:val="24"/>
          <w:szCs w:val="24"/>
        </w:rPr>
        <w:t>–</w:t>
      </w:r>
      <w:r w:rsidRPr="00555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24,3</w:t>
      </w:r>
      <w:r w:rsidRPr="00555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процента</w:t>
      </w:r>
      <w:r w:rsidRPr="00555ACE">
        <w:rPr>
          <w:rFonts w:ascii="Times New Roman" w:hAnsi="Times New Roman"/>
          <w:sz w:val="24"/>
          <w:szCs w:val="24"/>
        </w:rPr>
        <w:t xml:space="preserve">. </w:t>
      </w:r>
    </w:p>
    <w:p w:rsidR="00FB0938" w:rsidRPr="00555ACE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55ACE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школьным образованием охвачено </w:t>
      </w:r>
      <w:r w:rsidRPr="00555ACE">
        <w:rPr>
          <w:rFonts w:ascii="Times New Roman" w:hAnsi="Times New Roman"/>
          <w:sz w:val="24"/>
          <w:szCs w:val="24"/>
        </w:rPr>
        <w:t xml:space="preserve"> 64 % от общего количества детей в возрасте от 1  до 7 лет. Актуальной проблемой остается  удовлетворение потребности населения в получении дошкольных образовательных услуг: в очереди на получение мест в детские сады числится 453 ребенка. Отмечается превышение норматива численности детей в группах (в среднем на 22%), что негативно отражается на качестве образовательных услуг и обслуживании детей.</w:t>
      </w:r>
    </w:p>
    <w:p w:rsidR="00FB0938" w:rsidRDefault="00FB0938" w:rsidP="00FB0938">
      <w:pPr>
        <w:pStyle w:val="a8"/>
        <w:ind w:firstLine="567"/>
        <w:jc w:val="both"/>
        <w:rPr>
          <w:b w:val="0"/>
          <w:sz w:val="24"/>
        </w:rPr>
      </w:pPr>
      <w:r w:rsidRPr="00555ACE">
        <w:rPr>
          <w:b w:val="0"/>
          <w:color w:val="000000"/>
          <w:sz w:val="24"/>
        </w:rPr>
        <w:t>Показатель охвата детей в возрасте 7 – 18 лет общим образованием   составляет 99,7 %.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sz w:val="24"/>
        </w:rPr>
        <w:t>Современным требованиям обучения, в общем количестве муниципальных общеобразовательных учреждений,</w:t>
      </w:r>
      <w:r w:rsidRPr="005F063B">
        <w:rPr>
          <w:b w:val="0"/>
          <w:sz w:val="24"/>
        </w:rPr>
        <w:t xml:space="preserve"> </w:t>
      </w:r>
      <w:r>
        <w:rPr>
          <w:b w:val="0"/>
          <w:sz w:val="24"/>
        </w:rPr>
        <w:t>соответствует 71,97%  муниципальных общеобразовательных  учреждений.</w:t>
      </w:r>
      <w:r w:rsidRPr="005F063B">
        <w:rPr>
          <w:b w:val="0"/>
          <w:sz w:val="24"/>
        </w:rPr>
        <w:t xml:space="preserve"> </w:t>
      </w:r>
      <w:r w:rsidRPr="00555ACE">
        <w:rPr>
          <w:b w:val="0"/>
          <w:sz w:val="24"/>
        </w:rPr>
        <w:t>Одним из приоритетов национальной политики Российской Федерации является обеспечение комфортных безопасных условий проведения образовательного процесса.</w:t>
      </w:r>
    </w:p>
    <w:p w:rsidR="00FB0938" w:rsidRPr="00930B45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30B45">
        <w:rPr>
          <w:rFonts w:ascii="Times New Roman" w:hAnsi="Times New Roman"/>
          <w:sz w:val="24"/>
          <w:szCs w:val="24"/>
          <w:lang w:eastAsia="ar-SA"/>
        </w:rPr>
        <w:t>Обеспеченность  сельского населения врачами меньше в 1,3 раза по сравнению с городским населением.</w:t>
      </w:r>
    </w:p>
    <w:p w:rsidR="00FB0938" w:rsidRPr="00930B45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30B45">
        <w:rPr>
          <w:rFonts w:ascii="Times New Roman" w:hAnsi="Times New Roman"/>
          <w:sz w:val="24"/>
          <w:szCs w:val="24"/>
        </w:rPr>
        <w:lastRenderedPageBreak/>
        <w:t xml:space="preserve">Современное состояние материально-технической базы  учреждений культуры характеризуется высокой степенью изношенностью зданий, оборудования, внутренних инженерных коммуникаций. </w:t>
      </w:r>
    </w:p>
    <w:p w:rsidR="00FB0938" w:rsidRPr="005D5430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С</w:t>
      </w:r>
      <w:r w:rsidRPr="005D5430">
        <w:rPr>
          <w:rFonts w:ascii="Times New Roman" w:hAnsi="Times New Roman"/>
          <w:sz w:val="24"/>
          <w:szCs w:val="24"/>
        </w:rPr>
        <w:t xml:space="preserve"> каждым годом увеличивается </w:t>
      </w:r>
      <w:r>
        <w:rPr>
          <w:rFonts w:ascii="Times New Roman" w:hAnsi="Times New Roman"/>
          <w:sz w:val="24"/>
          <w:szCs w:val="24"/>
        </w:rPr>
        <w:t>количество людей,</w:t>
      </w:r>
      <w:r w:rsidRPr="005D5430">
        <w:rPr>
          <w:rFonts w:ascii="Times New Roman" w:hAnsi="Times New Roman"/>
          <w:sz w:val="24"/>
          <w:szCs w:val="24"/>
        </w:rPr>
        <w:t xml:space="preserve"> занимающихся</w:t>
      </w:r>
      <w:r>
        <w:rPr>
          <w:rFonts w:ascii="Times New Roman" w:hAnsi="Times New Roman"/>
          <w:sz w:val="24"/>
          <w:szCs w:val="24"/>
        </w:rPr>
        <w:t xml:space="preserve"> физкультурой и спортом.</w:t>
      </w:r>
      <w:r w:rsidRPr="005D54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Pr="005D5430">
        <w:rPr>
          <w:rFonts w:ascii="Times New Roman" w:hAnsi="Times New Roman"/>
          <w:sz w:val="24"/>
          <w:szCs w:val="24"/>
        </w:rPr>
        <w:t>то связано с работой инструкторов по спорту в поселениях района, оснащением сельских поселений спортивным инвентарем и оборудованием, а так же возросшей популярностью у населения ежегодно проводимыми  спортивно</w:t>
      </w:r>
      <w:r>
        <w:rPr>
          <w:rFonts w:ascii="Times New Roman" w:hAnsi="Times New Roman"/>
          <w:sz w:val="24"/>
          <w:szCs w:val="24"/>
        </w:rPr>
        <w:t>-</w:t>
      </w:r>
      <w:r w:rsidRPr="005D5430">
        <w:rPr>
          <w:rFonts w:ascii="Times New Roman" w:hAnsi="Times New Roman"/>
          <w:sz w:val="24"/>
          <w:szCs w:val="24"/>
        </w:rPr>
        <w:t>массовыми мероприятиями.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0938" w:rsidRPr="00555ACE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55ACE">
        <w:rPr>
          <w:rFonts w:ascii="Times New Roman" w:hAnsi="Times New Roman"/>
          <w:sz w:val="24"/>
          <w:szCs w:val="24"/>
        </w:rPr>
        <w:t>Необходимость разработки и реализации Программы обусловлена:</w:t>
      </w:r>
    </w:p>
    <w:p w:rsidR="00FB0938" w:rsidRPr="00555ACE" w:rsidRDefault="00FB0938" w:rsidP="00FB093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55ACE">
        <w:rPr>
          <w:rFonts w:ascii="Times New Roman" w:hAnsi="Times New Roman"/>
          <w:sz w:val="24"/>
          <w:szCs w:val="24"/>
        </w:rPr>
        <w:t>социально-политической остротой проблемы;</w:t>
      </w:r>
    </w:p>
    <w:p w:rsidR="00FB0938" w:rsidRPr="00555ACE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555ACE">
        <w:rPr>
          <w:rFonts w:ascii="Times New Roman" w:hAnsi="Times New Roman"/>
          <w:sz w:val="24"/>
          <w:szCs w:val="24"/>
        </w:rPr>
        <w:t>потребностью формирования базовых условий социального комфорта для закрепления на селе трудовых ресурсов;</w:t>
      </w:r>
    </w:p>
    <w:p w:rsidR="00FB0938" w:rsidRPr="00555ACE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555ACE">
        <w:rPr>
          <w:rFonts w:ascii="Times New Roman" w:hAnsi="Times New Roman"/>
          <w:sz w:val="24"/>
          <w:szCs w:val="24"/>
        </w:rPr>
        <w:t>необходимостью решения задачи по обеспечению устойчивого развития сельских территорий.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55ACE">
        <w:rPr>
          <w:rFonts w:ascii="Times New Roman" w:hAnsi="Times New Roman"/>
          <w:sz w:val="24"/>
          <w:szCs w:val="24"/>
        </w:rPr>
        <w:t>Настоящая Программа разработана в рамках постановления Правительства Российской Федерации от 15.07.2013 №598 «О федеральной целевой программе «Устойчивое развитие сельских территорий на 2014 – 2017 годы и на период до 2020 года», постановления Администрации Томской области от 06.12.2013 №520а «Об утверждении государственной программы Томской области «Устойчивое развитие сельских территорий Томской области до 2</w:t>
      </w:r>
      <w:r>
        <w:rPr>
          <w:rFonts w:ascii="Times New Roman" w:hAnsi="Times New Roman"/>
          <w:sz w:val="24"/>
          <w:szCs w:val="24"/>
        </w:rPr>
        <w:t>020 года</w:t>
      </w:r>
      <w:r w:rsidRPr="00555ACE">
        <w:rPr>
          <w:rFonts w:ascii="Times New Roman" w:hAnsi="Times New Roman"/>
          <w:sz w:val="24"/>
          <w:szCs w:val="24"/>
        </w:rPr>
        <w:t>», а также с учетом приори</w:t>
      </w:r>
      <w:r>
        <w:rPr>
          <w:rFonts w:ascii="Times New Roman" w:hAnsi="Times New Roman"/>
          <w:sz w:val="24"/>
          <w:szCs w:val="24"/>
        </w:rPr>
        <w:t xml:space="preserve">тетов и задач, предусмотренных </w:t>
      </w:r>
      <w:r w:rsidRPr="00555ACE">
        <w:rPr>
          <w:rFonts w:ascii="Times New Roman" w:hAnsi="Times New Roman"/>
          <w:sz w:val="24"/>
          <w:szCs w:val="24"/>
        </w:rPr>
        <w:t>Концепцией социально-экономического развития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555ACE">
        <w:rPr>
          <w:rFonts w:ascii="Times New Roman" w:hAnsi="Times New Roman"/>
          <w:sz w:val="24"/>
          <w:szCs w:val="24"/>
        </w:rPr>
        <w:t xml:space="preserve"> Каргасокск</w:t>
      </w:r>
      <w:r>
        <w:rPr>
          <w:rFonts w:ascii="Times New Roman" w:hAnsi="Times New Roman"/>
          <w:sz w:val="24"/>
          <w:szCs w:val="24"/>
        </w:rPr>
        <w:t>ий</w:t>
      </w:r>
      <w:r w:rsidRPr="00555ACE">
        <w:rPr>
          <w:rFonts w:ascii="Times New Roman" w:hAnsi="Times New Roman"/>
          <w:sz w:val="24"/>
          <w:szCs w:val="24"/>
        </w:rPr>
        <w:t xml:space="preserve">  район на период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555ACE">
        <w:rPr>
          <w:rFonts w:ascii="Times New Roman" w:hAnsi="Times New Roman"/>
          <w:sz w:val="24"/>
          <w:szCs w:val="24"/>
        </w:rPr>
        <w:t>2020 г. и Комплексной программой социально-экономического развития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Томской области</w:t>
      </w:r>
      <w:r w:rsidRPr="00555AC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5ACE">
        <w:rPr>
          <w:rFonts w:ascii="Times New Roman" w:hAnsi="Times New Roman"/>
          <w:sz w:val="24"/>
          <w:szCs w:val="24"/>
        </w:rPr>
        <w:t>2010 – 2015 г.г., утвержденной Решением Думы Каргасокского района от 16.02.2010 №531.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sz w:val="24"/>
          <w:szCs w:val="24"/>
        </w:rPr>
      </w:pPr>
      <w:r w:rsidRPr="00632724">
        <w:rPr>
          <w:rFonts w:ascii="Times New Roman" w:hAnsi="Times New Roman"/>
          <w:sz w:val="24"/>
          <w:szCs w:val="24"/>
        </w:rPr>
        <w:t>Цели и задачи Программы, показатели их достижения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государственной политики в области развития сельских территорий является </w:t>
      </w:r>
      <w:r w:rsidRPr="00844AA6">
        <w:rPr>
          <w:rFonts w:ascii="Times New Roman" w:hAnsi="Times New Roman"/>
          <w:sz w:val="24"/>
          <w:szCs w:val="24"/>
        </w:rPr>
        <w:t>повышение уровня и качества жизни сельского населения, создание комфортных условий жизнедеятельности в сельской местности.</w:t>
      </w:r>
      <w:r>
        <w:rPr>
          <w:rFonts w:ascii="Times New Roman" w:hAnsi="Times New Roman"/>
          <w:sz w:val="24"/>
          <w:szCs w:val="24"/>
        </w:rPr>
        <w:t xml:space="preserve"> Указанные цели изложены в   федеральной целевой программе </w:t>
      </w:r>
      <w:r w:rsidRPr="00555ACE">
        <w:rPr>
          <w:rFonts w:ascii="Times New Roman" w:hAnsi="Times New Roman"/>
          <w:sz w:val="24"/>
          <w:szCs w:val="24"/>
        </w:rPr>
        <w:t>«Устойчивое развитие сельских территорий на 2014 – 2017 годы и на период до 2020 года»</w:t>
      </w:r>
      <w:r>
        <w:rPr>
          <w:rFonts w:ascii="Times New Roman" w:hAnsi="Times New Roman"/>
          <w:sz w:val="24"/>
          <w:szCs w:val="24"/>
        </w:rPr>
        <w:t xml:space="preserve">, утвержденной </w:t>
      </w:r>
      <w:r w:rsidRPr="00555ACE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555ACE">
        <w:rPr>
          <w:rFonts w:ascii="Times New Roman" w:hAnsi="Times New Roman"/>
          <w:sz w:val="24"/>
          <w:szCs w:val="24"/>
        </w:rPr>
        <w:t xml:space="preserve"> Правительства Российской Федерации от 15.07.2013 №598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5ACE">
        <w:rPr>
          <w:rFonts w:ascii="Times New Roman" w:hAnsi="Times New Roman"/>
          <w:sz w:val="24"/>
          <w:szCs w:val="24"/>
        </w:rPr>
        <w:t>государственной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555ACE">
        <w:rPr>
          <w:rFonts w:ascii="Times New Roman" w:hAnsi="Times New Roman"/>
          <w:sz w:val="24"/>
          <w:szCs w:val="24"/>
        </w:rPr>
        <w:t xml:space="preserve"> Томской области «Устойчивое развитие сельских территорий Томской области до 2020 года»</w:t>
      </w:r>
      <w:r>
        <w:rPr>
          <w:rFonts w:ascii="Times New Roman" w:hAnsi="Times New Roman"/>
          <w:sz w:val="24"/>
          <w:szCs w:val="24"/>
        </w:rPr>
        <w:t xml:space="preserve"> утвержденной постановлением</w:t>
      </w:r>
      <w:r w:rsidRPr="00555ACE">
        <w:rPr>
          <w:rFonts w:ascii="Times New Roman" w:hAnsi="Times New Roman"/>
          <w:sz w:val="24"/>
          <w:szCs w:val="24"/>
        </w:rPr>
        <w:t xml:space="preserve"> Администрации Томской области от 06.12.2013 №520а</w:t>
      </w:r>
      <w:r>
        <w:rPr>
          <w:rFonts w:ascii="Times New Roman" w:hAnsi="Times New Roman"/>
          <w:sz w:val="24"/>
          <w:szCs w:val="24"/>
        </w:rPr>
        <w:t xml:space="preserve">. Настоящая Программа является инструментом реализации государственной политики в области устойчивого развития  территорий Каргасокского района. 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настоящей Программы являются: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E7217">
        <w:rPr>
          <w:rFonts w:ascii="Times New Roman" w:hAnsi="Times New Roman"/>
          <w:sz w:val="24"/>
          <w:szCs w:val="24"/>
        </w:rPr>
        <w:t xml:space="preserve">Цель 1. Стимулирование инвестиционной активности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217">
        <w:rPr>
          <w:rFonts w:ascii="Times New Roman" w:hAnsi="Times New Roman"/>
          <w:sz w:val="24"/>
          <w:szCs w:val="24"/>
        </w:rPr>
        <w:t>путем создания благоприятных инфраструктурных условий в сельской местности.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Целевой индикатор достижения цели – количество реализованных инвестиционных проектов.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E7217">
        <w:rPr>
          <w:rFonts w:ascii="Times New Roman" w:hAnsi="Times New Roman"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E7217">
        <w:rPr>
          <w:rFonts w:ascii="Times New Roman" w:hAnsi="Times New Roman"/>
          <w:sz w:val="24"/>
          <w:szCs w:val="24"/>
        </w:rPr>
        <w:t>2. Повышение уровня и качества жизни сельского населения,</w:t>
      </w:r>
      <w:r w:rsidRPr="003E7217">
        <w:rPr>
          <w:rFonts w:cs="Calibri"/>
          <w:sz w:val="24"/>
          <w:szCs w:val="24"/>
        </w:rPr>
        <w:t xml:space="preserve"> </w:t>
      </w:r>
      <w:r w:rsidRPr="003E7217">
        <w:rPr>
          <w:rFonts w:ascii="Times New Roman" w:hAnsi="Times New Roman"/>
          <w:sz w:val="24"/>
          <w:szCs w:val="24"/>
        </w:rPr>
        <w:t>в том числе молодых семей и молодых специалистов.</w:t>
      </w:r>
    </w:p>
    <w:p w:rsidR="00FB0938" w:rsidRPr="001D0972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Целевой индикатор достижения цели – в</w:t>
      </w:r>
      <w:r w:rsidRPr="001D0972">
        <w:rPr>
          <w:rFonts w:ascii="Times New Roman" w:hAnsi="Times New Roman"/>
          <w:sz w:val="24"/>
          <w:szCs w:val="24"/>
        </w:rPr>
        <w:t>вод (приобретение) жилья  в рамках Программы.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целей в рамках реализации Программы предусматривается решение следующих задач: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1.</w:t>
      </w:r>
      <w:r w:rsidRPr="003E7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Задача - </w:t>
      </w:r>
      <w:r w:rsidRPr="003E7217">
        <w:rPr>
          <w:rFonts w:ascii="Times New Roman" w:hAnsi="Times New Roman"/>
          <w:sz w:val="24"/>
          <w:szCs w:val="24"/>
        </w:rPr>
        <w:t>Повышени</w:t>
      </w:r>
      <w:r>
        <w:rPr>
          <w:rFonts w:ascii="Times New Roman" w:hAnsi="Times New Roman"/>
          <w:sz w:val="24"/>
          <w:szCs w:val="24"/>
        </w:rPr>
        <w:t xml:space="preserve">е уровня </w:t>
      </w:r>
      <w:r w:rsidRPr="003E7217">
        <w:rPr>
          <w:rFonts w:ascii="Times New Roman" w:hAnsi="Times New Roman"/>
          <w:sz w:val="24"/>
          <w:szCs w:val="24"/>
        </w:rPr>
        <w:t>обустройства населенных пунктов, расположенных в сельской местности, объектами социальной и инженерной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Целевыми индикаторами решения указанной задачи являются:</w:t>
      </w:r>
    </w:p>
    <w:p w:rsidR="00FB0938" w:rsidRPr="000031CD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031CD">
        <w:rPr>
          <w:rFonts w:ascii="Times New Roman" w:hAnsi="Times New Roman"/>
          <w:sz w:val="24"/>
          <w:szCs w:val="24"/>
        </w:rPr>
        <w:t xml:space="preserve">Ввод в </w:t>
      </w:r>
      <w:r>
        <w:rPr>
          <w:rFonts w:ascii="Times New Roman" w:hAnsi="Times New Roman"/>
          <w:sz w:val="24"/>
          <w:szCs w:val="24"/>
        </w:rPr>
        <w:t xml:space="preserve">эксплуатацию </w:t>
      </w:r>
      <w:r w:rsidRPr="000031CD">
        <w:rPr>
          <w:rFonts w:ascii="Times New Roman" w:hAnsi="Times New Roman"/>
          <w:sz w:val="24"/>
          <w:szCs w:val="24"/>
        </w:rPr>
        <w:t xml:space="preserve"> водопроводов;</w:t>
      </w:r>
    </w:p>
    <w:p w:rsidR="00FB0938" w:rsidRPr="000031CD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031CD">
        <w:rPr>
          <w:rFonts w:ascii="Times New Roman" w:hAnsi="Times New Roman"/>
          <w:sz w:val="24"/>
          <w:szCs w:val="24"/>
        </w:rPr>
        <w:t xml:space="preserve">Ввод в </w:t>
      </w:r>
      <w:r>
        <w:rPr>
          <w:rFonts w:ascii="Times New Roman" w:hAnsi="Times New Roman"/>
          <w:sz w:val="24"/>
          <w:szCs w:val="24"/>
        </w:rPr>
        <w:t>эксплуатацию</w:t>
      </w:r>
      <w:r w:rsidRPr="000031CD">
        <w:rPr>
          <w:rFonts w:ascii="Times New Roman" w:hAnsi="Times New Roman"/>
          <w:sz w:val="24"/>
          <w:szCs w:val="24"/>
        </w:rPr>
        <w:t xml:space="preserve"> станций водоподготовки;</w:t>
      </w:r>
    </w:p>
    <w:p w:rsidR="00FB0938" w:rsidRPr="000031CD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031CD">
        <w:rPr>
          <w:rFonts w:ascii="Times New Roman" w:hAnsi="Times New Roman"/>
          <w:sz w:val="24"/>
          <w:szCs w:val="24"/>
        </w:rPr>
        <w:t xml:space="preserve">Ввод в </w:t>
      </w:r>
      <w:r>
        <w:rPr>
          <w:rFonts w:ascii="Times New Roman" w:hAnsi="Times New Roman"/>
          <w:sz w:val="24"/>
          <w:szCs w:val="24"/>
        </w:rPr>
        <w:t>эксплуатацию</w:t>
      </w:r>
      <w:r w:rsidRPr="000031CD">
        <w:rPr>
          <w:rFonts w:ascii="Times New Roman" w:hAnsi="Times New Roman"/>
          <w:sz w:val="24"/>
          <w:szCs w:val="24"/>
        </w:rPr>
        <w:t xml:space="preserve"> распределительных газовых сетей;</w:t>
      </w:r>
    </w:p>
    <w:p w:rsidR="00FB0938" w:rsidRPr="000031CD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031CD">
        <w:rPr>
          <w:rFonts w:ascii="Times New Roman" w:hAnsi="Times New Roman"/>
          <w:sz w:val="24"/>
          <w:szCs w:val="24"/>
        </w:rPr>
        <w:lastRenderedPageBreak/>
        <w:t xml:space="preserve">Ввод в </w:t>
      </w:r>
      <w:r>
        <w:rPr>
          <w:rFonts w:ascii="Times New Roman" w:hAnsi="Times New Roman"/>
          <w:sz w:val="24"/>
          <w:szCs w:val="24"/>
        </w:rPr>
        <w:t xml:space="preserve">эксплуатацию </w:t>
      </w:r>
      <w:r w:rsidRPr="000031CD">
        <w:rPr>
          <w:rFonts w:ascii="Times New Roman" w:hAnsi="Times New Roman"/>
          <w:sz w:val="24"/>
          <w:szCs w:val="24"/>
        </w:rPr>
        <w:t>объектов социальной инфраструктуры;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031CD">
        <w:rPr>
          <w:rFonts w:ascii="Times New Roman" w:hAnsi="Times New Roman"/>
          <w:sz w:val="24"/>
          <w:szCs w:val="24"/>
        </w:rPr>
        <w:t>Количество реализован</w:t>
      </w:r>
      <w:r>
        <w:rPr>
          <w:rFonts w:ascii="Times New Roman" w:hAnsi="Times New Roman"/>
          <w:sz w:val="24"/>
          <w:szCs w:val="24"/>
        </w:rPr>
        <w:t>н</w:t>
      </w:r>
      <w:r w:rsidRPr="000031CD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 w:rsidRPr="000031CD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ов</w:t>
      </w:r>
      <w:r w:rsidRPr="000031CD">
        <w:rPr>
          <w:rFonts w:ascii="Times New Roman" w:hAnsi="Times New Roman"/>
          <w:sz w:val="24"/>
          <w:szCs w:val="24"/>
        </w:rPr>
        <w:t xml:space="preserve"> комплексного обустройства площадок под компактную жилищную застройку.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2. Задача - </w:t>
      </w:r>
      <w:r w:rsidRPr="003E7217">
        <w:rPr>
          <w:rFonts w:ascii="Times New Roman" w:hAnsi="Times New Roman"/>
          <w:sz w:val="24"/>
          <w:szCs w:val="24"/>
        </w:rPr>
        <w:t xml:space="preserve">Удовлетворение потребностей сельского населения, в том числе молодых семей и молодых специалистов в </w:t>
      </w:r>
      <w:r>
        <w:rPr>
          <w:rFonts w:ascii="Times New Roman" w:hAnsi="Times New Roman"/>
          <w:sz w:val="24"/>
          <w:szCs w:val="24"/>
        </w:rPr>
        <w:t>жилых помещениях</w:t>
      </w:r>
      <w:r w:rsidRPr="003E7217">
        <w:rPr>
          <w:rFonts w:ascii="Times New Roman" w:hAnsi="Times New Roman"/>
          <w:sz w:val="24"/>
          <w:szCs w:val="24"/>
        </w:rPr>
        <w:t>.</w:t>
      </w:r>
    </w:p>
    <w:p w:rsidR="00FB0938" w:rsidRDefault="00FB0938" w:rsidP="00FB093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Целевым индикатором решения указанной задачи является:</w:t>
      </w:r>
    </w:p>
    <w:p w:rsidR="00FB0938" w:rsidRPr="001D0972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D0972">
        <w:rPr>
          <w:rFonts w:ascii="Times New Roman" w:hAnsi="Times New Roman"/>
          <w:sz w:val="24"/>
          <w:szCs w:val="24"/>
        </w:rPr>
        <w:t>Число семей, улучшивших жилищные условия, в рамках Программы;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эффективности Программы будет ежегодно проводиться на основании целевых показателей Программы. При успешной реализации всех мероприятий Программы, указанных в </w:t>
      </w:r>
      <w:r w:rsidRPr="006C0BE9">
        <w:rPr>
          <w:rFonts w:ascii="Times New Roman" w:hAnsi="Times New Roman"/>
          <w:sz w:val="24"/>
          <w:szCs w:val="24"/>
        </w:rPr>
        <w:t>приложении 2 ожидается достижение целевых показателей, представленных в приложении 1</w:t>
      </w:r>
      <w:r>
        <w:rPr>
          <w:rFonts w:ascii="Times New Roman" w:hAnsi="Times New Roman"/>
          <w:sz w:val="24"/>
          <w:szCs w:val="24"/>
        </w:rPr>
        <w:t>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социально-экономического значения Программы для развития района</w:t>
      </w:r>
    </w:p>
    <w:p w:rsidR="00FB0938" w:rsidRDefault="00FB0938" w:rsidP="00FB0938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Стратегической целью реализации </w:t>
      </w:r>
      <w:r w:rsidRPr="00555ACE">
        <w:rPr>
          <w:rFonts w:ascii="Times New Roman" w:hAnsi="Times New Roman"/>
          <w:sz w:val="24"/>
          <w:szCs w:val="24"/>
        </w:rPr>
        <w:t>государственной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555ACE">
        <w:rPr>
          <w:rFonts w:ascii="Times New Roman" w:hAnsi="Times New Roman"/>
          <w:sz w:val="24"/>
          <w:szCs w:val="24"/>
        </w:rPr>
        <w:t xml:space="preserve"> Томской области «Устойчивое развитие сельских территорий Томской области до 2020 года»</w:t>
      </w:r>
      <w:r>
        <w:rPr>
          <w:rFonts w:ascii="Times New Roman" w:hAnsi="Times New Roman"/>
          <w:sz w:val="24"/>
          <w:szCs w:val="24"/>
        </w:rPr>
        <w:t>, утвержденной постановлением</w:t>
      </w:r>
      <w:r w:rsidRPr="00555ACE">
        <w:rPr>
          <w:rFonts w:ascii="Times New Roman" w:hAnsi="Times New Roman"/>
          <w:sz w:val="24"/>
          <w:szCs w:val="24"/>
        </w:rPr>
        <w:t xml:space="preserve"> Администрации Томской области от 06.12.2013 №520а</w:t>
      </w:r>
      <w:r>
        <w:rPr>
          <w:rFonts w:ascii="Times New Roman" w:hAnsi="Times New Roman"/>
          <w:sz w:val="24"/>
          <w:szCs w:val="24"/>
        </w:rPr>
        <w:t>, является создание благоприятных социально-экономических условий для комплексного и устойчивого развития многоотраслевой сельской экономики, повышения занятости и качества жизни сельского населения.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цель соответствует стратегическому направлению </w:t>
      </w:r>
      <w:r w:rsidRPr="008C1F3E">
        <w:rPr>
          <w:rFonts w:ascii="Times New Roman" w:hAnsi="Times New Roman"/>
          <w:sz w:val="24"/>
          <w:szCs w:val="24"/>
        </w:rPr>
        <w:t>развития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F3E">
        <w:rPr>
          <w:rFonts w:ascii="Times New Roman" w:hAnsi="Times New Roman"/>
          <w:sz w:val="24"/>
          <w:szCs w:val="24"/>
        </w:rPr>
        <w:t xml:space="preserve">– формирование благоприятной среды </w:t>
      </w:r>
      <w:r>
        <w:rPr>
          <w:rFonts w:ascii="Times New Roman" w:hAnsi="Times New Roman"/>
          <w:sz w:val="24"/>
          <w:szCs w:val="24"/>
        </w:rPr>
        <w:t xml:space="preserve">для жизнедеятельности населения, изложенной в </w:t>
      </w:r>
      <w:r w:rsidRPr="008C1F3E">
        <w:rPr>
          <w:rFonts w:ascii="Times New Roman" w:hAnsi="Times New Roman"/>
          <w:sz w:val="24"/>
          <w:szCs w:val="24"/>
        </w:rPr>
        <w:t xml:space="preserve">Концепции </w:t>
      </w:r>
      <w:r w:rsidRPr="00555ACE">
        <w:rPr>
          <w:rFonts w:ascii="Times New Roman" w:hAnsi="Times New Roman"/>
          <w:sz w:val="24"/>
          <w:szCs w:val="24"/>
        </w:rPr>
        <w:t>социально-экономического развития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555ACE">
        <w:rPr>
          <w:rFonts w:ascii="Times New Roman" w:hAnsi="Times New Roman"/>
          <w:sz w:val="24"/>
          <w:szCs w:val="24"/>
        </w:rPr>
        <w:t xml:space="preserve"> Каргасокск</w:t>
      </w:r>
      <w:r>
        <w:rPr>
          <w:rFonts w:ascii="Times New Roman" w:hAnsi="Times New Roman"/>
          <w:sz w:val="24"/>
          <w:szCs w:val="24"/>
        </w:rPr>
        <w:t>ий</w:t>
      </w:r>
      <w:r w:rsidRPr="00555ACE">
        <w:rPr>
          <w:rFonts w:ascii="Times New Roman" w:hAnsi="Times New Roman"/>
          <w:sz w:val="24"/>
          <w:szCs w:val="24"/>
        </w:rPr>
        <w:t xml:space="preserve">  район на период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555ACE">
        <w:rPr>
          <w:rFonts w:ascii="Times New Roman" w:hAnsi="Times New Roman"/>
          <w:sz w:val="24"/>
          <w:szCs w:val="24"/>
        </w:rPr>
        <w:t>2020 г. и Комплексной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555ACE">
        <w:rPr>
          <w:rFonts w:ascii="Times New Roman" w:hAnsi="Times New Roman"/>
          <w:sz w:val="24"/>
          <w:szCs w:val="24"/>
        </w:rPr>
        <w:t xml:space="preserve"> социально-экономического развития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Томской области</w:t>
      </w:r>
      <w:r w:rsidRPr="00555AC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5ACE">
        <w:rPr>
          <w:rFonts w:ascii="Times New Roman" w:hAnsi="Times New Roman"/>
          <w:sz w:val="24"/>
          <w:szCs w:val="24"/>
        </w:rPr>
        <w:t>2010 – 2015 г.г., утвержденной Решением Думы Каргасокского района от 16.02.2010 №531.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938" w:rsidRPr="009F72F8" w:rsidRDefault="00FB0938" w:rsidP="00FB0938">
      <w:pPr>
        <w:pStyle w:val="a4"/>
        <w:ind w:left="360" w:firstLine="491"/>
        <w:jc w:val="center"/>
        <w:rPr>
          <w:rFonts w:ascii="Times New Roman" w:hAnsi="Times New Roman"/>
          <w:sz w:val="24"/>
          <w:szCs w:val="24"/>
        </w:rPr>
      </w:pPr>
      <w:r w:rsidRPr="009F72F8">
        <w:rPr>
          <w:rFonts w:ascii="Times New Roman" w:hAnsi="Times New Roman"/>
          <w:sz w:val="24"/>
          <w:szCs w:val="24"/>
        </w:rPr>
        <w:t>СОЦИАЛЬНАЯ  ЭФФЕКТИВНОСТЬ ПРОГРАММЫ</w:t>
      </w:r>
    </w:p>
    <w:p w:rsidR="00FB0938" w:rsidRDefault="00FB0938" w:rsidP="00FB0938">
      <w:pPr>
        <w:pStyle w:val="a4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FB0938" w:rsidRPr="0035313A" w:rsidRDefault="00FB0938" w:rsidP="00FB0938">
      <w:pPr>
        <w:pStyle w:val="a4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водоснабжения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38"/>
        <w:gridCol w:w="1418"/>
      </w:tblGrid>
      <w:tr w:rsidR="00FB0938" w:rsidRPr="0035313A" w:rsidTr="005A4B81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38" w:rsidRPr="0035313A" w:rsidRDefault="00FB0938" w:rsidP="005A4B81">
            <w:pPr>
              <w:pStyle w:val="ConsPlusCell"/>
              <w:widowControl/>
              <w:ind w:left="360" w:firstLine="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3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38" w:rsidRPr="0035313A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3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FB0938" w:rsidRPr="008028F0" w:rsidTr="005A4B81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E612B7" w:rsidRDefault="00FB0938" w:rsidP="005A4B81">
            <w:pPr>
              <w:pStyle w:val="a4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E612B7">
              <w:rPr>
                <w:rFonts w:ascii="Times New Roman" w:hAnsi="Times New Roman"/>
                <w:sz w:val="24"/>
                <w:szCs w:val="24"/>
              </w:rPr>
              <w:t xml:space="preserve">Доля населения, которое обеспеченно </w:t>
            </w:r>
            <w:r>
              <w:rPr>
                <w:rFonts w:ascii="Times New Roman" w:hAnsi="Times New Roman"/>
                <w:sz w:val="24"/>
                <w:szCs w:val="24"/>
              </w:rPr>
              <w:t>чистой водой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E612B7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B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B0938" w:rsidRPr="008028F0" w:rsidTr="005A4B81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E612B7" w:rsidRDefault="00FB0938" w:rsidP="005A4B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2B7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которое будет обеспечено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чистой водой</w:t>
            </w:r>
            <w:r w:rsidRPr="00E612B7">
              <w:rPr>
                <w:rFonts w:ascii="Times New Roman" w:hAnsi="Times New Roman" w:cs="Times New Roman"/>
                <w:sz w:val="24"/>
                <w:szCs w:val="24"/>
              </w:rPr>
              <w:t xml:space="preserve"> после реализации Программы.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E612B7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B7">
              <w:rPr>
                <w:rFonts w:ascii="Times New Roman" w:hAnsi="Times New Roman" w:cs="Times New Roman"/>
                <w:sz w:val="24"/>
                <w:szCs w:val="24"/>
              </w:rPr>
              <w:t>0,818</w:t>
            </w:r>
          </w:p>
        </w:tc>
      </w:tr>
      <w:tr w:rsidR="00FB0938" w:rsidRPr="008028F0" w:rsidTr="005A4B81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38" w:rsidRPr="00E612B7" w:rsidRDefault="00FB0938" w:rsidP="005A4B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2B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эффективность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E612B7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0,049</w:t>
            </w:r>
          </w:p>
        </w:tc>
      </w:tr>
    </w:tbl>
    <w:p w:rsidR="00FB0938" w:rsidRPr="008028F0" w:rsidRDefault="00FB0938" w:rsidP="00FB0938">
      <w:pPr>
        <w:pStyle w:val="a4"/>
        <w:ind w:left="360" w:firstLine="49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B0938" w:rsidRPr="00E612B7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>Показатель социальной эффективности определен следующим образом:</w:t>
      </w:r>
    </w:p>
    <w:p w:rsidR="00FB0938" w:rsidRPr="00E612B7" w:rsidRDefault="00FB0938" w:rsidP="00FB0938">
      <w:pPr>
        <w:pStyle w:val="a4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E612B7">
        <w:rPr>
          <w:rFonts w:ascii="Times New Roman" w:hAnsi="Times New Roman"/>
          <w:noProof/>
          <w:sz w:val="24"/>
          <w:szCs w:val="24"/>
        </w:rPr>
        <w:t>Сэ   = (С'кол - Скол) х (1 - Скол), где:</w:t>
      </w:r>
    </w:p>
    <w:p w:rsidR="00FB0938" w:rsidRPr="00E612B7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 xml:space="preserve">С'кол - доля населения, которое будет обеспечено </w:t>
      </w:r>
      <w:r>
        <w:rPr>
          <w:rFonts w:ascii="Times New Roman" w:hAnsi="Times New Roman"/>
          <w:sz w:val="24"/>
          <w:szCs w:val="24"/>
        </w:rPr>
        <w:t>чистой водой</w:t>
      </w:r>
      <w:r w:rsidRPr="00E612B7">
        <w:rPr>
          <w:rFonts w:ascii="Times New Roman" w:hAnsi="Times New Roman"/>
          <w:sz w:val="24"/>
          <w:szCs w:val="24"/>
        </w:rPr>
        <w:t xml:space="preserve"> после реализации Программы.</w:t>
      </w:r>
    </w:p>
    <w:p w:rsidR="00FB0938" w:rsidRPr="00E612B7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>С'кол = 16 700 / 20 421 = 0,818</w:t>
      </w:r>
    </w:p>
    <w:p w:rsidR="00FB0938" w:rsidRPr="00E612B7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 xml:space="preserve">Скол - доля населения, которое обеспеченно чистой водой. </w:t>
      </w:r>
    </w:p>
    <w:p w:rsidR="00FB0938" w:rsidRPr="00E612B7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 xml:space="preserve">Скол = 13 657 / 20 </w:t>
      </w:r>
      <w:r>
        <w:rPr>
          <w:rFonts w:ascii="Times New Roman" w:hAnsi="Times New Roman"/>
          <w:sz w:val="24"/>
          <w:szCs w:val="24"/>
        </w:rPr>
        <w:t>421</w:t>
      </w:r>
      <w:r w:rsidRPr="00E612B7">
        <w:rPr>
          <w:rFonts w:ascii="Times New Roman" w:hAnsi="Times New Roman"/>
          <w:sz w:val="24"/>
          <w:szCs w:val="24"/>
        </w:rPr>
        <w:t xml:space="preserve"> = 0,6</w:t>
      </w:r>
      <w:r>
        <w:rPr>
          <w:rFonts w:ascii="Times New Roman" w:hAnsi="Times New Roman"/>
          <w:sz w:val="24"/>
          <w:szCs w:val="24"/>
        </w:rPr>
        <w:t>69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>Сэ = (0,818 –   0,669) х (1   –  0,669)  =  0,049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газификации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38"/>
        <w:gridCol w:w="1418"/>
      </w:tblGrid>
      <w:tr w:rsidR="00FB0938" w:rsidRPr="0035313A" w:rsidTr="005A4B81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38" w:rsidRPr="0035313A" w:rsidRDefault="00FB0938" w:rsidP="005A4B81">
            <w:pPr>
              <w:pStyle w:val="ConsPlusCell"/>
              <w:widowControl/>
              <w:ind w:left="360" w:firstLine="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3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38" w:rsidRPr="0035313A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3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FB0938" w:rsidRPr="008028F0" w:rsidTr="005A4B81">
        <w:trPr>
          <w:cantSplit/>
          <w:trHeight w:val="472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домохозяйств, обеспеченных газоснабжением до реализации Программы</w:t>
            </w:r>
          </w:p>
          <w:p w:rsidR="00FB0938" w:rsidRPr="00E612B7" w:rsidRDefault="00FB0938" w:rsidP="005A4B81">
            <w:pPr>
              <w:pStyle w:val="a4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E612B7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0938" w:rsidRPr="008028F0" w:rsidTr="005A4B81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E612B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домохозяйств, обеспеченных газоснабжением после реализации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E612B7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B0938" w:rsidRPr="008028F0" w:rsidTr="005A4B81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38" w:rsidRPr="00E612B7" w:rsidRDefault="00FB0938" w:rsidP="005A4B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2B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эффективность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E612B7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FB0938" w:rsidRPr="008028F0" w:rsidRDefault="00FB0938" w:rsidP="00FB0938">
      <w:pPr>
        <w:pStyle w:val="a4"/>
        <w:ind w:left="360" w:firstLine="49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B0938" w:rsidRPr="00E612B7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lastRenderedPageBreak/>
        <w:t>Показатель социальной эффективности определен следующим образом:</w:t>
      </w:r>
    </w:p>
    <w:p w:rsidR="00FB0938" w:rsidRPr="00E612B7" w:rsidRDefault="00FB0938" w:rsidP="00FB0938">
      <w:pPr>
        <w:pStyle w:val="a4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E612B7">
        <w:rPr>
          <w:rFonts w:ascii="Times New Roman" w:hAnsi="Times New Roman"/>
          <w:noProof/>
          <w:sz w:val="24"/>
          <w:szCs w:val="24"/>
        </w:rPr>
        <w:t>Сэ   = (С'кол - Скол) х (1 - Скол), где: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>С'кол - </w:t>
      </w:r>
      <w:r>
        <w:rPr>
          <w:rFonts w:ascii="Times New Roman" w:hAnsi="Times New Roman"/>
          <w:sz w:val="24"/>
          <w:szCs w:val="24"/>
        </w:rPr>
        <w:t>Доля домохозяйств, обеспеченных газоснабжением после реализации Программы</w:t>
      </w:r>
      <w:r w:rsidRPr="00E612B7">
        <w:rPr>
          <w:rFonts w:ascii="Times New Roman" w:hAnsi="Times New Roman"/>
          <w:sz w:val="24"/>
          <w:szCs w:val="24"/>
        </w:rPr>
        <w:t xml:space="preserve"> </w:t>
      </w:r>
    </w:p>
    <w:p w:rsidR="00FB0938" w:rsidRPr="00E612B7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С'кол = 2963 </w:t>
      </w:r>
      <w:r w:rsidRPr="00E612B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4926</w:t>
      </w:r>
      <w:r w:rsidRPr="00E612B7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0,6</w:t>
      </w:r>
    </w:p>
    <w:p w:rsidR="00FB0938" w:rsidRDefault="00FB0938" w:rsidP="00FB093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 xml:space="preserve">Скол - </w:t>
      </w:r>
      <w:r>
        <w:rPr>
          <w:rFonts w:ascii="Times New Roman" w:hAnsi="Times New Roman"/>
          <w:sz w:val="24"/>
          <w:szCs w:val="24"/>
        </w:rPr>
        <w:t>Доля домохозяйств, обеспеченных газоснабжением до реализации Программы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 xml:space="preserve">Скол = </w:t>
      </w:r>
      <w:r>
        <w:rPr>
          <w:rFonts w:ascii="Times New Roman" w:hAnsi="Times New Roman"/>
          <w:sz w:val="24"/>
          <w:szCs w:val="24"/>
        </w:rPr>
        <w:t>2463 / 4926</w:t>
      </w:r>
      <w:r w:rsidRPr="00E612B7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0,5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>Сэ = (</w:t>
      </w:r>
      <w:r>
        <w:rPr>
          <w:rFonts w:ascii="Times New Roman" w:hAnsi="Times New Roman"/>
          <w:sz w:val="24"/>
          <w:szCs w:val="24"/>
        </w:rPr>
        <w:t>0,6 - 0,5</w:t>
      </w:r>
      <w:r w:rsidRPr="00E612B7">
        <w:rPr>
          <w:rFonts w:ascii="Times New Roman" w:hAnsi="Times New Roman"/>
          <w:sz w:val="24"/>
          <w:szCs w:val="24"/>
        </w:rPr>
        <w:t xml:space="preserve">) х (1  – </w:t>
      </w:r>
      <w:r>
        <w:rPr>
          <w:rFonts w:ascii="Times New Roman" w:hAnsi="Times New Roman"/>
          <w:sz w:val="24"/>
          <w:szCs w:val="24"/>
        </w:rPr>
        <w:t>0,5)  = 0,05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938" w:rsidRPr="00085715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85715">
        <w:rPr>
          <w:rFonts w:ascii="Times New Roman" w:hAnsi="Times New Roman"/>
        </w:rPr>
        <w:t>Развитие сети дошкольных и общеобразовательных учреждений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38"/>
        <w:gridCol w:w="1418"/>
      </w:tblGrid>
      <w:tr w:rsidR="00FB0938" w:rsidRPr="0035313A" w:rsidTr="005A4B81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38" w:rsidRPr="0035313A" w:rsidRDefault="00FB0938" w:rsidP="005A4B81">
            <w:pPr>
              <w:pStyle w:val="ConsPlusCell"/>
              <w:widowControl/>
              <w:ind w:left="360" w:firstLine="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3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38" w:rsidRPr="0035313A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3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FB0938" w:rsidRPr="008028F0" w:rsidTr="005A4B81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E612B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12B7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E612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получающих дошкольную образовательную услугу в </w:t>
            </w:r>
            <w:r w:rsidRPr="00085715">
              <w:rPr>
                <w:rFonts w:ascii="Times New Roman" w:hAnsi="Times New Roman"/>
                <w:sz w:val="24"/>
                <w:szCs w:val="24"/>
              </w:rPr>
              <w:t>муниципальных дошкольных образовательных учреждениях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0938" w:rsidRPr="00E612B7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0,643</w:t>
            </w:r>
          </w:p>
        </w:tc>
      </w:tr>
      <w:tr w:rsidR="00FB0938" w:rsidRPr="008028F0" w:rsidTr="005A4B81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E612B7" w:rsidRDefault="00FB0938" w:rsidP="005A4B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2B7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E612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которые будут получать дошкольную образовательную услугу</w:t>
            </w:r>
            <w:r w:rsidRPr="00085715">
              <w:rPr>
                <w:rFonts w:ascii="Times New Roman" w:hAnsi="Times New Roman"/>
                <w:sz w:val="24"/>
                <w:szCs w:val="24"/>
              </w:rPr>
              <w:t xml:space="preserve"> в муниципальных дошкольных образовательных учреждениях</w:t>
            </w:r>
            <w:r w:rsidRPr="00E61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2B7">
              <w:rPr>
                <w:rFonts w:ascii="Times New Roman" w:hAnsi="Times New Roman" w:cs="Times New Roman"/>
                <w:sz w:val="24"/>
                <w:szCs w:val="24"/>
              </w:rPr>
              <w:t>после реализации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0938" w:rsidRPr="00E612B7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0,724</w:t>
            </w:r>
          </w:p>
        </w:tc>
      </w:tr>
      <w:tr w:rsidR="00FB0938" w:rsidRPr="008028F0" w:rsidTr="005A4B81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38" w:rsidRPr="00E612B7" w:rsidRDefault="00FB0938" w:rsidP="005A4B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2B7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612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0938" w:rsidRPr="00E612B7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0,029</w:t>
            </w:r>
          </w:p>
        </w:tc>
      </w:tr>
      <w:tr w:rsidR="00FB0938" w:rsidRPr="008028F0" w:rsidTr="005A4B81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38" w:rsidRPr="00E612B7" w:rsidRDefault="00FB0938" w:rsidP="005A4B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740D62">
              <w:rPr>
                <w:rFonts w:ascii="Times New Roman" w:hAnsi="Times New Roman"/>
                <w:sz w:val="24"/>
                <w:szCs w:val="24"/>
              </w:rPr>
              <w:t xml:space="preserve">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0D62">
              <w:rPr>
                <w:rFonts w:ascii="Times New Roman" w:hAnsi="Times New Roman"/>
                <w:sz w:val="24"/>
                <w:szCs w:val="24"/>
              </w:rPr>
              <w:t>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0938" w:rsidRPr="00E612B7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B0938" w:rsidRPr="008028F0" w:rsidTr="005A4B81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38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740D62">
              <w:rPr>
                <w:rFonts w:ascii="Times New Roman" w:hAnsi="Times New Roman"/>
                <w:sz w:val="24"/>
                <w:szCs w:val="24"/>
              </w:rPr>
              <w:t xml:space="preserve">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0D62">
              <w:rPr>
                <w:rFonts w:ascii="Times New Roman" w:hAnsi="Times New Roman"/>
                <w:sz w:val="24"/>
                <w:szCs w:val="24"/>
              </w:rPr>
              <w:t>образовательных учреждений, здания которых находятся в аварийном состоянии или требуют капитального ремонта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реализации Программы.</w:t>
            </w:r>
          </w:p>
          <w:p w:rsidR="00FB0938" w:rsidRPr="00E612B7" w:rsidRDefault="00FB0938" w:rsidP="005A4B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0938" w:rsidRPr="00E612B7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B0938" w:rsidRPr="008028F0" w:rsidTr="005A4B81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38" w:rsidRPr="00E612B7" w:rsidRDefault="00FB0938" w:rsidP="005A4B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0938" w:rsidRPr="00E612B7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FB0938" w:rsidRPr="008028F0" w:rsidTr="005A4B81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38" w:rsidRDefault="00FB0938" w:rsidP="005A4B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(средневзвешенное значение)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0938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</w:tbl>
    <w:p w:rsidR="00FB0938" w:rsidRPr="008028F0" w:rsidRDefault="00FB0938" w:rsidP="00FB0938">
      <w:pPr>
        <w:pStyle w:val="a4"/>
        <w:ind w:left="360" w:firstLine="49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>Показатель социальной эффективности определен следующим образом:</w:t>
      </w:r>
    </w:p>
    <w:p w:rsidR="00FB0938" w:rsidRPr="00E612B7" w:rsidRDefault="00FB0938" w:rsidP="00FB0938">
      <w:pPr>
        <w:pStyle w:val="a4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E612B7">
        <w:rPr>
          <w:rFonts w:ascii="Times New Roman" w:hAnsi="Times New Roman"/>
          <w:noProof/>
          <w:sz w:val="24"/>
          <w:szCs w:val="24"/>
        </w:rPr>
        <w:t>Сэ   = (С'кол - Скол) х (1 - Скол), где:</w:t>
      </w:r>
    </w:p>
    <w:p w:rsidR="00FB0938" w:rsidRPr="00E612B7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>С'кол </w:t>
      </w:r>
      <w:r>
        <w:rPr>
          <w:rFonts w:ascii="Times New Roman" w:hAnsi="Times New Roman"/>
          <w:sz w:val="24"/>
          <w:szCs w:val="24"/>
        </w:rPr>
        <w:t>– доля</w:t>
      </w:r>
      <w:r w:rsidRPr="00085715">
        <w:rPr>
          <w:rFonts w:ascii="Times New Roman" w:hAnsi="Times New Roman"/>
          <w:sz w:val="24"/>
          <w:szCs w:val="24"/>
        </w:rPr>
        <w:t xml:space="preserve"> детей в возрасте 1</w:t>
      </w:r>
      <w:r>
        <w:rPr>
          <w:rFonts w:ascii="Times New Roman" w:hAnsi="Times New Roman"/>
          <w:sz w:val="24"/>
          <w:szCs w:val="24"/>
        </w:rPr>
        <w:t xml:space="preserve"> - 6 лет, которые будут получать дошкольную образовательную услугу</w:t>
      </w:r>
      <w:r w:rsidRPr="00085715">
        <w:rPr>
          <w:rFonts w:ascii="Times New Roman" w:hAnsi="Times New Roman"/>
          <w:sz w:val="24"/>
          <w:szCs w:val="24"/>
        </w:rPr>
        <w:t xml:space="preserve"> в муниципальных дошкольных образовательных учреждениях</w:t>
      </w:r>
      <w:r w:rsidRPr="00E612B7">
        <w:rPr>
          <w:rFonts w:ascii="Times New Roman" w:hAnsi="Times New Roman"/>
          <w:sz w:val="24"/>
          <w:szCs w:val="24"/>
        </w:rPr>
        <w:t xml:space="preserve"> после реализации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FB0938" w:rsidRPr="00E612B7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 xml:space="preserve">С'кол = </w:t>
      </w:r>
      <w:r>
        <w:rPr>
          <w:rFonts w:ascii="Times New Roman" w:hAnsi="Times New Roman"/>
          <w:sz w:val="24"/>
          <w:szCs w:val="24"/>
        </w:rPr>
        <w:t>1307 чел.</w:t>
      </w:r>
      <w:r w:rsidRPr="00E612B7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1806 чел.</w:t>
      </w:r>
      <w:r w:rsidRPr="00E612B7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0,724</w:t>
      </w:r>
    </w:p>
    <w:p w:rsidR="00FB0938" w:rsidRPr="00E612B7" w:rsidRDefault="00FB0938" w:rsidP="00FB093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 xml:space="preserve">Скол - </w:t>
      </w:r>
      <w:r>
        <w:rPr>
          <w:rFonts w:ascii="Times New Roman" w:hAnsi="Times New Roman"/>
          <w:sz w:val="24"/>
          <w:szCs w:val="24"/>
        </w:rPr>
        <w:t>доля</w:t>
      </w:r>
      <w:r w:rsidRPr="00085715">
        <w:rPr>
          <w:rFonts w:ascii="Times New Roman" w:hAnsi="Times New Roman"/>
          <w:sz w:val="24"/>
          <w:szCs w:val="24"/>
        </w:rPr>
        <w:t xml:space="preserve"> детей в возрасте 1</w:t>
      </w:r>
      <w:r>
        <w:rPr>
          <w:rFonts w:ascii="Times New Roman" w:hAnsi="Times New Roman"/>
          <w:sz w:val="24"/>
          <w:szCs w:val="24"/>
        </w:rPr>
        <w:t xml:space="preserve"> - 6 лет, получающих дошкольную образовательную услугу</w:t>
      </w:r>
      <w:r w:rsidRPr="00085715">
        <w:rPr>
          <w:rFonts w:ascii="Times New Roman" w:hAnsi="Times New Roman"/>
          <w:sz w:val="24"/>
          <w:szCs w:val="24"/>
        </w:rPr>
        <w:t xml:space="preserve"> в муниципальных дошкольных образовательных учреждениях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 xml:space="preserve">Скол = </w:t>
      </w:r>
      <w:r>
        <w:rPr>
          <w:rFonts w:ascii="Times New Roman" w:hAnsi="Times New Roman"/>
          <w:sz w:val="24"/>
          <w:szCs w:val="24"/>
        </w:rPr>
        <w:t>1162 чел.</w:t>
      </w:r>
      <w:r w:rsidRPr="00E612B7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 xml:space="preserve">1806 чел. </w:t>
      </w:r>
      <w:r w:rsidRPr="00E612B7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0,643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>Сэ</w:t>
      </w:r>
      <w:r>
        <w:rPr>
          <w:rFonts w:ascii="Times New Roman" w:hAnsi="Times New Roman"/>
          <w:sz w:val="24"/>
          <w:szCs w:val="24"/>
        </w:rPr>
        <w:t>1</w:t>
      </w:r>
      <w:r w:rsidRPr="00E612B7">
        <w:rPr>
          <w:rFonts w:ascii="Times New Roman" w:hAnsi="Times New Roman"/>
          <w:sz w:val="24"/>
          <w:szCs w:val="24"/>
        </w:rPr>
        <w:t xml:space="preserve"> = (0,</w:t>
      </w:r>
      <w:r>
        <w:rPr>
          <w:rFonts w:ascii="Times New Roman" w:hAnsi="Times New Roman"/>
          <w:sz w:val="24"/>
          <w:szCs w:val="24"/>
        </w:rPr>
        <w:t>724</w:t>
      </w:r>
      <w:r w:rsidRPr="00E612B7">
        <w:rPr>
          <w:rFonts w:ascii="Times New Roman" w:hAnsi="Times New Roman"/>
          <w:sz w:val="24"/>
          <w:szCs w:val="24"/>
        </w:rPr>
        <w:t xml:space="preserve"> –   0,</w:t>
      </w:r>
      <w:r>
        <w:rPr>
          <w:rFonts w:ascii="Times New Roman" w:hAnsi="Times New Roman"/>
          <w:sz w:val="24"/>
          <w:szCs w:val="24"/>
        </w:rPr>
        <w:t>643</w:t>
      </w:r>
      <w:r w:rsidRPr="00E612B7">
        <w:rPr>
          <w:rFonts w:ascii="Times New Roman" w:hAnsi="Times New Roman"/>
          <w:sz w:val="24"/>
          <w:szCs w:val="24"/>
        </w:rPr>
        <w:t>) х (1   –  0,</w:t>
      </w:r>
      <w:r>
        <w:rPr>
          <w:rFonts w:ascii="Times New Roman" w:hAnsi="Times New Roman"/>
          <w:sz w:val="24"/>
          <w:szCs w:val="24"/>
        </w:rPr>
        <w:t>643</w:t>
      </w:r>
      <w:r w:rsidRPr="00E612B7">
        <w:rPr>
          <w:rFonts w:ascii="Times New Roman" w:hAnsi="Times New Roman"/>
          <w:sz w:val="24"/>
          <w:szCs w:val="24"/>
        </w:rPr>
        <w:t>)  =  0,0</w:t>
      </w:r>
      <w:r>
        <w:rPr>
          <w:rFonts w:ascii="Times New Roman" w:hAnsi="Times New Roman"/>
          <w:sz w:val="24"/>
          <w:szCs w:val="24"/>
        </w:rPr>
        <w:t>29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>С'кол - </w:t>
      </w:r>
      <w:r>
        <w:rPr>
          <w:rFonts w:ascii="Times New Roman" w:hAnsi="Times New Roman"/>
          <w:sz w:val="24"/>
          <w:szCs w:val="24"/>
        </w:rPr>
        <w:t>доля</w:t>
      </w:r>
      <w:r w:rsidRPr="00740D62">
        <w:rPr>
          <w:rFonts w:ascii="Times New Roman" w:hAnsi="Times New Roman"/>
          <w:sz w:val="24"/>
          <w:szCs w:val="24"/>
        </w:rPr>
        <w:t xml:space="preserve"> муниципальных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0D62">
        <w:rPr>
          <w:rFonts w:ascii="Times New Roman" w:hAnsi="Times New Roman"/>
          <w:sz w:val="24"/>
          <w:szCs w:val="24"/>
        </w:rPr>
        <w:t>образовательных учреждений, здания которых находятся в аварийном состоянии или требуют капитального ремонта</w:t>
      </w:r>
      <w:r>
        <w:rPr>
          <w:rFonts w:ascii="Times New Roman" w:hAnsi="Times New Roman"/>
          <w:sz w:val="24"/>
          <w:szCs w:val="24"/>
        </w:rPr>
        <w:t xml:space="preserve"> после реализации Программы.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 xml:space="preserve">С'кол = </w:t>
      </w:r>
      <w:r>
        <w:rPr>
          <w:rFonts w:ascii="Times New Roman" w:hAnsi="Times New Roman"/>
          <w:sz w:val="24"/>
          <w:szCs w:val="24"/>
        </w:rPr>
        <w:t>8 ед.</w:t>
      </w:r>
      <w:r w:rsidRPr="00E612B7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20 ед.</w:t>
      </w:r>
      <w:r w:rsidRPr="00E612B7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0,4</w:t>
      </w:r>
    </w:p>
    <w:p w:rsidR="00FB0938" w:rsidRPr="00E612B7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 xml:space="preserve">Скол - </w:t>
      </w:r>
      <w:r>
        <w:rPr>
          <w:rFonts w:ascii="Times New Roman" w:hAnsi="Times New Roman"/>
          <w:sz w:val="24"/>
          <w:szCs w:val="24"/>
        </w:rPr>
        <w:t>доля</w:t>
      </w:r>
      <w:r w:rsidRPr="00740D62">
        <w:rPr>
          <w:rFonts w:ascii="Times New Roman" w:hAnsi="Times New Roman"/>
          <w:sz w:val="24"/>
          <w:szCs w:val="24"/>
        </w:rPr>
        <w:t xml:space="preserve"> муниципальных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0D62">
        <w:rPr>
          <w:rFonts w:ascii="Times New Roman" w:hAnsi="Times New Roman"/>
          <w:sz w:val="24"/>
          <w:szCs w:val="24"/>
        </w:rPr>
        <w:t>образовательных учреждений, здания которых находятся в аварийном состоянии или требуют капитального ремонта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 xml:space="preserve">Скол = </w:t>
      </w:r>
      <w:r>
        <w:rPr>
          <w:rFonts w:ascii="Times New Roman" w:hAnsi="Times New Roman"/>
          <w:sz w:val="24"/>
          <w:szCs w:val="24"/>
        </w:rPr>
        <w:t>9 ед.</w:t>
      </w:r>
      <w:r w:rsidRPr="00E612B7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 xml:space="preserve">20 ед. </w:t>
      </w:r>
      <w:r w:rsidRPr="00E612B7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0,45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>Сэ</w:t>
      </w:r>
      <w:r>
        <w:rPr>
          <w:rFonts w:ascii="Times New Roman" w:hAnsi="Times New Roman"/>
          <w:sz w:val="24"/>
          <w:szCs w:val="24"/>
        </w:rPr>
        <w:t>2</w:t>
      </w:r>
      <w:r w:rsidRPr="00E612B7">
        <w:rPr>
          <w:rFonts w:ascii="Times New Roman" w:hAnsi="Times New Roman"/>
          <w:sz w:val="24"/>
          <w:szCs w:val="24"/>
        </w:rPr>
        <w:t xml:space="preserve"> = (</w:t>
      </w:r>
      <w:r>
        <w:rPr>
          <w:rFonts w:ascii="Times New Roman" w:hAnsi="Times New Roman"/>
          <w:sz w:val="24"/>
          <w:szCs w:val="24"/>
        </w:rPr>
        <w:t>0,45</w:t>
      </w:r>
      <w:r w:rsidRPr="00E612B7">
        <w:rPr>
          <w:rFonts w:ascii="Times New Roman" w:hAnsi="Times New Roman"/>
          <w:sz w:val="24"/>
          <w:szCs w:val="24"/>
        </w:rPr>
        <w:t xml:space="preserve"> –   0,</w:t>
      </w:r>
      <w:r>
        <w:rPr>
          <w:rFonts w:ascii="Times New Roman" w:hAnsi="Times New Roman"/>
          <w:sz w:val="24"/>
          <w:szCs w:val="24"/>
        </w:rPr>
        <w:t>4</w:t>
      </w:r>
      <w:r w:rsidRPr="00E612B7">
        <w:rPr>
          <w:rFonts w:ascii="Times New Roman" w:hAnsi="Times New Roman"/>
          <w:sz w:val="24"/>
          <w:szCs w:val="24"/>
        </w:rPr>
        <w:t>) х (1   –  0,</w:t>
      </w:r>
      <w:r>
        <w:rPr>
          <w:rFonts w:ascii="Times New Roman" w:hAnsi="Times New Roman"/>
          <w:sz w:val="24"/>
          <w:szCs w:val="24"/>
        </w:rPr>
        <w:t>4</w:t>
      </w:r>
      <w:r w:rsidRPr="00E612B7">
        <w:rPr>
          <w:rFonts w:ascii="Times New Roman" w:hAnsi="Times New Roman"/>
          <w:sz w:val="24"/>
          <w:szCs w:val="24"/>
        </w:rPr>
        <w:t>)  =  0,0</w:t>
      </w:r>
      <w:r>
        <w:rPr>
          <w:rFonts w:ascii="Times New Roman" w:hAnsi="Times New Roman"/>
          <w:sz w:val="24"/>
          <w:szCs w:val="24"/>
        </w:rPr>
        <w:t>3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53F1E">
        <w:rPr>
          <w:rFonts w:ascii="Times New Roman" w:hAnsi="Times New Roman"/>
        </w:rPr>
        <w:t>Развитие учреждений культурно-досугового типа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38"/>
        <w:gridCol w:w="1418"/>
      </w:tblGrid>
      <w:tr w:rsidR="00FB0938" w:rsidRPr="0035313A" w:rsidTr="005A4B81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38" w:rsidRPr="0035313A" w:rsidRDefault="00FB0938" w:rsidP="005A4B81">
            <w:pPr>
              <w:pStyle w:val="ConsPlusCell"/>
              <w:widowControl/>
              <w:ind w:left="360" w:firstLine="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3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38" w:rsidRPr="0035313A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3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FB0938" w:rsidRPr="008028F0" w:rsidTr="005A4B81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E612B7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63548">
              <w:rPr>
                <w:rFonts w:ascii="Times New Roman" w:hAnsi="Times New Roman"/>
                <w:sz w:val="24"/>
                <w:szCs w:val="24"/>
              </w:rPr>
              <w:t>оля муниципальных учреждений культ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уры, здания которых находятся в </w:t>
            </w:r>
            <w:r w:rsidRPr="00263548">
              <w:rPr>
                <w:rFonts w:ascii="Times New Roman" w:hAnsi="Times New Roman"/>
                <w:sz w:val="24"/>
                <w:szCs w:val="24"/>
              </w:rPr>
              <w:t>аварийном состоянии или требуют капитального ремонта, в общем количестве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реализации Программы</w:t>
            </w:r>
            <w:r w:rsidRPr="00E61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E612B7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0938" w:rsidRPr="008028F0" w:rsidTr="005A4B81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E612B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63548">
              <w:rPr>
                <w:rFonts w:ascii="Times New Roman" w:hAnsi="Times New Roman"/>
                <w:sz w:val="24"/>
                <w:szCs w:val="24"/>
              </w:rPr>
              <w:t>оля муниципальных учреждений культуры, здания которых находятся в аварийном состоянии или требуют капитального ремонта, в общем количестве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E612B7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0,147</w:t>
            </w:r>
          </w:p>
        </w:tc>
      </w:tr>
      <w:tr w:rsidR="00FB0938" w:rsidRPr="008028F0" w:rsidTr="005A4B81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38" w:rsidRPr="00E612B7" w:rsidRDefault="00FB0938" w:rsidP="005A4B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эффективность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E612B7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</w:tr>
    </w:tbl>
    <w:p w:rsidR="00FB0938" w:rsidRPr="008028F0" w:rsidRDefault="00FB0938" w:rsidP="00FB0938">
      <w:pPr>
        <w:pStyle w:val="a4"/>
        <w:ind w:left="360" w:firstLine="49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B0938" w:rsidRPr="00E612B7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>Показатель социальной эффективности определен следующим образом:</w:t>
      </w:r>
    </w:p>
    <w:p w:rsidR="00FB0938" w:rsidRPr="00E612B7" w:rsidRDefault="00FB0938" w:rsidP="00FB0938">
      <w:pPr>
        <w:pStyle w:val="a4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E612B7">
        <w:rPr>
          <w:rFonts w:ascii="Times New Roman" w:hAnsi="Times New Roman"/>
          <w:noProof/>
          <w:sz w:val="24"/>
          <w:szCs w:val="24"/>
        </w:rPr>
        <w:t>Сэ   = (С'кол - Скол) х (1 - Скол), где:</w:t>
      </w:r>
    </w:p>
    <w:p w:rsidR="00FB0938" w:rsidRPr="00E612B7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>С'кол </w:t>
      </w:r>
      <w:r>
        <w:rPr>
          <w:rFonts w:ascii="Times New Roman" w:hAnsi="Times New Roman"/>
          <w:sz w:val="24"/>
          <w:szCs w:val="24"/>
        </w:rPr>
        <w:t>–</w:t>
      </w:r>
      <w:r w:rsidRPr="00E612B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д</w:t>
      </w:r>
      <w:r w:rsidRPr="00263548">
        <w:rPr>
          <w:rFonts w:ascii="Times New Roman" w:hAnsi="Times New Roman"/>
          <w:sz w:val="24"/>
          <w:szCs w:val="24"/>
        </w:rPr>
        <w:t>оля муниципальных учреждений культуры, здания которых находятся в аварийном состоянии или требуют капитального ремонта, в общем количестве</w:t>
      </w:r>
      <w:r>
        <w:rPr>
          <w:rFonts w:ascii="Times New Roman" w:hAnsi="Times New Roman"/>
          <w:sz w:val="24"/>
          <w:szCs w:val="24"/>
        </w:rPr>
        <w:t xml:space="preserve"> после реализации Программы.</w:t>
      </w:r>
    </w:p>
    <w:p w:rsidR="00FB0938" w:rsidRPr="00E612B7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 xml:space="preserve">С'кол = </w:t>
      </w:r>
      <w:r>
        <w:rPr>
          <w:rFonts w:ascii="Times New Roman" w:hAnsi="Times New Roman"/>
          <w:sz w:val="24"/>
          <w:szCs w:val="24"/>
        </w:rPr>
        <w:t>0</w:t>
      </w:r>
      <w:r w:rsidRPr="00E612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ед.</w:t>
      </w:r>
      <w:r w:rsidRPr="00E612B7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34 ед. </w:t>
      </w:r>
      <w:r w:rsidRPr="00E612B7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0.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 xml:space="preserve">Скол - </w:t>
      </w:r>
      <w:r>
        <w:rPr>
          <w:rFonts w:ascii="Times New Roman" w:hAnsi="Times New Roman"/>
          <w:sz w:val="24"/>
          <w:szCs w:val="24"/>
        </w:rPr>
        <w:t>д</w:t>
      </w:r>
      <w:r w:rsidRPr="00263548">
        <w:rPr>
          <w:rFonts w:ascii="Times New Roman" w:hAnsi="Times New Roman"/>
          <w:sz w:val="24"/>
          <w:szCs w:val="24"/>
        </w:rPr>
        <w:t>оля муниципальных учреждений культуры, здания которых находятся в аварийном состоянии или требуют капитального ремонта, в общем количестве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0938" w:rsidRPr="00E612B7" w:rsidRDefault="00FB0938" w:rsidP="00FB0938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 xml:space="preserve">Скол = </w:t>
      </w:r>
      <w:r>
        <w:rPr>
          <w:rFonts w:ascii="Times New Roman" w:hAnsi="Times New Roman"/>
          <w:sz w:val="24"/>
          <w:szCs w:val="24"/>
        </w:rPr>
        <w:t>5 ед.</w:t>
      </w:r>
      <w:r w:rsidRPr="00E612B7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34 ед.</w:t>
      </w:r>
      <w:r w:rsidRPr="00E612B7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0,147.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>Сэ = (0,</w:t>
      </w:r>
      <w:r>
        <w:rPr>
          <w:rFonts w:ascii="Times New Roman" w:hAnsi="Times New Roman"/>
          <w:sz w:val="24"/>
          <w:szCs w:val="24"/>
        </w:rPr>
        <w:t>147 –   0</w:t>
      </w:r>
      <w:r w:rsidRPr="00E612B7">
        <w:rPr>
          <w:rFonts w:ascii="Times New Roman" w:hAnsi="Times New Roman"/>
          <w:sz w:val="24"/>
          <w:szCs w:val="24"/>
        </w:rPr>
        <w:t>) х (1   –  0)  =  0,</w:t>
      </w:r>
      <w:r>
        <w:rPr>
          <w:rFonts w:ascii="Times New Roman" w:hAnsi="Times New Roman"/>
          <w:sz w:val="24"/>
          <w:szCs w:val="24"/>
        </w:rPr>
        <w:t>147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53F1E">
        <w:rPr>
          <w:rFonts w:ascii="Times New Roman" w:hAnsi="Times New Roman"/>
          <w:sz w:val="24"/>
          <w:szCs w:val="24"/>
        </w:rPr>
        <w:t>Развитие сети объектов физической культуры и спорта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38"/>
        <w:gridCol w:w="1418"/>
      </w:tblGrid>
      <w:tr w:rsidR="00FB0938" w:rsidRPr="0035313A" w:rsidTr="005A4B81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38" w:rsidRPr="0035313A" w:rsidRDefault="00FB0938" w:rsidP="005A4B81">
            <w:pPr>
              <w:pStyle w:val="ConsPlusCell"/>
              <w:widowControl/>
              <w:ind w:left="360" w:firstLine="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3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38" w:rsidRPr="0035313A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3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FB0938" w:rsidRPr="008028F0" w:rsidTr="005A4B81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E612B7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населения, обеспеченного комплексными спортивными площадками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E612B7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0,617</w:t>
            </w:r>
          </w:p>
        </w:tc>
      </w:tr>
      <w:tr w:rsidR="00FB0938" w:rsidRPr="008028F0" w:rsidTr="005A4B81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E612B7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населения, которое будет обеспечено комплексными спортивными площадками после реализации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E612B7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FB0938" w:rsidRPr="008028F0" w:rsidTr="005A4B81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38" w:rsidRPr="00E612B7" w:rsidRDefault="00FB0938" w:rsidP="005A4B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2B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эффективность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E612B7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</w:tr>
    </w:tbl>
    <w:p w:rsidR="00FB0938" w:rsidRPr="008028F0" w:rsidRDefault="00FB0938" w:rsidP="00FB0938">
      <w:pPr>
        <w:pStyle w:val="a4"/>
        <w:ind w:left="360" w:firstLine="49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B0938" w:rsidRPr="00E612B7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>Показатель социальной эффективности определен следующим образом:</w:t>
      </w:r>
    </w:p>
    <w:p w:rsidR="00FB0938" w:rsidRPr="00E612B7" w:rsidRDefault="00FB0938" w:rsidP="00FB0938">
      <w:pPr>
        <w:pStyle w:val="a4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E612B7">
        <w:rPr>
          <w:rFonts w:ascii="Times New Roman" w:hAnsi="Times New Roman"/>
          <w:noProof/>
          <w:sz w:val="24"/>
          <w:szCs w:val="24"/>
        </w:rPr>
        <w:t>Сэ   = (С'кол - Скол) х (1 - Скол), где: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>С'кол </w:t>
      </w:r>
      <w:r>
        <w:rPr>
          <w:rFonts w:ascii="Times New Roman" w:hAnsi="Times New Roman"/>
          <w:sz w:val="24"/>
          <w:szCs w:val="24"/>
        </w:rPr>
        <w:t>–</w:t>
      </w:r>
      <w:r w:rsidRPr="00E612B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населения, которое будет обеспечено комплексными спортивными площадками после реализации Программы.</w:t>
      </w:r>
    </w:p>
    <w:p w:rsidR="00FB0938" w:rsidRPr="00E612B7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>С'кол =</w:t>
      </w:r>
      <w:r>
        <w:rPr>
          <w:rFonts w:ascii="Times New Roman" w:hAnsi="Times New Roman"/>
          <w:sz w:val="24"/>
          <w:szCs w:val="24"/>
        </w:rPr>
        <w:t xml:space="preserve"> 17163 чел.</w:t>
      </w:r>
      <w:r w:rsidRPr="00E612B7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20 421 чел.</w:t>
      </w:r>
      <w:r w:rsidRPr="00E612B7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0,84</w:t>
      </w:r>
      <w:r>
        <w:rPr>
          <w:rFonts w:ascii="Times New Roman" w:hAnsi="Times New Roman"/>
          <w:sz w:val="24"/>
          <w:szCs w:val="24"/>
        </w:rPr>
        <w:tab/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 xml:space="preserve">Скол - </w:t>
      </w:r>
      <w:r>
        <w:rPr>
          <w:rFonts w:ascii="Times New Roman" w:hAnsi="Times New Roman"/>
          <w:sz w:val="24"/>
          <w:szCs w:val="24"/>
        </w:rPr>
        <w:t>д</w:t>
      </w:r>
      <w:r w:rsidRPr="00263548">
        <w:rPr>
          <w:rFonts w:ascii="Times New Roman" w:hAnsi="Times New Roman"/>
          <w:sz w:val="24"/>
          <w:szCs w:val="24"/>
        </w:rPr>
        <w:t xml:space="preserve">оля </w:t>
      </w:r>
      <w:r>
        <w:rPr>
          <w:rFonts w:ascii="Times New Roman" w:hAnsi="Times New Roman"/>
          <w:sz w:val="24"/>
          <w:szCs w:val="24"/>
        </w:rPr>
        <w:t>населения, которое обеспечено комплексными спортивными площадками.</w:t>
      </w:r>
    </w:p>
    <w:p w:rsidR="00FB0938" w:rsidRPr="00E612B7" w:rsidRDefault="00FB0938" w:rsidP="00FB0938">
      <w:pPr>
        <w:pStyle w:val="a4"/>
        <w:tabs>
          <w:tab w:val="left" w:pos="4305"/>
        </w:tabs>
        <w:ind w:firstLine="567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 xml:space="preserve">Скол = </w:t>
      </w:r>
      <w:r>
        <w:rPr>
          <w:rFonts w:ascii="Times New Roman" w:hAnsi="Times New Roman"/>
          <w:sz w:val="24"/>
          <w:szCs w:val="24"/>
        </w:rPr>
        <w:t xml:space="preserve">12 607 чел. </w:t>
      </w:r>
      <w:r w:rsidRPr="00E612B7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20 421 чел. </w:t>
      </w:r>
      <w:r w:rsidRPr="00E612B7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0,617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612B7">
        <w:rPr>
          <w:rFonts w:ascii="Times New Roman" w:hAnsi="Times New Roman"/>
          <w:sz w:val="24"/>
          <w:szCs w:val="24"/>
        </w:rPr>
        <w:t>Сэ = (0,</w:t>
      </w:r>
      <w:r>
        <w:rPr>
          <w:rFonts w:ascii="Times New Roman" w:hAnsi="Times New Roman"/>
          <w:sz w:val="24"/>
          <w:szCs w:val="24"/>
        </w:rPr>
        <w:t>84 –   0,617</w:t>
      </w:r>
      <w:r w:rsidRPr="00E612B7">
        <w:rPr>
          <w:rFonts w:ascii="Times New Roman" w:hAnsi="Times New Roman"/>
          <w:sz w:val="24"/>
          <w:szCs w:val="24"/>
        </w:rPr>
        <w:t>) х (1   –  0</w:t>
      </w:r>
      <w:r>
        <w:rPr>
          <w:rFonts w:ascii="Times New Roman" w:hAnsi="Times New Roman"/>
          <w:sz w:val="24"/>
          <w:szCs w:val="24"/>
        </w:rPr>
        <w:t>,617</w:t>
      </w:r>
      <w:r w:rsidRPr="00E612B7">
        <w:rPr>
          <w:rFonts w:ascii="Times New Roman" w:hAnsi="Times New Roman"/>
          <w:sz w:val="24"/>
          <w:szCs w:val="24"/>
        </w:rPr>
        <w:t>)  =  0,</w:t>
      </w:r>
      <w:r>
        <w:rPr>
          <w:rFonts w:ascii="Times New Roman" w:hAnsi="Times New Roman"/>
          <w:sz w:val="24"/>
          <w:szCs w:val="24"/>
        </w:rPr>
        <w:t>085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938" w:rsidRPr="0017627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76278">
        <w:rPr>
          <w:rFonts w:ascii="Times New Roman" w:hAnsi="Times New Roman"/>
        </w:rPr>
        <w:t>Улучшение жилищных условий граждан, проживающих в сельской местности, в том числе молодых семей и молодых специалистов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38"/>
        <w:gridCol w:w="1418"/>
      </w:tblGrid>
      <w:tr w:rsidR="00FB0938" w:rsidRPr="00176278" w:rsidTr="005A4B81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38" w:rsidRPr="00176278" w:rsidRDefault="00FB0938" w:rsidP="005A4B81">
            <w:pPr>
              <w:pStyle w:val="ConsPlusCell"/>
              <w:widowControl/>
              <w:ind w:left="360" w:firstLine="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7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38" w:rsidRPr="00176278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7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FB0938" w:rsidRPr="00176278" w:rsidTr="005A4B81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176278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278">
              <w:rPr>
                <w:rFonts w:ascii="Times New Roman" w:hAnsi="Times New Roman"/>
                <w:sz w:val="24"/>
                <w:szCs w:val="24"/>
              </w:rPr>
              <w:t>Доля молодых специалистов и молодых семей, улучшивших свои жилищные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реализации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0938" w:rsidRPr="00176278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0938" w:rsidRPr="00176278" w:rsidTr="005A4B81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176278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6278">
              <w:rPr>
                <w:rFonts w:ascii="Times New Roman" w:hAnsi="Times New Roman"/>
                <w:sz w:val="24"/>
                <w:szCs w:val="24"/>
              </w:rPr>
              <w:t>Доля молодых специалистов и молодых семей, улучшивших свои жилищные условия  после реализации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0938" w:rsidRPr="00176278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0,057</w:t>
            </w:r>
          </w:p>
        </w:tc>
      </w:tr>
      <w:tr w:rsidR="00FB0938" w:rsidRPr="00176278" w:rsidTr="005A4B81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38" w:rsidRPr="00176278" w:rsidRDefault="00FB0938" w:rsidP="005A4B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627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эффективность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38" w:rsidRPr="00176278" w:rsidRDefault="00FB0938" w:rsidP="005A4B81">
            <w:pPr>
              <w:pStyle w:val="ConsPlusCell"/>
              <w:widowControl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0,057</w:t>
            </w:r>
          </w:p>
        </w:tc>
      </w:tr>
    </w:tbl>
    <w:p w:rsidR="00FB0938" w:rsidRPr="00176278" w:rsidRDefault="00FB0938" w:rsidP="00FB0938">
      <w:pPr>
        <w:pStyle w:val="a4"/>
        <w:ind w:left="360" w:firstLine="491"/>
        <w:jc w:val="both"/>
        <w:rPr>
          <w:rFonts w:ascii="Times New Roman" w:hAnsi="Times New Roman"/>
          <w:sz w:val="24"/>
          <w:szCs w:val="24"/>
        </w:rPr>
      </w:pPr>
    </w:p>
    <w:p w:rsidR="00FB0938" w:rsidRPr="0017627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76278">
        <w:rPr>
          <w:rFonts w:ascii="Times New Roman" w:hAnsi="Times New Roman"/>
          <w:sz w:val="24"/>
          <w:szCs w:val="24"/>
        </w:rPr>
        <w:t>Показатель социальной эффективности определен следующим образом:</w:t>
      </w:r>
    </w:p>
    <w:p w:rsidR="00FB0938" w:rsidRPr="00176278" w:rsidRDefault="00FB0938" w:rsidP="00FB0938">
      <w:pPr>
        <w:pStyle w:val="a4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176278">
        <w:rPr>
          <w:rFonts w:ascii="Times New Roman" w:hAnsi="Times New Roman"/>
          <w:noProof/>
          <w:sz w:val="24"/>
          <w:szCs w:val="24"/>
        </w:rPr>
        <w:t>Сэ   = (С'кол - Скол) х (1 - Скол), где:</w:t>
      </w:r>
    </w:p>
    <w:p w:rsidR="00FB0938" w:rsidRPr="0017627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76278">
        <w:rPr>
          <w:rFonts w:ascii="Times New Roman" w:hAnsi="Times New Roman"/>
          <w:sz w:val="24"/>
          <w:szCs w:val="24"/>
        </w:rPr>
        <w:t>С'кол – доля граждан, в том числе молодых семей и специалистов, работников социальной сферы, улучшивших свои жилищные условия  после реализации Программы.</w:t>
      </w:r>
    </w:p>
    <w:p w:rsidR="00FB0938" w:rsidRPr="0017627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76278">
        <w:rPr>
          <w:rFonts w:ascii="Times New Roman" w:hAnsi="Times New Roman"/>
          <w:sz w:val="24"/>
          <w:szCs w:val="24"/>
        </w:rPr>
        <w:t xml:space="preserve">С'кол = 30 сем.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176278">
        <w:rPr>
          <w:rFonts w:ascii="Times New Roman" w:hAnsi="Times New Roman"/>
          <w:sz w:val="24"/>
          <w:szCs w:val="24"/>
        </w:rPr>
        <w:t>523 сем. = 0,057</w:t>
      </w:r>
      <w:r w:rsidRPr="00176278">
        <w:rPr>
          <w:rFonts w:ascii="Times New Roman" w:hAnsi="Times New Roman"/>
          <w:sz w:val="24"/>
          <w:szCs w:val="24"/>
        </w:rPr>
        <w:tab/>
      </w:r>
    </w:p>
    <w:p w:rsidR="00FB0938" w:rsidRPr="0017627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76278">
        <w:rPr>
          <w:rFonts w:ascii="Times New Roman" w:hAnsi="Times New Roman"/>
          <w:sz w:val="24"/>
          <w:szCs w:val="24"/>
        </w:rPr>
        <w:t>Скол - доля граждан, в том числе молодых семей и специалистов, работников социальной сферы, улучшивших свои жилищные условия</w:t>
      </w:r>
      <w:r>
        <w:rPr>
          <w:rFonts w:ascii="Times New Roman" w:hAnsi="Times New Roman"/>
          <w:sz w:val="24"/>
          <w:szCs w:val="24"/>
        </w:rPr>
        <w:t xml:space="preserve"> до реализации Программы</w:t>
      </w:r>
      <w:r w:rsidRPr="00176278">
        <w:rPr>
          <w:rFonts w:ascii="Times New Roman" w:hAnsi="Times New Roman"/>
          <w:sz w:val="24"/>
          <w:szCs w:val="24"/>
        </w:rPr>
        <w:t>.</w:t>
      </w:r>
    </w:p>
    <w:p w:rsidR="00FB0938" w:rsidRPr="0017627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76278">
        <w:rPr>
          <w:rFonts w:ascii="Times New Roman" w:hAnsi="Times New Roman"/>
          <w:sz w:val="24"/>
          <w:szCs w:val="24"/>
        </w:rPr>
        <w:t xml:space="preserve">Скол = 0 чел. / 523 чел.  = 0 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76278">
        <w:rPr>
          <w:rFonts w:ascii="Times New Roman" w:hAnsi="Times New Roman"/>
          <w:sz w:val="24"/>
          <w:szCs w:val="24"/>
        </w:rPr>
        <w:t xml:space="preserve">Сэ = (0,057 –   0) х (1   –  0)  =  </w:t>
      </w:r>
      <w:r>
        <w:rPr>
          <w:rFonts w:ascii="Times New Roman" w:hAnsi="Times New Roman"/>
          <w:sz w:val="24"/>
          <w:szCs w:val="24"/>
        </w:rPr>
        <w:t>0,057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средневзвешенного значения социальной эффективности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275"/>
        <w:gridCol w:w="1418"/>
        <w:gridCol w:w="1417"/>
        <w:gridCol w:w="1276"/>
        <w:gridCol w:w="1559"/>
        <w:gridCol w:w="1525"/>
      </w:tblGrid>
      <w:tr w:rsidR="00FB0938" w:rsidRPr="005843B2" w:rsidTr="005A4B81">
        <w:tc>
          <w:tcPr>
            <w:tcW w:w="1101" w:type="dxa"/>
          </w:tcPr>
          <w:p w:rsidR="00FB0938" w:rsidRPr="00176278" w:rsidRDefault="00FB0938" w:rsidP="005A4B8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278">
              <w:rPr>
                <w:rFonts w:ascii="Times New Roman" w:hAnsi="Times New Roman"/>
                <w:sz w:val="20"/>
                <w:szCs w:val="20"/>
              </w:rPr>
              <w:t>Сэ развитие водоснаб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76278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275" w:type="dxa"/>
          </w:tcPr>
          <w:p w:rsidR="00FB0938" w:rsidRPr="00176278" w:rsidRDefault="00FB0938" w:rsidP="005A4B8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278">
              <w:rPr>
                <w:rFonts w:ascii="Times New Roman" w:hAnsi="Times New Roman"/>
                <w:sz w:val="20"/>
                <w:szCs w:val="20"/>
              </w:rPr>
              <w:t>Сэ развития газифика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76278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1418" w:type="dxa"/>
          </w:tcPr>
          <w:p w:rsidR="00FB0938" w:rsidRPr="00176278" w:rsidRDefault="00FB0938" w:rsidP="005A4B8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278">
              <w:rPr>
                <w:rFonts w:ascii="Times New Roman" w:hAnsi="Times New Roman"/>
                <w:sz w:val="20"/>
                <w:szCs w:val="20"/>
              </w:rPr>
              <w:t xml:space="preserve">Сэ развитие сети </w:t>
            </w:r>
          </w:p>
          <w:p w:rsidR="00FB0938" w:rsidRDefault="00FB0938" w:rsidP="005A4B8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278">
              <w:rPr>
                <w:rFonts w:ascii="Times New Roman" w:hAnsi="Times New Roman"/>
                <w:sz w:val="20"/>
                <w:szCs w:val="20"/>
              </w:rPr>
              <w:t>дошколь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B0938" w:rsidRPr="00176278" w:rsidRDefault="00FB0938" w:rsidP="005A4B8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278">
              <w:rPr>
                <w:rFonts w:ascii="Times New Roman" w:hAnsi="Times New Roman"/>
                <w:sz w:val="20"/>
                <w:szCs w:val="20"/>
              </w:rPr>
              <w:t>ных и обще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76278">
              <w:rPr>
                <w:rFonts w:ascii="Times New Roman" w:hAnsi="Times New Roman"/>
                <w:sz w:val="20"/>
                <w:szCs w:val="20"/>
              </w:rPr>
              <w:t>образова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76278">
              <w:rPr>
                <w:rFonts w:ascii="Times New Roman" w:hAnsi="Times New Roman"/>
                <w:sz w:val="20"/>
                <w:szCs w:val="20"/>
              </w:rPr>
              <w:t xml:space="preserve">тельных </w:t>
            </w:r>
            <w:r w:rsidRPr="00176278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417" w:type="dxa"/>
          </w:tcPr>
          <w:p w:rsidR="00FB0938" w:rsidRPr="00176278" w:rsidRDefault="00FB0938" w:rsidP="005A4B8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278">
              <w:rPr>
                <w:rFonts w:ascii="Times New Roman" w:hAnsi="Times New Roman"/>
                <w:sz w:val="20"/>
                <w:szCs w:val="20"/>
              </w:rPr>
              <w:lastRenderedPageBreak/>
              <w:t>Сэ развитие учреждений культурно-досугового типа</w:t>
            </w:r>
          </w:p>
        </w:tc>
        <w:tc>
          <w:tcPr>
            <w:tcW w:w="1276" w:type="dxa"/>
          </w:tcPr>
          <w:p w:rsidR="00FB0938" w:rsidRPr="00176278" w:rsidRDefault="00FB0938" w:rsidP="005A4B8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278">
              <w:rPr>
                <w:rFonts w:ascii="Times New Roman" w:hAnsi="Times New Roman"/>
                <w:sz w:val="20"/>
                <w:szCs w:val="20"/>
              </w:rPr>
              <w:t>Сэ развитие сети объектов физической культуры и спорта</w:t>
            </w:r>
          </w:p>
          <w:p w:rsidR="00FB0938" w:rsidRPr="00176278" w:rsidRDefault="00FB0938" w:rsidP="005A4B8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0938" w:rsidRPr="00176278" w:rsidRDefault="00FB0938" w:rsidP="005A4B8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2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Сэ улучшение жилищных условий граждан, проживающих в сельской </w:t>
            </w:r>
            <w:r w:rsidRPr="00176278">
              <w:rPr>
                <w:rFonts w:ascii="Times New Roman" w:hAnsi="Times New Roman"/>
                <w:sz w:val="20"/>
                <w:szCs w:val="20"/>
              </w:rPr>
              <w:lastRenderedPageBreak/>
              <w:t>местности, в том числе молодых семей и молодых специалистов</w:t>
            </w:r>
          </w:p>
          <w:p w:rsidR="00FB0938" w:rsidRDefault="00FB0938" w:rsidP="005A4B81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B0938" w:rsidRPr="00176278" w:rsidRDefault="00FB0938" w:rsidP="005A4B81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B0938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6278">
              <w:rPr>
                <w:rFonts w:ascii="Times New Roman" w:hAnsi="Times New Roman"/>
                <w:sz w:val="20"/>
                <w:szCs w:val="20"/>
              </w:rPr>
              <w:lastRenderedPageBreak/>
              <w:t>Сэ средневзве-</w:t>
            </w:r>
          </w:p>
          <w:p w:rsidR="00FB0938" w:rsidRPr="00176278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76278">
              <w:rPr>
                <w:rFonts w:ascii="Times New Roman" w:hAnsi="Times New Roman"/>
                <w:sz w:val="20"/>
                <w:szCs w:val="20"/>
              </w:rPr>
              <w:t>шенное значение</w:t>
            </w:r>
          </w:p>
        </w:tc>
      </w:tr>
      <w:tr w:rsidR="00FB0938" w:rsidRPr="005843B2" w:rsidTr="005A4B81">
        <w:tc>
          <w:tcPr>
            <w:tcW w:w="1101" w:type="dxa"/>
          </w:tcPr>
          <w:p w:rsidR="00FB0938" w:rsidRPr="005843B2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0,049</w:t>
            </w:r>
          </w:p>
        </w:tc>
        <w:tc>
          <w:tcPr>
            <w:tcW w:w="1275" w:type="dxa"/>
          </w:tcPr>
          <w:p w:rsidR="00FB0938" w:rsidRPr="005843B2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</w:tcPr>
          <w:p w:rsidR="00FB0938" w:rsidRPr="005843B2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B0938" w:rsidRPr="005843B2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0,147</w:t>
            </w:r>
          </w:p>
        </w:tc>
        <w:tc>
          <w:tcPr>
            <w:tcW w:w="1276" w:type="dxa"/>
          </w:tcPr>
          <w:p w:rsidR="00FB0938" w:rsidRPr="005843B2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0938" w:rsidRPr="005843B2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278">
              <w:rPr>
                <w:rFonts w:ascii="Times New Roman" w:hAnsi="Times New Roman"/>
                <w:sz w:val="24"/>
                <w:szCs w:val="24"/>
              </w:rPr>
              <w:t>0,057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B0938" w:rsidRPr="005843B2" w:rsidRDefault="00FB0938" w:rsidP="005A4B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0,069</w:t>
            </w:r>
          </w:p>
        </w:tc>
      </w:tr>
    </w:tbl>
    <w:p w:rsidR="00FB0938" w:rsidRDefault="00FB0938" w:rsidP="00FB093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БЮДЖЕТНАЯ ЭФФЕКТИВНОСТЬ ПРОГРАММЫ</w:t>
      </w:r>
    </w:p>
    <w:p w:rsidR="00FB0938" w:rsidRDefault="00FB0938" w:rsidP="00FB0938">
      <w:pPr>
        <w:pStyle w:val="a4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8"/>
        <w:gridCol w:w="1418"/>
      </w:tblGrid>
      <w:tr w:rsidR="00FB0938" w:rsidTr="005A4B81">
        <w:tc>
          <w:tcPr>
            <w:tcW w:w="7938" w:type="dxa"/>
          </w:tcPr>
          <w:p w:rsidR="00FB0938" w:rsidRPr="002F4075" w:rsidRDefault="00FB0938" w:rsidP="005A4B81">
            <w:pPr>
              <w:pStyle w:val="ConsPlusCell"/>
              <w:widowControl/>
              <w:spacing w:after="200" w:line="276" w:lineRule="auto"/>
              <w:ind w:left="360" w:firstLine="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07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FB0938" w:rsidRPr="002F4075" w:rsidRDefault="00FB0938" w:rsidP="005A4B81">
            <w:pPr>
              <w:pStyle w:val="ConsPlusCell"/>
              <w:widowControl/>
              <w:spacing w:after="200" w:line="276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07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FB0938" w:rsidTr="005A4B81">
        <w:tc>
          <w:tcPr>
            <w:tcW w:w="7938" w:type="dxa"/>
            <w:vAlign w:val="bottom"/>
          </w:tcPr>
          <w:p w:rsidR="00FB0938" w:rsidRPr="002F4075" w:rsidRDefault="00FB0938" w:rsidP="005A4B81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4075">
              <w:rPr>
                <w:rFonts w:ascii="Times New Roman" w:hAnsi="Times New Roman"/>
                <w:sz w:val="24"/>
                <w:szCs w:val="24"/>
              </w:rPr>
              <w:t xml:space="preserve">Единовременные расходы на реализацию инвестиционных проектов, </w:t>
            </w:r>
          </w:p>
          <w:p w:rsidR="00FB0938" w:rsidRPr="002F4075" w:rsidRDefault="00FB0938" w:rsidP="005A4B81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407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  <w:vAlign w:val="bottom"/>
          </w:tcPr>
          <w:p w:rsidR="00FB0938" w:rsidRPr="002F4075" w:rsidRDefault="00FB0938" w:rsidP="005A4B8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998 558</w:t>
            </w:r>
          </w:p>
        </w:tc>
      </w:tr>
      <w:tr w:rsidR="00FB0938" w:rsidTr="005A4B81">
        <w:tc>
          <w:tcPr>
            <w:tcW w:w="7938" w:type="dxa"/>
            <w:vAlign w:val="bottom"/>
          </w:tcPr>
          <w:p w:rsidR="00FB0938" w:rsidRPr="002F4075" w:rsidRDefault="00FB0938" w:rsidP="005A4B81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населения района, которое смогло бы воспользоваться услугами объектов инженерной и социальной инфраструктуры, планируемыми к строительству в рамках </w:t>
            </w:r>
            <w:r w:rsidRPr="002F4075">
              <w:rPr>
                <w:rFonts w:ascii="Times New Roman" w:hAnsi="Times New Roman"/>
                <w:sz w:val="24"/>
                <w:szCs w:val="24"/>
              </w:rPr>
              <w:t>Программы, человек</w:t>
            </w:r>
          </w:p>
        </w:tc>
        <w:tc>
          <w:tcPr>
            <w:tcW w:w="1418" w:type="dxa"/>
            <w:vAlign w:val="bottom"/>
          </w:tcPr>
          <w:p w:rsidR="00FB0938" w:rsidRPr="002F4075" w:rsidRDefault="00FB0938" w:rsidP="005A4B8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20300</w:t>
            </w:r>
          </w:p>
        </w:tc>
      </w:tr>
      <w:tr w:rsidR="00FB0938" w:rsidTr="005A4B81">
        <w:tc>
          <w:tcPr>
            <w:tcW w:w="7938" w:type="dxa"/>
            <w:vAlign w:val="bottom"/>
          </w:tcPr>
          <w:p w:rsidR="00FB0938" w:rsidRPr="002F4075" w:rsidRDefault="00FB0938" w:rsidP="005A4B81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4075">
              <w:rPr>
                <w:rFonts w:ascii="Times New Roman" w:hAnsi="Times New Roman"/>
                <w:sz w:val="24"/>
                <w:szCs w:val="24"/>
              </w:rPr>
              <w:t>Бюджетная эффективность, тыс. рублей/ чел.</w:t>
            </w:r>
          </w:p>
        </w:tc>
        <w:tc>
          <w:tcPr>
            <w:tcW w:w="1418" w:type="dxa"/>
            <w:vAlign w:val="bottom"/>
          </w:tcPr>
          <w:p w:rsidR="00FB0938" w:rsidRPr="002F4075" w:rsidRDefault="00FB0938" w:rsidP="005A4B8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49,190</w:t>
            </w:r>
          </w:p>
        </w:tc>
      </w:tr>
    </w:tbl>
    <w:p w:rsidR="00FB0938" w:rsidRDefault="00FB0938" w:rsidP="00FB0938">
      <w:pPr>
        <w:pStyle w:val="a4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ЭКОЛОГИЧЕСКАЯ ЭФФЕКТИВНОСТЬ ПРОГРАММЫ</w:t>
      </w:r>
    </w:p>
    <w:p w:rsidR="00FB0938" w:rsidRDefault="00FB0938" w:rsidP="00FB0938">
      <w:pPr>
        <w:pStyle w:val="a4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028F0">
        <w:rPr>
          <w:rFonts w:ascii="Times New Roman" w:hAnsi="Times New Roman"/>
          <w:sz w:val="24"/>
          <w:szCs w:val="24"/>
        </w:rPr>
        <w:t>Экологическая эффективность Программы выражается в снижении уровня загрязнения окружающей природной среды и улучшении экологической обстановки в районе (за счет снижения выбросов загрязняющих веществ в атмосферу от домов с печной системой отопления).</w:t>
      </w:r>
    </w:p>
    <w:p w:rsidR="00FB0938" w:rsidRPr="00C603DE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района невозможно без развития инженерной и социальной</w:t>
      </w:r>
      <w:r w:rsidRPr="00C603DE">
        <w:rPr>
          <w:rFonts w:ascii="Times New Roman" w:hAnsi="Times New Roman"/>
          <w:color w:val="000000"/>
          <w:sz w:val="24"/>
          <w:szCs w:val="24"/>
        </w:rPr>
        <w:t xml:space="preserve"> инфраструктуры </w:t>
      </w:r>
      <w:r w:rsidRPr="00C603DE">
        <w:rPr>
          <w:rFonts w:ascii="Times New Roman" w:hAnsi="Times New Roman"/>
          <w:bCs/>
          <w:color w:val="000000"/>
          <w:sz w:val="24"/>
          <w:szCs w:val="24"/>
        </w:rPr>
        <w:t xml:space="preserve">и улучшения качества  </w:t>
      </w:r>
      <w:r>
        <w:rPr>
          <w:rFonts w:ascii="Times New Roman" w:hAnsi="Times New Roman"/>
          <w:bCs/>
          <w:color w:val="000000"/>
          <w:sz w:val="24"/>
          <w:szCs w:val="24"/>
        </w:rPr>
        <w:t>жизни населения</w:t>
      </w:r>
      <w:r w:rsidRPr="00C603D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numPr>
          <w:ilvl w:val="0"/>
          <w:numId w:val="6"/>
        </w:numPr>
        <w:ind w:hanging="654"/>
        <w:jc w:val="both"/>
        <w:rPr>
          <w:rFonts w:ascii="Times New Roman" w:hAnsi="Times New Roman"/>
          <w:sz w:val="24"/>
          <w:szCs w:val="24"/>
        </w:rPr>
      </w:pPr>
      <w:r w:rsidRPr="00632724">
        <w:rPr>
          <w:rFonts w:ascii="Times New Roman" w:hAnsi="Times New Roman"/>
          <w:sz w:val="24"/>
          <w:szCs w:val="24"/>
        </w:rPr>
        <w:t>Механизмы реализации и управления Программы, включая ресурсное обеспечение</w:t>
      </w:r>
    </w:p>
    <w:p w:rsidR="00FB0938" w:rsidRDefault="00FB0938" w:rsidP="00FB0938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осуществляется Администрацией Каргасокского района во взаимодействии с Департаментом по социально-экономическому развитию села Томской области, Муниципальным казенным учреждением «Управление жилищно-коммунального хозяйства и капитального строительства» муниципального образования «Каргасокский район», Управлением образования, опеки и попечительства муниципального образования «Каргасокский район» и Отделом культуры и туризма Администрации Каргасокского района.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реализацией Программы осуществляет Заказчик -  Администрация Каргасокского района. В рамках реализации Программы Администрация Каргасокского района выполняет следующие функции:</w:t>
      </w:r>
    </w:p>
    <w:p w:rsidR="00FB0938" w:rsidRDefault="00FB0938" w:rsidP="00FB0938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прием граждан в целях консультирования по вопросам участия в мероприятиях Программы.</w:t>
      </w:r>
    </w:p>
    <w:p w:rsidR="00FB0938" w:rsidRDefault="00FB0938" w:rsidP="00FB0938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управление, мониторинг и контроль над реализацией Программы.</w:t>
      </w:r>
    </w:p>
    <w:p w:rsidR="00FB0938" w:rsidRDefault="00FB0938" w:rsidP="00FB0938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Совместно с УОО и П и Отделом культуры обеспечивает привлечение средств федерального и областного бюджетов на реализацию мероприятий Программы, путем подготовки </w:t>
      </w:r>
      <w:r w:rsidRPr="00326C0C">
        <w:rPr>
          <w:rFonts w:ascii="Times New Roman" w:hAnsi="Times New Roman"/>
          <w:sz w:val="24"/>
          <w:szCs w:val="24"/>
        </w:rPr>
        <w:t>инвестиционных заявок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закона Томской области от 11.07.2007 №136-ОЗ «О порядке отбора инвестиционных проектов на объекты капитального строительства муниципальной собственности и распределения субсидий для их софинансирования из областного бюджета».</w:t>
      </w:r>
    </w:p>
    <w:p w:rsidR="00FB0938" w:rsidRDefault="00FB0938" w:rsidP="00FB0938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Заключает соглашения, необходимые для реализации Программы.</w:t>
      </w:r>
    </w:p>
    <w:p w:rsidR="00FB0938" w:rsidRDefault="00FB0938" w:rsidP="00FB0938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Разрабатывает нормативно-правовые акты, необходимые для выполнения мероприятий Программы.</w:t>
      </w:r>
    </w:p>
    <w:p w:rsidR="00FB0938" w:rsidRDefault="00FB0938" w:rsidP="00FB0938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 изменения и дополнения в Программу в соответствии с пунктом 6 Порядка разработки, реализации и оценки эффективности муниципальных программ, утвержденного</w:t>
      </w:r>
      <w:r w:rsidRPr="007579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постановлением Администрации Каргасокского района от 27.05.2009 № 84 «О муниципальных программах».</w:t>
      </w:r>
    </w:p>
    <w:p w:rsidR="00FB0938" w:rsidRDefault="00FB0938" w:rsidP="00FB0938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 в установленные сроки в Администрацию Каргасокского района отчетность о реализации Программы.</w:t>
      </w:r>
    </w:p>
    <w:p w:rsidR="00FB0938" w:rsidRDefault="00FB0938" w:rsidP="00FB0938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 проекты распоряжений о подготовке и реализации инвестиций в своей сфере деятельности.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  осуществляет реализацию мероприятий, указанных в </w:t>
      </w:r>
      <w:r w:rsidRPr="00000447">
        <w:rPr>
          <w:rFonts w:ascii="Times New Roman" w:hAnsi="Times New Roman"/>
          <w:sz w:val="24"/>
          <w:szCs w:val="24"/>
        </w:rPr>
        <w:t>приложении 2</w:t>
      </w:r>
      <w:r>
        <w:rPr>
          <w:rFonts w:ascii="Times New Roman" w:hAnsi="Times New Roman"/>
          <w:sz w:val="24"/>
          <w:szCs w:val="24"/>
        </w:rPr>
        <w:t xml:space="preserve"> Программы. В рамках реализации Программы Исполнитель выполняет следующие функции:</w:t>
      </w:r>
    </w:p>
    <w:p w:rsidR="00FB0938" w:rsidRPr="00000447" w:rsidRDefault="00FB0938" w:rsidP="00FB0938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Готовит технические задания на разработку проектно-сметной документации на объекты, указанные </w:t>
      </w:r>
      <w:r w:rsidRPr="00000447">
        <w:rPr>
          <w:rFonts w:ascii="Times New Roman" w:hAnsi="Times New Roman"/>
          <w:sz w:val="24"/>
          <w:szCs w:val="24"/>
        </w:rPr>
        <w:t xml:space="preserve">в приложении </w:t>
      </w:r>
      <w:r>
        <w:rPr>
          <w:rFonts w:ascii="Times New Roman" w:hAnsi="Times New Roman"/>
          <w:sz w:val="24"/>
          <w:szCs w:val="24"/>
        </w:rPr>
        <w:t>2</w:t>
      </w:r>
      <w:r w:rsidRPr="00000447">
        <w:rPr>
          <w:rFonts w:ascii="Times New Roman" w:hAnsi="Times New Roman"/>
          <w:sz w:val="24"/>
          <w:szCs w:val="24"/>
        </w:rPr>
        <w:t xml:space="preserve"> Программы.</w:t>
      </w:r>
    </w:p>
    <w:p w:rsidR="00FB0938" w:rsidRDefault="00FB0938" w:rsidP="00FB0938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0447">
        <w:rPr>
          <w:rFonts w:ascii="Times New Roman" w:hAnsi="Times New Roman"/>
          <w:sz w:val="24"/>
          <w:szCs w:val="24"/>
        </w:rPr>
        <w:t>Подготавливает заявку для разработки  документации</w:t>
      </w:r>
      <w:r>
        <w:rPr>
          <w:rFonts w:ascii="Times New Roman" w:hAnsi="Times New Roman"/>
          <w:sz w:val="24"/>
          <w:szCs w:val="24"/>
        </w:rPr>
        <w:t xml:space="preserve"> на проведение торгов на выбор подрядчика для выполнения проектно-изыскательских и строительно-монтажных работ на объекты.</w:t>
      </w:r>
    </w:p>
    <w:p w:rsidR="00FB0938" w:rsidRDefault="00FB0938" w:rsidP="00FB0938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Заключает с подрядчиками муниципальные контракты на выполнение проектно-изыскательских и строительно-монтажных работ.</w:t>
      </w:r>
    </w:p>
    <w:p w:rsidR="00FB0938" w:rsidRDefault="00FB0938" w:rsidP="00FB0938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контроль над строительством объектов.</w:t>
      </w:r>
    </w:p>
    <w:p w:rsidR="00FB0938" w:rsidRDefault="00FB0938" w:rsidP="00FB0938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финансирование работ  в рамках Программы.</w:t>
      </w:r>
    </w:p>
    <w:p w:rsidR="00FB0938" w:rsidRDefault="00FB0938" w:rsidP="00FB0938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 оконченные строительством объекты представителю технадзора.</w:t>
      </w:r>
    </w:p>
    <w:p w:rsidR="00FB0938" w:rsidRDefault="00FB0938" w:rsidP="00FB0938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44E7">
        <w:rPr>
          <w:rFonts w:ascii="Times New Roman" w:hAnsi="Times New Roman"/>
          <w:sz w:val="24"/>
          <w:szCs w:val="24"/>
        </w:rPr>
        <w:t>Представляет в установленные сроки информацию о ходе выполнения мероприятий Программы и иную информацию об объектах, включенных  в мероприятия  Программы.</w:t>
      </w:r>
    </w:p>
    <w:p w:rsidR="00FB0938" w:rsidRPr="00191E7E" w:rsidRDefault="00FB0938" w:rsidP="00FB093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 проекты распоряжений о подготовке и реализации инвестиций в своей сфере деятельности.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 по социально-экономическому развитию села Томской области исходя из возможностей бюджетов  в соответствии с заявками Администрации Каргасокского района заключает двусторонние соглашения на предоставление субсидий из средств федерального и областного бюджетов для софинансирования  объектов капитального строительства (реконструкции), а также мероприятий по улучшению жилищных условий граждан, в том числе молодых семей и молодых специалистов.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реализуется за счет средств областного, местного бюджета и внебюджетных источников. Исходя из возможностей бюджета, используются средства федерального бюджета. При разработке Программы учитывалась высокая социально-демографическая и политическая значимость проблемы, а также реальная возможность ее решения при вовлечении в инвестиционную деятельность  всех участников реализации Программы.</w:t>
      </w:r>
    </w:p>
    <w:p w:rsidR="00FB0938" w:rsidRPr="000031CD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ресурсного обеспечения реализации Программы по годам и источникам финансирования составит: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6"/>
        <w:gridCol w:w="1240"/>
        <w:gridCol w:w="1064"/>
        <w:gridCol w:w="1063"/>
        <w:gridCol w:w="1064"/>
        <w:gridCol w:w="1240"/>
        <w:gridCol w:w="1240"/>
        <w:gridCol w:w="1240"/>
      </w:tblGrid>
      <w:tr w:rsidR="00FB0938" w:rsidRPr="003E7217" w:rsidTr="005A4B81">
        <w:trPr>
          <w:trHeight w:val="567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0938" w:rsidRPr="003E7217" w:rsidRDefault="00FB0938" w:rsidP="005A4B8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</w:tr>
      <w:tr w:rsidR="00FB0938" w:rsidRPr="003E7217" w:rsidTr="005A4B81">
        <w:trPr>
          <w:trHeight w:val="56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6974,1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1217,7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1217,7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1217,7</w:t>
            </w:r>
          </w:p>
        </w:tc>
      </w:tr>
      <w:tr w:rsidR="00FB0938" w:rsidRPr="003E7217" w:rsidTr="005A4B81">
        <w:trPr>
          <w:trHeight w:val="56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786960,1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199587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239588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166482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95465,7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57893,7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27943,7</w:t>
            </w:r>
          </w:p>
        </w:tc>
      </w:tr>
      <w:tr w:rsidR="00FB0938" w:rsidRPr="003E7217" w:rsidTr="005A4B81">
        <w:trPr>
          <w:trHeight w:val="53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224151,4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57905,6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63800,6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50135,6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25663,2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16398,2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10248,2</w:t>
            </w:r>
          </w:p>
        </w:tc>
      </w:tr>
      <w:tr w:rsidR="00FB0938" w:rsidRPr="003E7217" w:rsidTr="005A4B81">
        <w:trPr>
          <w:trHeight w:val="557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8368,8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1328,4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1328,4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1328,4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1461,2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1461,2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1461,2</w:t>
            </w:r>
          </w:p>
        </w:tc>
      </w:tr>
      <w:tr w:rsidR="00FB0938" w:rsidRPr="003E7217" w:rsidTr="005A4B81">
        <w:trPr>
          <w:trHeight w:val="565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938" w:rsidRPr="003E7217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lastRenderedPageBreak/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1026454,4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259928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305824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219053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123807,8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76970,8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18"/>
                <w:szCs w:val="18"/>
              </w:rPr>
              <w:t>40870,8</w:t>
            </w:r>
          </w:p>
        </w:tc>
      </w:tr>
      <w:tr w:rsidR="00FB0938" w:rsidRPr="003E7217" w:rsidTr="005A4B81">
        <w:tc>
          <w:tcPr>
            <w:tcW w:w="7796" w:type="dxa"/>
            <w:gridSpan w:val="8"/>
            <w:vAlign w:val="center"/>
          </w:tcPr>
          <w:p w:rsidR="00FB0938" w:rsidRPr="003E7217" w:rsidRDefault="00FB0938" w:rsidP="005A4B81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Объем финансирования подлежит корректировке исходя из возможностей бюджетов всех уровней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 учетом фактического выполнения мероприятий Программы.</w:t>
            </w:r>
          </w:p>
        </w:tc>
      </w:tr>
    </w:tbl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26DA6">
        <w:rPr>
          <w:rFonts w:ascii="Times New Roman" w:hAnsi="Times New Roman"/>
          <w:sz w:val="24"/>
          <w:szCs w:val="24"/>
        </w:rPr>
        <w:t>Распределение финансирования по видам ресурсов</w:t>
      </w:r>
      <w:r>
        <w:rPr>
          <w:rFonts w:ascii="Times New Roman" w:hAnsi="Times New Roman"/>
          <w:sz w:val="24"/>
          <w:szCs w:val="24"/>
        </w:rPr>
        <w:t xml:space="preserve"> и объем ресурсного обеспечения Программы в разрезе главных распорядителей средств изложено в приложении 3 к Программе.</w:t>
      </w:r>
    </w:p>
    <w:p w:rsidR="00FB0938" w:rsidRPr="00555ACE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над ходом  реализации Программы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938" w:rsidRPr="003E7217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E7217">
        <w:rPr>
          <w:rFonts w:ascii="Times New Roman" w:hAnsi="Times New Roman"/>
          <w:sz w:val="24"/>
          <w:szCs w:val="24"/>
        </w:rPr>
        <w:t>Контроль над исполнением Программы осуществляют:</w:t>
      </w:r>
    </w:p>
    <w:p w:rsidR="00FB0938" w:rsidRPr="003E7217" w:rsidRDefault="00FB0938" w:rsidP="00FB09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E7217">
        <w:rPr>
          <w:rFonts w:ascii="Times New Roman" w:hAnsi="Times New Roman"/>
          <w:sz w:val="24"/>
          <w:szCs w:val="24"/>
        </w:rPr>
        <w:t>Цель 1  –  заместитель Главы Каргасокского района по вопросам жизнеобеспечения района</w:t>
      </w:r>
      <w:r>
        <w:rPr>
          <w:rFonts w:ascii="Times New Roman" w:hAnsi="Times New Roman"/>
          <w:sz w:val="24"/>
          <w:szCs w:val="24"/>
        </w:rPr>
        <w:t>;</w:t>
      </w:r>
    </w:p>
    <w:p w:rsidR="00FB0938" w:rsidRDefault="00FB0938" w:rsidP="00FB09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E7217">
        <w:rPr>
          <w:rFonts w:ascii="Times New Roman" w:hAnsi="Times New Roman"/>
          <w:sz w:val="24"/>
          <w:szCs w:val="24"/>
        </w:rPr>
        <w:t>Цель 2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E7217">
        <w:rPr>
          <w:rFonts w:ascii="Times New Roman" w:hAnsi="Times New Roman"/>
          <w:sz w:val="24"/>
          <w:szCs w:val="24"/>
        </w:rPr>
        <w:t>– заместитель Главы Каргасокского района по социальным вопросам</w:t>
      </w:r>
      <w:r>
        <w:rPr>
          <w:rFonts w:ascii="Times New Roman" w:hAnsi="Times New Roman"/>
          <w:sz w:val="24"/>
          <w:szCs w:val="24"/>
        </w:rPr>
        <w:t>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«Управление жилищно-коммунального хозяйства и капитального строительства муниципального образования «Каргасокский район» и с</w:t>
      </w:r>
      <w:r w:rsidRPr="001358E0">
        <w:rPr>
          <w:rFonts w:ascii="Times New Roman" w:hAnsi="Times New Roman"/>
          <w:sz w:val="24"/>
          <w:szCs w:val="24"/>
        </w:rPr>
        <w:t xml:space="preserve">пециалист Администрации Каргасокского района, ответственный за реализацию мероприятий </w:t>
      </w:r>
      <w:r>
        <w:rPr>
          <w:rFonts w:ascii="Times New Roman" w:hAnsi="Times New Roman"/>
          <w:sz w:val="24"/>
          <w:szCs w:val="24"/>
        </w:rPr>
        <w:t>по п</w:t>
      </w:r>
      <w:r w:rsidRPr="001358E0">
        <w:rPr>
          <w:rFonts w:ascii="Times New Roman" w:hAnsi="Times New Roman"/>
          <w:sz w:val="24"/>
          <w:szCs w:val="24"/>
        </w:rPr>
        <w:t>редоставлени</w:t>
      </w:r>
      <w:r>
        <w:rPr>
          <w:rFonts w:ascii="Times New Roman" w:hAnsi="Times New Roman"/>
          <w:sz w:val="24"/>
          <w:szCs w:val="24"/>
        </w:rPr>
        <w:t>ю</w:t>
      </w:r>
      <w:r w:rsidRPr="001358E0">
        <w:rPr>
          <w:rFonts w:ascii="Times New Roman" w:hAnsi="Times New Roman"/>
          <w:sz w:val="24"/>
          <w:szCs w:val="24"/>
        </w:rPr>
        <w:t xml:space="preserve"> гражданам социальных выплат для приобретения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8E0">
        <w:rPr>
          <w:rFonts w:ascii="Times New Roman" w:hAnsi="Times New Roman"/>
          <w:sz w:val="24"/>
          <w:szCs w:val="24"/>
        </w:rPr>
        <w:t>(строител</w:t>
      </w:r>
      <w:r>
        <w:rPr>
          <w:rFonts w:ascii="Times New Roman" w:hAnsi="Times New Roman"/>
          <w:sz w:val="24"/>
          <w:szCs w:val="24"/>
        </w:rPr>
        <w:t>ьст</w:t>
      </w:r>
      <w:r w:rsidRPr="001358E0">
        <w:rPr>
          <w:rFonts w:ascii="Times New Roman" w:hAnsi="Times New Roman"/>
          <w:sz w:val="24"/>
          <w:szCs w:val="24"/>
        </w:rPr>
        <w:t>ва) жилых помещений</w:t>
      </w:r>
      <w:r>
        <w:rPr>
          <w:rFonts w:ascii="Times New Roman" w:hAnsi="Times New Roman"/>
          <w:sz w:val="24"/>
          <w:szCs w:val="24"/>
        </w:rPr>
        <w:t xml:space="preserve"> представляет  Заказчику Программы информацию о ходе выполнения мероприятий Программы. Информация представляется ежеквартально в срок до 5 числа следующего за отчетным кварталом. В информации  о ходе выполнения Программы  должно быть указано финансирование объектов в разрезе бюджетов разных уровней, а также внебюджетных источников (при наличии). Кроме того, по окончании срока реализации мероприятий  обязательно представление копий разрешений на ввод объекта в эксплуатацию. Информация представляется Исполнителем  Программы на бумажном носителе. При необходимости Заказчик вправе запросить у Исполнителя  Программы иную информацию об объектах, включенных  в мероприятия  Программы.</w:t>
      </w:r>
    </w:p>
    <w:p w:rsidR="00FB0938" w:rsidRPr="003B6884" w:rsidRDefault="00FB0938" w:rsidP="00FB0938">
      <w:pPr>
        <w:pStyle w:val="a4"/>
        <w:rPr>
          <w:rFonts w:ascii="Times New Roman" w:hAnsi="Times New Roman"/>
          <w:sz w:val="20"/>
          <w:szCs w:val="20"/>
        </w:rPr>
      </w:pP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Заказчик Программы на основе данных, представленных Исполнителем Программы, данных государственной статистики и данных,  полученных в результате социологического опроса предприятий ЖКХ,  проводит мониторинг  реализации Программы. 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Программы  в сроки, установленные пунктами 7.5 и 7.6 Порядка разработки, реализации и оценки эффективности муниципальных программ, утвержденного постановлением Администрации Каргасокского района от 27.05.2009 № 84 «О муниципальных программах» представляет в отдел экономики и социального развития Администрации Каргасокского района ежеквартальные и годовые отчеты по формам, установленным приложениями  № 8 и № 9 вышеуказанного постановления.</w:t>
      </w:r>
    </w:p>
    <w:p w:rsidR="00FB0938" w:rsidRDefault="00FB0938" w:rsidP="00FB093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6.Возможные риски в ходе реализации Программы</w:t>
      </w:r>
    </w:p>
    <w:p w:rsidR="00FB0938" w:rsidRDefault="00FB0938" w:rsidP="00FB093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выполнение Программы могут повлиять опережающие темпы инфляции, что приведет к повышению стоимости строительно-монтажных работ, а в результате – к невозможности реализации мероприятий в рамках ресурсного обеспечения, предусмотренного Программой.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Внешние риски реализации Программы: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изменение регионального законодательства  в части финансирования программ;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природные и техногенные катастрофы.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Внутренние риски: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несвоевременное и не в полном объеме обеспечение финансирования Программы.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Способами ограничения основных рисков являются: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регулярное взаимодействие с Департаментом по социально-экономическому развитию села Томской области;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привлечение внебюджетных ресурсов;</w:t>
      </w:r>
    </w:p>
    <w:p w:rsidR="00FB0938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своевременная корректировка мероприятий Программы.</w:t>
      </w:r>
    </w:p>
    <w:p w:rsidR="00FB0938" w:rsidRPr="00632724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938" w:rsidRPr="00632724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938" w:rsidRPr="00632724" w:rsidRDefault="00FB0938" w:rsidP="00FB09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938" w:rsidRDefault="00FB0938" w:rsidP="00FB0938"/>
    <w:p w:rsidR="00FB0938" w:rsidRDefault="00FB0938" w:rsidP="00FB0938"/>
    <w:p w:rsidR="00FB0938" w:rsidRDefault="00FB0938" w:rsidP="00FB0938"/>
    <w:p w:rsidR="00FB0938" w:rsidRDefault="00FB0938" w:rsidP="00FB0938"/>
    <w:p w:rsidR="00FB0938" w:rsidRDefault="00FB0938" w:rsidP="00FB0938"/>
    <w:p w:rsidR="00FB0938" w:rsidRDefault="00FB0938" w:rsidP="00FB0938"/>
    <w:p w:rsidR="00FB0938" w:rsidRDefault="00FB0938" w:rsidP="00FB0938"/>
    <w:p w:rsidR="00FB0938" w:rsidRDefault="00FB0938" w:rsidP="00FB0938"/>
    <w:p w:rsidR="00FB0938" w:rsidRDefault="00FB0938" w:rsidP="00FB0938"/>
    <w:p w:rsidR="00FB0938" w:rsidRDefault="00FB0938" w:rsidP="00FB0938">
      <w:pPr>
        <w:sectPr w:rsidR="00FB0938" w:rsidSect="00F053AB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FB0938" w:rsidRPr="00FB0938" w:rsidRDefault="00FB0938" w:rsidP="00FB0938">
      <w:pPr>
        <w:pStyle w:val="a4"/>
        <w:ind w:left="10065"/>
        <w:jc w:val="both"/>
        <w:rPr>
          <w:rFonts w:ascii="Times New Roman" w:hAnsi="Times New Roman"/>
          <w:sz w:val="20"/>
          <w:szCs w:val="20"/>
        </w:rPr>
      </w:pPr>
      <w:r w:rsidRPr="00FB0938">
        <w:rPr>
          <w:rFonts w:ascii="Times New Roman" w:hAnsi="Times New Roman"/>
          <w:sz w:val="20"/>
          <w:szCs w:val="20"/>
        </w:rPr>
        <w:lastRenderedPageBreak/>
        <w:t xml:space="preserve">Приложение 1 </w:t>
      </w:r>
    </w:p>
    <w:p w:rsidR="00FB0938" w:rsidRPr="00FB0938" w:rsidRDefault="00FB0938" w:rsidP="00FB0938">
      <w:pPr>
        <w:pStyle w:val="a4"/>
        <w:ind w:left="10065"/>
        <w:jc w:val="both"/>
        <w:rPr>
          <w:rFonts w:ascii="Times New Roman" w:hAnsi="Times New Roman"/>
          <w:sz w:val="20"/>
          <w:szCs w:val="20"/>
        </w:rPr>
      </w:pPr>
      <w:r w:rsidRPr="00FB0938">
        <w:rPr>
          <w:rFonts w:ascii="Times New Roman" w:hAnsi="Times New Roman"/>
          <w:sz w:val="20"/>
          <w:szCs w:val="20"/>
        </w:rPr>
        <w:t>к муниципальной программе «Устойчивое развитие сельских территорий Каргасокского района до 2020 года»</w:t>
      </w:r>
    </w:p>
    <w:p w:rsidR="00FB0938" w:rsidRDefault="00FB0938" w:rsidP="00FB0938">
      <w:pPr>
        <w:pStyle w:val="a4"/>
        <w:tabs>
          <w:tab w:val="left" w:pos="172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B0938" w:rsidRDefault="00FB0938" w:rsidP="00FB093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ЭФФЕКТИВНОСТИ РЕАЛИЗАЦИИ ПРОГРАММЫ</w:t>
      </w:r>
    </w:p>
    <w:p w:rsidR="00FB0938" w:rsidRDefault="00FB0938" w:rsidP="00FB093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2"/>
        <w:gridCol w:w="2386"/>
        <w:gridCol w:w="1686"/>
        <w:gridCol w:w="1557"/>
        <w:gridCol w:w="788"/>
        <w:gridCol w:w="850"/>
        <w:gridCol w:w="992"/>
        <w:gridCol w:w="993"/>
        <w:gridCol w:w="992"/>
        <w:gridCol w:w="880"/>
        <w:gridCol w:w="1530"/>
      </w:tblGrid>
      <w:tr w:rsidR="00FB0938" w:rsidTr="00FB0938">
        <w:trPr>
          <w:trHeight w:val="409"/>
        </w:trPr>
        <w:tc>
          <w:tcPr>
            <w:tcW w:w="2622" w:type="dxa"/>
            <w:vMerge w:val="restart"/>
            <w:vAlign w:val="center"/>
          </w:tcPr>
          <w:p w:rsidR="00FB0938" w:rsidRPr="00373855" w:rsidRDefault="00FB0938" w:rsidP="005A4B8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3855">
              <w:rPr>
                <w:rFonts w:ascii="Times New Roman" w:hAnsi="Times New Roman"/>
              </w:rPr>
              <w:t>Цели и задачи Программы</w:t>
            </w:r>
          </w:p>
        </w:tc>
        <w:tc>
          <w:tcPr>
            <w:tcW w:w="2386" w:type="dxa"/>
            <w:vMerge w:val="restart"/>
            <w:vAlign w:val="center"/>
          </w:tcPr>
          <w:p w:rsidR="00FB0938" w:rsidRPr="00373855" w:rsidRDefault="00FB0938" w:rsidP="005A4B8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3855">
              <w:rPr>
                <w:rFonts w:ascii="Times New Roman" w:hAnsi="Times New Roman"/>
              </w:rPr>
              <w:t>Наименование целевых показателей</w:t>
            </w:r>
          </w:p>
        </w:tc>
        <w:tc>
          <w:tcPr>
            <w:tcW w:w="1686" w:type="dxa"/>
            <w:vMerge w:val="restart"/>
            <w:vAlign w:val="center"/>
          </w:tcPr>
          <w:p w:rsidR="00FB0938" w:rsidRPr="00373855" w:rsidRDefault="00FB0938" w:rsidP="005A4B8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3855">
              <w:rPr>
                <w:rFonts w:ascii="Times New Roman" w:hAnsi="Times New Roman"/>
              </w:rPr>
              <w:t>Источник определения значения показателей</w:t>
            </w:r>
          </w:p>
        </w:tc>
        <w:tc>
          <w:tcPr>
            <w:tcW w:w="1557" w:type="dxa"/>
            <w:vMerge w:val="restart"/>
            <w:vAlign w:val="center"/>
          </w:tcPr>
          <w:p w:rsidR="00FB0938" w:rsidRPr="00373855" w:rsidRDefault="00FB0938" w:rsidP="005A4B8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3855">
              <w:rPr>
                <w:rFonts w:ascii="Times New Roman" w:hAnsi="Times New Roman"/>
              </w:rPr>
              <w:t>Фактическое значение показателей на момент разработки Программы</w:t>
            </w:r>
          </w:p>
        </w:tc>
        <w:tc>
          <w:tcPr>
            <w:tcW w:w="5495" w:type="dxa"/>
            <w:gridSpan w:val="6"/>
            <w:vAlign w:val="center"/>
          </w:tcPr>
          <w:p w:rsidR="00FB0938" w:rsidRPr="00373855" w:rsidRDefault="00FB0938" w:rsidP="005A4B8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3855">
              <w:rPr>
                <w:rFonts w:ascii="Times New Roman" w:hAnsi="Times New Roman"/>
              </w:rPr>
              <w:t>Изменение значений показателей по годам реализации</w:t>
            </w:r>
          </w:p>
        </w:tc>
        <w:tc>
          <w:tcPr>
            <w:tcW w:w="1530" w:type="dxa"/>
            <w:vMerge w:val="restart"/>
            <w:vAlign w:val="center"/>
          </w:tcPr>
          <w:p w:rsidR="00FB0938" w:rsidRPr="00373855" w:rsidRDefault="00FB0938" w:rsidP="005A4B8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3855">
              <w:rPr>
                <w:rFonts w:ascii="Times New Roman" w:hAnsi="Times New Roman"/>
              </w:rPr>
              <w:t>Целевое значение показателей при окончании реализации Программы</w:t>
            </w:r>
          </w:p>
        </w:tc>
      </w:tr>
      <w:tr w:rsidR="00FB0938" w:rsidTr="00FB0938">
        <w:trPr>
          <w:trHeight w:val="533"/>
        </w:trPr>
        <w:tc>
          <w:tcPr>
            <w:tcW w:w="2622" w:type="dxa"/>
            <w:vMerge/>
          </w:tcPr>
          <w:p w:rsidR="00FB0938" w:rsidRPr="00373855" w:rsidRDefault="00FB0938" w:rsidP="005A4B8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  <w:vMerge/>
          </w:tcPr>
          <w:p w:rsidR="00FB0938" w:rsidRPr="00373855" w:rsidRDefault="00FB0938" w:rsidP="005A4B8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Merge/>
          </w:tcPr>
          <w:p w:rsidR="00FB0938" w:rsidRPr="00373855" w:rsidRDefault="00FB0938" w:rsidP="005A4B8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vMerge/>
          </w:tcPr>
          <w:p w:rsidR="00FB0938" w:rsidRPr="00373855" w:rsidRDefault="00FB0938" w:rsidP="005A4B8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938" w:rsidRPr="00373855" w:rsidRDefault="00FB0938" w:rsidP="005A4B8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3855">
              <w:rPr>
                <w:rFonts w:ascii="Times New Roman" w:hAnsi="Times New Roman"/>
              </w:rPr>
              <w:t>Весь период реализации Программы</w:t>
            </w:r>
          </w:p>
        </w:tc>
        <w:tc>
          <w:tcPr>
            <w:tcW w:w="1530" w:type="dxa"/>
            <w:vMerge/>
          </w:tcPr>
          <w:p w:rsidR="00FB0938" w:rsidRPr="00373855" w:rsidRDefault="00FB0938" w:rsidP="005A4B8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B0938" w:rsidTr="00FB0938">
        <w:trPr>
          <w:trHeight w:val="842"/>
        </w:trPr>
        <w:tc>
          <w:tcPr>
            <w:tcW w:w="2622" w:type="dxa"/>
            <w:vMerge/>
          </w:tcPr>
          <w:p w:rsidR="00FB0938" w:rsidRPr="00373855" w:rsidRDefault="00FB0938" w:rsidP="005A4B8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  <w:vMerge/>
          </w:tcPr>
          <w:p w:rsidR="00FB0938" w:rsidRPr="00373855" w:rsidRDefault="00FB0938" w:rsidP="005A4B8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Merge/>
          </w:tcPr>
          <w:p w:rsidR="00FB0938" w:rsidRPr="00373855" w:rsidRDefault="00FB0938" w:rsidP="005A4B8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vMerge/>
          </w:tcPr>
          <w:p w:rsidR="00FB0938" w:rsidRPr="00373855" w:rsidRDefault="00FB0938" w:rsidP="005A4B8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FB0938" w:rsidRPr="00ED7AC9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FB0938" w:rsidRPr="00ED7AC9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B0938" w:rsidRPr="00ED7AC9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FB0938" w:rsidRPr="00ED7AC9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B0938" w:rsidRPr="00ED7AC9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FB0938" w:rsidRPr="00ED7AC9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B0938" w:rsidRPr="00ED7AC9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FB0938" w:rsidRPr="00ED7AC9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938" w:rsidRPr="00ED7AC9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FB0938" w:rsidRPr="00ED7AC9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0938" w:rsidRPr="00ED7AC9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FB0938" w:rsidRPr="00ED7AC9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30" w:type="dxa"/>
            <w:vMerge/>
          </w:tcPr>
          <w:p w:rsidR="00FB0938" w:rsidRPr="00373855" w:rsidRDefault="00FB0938" w:rsidP="005A4B8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B0938" w:rsidTr="00FB0938">
        <w:trPr>
          <w:trHeight w:val="365"/>
        </w:trPr>
        <w:tc>
          <w:tcPr>
            <w:tcW w:w="2622" w:type="dxa"/>
            <w:tcBorders>
              <w:right w:val="single" w:sz="4" w:space="0" w:color="auto"/>
            </w:tcBorders>
          </w:tcPr>
          <w:p w:rsidR="00FB0938" w:rsidRPr="009E0A16" w:rsidRDefault="00FB0938" w:rsidP="005A4B81">
            <w:pPr>
              <w:pStyle w:val="a4"/>
              <w:rPr>
                <w:rFonts w:ascii="Times New Roman" w:hAnsi="Times New Roman"/>
              </w:rPr>
            </w:pPr>
            <w:r w:rsidRPr="009E0A16">
              <w:rPr>
                <w:rFonts w:ascii="Times New Roman" w:hAnsi="Times New Roman"/>
              </w:rPr>
              <w:t>Цель 1. Стимулирование инвестиционной активности  путем создания благоприятных инфраструктурных условий в сельской местности.</w:t>
            </w: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B0938" w:rsidRPr="00EF018D" w:rsidRDefault="00FB0938" w:rsidP="005A4B81">
            <w:pPr>
              <w:pStyle w:val="a4"/>
              <w:rPr>
                <w:rFonts w:ascii="Times New Roman" w:hAnsi="Times New Roman"/>
              </w:rPr>
            </w:pPr>
            <w:r w:rsidRPr="00EF018D">
              <w:rPr>
                <w:rFonts w:ascii="Times New Roman" w:hAnsi="Times New Roman"/>
              </w:rPr>
              <w:t>Количество реализованных инвестиционных проектов, ед.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bottom"/>
          </w:tcPr>
          <w:p w:rsidR="00FB0938" w:rsidRPr="00CF4C6E" w:rsidRDefault="00FB0938" w:rsidP="005A4B81">
            <w:pPr>
              <w:jc w:val="center"/>
            </w:pPr>
            <w:r w:rsidRPr="00CF4C6E">
              <w:t>мониторинг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0938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bottom"/>
          </w:tcPr>
          <w:p w:rsidR="00FB0938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FB0938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B0938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FB0938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0938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B0938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FB0938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FB0938" w:rsidTr="00FB0938">
        <w:trPr>
          <w:trHeight w:val="365"/>
        </w:trPr>
        <w:tc>
          <w:tcPr>
            <w:tcW w:w="2622" w:type="dxa"/>
            <w:vMerge w:val="restart"/>
            <w:tcBorders>
              <w:right w:val="single" w:sz="4" w:space="0" w:color="auto"/>
            </w:tcBorders>
          </w:tcPr>
          <w:p w:rsidR="00FB0938" w:rsidRPr="009E0A16" w:rsidRDefault="00FB0938" w:rsidP="005A4B81">
            <w:pPr>
              <w:pStyle w:val="a4"/>
              <w:jc w:val="both"/>
              <w:rPr>
                <w:rFonts w:ascii="Times New Roman" w:hAnsi="Times New Roman"/>
              </w:rPr>
            </w:pPr>
            <w:r w:rsidRPr="009E0A16">
              <w:rPr>
                <w:rFonts w:ascii="Times New Roman" w:hAnsi="Times New Roman"/>
              </w:rPr>
              <w:t>Задача. Повышение уровня  обустройства населенных пунктов, расположенных в сельской местности, объектами социальной и инженерной инфраструктуры.</w:t>
            </w: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</w:tcBorders>
          </w:tcPr>
          <w:p w:rsidR="00FB0938" w:rsidRPr="00EF018D" w:rsidRDefault="00FB0938" w:rsidP="005A4B81">
            <w:pPr>
              <w:pStyle w:val="a4"/>
              <w:jc w:val="both"/>
              <w:rPr>
                <w:rFonts w:ascii="Times New Roman" w:hAnsi="Times New Roman"/>
              </w:rPr>
            </w:pPr>
            <w:r w:rsidRPr="00EF018D">
              <w:rPr>
                <w:rFonts w:ascii="Times New Roman" w:hAnsi="Times New Roman"/>
              </w:rPr>
              <w:t>Ввод в эксплуатацию водопроводов, км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bottom"/>
          </w:tcPr>
          <w:p w:rsidR="00FB0938" w:rsidRPr="00373855" w:rsidRDefault="00FB0938" w:rsidP="005A4B81">
            <w:pPr>
              <w:jc w:val="center"/>
            </w:pPr>
            <w:r w:rsidRPr="00CF4C6E">
              <w:t>мониторинг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91,543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172,323</w:t>
            </w:r>
          </w:p>
        </w:tc>
      </w:tr>
      <w:tr w:rsidR="00FB0938" w:rsidTr="00FB0938">
        <w:trPr>
          <w:trHeight w:val="475"/>
        </w:trPr>
        <w:tc>
          <w:tcPr>
            <w:tcW w:w="2622" w:type="dxa"/>
            <w:vMerge/>
            <w:tcBorders>
              <w:right w:val="single" w:sz="4" w:space="0" w:color="auto"/>
            </w:tcBorders>
          </w:tcPr>
          <w:p w:rsidR="00FB0938" w:rsidRPr="009E0A16" w:rsidRDefault="00FB0938" w:rsidP="005A4B81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938" w:rsidRPr="00EF018D" w:rsidRDefault="00FB0938" w:rsidP="005A4B81">
            <w:pPr>
              <w:pStyle w:val="a4"/>
              <w:rPr>
                <w:rFonts w:ascii="Times New Roman" w:hAnsi="Times New Roman"/>
              </w:rPr>
            </w:pPr>
            <w:r w:rsidRPr="00EF018D">
              <w:rPr>
                <w:rFonts w:ascii="Times New Roman" w:hAnsi="Times New Roman"/>
              </w:rPr>
              <w:t>Ввод в эксплуатацию станций водоподготовки, ед.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938" w:rsidRDefault="00FB0938" w:rsidP="005A4B81">
            <w:pPr>
              <w:jc w:val="center"/>
            </w:pPr>
            <w:r w:rsidRPr="00022006">
              <w:t>мониторинг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0938" w:rsidRPr="00570152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938" w:rsidRPr="00570152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015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938" w:rsidRPr="00570152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938" w:rsidRPr="00570152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938" w:rsidRPr="00570152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938" w:rsidRPr="00570152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B0938" w:rsidRPr="00570152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938" w:rsidRPr="00570152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B0938" w:rsidTr="00FB0938">
        <w:trPr>
          <w:trHeight w:val="598"/>
        </w:trPr>
        <w:tc>
          <w:tcPr>
            <w:tcW w:w="2622" w:type="dxa"/>
            <w:vMerge/>
            <w:tcBorders>
              <w:right w:val="single" w:sz="4" w:space="0" w:color="auto"/>
            </w:tcBorders>
          </w:tcPr>
          <w:p w:rsidR="00FB0938" w:rsidRPr="009E0A16" w:rsidRDefault="00FB0938" w:rsidP="005A4B81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938" w:rsidRPr="00EF018D" w:rsidRDefault="00FB0938" w:rsidP="005A4B81">
            <w:pPr>
              <w:pStyle w:val="a4"/>
              <w:rPr>
                <w:rFonts w:ascii="Times New Roman" w:hAnsi="Times New Roman"/>
              </w:rPr>
            </w:pPr>
            <w:r w:rsidRPr="00EF018D">
              <w:rPr>
                <w:rFonts w:ascii="Times New Roman" w:hAnsi="Times New Roman"/>
              </w:rPr>
              <w:t>Ввод в эксплуатацию распределительных газовых сетей, км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938" w:rsidRDefault="00FB0938" w:rsidP="005A4B81">
            <w:pPr>
              <w:jc w:val="center"/>
            </w:pPr>
            <w:r w:rsidRPr="00022006">
              <w:t>мониторинг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0938" w:rsidRPr="006C7BF3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153,793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938" w:rsidRPr="006C7BF3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F3">
              <w:rPr>
                <w:rFonts w:ascii="Times New Roman" w:hAnsi="Times New Roman"/>
                <w:sz w:val="18"/>
                <w:szCs w:val="18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938" w:rsidRPr="006C7BF3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938" w:rsidRPr="006C7BF3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F3">
              <w:rPr>
                <w:rFonts w:ascii="Times New Roman" w:hAnsi="Times New Roman"/>
                <w:sz w:val="18"/>
                <w:szCs w:val="18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938" w:rsidRPr="006C7BF3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F3">
              <w:rPr>
                <w:rFonts w:ascii="Times New Roman" w:hAnsi="Times New Roman"/>
                <w:sz w:val="18"/>
                <w:szCs w:val="18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938" w:rsidRPr="006C7BF3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BF3"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B0938" w:rsidRPr="006C7BF3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938" w:rsidRPr="006C7BF3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206,193</w:t>
            </w:r>
          </w:p>
        </w:tc>
      </w:tr>
      <w:tr w:rsidR="00FB0938" w:rsidTr="00FB0938">
        <w:trPr>
          <w:trHeight w:val="1104"/>
        </w:trPr>
        <w:tc>
          <w:tcPr>
            <w:tcW w:w="2622" w:type="dxa"/>
            <w:vMerge/>
            <w:tcBorders>
              <w:right w:val="single" w:sz="4" w:space="0" w:color="auto"/>
            </w:tcBorders>
          </w:tcPr>
          <w:p w:rsidR="00FB0938" w:rsidRPr="009E0A16" w:rsidRDefault="00FB0938" w:rsidP="005A4B81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938" w:rsidRPr="00EF018D" w:rsidRDefault="00FB0938" w:rsidP="005A4B81">
            <w:pPr>
              <w:pStyle w:val="a4"/>
              <w:jc w:val="both"/>
              <w:rPr>
                <w:rFonts w:ascii="Times New Roman" w:hAnsi="Times New Roman"/>
              </w:rPr>
            </w:pPr>
            <w:r w:rsidRPr="00EF018D">
              <w:rPr>
                <w:rFonts w:ascii="Times New Roman" w:hAnsi="Times New Roman"/>
              </w:rPr>
              <w:t>Ввод в эксплуатацию объектов социальной инфраструктуры, ед.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938" w:rsidRDefault="00FB0938" w:rsidP="005A4B81">
            <w:pPr>
              <w:jc w:val="center"/>
            </w:pPr>
            <w:r w:rsidRPr="00022006">
              <w:t>мониторинг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</w:t>
            </w:r>
          </w:p>
        </w:tc>
      </w:tr>
      <w:tr w:rsidR="00FB0938" w:rsidTr="00FB0938">
        <w:trPr>
          <w:trHeight w:val="2314"/>
        </w:trPr>
        <w:tc>
          <w:tcPr>
            <w:tcW w:w="2622" w:type="dxa"/>
            <w:vMerge/>
            <w:tcBorders>
              <w:right w:val="single" w:sz="4" w:space="0" w:color="auto"/>
            </w:tcBorders>
            <w:vAlign w:val="center"/>
          </w:tcPr>
          <w:p w:rsidR="00FB0938" w:rsidRPr="009E0A16" w:rsidRDefault="00FB0938" w:rsidP="005A4B81">
            <w:pPr>
              <w:pStyle w:val="a4"/>
              <w:spacing w:after="200" w:line="276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B0938" w:rsidRPr="00EF018D" w:rsidRDefault="00FB0938" w:rsidP="005A4B81">
            <w:pPr>
              <w:pStyle w:val="a4"/>
              <w:rPr>
                <w:rFonts w:ascii="Times New Roman" w:hAnsi="Times New Roman"/>
              </w:rPr>
            </w:pPr>
            <w:r w:rsidRPr="00EF018D">
              <w:rPr>
                <w:rFonts w:ascii="Times New Roman" w:hAnsi="Times New Roman"/>
              </w:rPr>
              <w:t>Количество реализованных проектов комплексного обустройства площадок под компактную жилищную застройку, ед.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vAlign w:val="bottom"/>
          </w:tcPr>
          <w:p w:rsidR="00FB0938" w:rsidRDefault="00FB0938" w:rsidP="005A4B81">
            <w:pPr>
              <w:jc w:val="center"/>
            </w:pPr>
            <w:r w:rsidRPr="00022006">
              <w:t>мониторинг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B0938" w:rsidTr="00FB0938">
        <w:trPr>
          <w:trHeight w:val="1910"/>
        </w:trPr>
        <w:tc>
          <w:tcPr>
            <w:tcW w:w="2622" w:type="dxa"/>
            <w:vAlign w:val="center"/>
          </w:tcPr>
          <w:p w:rsidR="00FB0938" w:rsidRPr="009E0A16" w:rsidRDefault="00FB0938" w:rsidP="005A4B81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9E0A16">
              <w:rPr>
                <w:rFonts w:ascii="Times New Roman" w:hAnsi="Times New Roman"/>
                <w:u w:val="single"/>
              </w:rPr>
              <w:t>Цель 2.</w:t>
            </w:r>
            <w:r w:rsidRPr="009E0A16">
              <w:rPr>
                <w:rFonts w:ascii="Times New Roman" w:hAnsi="Times New Roman"/>
              </w:rPr>
              <w:t xml:space="preserve"> Повышение уровня и качества жизни сельского населения,</w:t>
            </w:r>
            <w:r w:rsidRPr="009E0A16">
              <w:rPr>
                <w:rFonts w:cs="Calibri"/>
              </w:rPr>
              <w:t xml:space="preserve"> </w:t>
            </w:r>
            <w:r w:rsidRPr="009E0A16">
              <w:rPr>
                <w:rFonts w:ascii="Times New Roman" w:hAnsi="Times New Roman"/>
              </w:rPr>
              <w:t>в том числе молодых семей и молодых специалистов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bottom"/>
          </w:tcPr>
          <w:p w:rsidR="00FB0938" w:rsidRPr="00EF018D" w:rsidRDefault="00FB0938" w:rsidP="005A4B81">
            <w:pPr>
              <w:pStyle w:val="a4"/>
              <w:rPr>
                <w:rFonts w:ascii="Times New Roman" w:hAnsi="Times New Roman"/>
              </w:rPr>
            </w:pPr>
            <w:r w:rsidRPr="00EF018D">
              <w:rPr>
                <w:rFonts w:ascii="Times New Roman" w:hAnsi="Times New Roman"/>
              </w:rPr>
              <w:t>Ввод (приобретение) жилья  в рамках Программы, тыс.кв.м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bottom"/>
          </w:tcPr>
          <w:p w:rsidR="00FB0938" w:rsidRDefault="00FB0938" w:rsidP="005A4B81">
            <w:pPr>
              <w:jc w:val="center"/>
            </w:pPr>
            <w:r w:rsidRPr="00CF4C6E">
              <w:t>мониторинг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0938" w:rsidRPr="00373855" w:rsidRDefault="00FB0938" w:rsidP="005A4B8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</w:tr>
      <w:tr w:rsidR="00FB0938" w:rsidTr="00FB0938">
        <w:trPr>
          <w:trHeight w:val="1669"/>
        </w:trPr>
        <w:tc>
          <w:tcPr>
            <w:tcW w:w="2622" w:type="dxa"/>
            <w:tcBorders>
              <w:bottom w:val="single" w:sz="4" w:space="0" w:color="000000"/>
            </w:tcBorders>
            <w:vAlign w:val="center"/>
          </w:tcPr>
          <w:p w:rsidR="00FB0938" w:rsidRPr="009E0A16" w:rsidRDefault="00FB0938" w:rsidP="005A4B81">
            <w:pPr>
              <w:pStyle w:val="a4"/>
              <w:spacing w:after="200" w:line="276" w:lineRule="auto"/>
              <w:rPr>
                <w:rFonts w:ascii="Times New Roman" w:hAnsi="Times New Roman"/>
              </w:rPr>
            </w:pPr>
            <w:r w:rsidRPr="009E0A16">
              <w:rPr>
                <w:rFonts w:ascii="Times New Roman" w:hAnsi="Times New Roman"/>
                <w:u w:val="single"/>
              </w:rPr>
              <w:t xml:space="preserve">Задача. </w:t>
            </w:r>
            <w:r w:rsidRPr="009E0A16">
              <w:rPr>
                <w:rFonts w:ascii="Times New Roman" w:hAnsi="Times New Roman"/>
              </w:rPr>
              <w:t>Удовлетворение потребностей сельского населения, в том числе молодых семей и молодых специалистов в жилых помещениях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FB0938" w:rsidRPr="00EF018D" w:rsidRDefault="00FB0938" w:rsidP="005A4B81">
            <w:pPr>
              <w:pStyle w:val="a4"/>
              <w:rPr>
                <w:rFonts w:ascii="Times New Roman" w:hAnsi="Times New Roman"/>
              </w:rPr>
            </w:pPr>
            <w:r w:rsidRPr="00EF018D">
              <w:rPr>
                <w:rFonts w:ascii="Times New Roman" w:hAnsi="Times New Roman"/>
              </w:rPr>
              <w:t>Число семей, улучшивших жилищные условия, в рамках Программы, ед.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FB0938" w:rsidRDefault="00FB0938" w:rsidP="005A4B81">
            <w:pPr>
              <w:jc w:val="center"/>
            </w:pPr>
            <w:r w:rsidRPr="00CF4C6E">
              <w:t>мониторинг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B0938" w:rsidRPr="00373855" w:rsidRDefault="00FB0938" w:rsidP="005A4B8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FB0938" w:rsidRPr="003E7217" w:rsidRDefault="00FB0938" w:rsidP="005A4B8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</w:tbl>
    <w:p w:rsidR="00FB0938" w:rsidRDefault="00FB0938" w:rsidP="00FB09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B0938" w:rsidRDefault="00FB0938" w:rsidP="00FB0938">
      <w:pPr>
        <w:pStyle w:val="a4"/>
        <w:ind w:left="10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FB0938" w:rsidRDefault="00FB0938" w:rsidP="00FB0938">
      <w:pPr>
        <w:pStyle w:val="a4"/>
        <w:ind w:left="10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 «Устойчивое развитие сельских территорий Каргасокского района до 2020 года»</w:t>
      </w:r>
    </w:p>
    <w:p w:rsidR="00FB0938" w:rsidRDefault="00FB0938" w:rsidP="00FB0938">
      <w:pPr>
        <w:ind w:left="10065"/>
        <w:jc w:val="both"/>
      </w:pPr>
    </w:p>
    <w:p w:rsidR="00FB0938" w:rsidRDefault="00FB0938" w:rsidP="00FB093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80420">
        <w:rPr>
          <w:bCs/>
        </w:rPr>
        <w:t>ПЕРЕЧЕНЬ</w:t>
      </w:r>
      <w:r>
        <w:rPr>
          <w:bCs/>
        </w:rPr>
        <w:t xml:space="preserve"> </w:t>
      </w:r>
      <w:r w:rsidRPr="00680420">
        <w:rPr>
          <w:bCs/>
        </w:rPr>
        <w:t xml:space="preserve"> МЕРОПРИЯТИЙ</w:t>
      </w:r>
      <w:r>
        <w:rPr>
          <w:bCs/>
        </w:rPr>
        <w:t xml:space="preserve">  </w:t>
      </w:r>
      <w:r w:rsidRPr="00680420">
        <w:rPr>
          <w:bCs/>
        </w:rPr>
        <w:t xml:space="preserve">ПРОГРАММЫ </w:t>
      </w:r>
    </w:p>
    <w:p w:rsidR="00FB0938" w:rsidRDefault="00FB0938" w:rsidP="00FB093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80420">
        <w:rPr>
          <w:bCs/>
        </w:rPr>
        <w:t>"УСТОЙЧИВОЕ РАЗВИТИЕ СЕЛЬСКИХ ТЕРРИТОРИЙ КАРГАСОКСКОГО РАЙОНА</w:t>
      </w:r>
      <w:r>
        <w:rPr>
          <w:bCs/>
        </w:rPr>
        <w:t xml:space="preserve"> </w:t>
      </w:r>
      <w:r w:rsidRPr="00680420">
        <w:rPr>
          <w:bCs/>
        </w:rPr>
        <w:t>ДО 2020 ГОДА"</w:t>
      </w:r>
    </w:p>
    <w:p w:rsidR="00FB0938" w:rsidRPr="00680420" w:rsidRDefault="00FB0938" w:rsidP="00FB0938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1775"/>
        <w:gridCol w:w="1751"/>
        <w:gridCol w:w="154"/>
        <w:gridCol w:w="1566"/>
        <w:gridCol w:w="850"/>
        <w:gridCol w:w="1276"/>
        <w:gridCol w:w="992"/>
        <w:gridCol w:w="1134"/>
        <w:gridCol w:w="1134"/>
        <w:gridCol w:w="1418"/>
        <w:gridCol w:w="1417"/>
        <w:gridCol w:w="993"/>
      </w:tblGrid>
      <w:tr w:rsidR="00FB0938" w:rsidRPr="00F224BF" w:rsidTr="00FB0938">
        <w:tc>
          <w:tcPr>
            <w:tcW w:w="816" w:type="dxa"/>
            <w:vMerge w:val="restart"/>
            <w:vAlign w:val="center"/>
          </w:tcPr>
          <w:p w:rsidR="00FB0938" w:rsidRPr="00E47A9C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A9C">
              <w:rPr>
                <w:sz w:val="20"/>
                <w:szCs w:val="20"/>
              </w:rPr>
              <w:t>№</w:t>
            </w:r>
          </w:p>
        </w:tc>
        <w:tc>
          <w:tcPr>
            <w:tcW w:w="1775" w:type="dxa"/>
            <w:vMerge w:val="restart"/>
            <w:vAlign w:val="center"/>
          </w:tcPr>
          <w:p w:rsidR="00FB0938" w:rsidRPr="00E47A9C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A9C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1751" w:type="dxa"/>
            <w:vMerge w:val="restart"/>
            <w:vAlign w:val="center"/>
          </w:tcPr>
          <w:p w:rsidR="00FB0938" w:rsidRPr="00E47A9C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A9C">
              <w:rPr>
                <w:sz w:val="20"/>
                <w:szCs w:val="20"/>
              </w:rPr>
              <w:t>Задача Программы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 w:rsidR="00FB0938" w:rsidRPr="00E47A9C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A9C">
              <w:rPr>
                <w:sz w:val="20"/>
                <w:szCs w:val="20"/>
              </w:rPr>
              <w:t>Наименование мероприятия, объекта</w:t>
            </w:r>
          </w:p>
        </w:tc>
        <w:tc>
          <w:tcPr>
            <w:tcW w:w="850" w:type="dxa"/>
            <w:vMerge w:val="restart"/>
            <w:vAlign w:val="center"/>
          </w:tcPr>
          <w:p w:rsidR="00FB0938" w:rsidRPr="00E47A9C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A9C">
              <w:rPr>
                <w:sz w:val="20"/>
                <w:szCs w:val="20"/>
              </w:rPr>
              <w:t>Срок испол</w:t>
            </w:r>
            <w:r>
              <w:rPr>
                <w:sz w:val="20"/>
                <w:szCs w:val="20"/>
              </w:rPr>
              <w:t>-</w:t>
            </w:r>
            <w:r w:rsidRPr="00E47A9C">
              <w:rPr>
                <w:sz w:val="20"/>
                <w:szCs w:val="20"/>
              </w:rPr>
              <w:t>нения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  <w:vAlign w:val="center"/>
          </w:tcPr>
          <w:p w:rsidR="00FB0938" w:rsidRPr="00E47A9C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38" w:rsidRPr="00E47A9C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938" w:rsidRPr="00E47A9C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38" w:rsidRPr="00E47A9C" w:rsidRDefault="00FB0938" w:rsidP="005A4B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A9C">
              <w:rPr>
                <w:rFonts w:ascii="Times New Roman" w:hAnsi="Times New Roman"/>
                <w:sz w:val="20"/>
                <w:szCs w:val="20"/>
              </w:rPr>
              <w:t>Ответст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47A9C">
              <w:rPr>
                <w:rFonts w:ascii="Times New Roman" w:hAnsi="Times New Roman"/>
                <w:sz w:val="20"/>
                <w:szCs w:val="20"/>
              </w:rPr>
              <w:t>венные исполнители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38" w:rsidRPr="00E47A9C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результата</w:t>
            </w:r>
          </w:p>
        </w:tc>
      </w:tr>
      <w:tr w:rsidR="00FB0938" w:rsidRPr="00F224BF" w:rsidTr="00FB0938">
        <w:tc>
          <w:tcPr>
            <w:tcW w:w="816" w:type="dxa"/>
            <w:vMerge/>
            <w:vAlign w:val="center"/>
          </w:tcPr>
          <w:p w:rsidR="00FB0938" w:rsidRPr="00E47A9C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FB0938" w:rsidRPr="00E47A9C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FB0938" w:rsidRPr="00E47A9C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FB0938" w:rsidRPr="00E47A9C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B0938" w:rsidRPr="00E47A9C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FB0938" w:rsidRPr="00E47A9C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A9C">
              <w:rPr>
                <w:sz w:val="20"/>
                <w:szCs w:val="20"/>
              </w:rPr>
              <w:t>Объемы финан-сирования, тыс. рублей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B0938" w:rsidRPr="00E47A9C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47A9C">
              <w:rPr>
                <w:rFonts w:ascii="Times New Roman" w:hAnsi="Times New Roman"/>
                <w:sz w:val="20"/>
                <w:szCs w:val="20"/>
              </w:rPr>
              <w:t>федера-льный</w:t>
            </w:r>
          </w:p>
          <w:p w:rsidR="00FB0938" w:rsidRPr="00E47A9C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47A9C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938" w:rsidRPr="00E47A9C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47A9C">
              <w:rPr>
                <w:rFonts w:ascii="Times New Roman" w:hAnsi="Times New Roman"/>
                <w:sz w:val="20"/>
                <w:szCs w:val="20"/>
              </w:rPr>
              <w:t>област-ной</w:t>
            </w:r>
          </w:p>
          <w:p w:rsidR="00FB0938" w:rsidRPr="00E47A9C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47A9C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0938" w:rsidRPr="00E47A9C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47A9C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  <w:p w:rsidR="00FB0938" w:rsidRPr="00E47A9C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47A9C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vAlign w:val="center"/>
          </w:tcPr>
          <w:p w:rsidR="00FB0938" w:rsidRPr="00E47A9C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47A9C">
              <w:rPr>
                <w:rFonts w:ascii="Times New Roman" w:hAnsi="Times New Roman"/>
                <w:sz w:val="20"/>
                <w:szCs w:val="20"/>
              </w:rPr>
              <w:t>Вне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E47A9C">
              <w:rPr>
                <w:rFonts w:ascii="Times New Roman" w:hAnsi="Times New Roman"/>
                <w:sz w:val="20"/>
                <w:szCs w:val="20"/>
              </w:rPr>
              <w:t>юд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47A9C">
              <w:rPr>
                <w:rFonts w:ascii="Times New Roman" w:hAnsi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38" w:rsidRPr="00E47A9C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38" w:rsidRPr="00E47A9C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938" w:rsidRPr="00F224BF" w:rsidTr="00FB0938">
        <w:tc>
          <w:tcPr>
            <w:tcW w:w="816" w:type="dxa"/>
            <w:vMerge w:val="restart"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BF">
              <w:t>1</w:t>
            </w:r>
          </w:p>
        </w:tc>
        <w:tc>
          <w:tcPr>
            <w:tcW w:w="1775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4BF">
              <w:rPr>
                <w:sz w:val="20"/>
                <w:szCs w:val="20"/>
                <w:u w:val="single"/>
              </w:rPr>
              <w:t>Цель1.</w:t>
            </w:r>
            <w:r w:rsidRPr="00F224BF">
              <w:rPr>
                <w:sz w:val="20"/>
                <w:szCs w:val="20"/>
              </w:rPr>
              <w:t xml:space="preserve"> Стимулирование инвестиционной активности  путем создания благоприятных инфраструктурных условий в сельской местности</w:t>
            </w:r>
          </w:p>
        </w:tc>
        <w:tc>
          <w:tcPr>
            <w:tcW w:w="1751" w:type="dxa"/>
            <w:vMerge w:val="restart"/>
          </w:tcPr>
          <w:p w:rsidR="00FB0938" w:rsidRPr="00F224BF" w:rsidRDefault="00FB0938" w:rsidP="005A4B81">
            <w:pPr>
              <w:pStyle w:val="a4"/>
              <w:rPr>
                <w:sz w:val="20"/>
                <w:szCs w:val="20"/>
              </w:rPr>
            </w:pPr>
            <w:r w:rsidRPr="00F224BF">
              <w:rPr>
                <w:sz w:val="20"/>
                <w:szCs w:val="20"/>
              </w:rPr>
              <w:t>Задача.</w:t>
            </w:r>
          </w:p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4BF">
              <w:rPr>
                <w:sz w:val="20"/>
                <w:szCs w:val="20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1720" w:type="dxa"/>
            <w:gridSpan w:val="2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2015-2020</w:t>
            </w:r>
          </w:p>
        </w:tc>
        <w:tc>
          <w:tcPr>
            <w:tcW w:w="1276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24BF">
              <w:rPr>
                <w:b/>
              </w:rPr>
              <w:t>998558,0</w:t>
            </w:r>
          </w:p>
        </w:tc>
        <w:tc>
          <w:tcPr>
            <w:tcW w:w="992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24BF">
              <w:rPr>
                <w:b/>
              </w:rPr>
              <w:t>779986,0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24BF">
              <w:rPr>
                <w:b/>
              </w:rPr>
              <w:t>218572,0</w:t>
            </w:r>
          </w:p>
        </w:tc>
        <w:tc>
          <w:tcPr>
            <w:tcW w:w="1418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B0938" w:rsidRPr="00F224BF" w:rsidTr="00FB0938">
        <w:tc>
          <w:tcPr>
            <w:tcW w:w="816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BF">
              <w:t>255500,0</w:t>
            </w:r>
          </w:p>
        </w:tc>
        <w:tc>
          <w:tcPr>
            <w:tcW w:w="992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BF">
              <w:t>198480,0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BF">
              <w:t>57020,0</w:t>
            </w:r>
          </w:p>
        </w:tc>
        <w:tc>
          <w:tcPr>
            <w:tcW w:w="1418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0938" w:rsidRPr="00F224BF" w:rsidTr="00FB0938">
        <w:tc>
          <w:tcPr>
            <w:tcW w:w="816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BF">
              <w:t>301396,0</w:t>
            </w:r>
          </w:p>
        </w:tc>
        <w:tc>
          <w:tcPr>
            <w:tcW w:w="992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BF">
              <w:t>238481,0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BF">
              <w:t>62915,0</w:t>
            </w:r>
          </w:p>
        </w:tc>
        <w:tc>
          <w:tcPr>
            <w:tcW w:w="1418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0938" w:rsidRPr="00F224BF" w:rsidTr="00FB0938">
        <w:tc>
          <w:tcPr>
            <w:tcW w:w="816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BF">
              <w:t>214625,0</w:t>
            </w:r>
          </w:p>
        </w:tc>
        <w:tc>
          <w:tcPr>
            <w:tcW w:w="992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BF">
              <w:t>165375,0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BF">
              <w:t>49250,0</w:t>
            </w:r>
          </w:p>
        </w:tc>
        <w:tc>
          <w:tcPr>
            <w:tcW w:w="1418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0938" w:rsidRPr="00F224BF" w:rsidTr="00FB0938">
        <w:tc>
          <w:tcPr>
            <w:tcW w:w="816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BF">
              <w:t>118937,0</w:t>
            </w:r>
          </w:p>
        </w:tc>
        <w:tc>
          <w:tcPr>
            <w:tcW w:w="992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BF">
              <w:t>94248,0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BF">
              <w:t>24689,0</w:t>
            </w:r>
          </w:p>
        </w:tc>
        <w:tc>
          <w:tcPr>
            <w:tcW w:w="1418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0938" w:rsidRPr="00F224BF" w:rsidTr="00FB0938">
        <w:tc>
          <w:tcPr>
            <w:tcW w:w="816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BF">
              <w:t>72100,0</w:t>
            </w:r>
          </w:p>
        </w:tc>
        <w:tc>
          <w:tcPr>
            <w:tcW w:w="992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BF">
              <w:t>56676,0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BF">
              <w:t>15424,0</w:t>
            </w:r>
          </w:p>
        </w:tc>
        <w:tc>
          <w:tcPr>
            <w:tcW w:w="1418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0938" w:rsidRPr="00F224BF" w:rsidTr="00FB0938">
        <w:tc>
          <w:tcPr>
            <w:tcW w:w="816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2020</w:t>
            </w:r>
          </w:p>
        </w:tc>
        <w:tc>
          <w:tcPr>
            <w:tcW w:w="1276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BF">
              <w:t>36000,0</w:t>
            </w:r>
          </w:p>
        </w:tc>
        <w:tc>
          <w:tcPr>
            <w:tcW w:w="992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BF">
              <w:t>26726,0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BF">
              <w:t>9274,0</w:t>
            </w:r>
          </w:p>
        </w:tc>
        <w:tc>
          <w:tcPr>
            <w:tcW w:w="1418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0938" w:rsidRPr="00F224BF" w:rsidTr="00FB0938">
        <w:tc>
          <w:tcPr>
            <w:tcW w:w="816" w:type="dxa"/>
            <w:vMerge w:val="restart"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BF">
              <w:t>2</w:t>
            </w:r>
          </w:p>
        </w:tc>
        <w:tc>
          <w:tcPr>
            <w:tcW w:w="1775" w:type="dxa"/>
            <w:vMerge w:val="restart"/>
          </w:tcPr>
          <w:p w:rsidR="00FB0938" w:rsidRPr="002B2F9C" w:rsidRDefault="00FB0938" w:rsidP="005A4B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A13">
              <w:rPr>
                <w:sz w:val="20"/>
                <w:szCs w:val="20"/>
                <w:u w:val="single"/>
              </w:rPr>
              <w:t>Цель 2.</w:t>
            </w:r>
            <w:r w:rsidRPr="002B2F9C">
              <w:rPr>
                <w:sz w:val="20"/>
                <w:szCs w:val="20"/>
              </w:rPr>
              <w:t xml:space="preserve"> 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  <w:tc>
          <w:tcPr>
            <w:tcW w:w="1751" w:type="dxa"/>
            <w:vMerge w:val="restart"/>
          </w:tcPr>
          <w:p w:rsidR="00FB0938" w:rsidRPr="002B2F9C" w:rsidRDefault="00FB0938" w:rsidP="005A4B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F9C">
              <w:rPr>
                <w:sz w:val="20"/>
                <w:szCs w:val="20"/>
              </w:rPr>
              <w:t>Задача. Удовлетворение потребностей сельского населения, в том числе молодых семей и молодых специалистов в жил</w:t>
            </w:r>
            <w:r>
              <w:rPr>
                <w:sz w:val="20"/>
                <w:szCs w:val="20"/>
              </w:rPr>
              <w:t>ых помещениях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2015-2020</w:t>
            </w:r>
          </w:p>
        </w:tc>
        <w:tc>
          <w:tcPr>
            <w:tcW w:w="1276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24BF">
              <w:rPr>
                <w:b/>
              </w:rPr>
              <w:t>27896,4</w:t>
            </w:r>
          </w:p>
        </w:tc>
        <w:tc>
          <w:tcPr>
            <w:tcW w:w="992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24BF">
              <w:rPr>
                <w:b/>
              </w:rPr>
              <w:t>6974,1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24BF">
              <w:rPr>
                <w:b/>
              </w:rPr>
              <w:t>6974,1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24BF">
              <w:rPr>
                <w:b/>
              </w:rPr>
              <w:t>5579,4</w:t>
            </w:r>
          </w:p>
        </w:tc>
        <w:tc>
          <w:tcPr>
            <w:tcW w:w="1418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24BF">
              <w:rPr>
                <w:b/>
              </w:rPr>
              <w:t>8368,8</w:t>
            </w:r>
          </w:p>
        </w:tc>
        <w:tc>
          <w:tcPr>
            <w:tcW w:w="1417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3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B0938" w:rsidRPr="00F224BF" w:rsidTr="00FB0938">
        <w:tc>
          <w:tcPr>
            <w:tcW w:w="816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4428,0</w:t>
            </w:r>
          </w:p>
        </w:tc>
        <w:tc>
          <w:tcPr>
            <w:tcW w:w="992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1107,0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1107,0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885,6</w:t>
            </w:r>
          </w:p>
        </w:tc>
        <w:tc>
          <w:tcPr>
            <w:tcW w:w="1418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1328,4</w:t>
            </w: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B0938" w:rsidRPr="00F224BF" w:rsidTr="00FB0938">
        <w:tc>
          <w:tcPr>
            <w:tcW w:w="816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4428,0</w:t>
            </w:r>
          </w:p>
        </w:tc>
        <w:tc>
          <w:tcPr>
            <w:tcW w:w="992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1107,0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1107,0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885,6</w:t>
            </w:r>
          </w:p>
        </w:tc>
        <w:tc>
          <w:tcPr>
            <w:tcW w:w="1418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1328,4</w:t>
            </w: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B0938" w:rsidRPr="00F224BF" w:rsidTr="00FB0938">
        <w:tc>
          <w:tcPr>
            <w:tcW w:w="816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4428,0</w:t>
            </w:r>
          </w:p>
        </w:tc>
        <w:tc>
          <w:tcPr>
            <w:tcW w:w="992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1107,0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1107,0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885,6</w:t>
            </w:r>
          </w:p>
        </w:tc>
        <w:tc>
          <w:tcPr>
            <w:tcW w:w="1418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1328,4</w:t>
            </w: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B0938" w:rsidRPr="00F224BF" w:rsidTr="00FB0938">
        <w:tc>
          <w:tcPr>
            <w:tcW w:w="816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4870,8</w:t>
            </w:r>
          </w:p>
        </w:tc>
        <w:tc>
          <w:tcPr>
            <w:tcW w:w="992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1217,7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1217,7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974,2</w:t>
            </w:r>
          </w:p>
        </w:tc>
        <w:tc>
          <w:tcPr>
            <w:tcW w:w="1418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1461,2</w:t>
            </w: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B0938" w:rsidRPr="00F224BF" w:rsidTr="00FB0938">
        <w:tc>
          <w:tcPr>
            <w:tcW w:w="816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4870,8</w:t>
            </w:r>
          </w:p>
        </w:tc>
        <w:tc>
          <w:tcPr>
            <w:tcW w:w="992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1217,7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1217,7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974,2</w:t>
            </w:r>
          </w:p>
        </w:tc>
        <w:tc>
          <w:tcPr>
            <w:tcW w:w="1418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1461,2</w:t>
            </w: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B0938" w:rsidRPr="00F224BF" w:rsidTr="00FB0938">
        <w:tc>
          <w:tcPr>
            <w:tcW w:w="816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2020</w:t>
            </w:r>
          </w:p>
        </w:tc>
        <w:tc>
          <w:tcPr>
            <w:tcW w:w="1276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4870,8</w:t>
            </w:r>
          </w:p>
        </w:tc>
        <w:tc>
          <w:tcPr>
            <w:tcW w:w="992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1217,7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1217,7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974,2</w:t>
            </w:r>
          </w:p>
        </w:tc>
        <w:tc>
          <w:tcPr>
            <w:tcW w:w="1418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1461,2</w:t>
            </w: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B0938" w:rsidRPr="00F224BF" w:rsidTr="00FB0938">
        <w:tc>
          <w:tcPr>
            <w:tcW w:w="81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lastRenderedPageBreak/>
              <w:t>1.1.</w:t>
            </w:r>
          </w:p>
        </w:tc>
        <w:tc>
          <w:tcPr>
            <w:tcW w:w="12050" w:type="dxa"/>
            <w:gridSpan w:val="10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Развитие водоснабжения</w:t>
            </w:r>
          </w:p>
        </w:tc>
        <w:tc>
          <w:tcPr>
            <w:tcW w:w="1417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B0938" w:rsidRPr="00F224BF" w:rsidTr="00FB0938">
        <w:trPr>
          <w:trHeight w:val="517"/>
        </w:trPr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199160,0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157075,0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42085,0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48000,0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37464,0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10536,0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65000,0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51433,0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13567,0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46160,0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36526,0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9634,0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15826,0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4174,0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15826,0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4174,0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1.1.1</w:t>
            </w:r>
          </w:p>
        </w:tc>
        <w:tc>
          <w:tcPr>
            <w:tcW w:w="1775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  <w:r w:rsidRPr="00AE44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AE44CD">
              <w:rPr>
                <w:sz w:val="20"/>
                <w:szCs w:val="20"/>
              </w:rPr>
              <w:t>танци</w:t>
            </w:r>
            <w:r>
              <w:rPr>
                <w:sz w:val="20"/>
                <w:szCs w:val="20"/>
              </w:rPr>
              <w:t>и</w:t>
            </w:r>
            <w:r w:rsidRPr="00AE44CD">
              <w:rPr>
                <w:sz w:val="20"/>
                <w:szCs w:val="20"/>
              </w:rPr>
              <w:t xml:space="preserve"> водоподготовки и водопроводны</w:t>
            </w:r>
            <w:r>
              <w:rPr>
                <w:sz w:val="20"/>
                <w:szCs w:val="20"/>
              </w:rPr>
              <w:t>х</w:t>
            </w:r>
            <w:r w:rsidRPr="00AE44CD">
              <w:rPr>
                <w:sz w:val="20"/>
                <w:szCs w:val="20"/>
              </w:rPr>
              <w:t xml:space="preserve"> сет</w:t>
            </w:r>
            <w:r>
              <w:rPr>
                <w:sz w:val="20"/>
                <w:szCs w:val="20"/>
              </w:rPr>
              <w:t>ей</w:t>
            </w:r>
            <w:r w:rsidRPr="00AE44CD">
              <w:rPr>
                <w:sz w:val="20"/>
                <w:szCs w:val="20"/>
              </w:rPr>
              <w:t xml:space="preserve"> в с.Средний Васюган Каргасокского района Томской области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52000,0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40780,0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11220,0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4CD">
              <w:rPr>
                <w:sz w:val="20"/>
                <w:szCs w:val="20"/>
              </w:rPr>
              <w:t>МКУ «УЖКХ и КС»</w:t>
            </w:r>
            <w:r>
              <w:rPr>
                <w:sz w:val="20"/>
                <w:szCs w:val="20"/>
              </w:rPr>
              <w:t>, Администрация Каргасокского района</w:t>
            </w:r>
          </w:p>
        </w:tc>
        <w:tc>
          <w:tcPr>
            <w:tcW w:w="993" w:type="dxa"/>
            <w:vMerge w:val="restart"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питьевой водой сельского населения в количестве 1466 чел.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34000,0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26537,0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7463,0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18000,0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14243,0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3757,0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rPr>
          <w:trHeight w:val="138"/>
        </w:trPr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1.1.2</w:t>
            </w:r>
          </w:p>
        </w:tc>
        <w:tc>
          <w:tcPr>
            <w:tcW w:w="1775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  <w:r w:rsidRPr="00AE44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AE44CD">
              <w:rPr>
                <w:sz w:val="20"/>
                <w:szCs w:val="20"/>
              </w:rPr>
              <w:t>танци</w:t>
            </w:r>
            <w:r>
              <w:rPr>
                <w:sz w:val="20"/>
                <w:szCs w:val="20"/>
              </w:rPr>
              <w:t>и</w:t>
            </w:r>
            <w:r w:rsidRPr="00AE44CD">
              <w:rPr>
                <w:sz w:val="20"/>
                <w:szCs w:val="20"/>
              </w:rPr>
              <w:t xml:space="preserve"> водоподготовки и водопроводны</w:t>
            </w:r>
            <w:r>
              <w:rPr>
                <w:sz w:val="20"/>
                <w:szCs w:val="20"/>
              </w:rPr>
              <w:t>х сетей</w:t>
            </w:r>
            <w:r w:rsidRPr="00AE44CD">
              <w:rPr>
                <w:sz w:val="20"/>
                <w:szCs w:val="20"/>
              </w:rPr>
              <w:t xml:space="preserve"> в с.Новоюгино Каргасокского района Томской области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29000,0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22947,0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6053,0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4CD">
              <w:rPr>
                <w:sz w:val="20"/>
                <w:szCs w:val="20"/>
              </w:rPr>
              <w:t>МКУ «УЖКХ и КС»</w:t>
            </w:r>
            <w:r>
              <w:rPr>
                <w:sz w:val="20"/>
                <w:szCs w:val="20"/>
              </w:rPr>
              <w:t>, Администрация Каргасокского района</w:t>
            </w:r>
          </w:p>
        </w:tc>
        <w:tc>
          <w:tcPr>
            <w:tcW w:w="993" w:type="dxa"/>
            <w:vMerge w:val="restart"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питьевой водой сельского населения в количестве 503 чел.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21000,0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16617,0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4383,0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8000,0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6330,0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1670,0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1.1.3</w:t>
            </w:r>
          </w:p>
        </w:tc>
        <w:tc>
          <w:tcPr>
            <w:tcW w:w="1775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4CD">
              <w:rPr>
                <w:sz w:val="20"/>
                <w:szCs w:val="20"/>
              </w:rPr>
              <w:t>Реконструкция сетей водоснабжения в с.Каргасок Томской области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38160,0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30044,0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8116,0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4CD">
              <w:rPr>
                <w:sz w:val="20"/>
                <w:szCs w:val="20"/>
              </w:rPr>
              <w:t>МКУ «УЖКХ и КС»</w:t>
            </w:r>
            <w:r>
              <w:rPr>
                <w:sz w:val="20"/>
                <w:szCs w:val="20"/>
              </w:rPr>
              <w:t>, Администрация Каргасокског</w:t>
            </w:r>
            <w:r>
              <w:rPr>
                <w:sz w:val="20"/>
                <w:szCs w:val="20"/>
              </w:rPr>
              <w:lastRenderedPageBreak/>
              <w:t>о района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Реконструкция сетей водоснабжения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14000,0</w:t>
            </w:r>
          </w:p>
        </w:tc>
        <w:tc>
          <w:tcPr>
            <w:tcW w:w="992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10927,0</w:t>
            </w:r>
          </w:p>
        </w:tc>
        <w:tc>
          <w:tcPr>
            <w:tcW w:w="1134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3073,0</w:t>
            </w:r>
          </w:p>
        </w:tc>
        <w:tc>
          <w:tcPr>
            <w:tcW w:w="1418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 км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16000,0</w:t>
            </w:r>
          </w:p>
        </w:tc>
        <w:tc>
          <w:tcPr>
            <w:tcW w:w="992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12660,0</w:t>
            </w:r>
          </w:p>
        </w:tc>
        <w:tc>
          <w:tcPr>
            <w:tcW w:w="1134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3340,0</w:t>
            </w:r>
          </w:p>
        </w:tc>
        <w:tc>
          <w:tcPr>
            <w:tcW w:w="1418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 км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8160,0</w:t>
            </w:r>
          </w:p>
        </w:tc>
        <w:tc>
          <w:tcPr>
            <w:tcW w:w="992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6457,0</w:t>
            </w:r>
          </w:p>
        </w:tc>
        <w:tc>
          <w:tcPr>
            <w:tcW w:w="1134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1703,0</w:t>
            </w:r>
          </w:p>
        </w:tc>
        <w:tc>
          <w:tcPr>
            <w:tcW w:w="1418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4,08 км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  <w:tcBorders>
              <w:bottom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tcBorders>
              <w:bottom w:val="single" w:sz="4" w:space="0" w:color="auto"/>
            </w:tcBorders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1.1.4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</w:tcBorders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  <w:r w:rsidRPr="00AE44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AE44CD">
              <w:rPr>
                <w:sz w:val="20"/>
                <w:szCs w:val="20"/>
              </w:rPr>
              <w:t>танци</w:t>
            </w:r>
            <w:r>
              <w:rPr>
                <w:sz w:val="20"/>
                <w:szCs w:val="20"/>
              </w:rPr>
              <w:t>и</w:t>
            </w:r>
            <w:r w:rsidRPr="00AE44CD">
              <w:rPr>
                <w:sz w:val="20"/>
                <w:szCs w:val="20"/>
              </w:rPr>
              <w:t xml:space="preserve"> водоподготовки и водопроводны</w:t>
            </w:r>
            <w:r>
              <w:rPr>
                <w:sz w:val="20"/>
                <w:szCs w:val="20"/>
              </w:rPr>
              <w:t>х сетей</w:t>
            </w:r>
            <w:r w:rsidRPr="00AE44CD">
              <w:rPr>
                <w:sz w:val="20"/>
                <w:szCs w:val="20"/>
              </w:rPr>
              <w:t xml:space="preserve"> в с.Сосновка Каргасокского района Томской области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15826,0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4174,0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4CD">
              <w:rPr>
                <w:sz w:val="20"/>
                <w:szCs w:val="20"/>
              </w:rPr>
              <w:t>МКУ «УЖКХ и КС»</w:t>
            </w:r>
            <w:r>
              <w:rPr>
                <w:sz w:val="20"/>
                <w:szCs w:val="20"/>
              </w:rPr>
              <w:t>, Администрация Каргасокского района</w:t>
            </w:r>
          </w:p>
        </w:tc>
        <w:tc>
          <w:tcPr>
            <w:tcW w:w="993" w:type="dxa"/>
            <w:vMerge w:val="restart"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питьевой водой сельского населения в количестве 289 чел.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10000,0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7913,0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2087,0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10000,0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7913,0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2087,0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  <w:tcBorders>
              <w:bottom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tcBorders>
              <w:bottom w:val="single" w:sz="4" w:space="0" w:color="auto"/>
            </w:tcBorders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1.1.5</w:t>
            </w:r>
          </w:p>
        </w:tc>
        <w:tc>
          <w:tcPr>
            <w:tcW w:w="1775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  <w:r w:rsidRPr="00AE44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станции водоподготовки и водопроводных сетей</w:t>
            </w:r>
            <w:r w:rsidRPr="00AE44CD">
              <w:rPr>
                <w:sz w:val="20"/>
                <w:szCs w:val="20"/>
              </w:rPr>
              <w:t xml:space="preserve"> в с.Тымск Каргасокского района Томской области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15826,0,0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4174,0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4CD">
              <w:rPr>
                <w:sz w:val="20"/>
                <w:szCs w:val="20"/>
              </w:rPr>
              <w:t>МКУ «УЖКХ и КС»</w:t>
            </w:r>
            <w:r>
              <w:rPr>
                <w:sz w:val="20"/>
                <w:szCs w:val="20"/>
              </w:rPr>
              <w:t>, Администрация Каргасокского района</w:t>
            </w:r>
          </w:p>
        </w:tc>
        <w:tc>
          <w:tcPr>
            <w:tcW w:w="993" w:type="dxa"/>
            <w:vMerge w:val="restart"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питьевой водой сельского населения в количестве 283 чел.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20000,0</w:t>
            </w:r>
          </w:p>
        </w:tc>
        <w:tc>
          <w:tcPr>
            <w:tcW w:w="992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15826,0</w:t>
            </w:r>
          </w:p>
        </w:tc>
        <w:tc>
          <w:tcPr>
            <w:tcW w:w="1134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4174,0</w:t>
            </w:r>
          </w:p>
        </w:tc>
        <w:tc>
          <w:tcPr>
            <w:tcW w:w="1418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  <w:tcBorders>
              <w:bottom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tcBorders>
              <w:bottom w:val="single" w:sz="4" w:space="0" w:color="auto"/>
            </w:tcBorders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1.1.6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</w:tcBorders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4CD">
              <w:rPr>
                <w:sz w:val="20"/>
                <w:szCs w:val="20"/>
              </w:rPr>
              <w:t>Строительство станции водоподготовки с артезианской скважиной и водопроводных сетей в с.Бондарка Каргасокского района Томской области</w:t>
            </w:r>
            <w:r>
              <w:rPr>
                <w:sz w:val="20"/>
                <w:szCs w:val="20"/>
              </w:rPr>
              <w:t>. Строительство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15826,0,0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4174,0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4CD">
              <w:rPr>
                <w:sz w:val="20"/>
                <w:szCs w:val="20"/>
              </w:rPr>
              <w:t>МКУ «УЖКХ и КС»</w:t>
            </w:r>
            <w:r>
              <w:rPr>
                <w:sz w:val="20"/>
                <w:szCs w:val="20"/>
              </w:rPr>
              <w:t>, Администрация Каргасокского района</w:t>
            </w:r>
          </w:p>
        </w:tc>
        <w:tc>
          <w:tcPr>
            <w:tcW w:w="993" w:type="dxa"/>
            <w:vMerge w:val="restart"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питьевой водой сельского населения в количестве 189 чел.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15826,0,0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4174,0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lastRenderedPageBreak/>
              <w:t>1.1.7</w:t>
            </w:r>
          </w:p>
        </w:tc>
        <w:tc>
          <w:tcPr>
            <w:tcW w:w="1775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4CD">
              <w:rPr>
                <w:sz w:val="20"/>
                <w:szCs w:val="20"/>
              </w:rPr>
              <w:t>Строительство станции водоподготовки с артезианской скважиной и водопроводных сетей в с.Пятый км Каргасокского района Томской области</w:t>
            </w:r>
            <w:r>
              <w:rPr>
                <w:sz w:val="20"/>
                <w:szCs w:val="20"/>
              </w:rPr>
              <w:t>. Строительство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15826,0,0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4174,0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4CD">
              <w:rPr>
                <w:sz w:val="20"/>
                <w:szCs w:val="20"/>
              </w:rPr>
              <w:t>МКУ «УЖКХ и КС»</w:t>
            </w:r>
            <w:r>
              <w:rPr>
                <w:sz w:val="20"/>
                <w:szCs w:val="20"/>
              </w:rPr>
              <w:t>, Администрация Каргасокского района</w:t>
            </w:r>
          </w:p>
        </w:tc>
        <w:tc>
          <w:tcPr>
            <w:tcW w:w="993" w:type="dxa"/>
            <w:vMerge w:val="restart"/>
          </w:tcPr>
          <w:p w:rsidR="00FB0938" w:rsidRPr="00AE44CD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питьевой водой сельского населения в количестве 270 чел.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15826,0,0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4174,0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1.2.</w:t>
            </w:r>
          </w:p>
        </w:tc>
        <w:tc>
          <w:tcPr>
            <w:tcW w:w="12050" w:type="dxa"/>
            <w:gridSpan w:val="10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Развитие газификации</w:t>
            </w:r>
          </w:p>
        </w:tc>
        <w:tc>
          <w:tcPr>
            <w:tcW w:w="1417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67426,0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53150,0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14276,0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11700,0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3300,0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10000,0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7900,0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2100,0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21326,0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16850,0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4476,0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10000,0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7900,0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2100,0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11100,0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8800,0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2300,0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1.2.1</w:t>
            </w:r>
          </w:p>
        </w:tc>
        <w:tc>
          <w:tcPr>
            <w:tcW w:w="1775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8A506A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506A">
              <w:rPr>
                <w:rFonts w:ascii="Times New Roman" w:hAnsi="Times New Roman"/>
                <w:sz w:val="20"/>
                <w:szCs w:val="20"/>
              </w:rPr>
              <w:t>Строительство сетей газоснабжения:</w:t>
            </w:r>
          </w:p>
          <w:p w:rsidR="00FB0938" w:rsidRPr="008A506A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506A">
              <w:rPr>
                <w:rFonts w:ascii="Times New Roman" w:hAnsi="Times New Roman"/>
                <w:sz w:val="20"/>
                <w:szCs w:val="20"/>
              </w:rPr>
              <w:t>Микрорайон в границах  ул.Пушкина –ул.Лесная-пер.Производственный –ул.Красноармейская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11700,0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3300,0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AE44CD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FB0938" w:rsidRPr="00AE44CD" w:rsidRDefault="00FB0938" w:rsidP="005A4B81">
            <w:pPr>
              <w:pStyle w:val="a4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F0E8D">
              <w:rPr>
                <w:rFonts w:ascii="Times New Roman" w:hAnsi="Times New Roman"/>
                <w:sz w:val="20"/>
                <w:szCs w:val="20"/>
              </w:rPr>
              <w:t>Количество домовла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0E8D">
              <w:rPr>
                <w:rFonts w:ascii="Times New Roman" w:hAnsi="Times New Roman"/>
                <w:sz w:val="20"/>
                <w:szCs w:val="20"/>
              </w:rPr>
              <w:t>дений, получив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0E8D">
              <w:rPr>
                <w:rFonts w:ascii="Times New Roman" w:hAnsi="Times New Roman"/>
                <w:sz w:val="20"/>
                <w:szCs w:val="20"/>
              </w:rPr>
              <w:t>ших возмож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0E8D">
              <w:rPr>
                <w:rFonts w:ascii="Times New Roman" w:hAnsi="Times New Roman"/>
                <w:sz w:val="20"/>
                <w:szCs w:val="20"/>
              </w:rPr>
              <w:t>ность доступа к сети газоснаб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0E8D">
              <w:rPr>
                <w:rFonts w:ascii="Times New Roman" w:hAnsi="Times New Roman"/>
                <w:sz w:val="20"/>
                <w:szCs w:val="20"/>
              </w:rPr>
              <w:t>жения</w:t>
            </w:r>
            <w:r>
              <w:rPr>
                <w:rFonts w:ascii="Times New Roman" w:hAnsi="Times New Roman"/>
                <w:sz w:val="20"/>
                <w:szCs w:val="20"/>
              </w:rPr>
              <w:t>, 318 ед.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11700,0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3300,0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1.2.2</w:t>
            </w:r>
          </w:p>
        </w:tc>
        <w:tc>
          <w:tcPr>
            <w:tcW w:w="1775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7B94">
              <w:rPr>
                <w:sz w:val="20"/>
                <w:szCs w:val="20"/>
              </w:rPr>
              <w:t xml:space="preserve">Строительство </w:t>
            </w:r>
            <w:r w:rsidRPr="00DF7B94">
              <w:rPr>
                <w:sz w:val="20"/>
                <w:szCs w:val="20"/>
              </w:rPr>
              <w:lastRenderedPageBreak/>
              <w:t>сетей газоснабжения:</w:t>
            </w:r>
            <w:r>
              <w:rPr>
                <w:sz w:val="20"/>
                <w:szCs w:val="20"/>
              </w:rPr>
              <w:t xml:space="preserve"> </w:t>
            </w:r>
            <w:r w:rsidRPr="00DF7B94">
              <w:rPr>
                <w:sz w:val="20"/>
                <w:szCs w:val="20"/>
              </w:rPr>
              <w:t>Микрорайон ЦРБ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lastRenderedPageBreak/>
              <w:t>2015-</w:t>
            </w:r>
            <w:r w:rsidRPr="00F224BF">
              <w:lastRenderedPageBreak/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lastRenderedPageBreak/>
              <w:t>16326,0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12900,0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3426,0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AE44CD">
              <w:rPr>
                <w:sz w:val="20"/>
                <w:szCs w:val="20"/>
              </w:rPr>
              <w:t xml:space="preserve">МКУ </w:t>
            </w:r>
            <w:r w:rsidRPr="00AE44CD">
              <w:rPr>
                <w:sz w:val="20"/>
                <w:szCs w:val="20"/>
              </w:rPr>
              <w:lastRenderedPageBreak/>
              <w:t>«УЖКХ и КС»</w:t>
            </w:r>
          </w:p>
        </w:tc>
        <w:tc>
          <w:tcPr>
            <w:tcW w:w="993" w:type="dxa"/>
            <w:vMerge w:val="restart"/>
          </w:tcPr>
          <w:p w:rsidR="00FB0938" w:rsidRPr="00AE44CD" w:rsidRDefault="00FB0938" w:rsidP="005A4B81">
            <w:pPr>
              <w:pStyle w:val="a4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F0E8D">
              <w:rPr>
                <w:rFonts w:ascii="Times New Roman" w:hAnsi="Times New Roman"/>
                <w:sz w:val="20"/>
                <w:szCs w:val="20"/>
              </w:rPr>
              <w:lastRenderedPageBreak/>
              <w:t>Количес</w:t>
            </w:r>
            <w:r w:rsidRPr="00EF0E8D">
              <w:rPr>
                <w:rFonts w:ascii="Times New Roman" w:hAnsi="Times New Roman"/>
                <w:sz w:val="20"/>
                <w:szCs w:val="20"/>
              </w:rPr>
              <w:lastRenderedPageBreak/>
              <w:t>тво домовла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0E8D">
              <w:rPr>
                <w:rFonts w:ascii="Times New Roman" w:hAnsi="Times New Roman"/>
                <w:sz w:val="20"/>
                <w:szCs w:val="20"/>
              </w:rPr>
              <w:t>дений, получив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0E8D">
              <w:rPr>
                <w:rFonts w:ascii="Times New Roman" w:hAnsi="Times New Roman"/>
                <w:sz w:val="20"/>
                <w:szCs w:val="20"/>
              </w:rPr>
              <w:t>ших возмож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0E8D">
              <w:rPr>
                <w:rFonts w:ascii="Times New Roman" w:hAnsi="Times New Roman"/>
                <w:sz w:val="20"/>
                <w:szCs w:val="20"/>
              </w:rPr>
              <w:t>ность доступа к сети газоснаб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0E8D">
              <w:rPr>
                <w:rFonts w:ascii="Times New Roman" w:hAnsi="Times New Roman"/>
                <w:sz w:val="20"/>
                <w:szCs w:val="20"/>
              </w:rPr>
              <w:t>жения</w:t>
            </w:r>
            <w:r>
              <w:rPr>
                <w:rFonts w:ascii="Times New Roman" w:hAnsi="Times New Roman"/>
                <w:sz w:val="20"/>
                <w:szCs w:val="20"/>
              </w:rPr>
              <w:t>, 440 ед.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10000,0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7900,0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2100,0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6326,0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5000,0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1326,0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1.2.3</w:t>
            </w:r>
          </w:p>
        </w:tc>
        <w:tc>
          <w:tcPr>
            <w:tcW w:w="1775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3030BC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30BC">
              <w:rPr>
                <w:rFonts w:ascii="Times New Roman" w:hAnsi="Times New Roman"/>
                <w:sz w:val="20"/>
                <w:szCs w:val="20"/>
              </w:rPr>
              <w:t xml:space="preserve">Строительство сетей газоснабжения  АГРС –         </w:t>
            </w:r>
          </w:p>
          <w:p w:rsidR="00FB0938" w:rsidRPr="00DF7B94" w:rsidRDefault="00FB0938" w:rsidP="005A4B81">
            <w:pPr>
              <w:pStyle w:val="a4"/>
            </w:pPr>
            <w:r w:rsidRPr="003030BC">
              <w:rPr>
                <w:rFonts w:ascii="Times New Roman" w:hAnsi="Times New Roman"/>
                <w:sz w:val="20"/>
                <w:szCs w:val="20"/>
              </w:rPr>
              <w:t>с. Бондарка – с.Лозунга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25000,0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19750,0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5250,0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AE44CD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FB0938" w:rsidRPr="00AE44CD" w:rsidRDefault="00FB0938" w:rsidP="005A4B81">
            <w:pPr>
              <w:pStyle w:val="a4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F0E8D">
              <w:rPr>
                <w:rFonts w:ascii="Times New Roman" w:hAnsi="Times New Roman"/>
                <w:sz w:val="20"/>
                <w:szCs w:val="20"/>
              </w:rPr>
              <w:t>Количество домовла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0E8D">
              <w:rPr>
                <w:rFonts w:ascii="Times New Roman" w:hAnsi="Times New Roman"/>
                <w:sz w:val="20"/>
                <w:szCs w:val="20"/>
              </w:rPr>
              <w:t>дений, получив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0E8D">
              <w:rPr>
                <w:rFonts w:ascii="Times New Roman" w:hAnsi="Times New Roman"/>
                <w:sz w:val="20"/>
                <w:szCs w:val="20"/>
              </w:rPr>
              <w:t>ших возмож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0E8D">
              <w:rPr>
                <w:rFonts w:ascii="Times New Roman" w:hAnsi="Times New Roman"/>
                <w:sz w:val="20"/>
                <w:szCs w:val="20"/>
              </w:rPr>
              <w:t>ность доступа к сети газоснаб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0E8D">
              <w:rPr>
                <w:rFonts w:ascii="Times New Roman" w:hAnsi="Times New Roman"/>
                <w:sz w:val="20"/>
                <w:szCs w:val="20"/>
              </w:rPr>
              <w:t>жения</w:t>
            </w:r>
            <w:r>
              <w:rPr>
                <w:rFonts w:ascii="Times New Roman" w:hAnsi="Times New Roman"/>
                <w:sz w:val="20"/>
                <w:szCs w:val="20"/>
              </w:rPr>
              <w:t>, 113 ед.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11850,0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3150,0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10000,0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7900,0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2100,0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1.2.4</w:t>
            </w:r>
          </w:p>
        </w:tc>
        <w:tc>
          <w:tcPr>
            <w:tcW w:w="1775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7B94">
              <w:rPr>
                <w:sz w:val="20"/>
                <w:szCs w:val="20"/>
              </w:rPr>
              <w:t>Строительство сетей газоснабжения  с.Бондарка - пос. Пятый км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11100,0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8800,0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2300,0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AE44CD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FB0938" w:rsidRPr="00AE44CD" w:rsidRDefault="00FB0938" w:rsidP="005A4B81">
            <w:pPr>
              <w:pStyle w:val="a4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F0E8D">
              <w:rPr>
                <w:rFonts w:ascii="Times New Roman" w:hAnsi="Times New Roman"/>
                <w:sz w:val="20"/>
                <w:szCs w:val="20"/>
              </w:rPr>
              <w:t>Количество домовла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0E8D">
              <w:rPr>
                <w:rFonts w:ascii="Times New Roman" w:hAnsi="Times New Roman"/>
                <w:sz w:val="20"/>
                <w:szCs w:val="20"/>
              </w:rPr>
              <w:t>дений, получив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0E8D">
              <w:rPr>
                <w:rFonts w:ascii="Times New Roman" w:hAnsi="Times New Roman"/>
                <w:sz w:val="20"/>
                <w:szCs w:val="20"/>
              </w:rPr>
              <w:t>ших возмож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0E8D">
              <w:rPr>
                <w:rFonts w:ascii="Times New Roman" w:hAnsi="Times New Roman"/>
                <w:sz w:val="20"/>
                <w:szCs w:val="20"/>
              </w:rPr>
              <w:t xml:space="preserve">ность </w:t>
            </w:r>
            <w:r w:rsidRPr="00EF0E8D">
              <w:rPr>
                <w:rFonts w:ascii="Times New Roman" w:hAnsi="Times New Roman"/>
                <w:sz w:val="20"/>
                <w:szCs w:val="20"/>
              </w:rPr>
              <w:lastRenderedPageBreak/>
              <w:t>доступа к сети газоснаб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0E8D">
              <w:rPr>
                <w:rFonts w:ascii="Times New Roman" w:hAnsi="Times New Roman"/>
                <w:sz w:val="20"/>
                <w:szCs w:val="20"/>
              </w:rPr>
              <w:t>жения</w:t>
            </w:r>
            <w:r>
              <w:rPr>
                <w:rFonts w:ascii="Times New Roman" w:hAnsi="Times New Roman"/>
                <w:sz w:val="20"/>
                <w:szCs w:val="20"/>
              </w:rPr>
              <w:t>, 129 ед.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11100,0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8800,0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2300,0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lastRenderedPageBreak/>
              <w:t>1.3.</w:t>
            </w:r>
          </w:p>
        </w:tc>
        <w:tc>
          <w:tcPr>
            <w:tcW w:w="12050" w:type="dxa"/>
            <w:gridSpan w:val="10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7B94">
              <w:rPr>
                <w:b/>
              </w:rPr>
              <w:t>Развитие сети дошкольных и общеобразовательных учреждений</w:t>
            </w:r>
          </w:p>
        </w:tc>
        <w:tc>
          <w:tcPr>
            <w:tcW w:w="1417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231221,0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180984,0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50237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61000,0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51000,0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10000,0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112484,0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85084,0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27400,0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57737,0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44900,0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12837,0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1.3.1</w:t>
            </w: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7B94">
              <w:rPr>
                <w:sz w:val="20"/>
                <w:szCs w:val="20"/>
              </w:rPr>
              <w:t>Строительство СОШ на 80 уч-ся в</w:t>
            </w:r>
            <w:r>
              <w:rPr>
                <w:sz w:val="20"/>
                <w:szCs w:val="20"/>
              </w:rPr>
              <w:t xml:space="preserve"> </w:t>
            </w:r>
            <w:r w:rsidRPr="00DF7B94">
              <w:rPr>
                <w:sz w:val="20"/>
                <w:szCs w:val="20"/>
              </w:rPr>
              <w:t>п.Молодежный Каргасокского района Томской области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103084,0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81084,0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22000,0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>МКУ «УЖКХ и КС»</w:t>
            </w:r>
            <w:r>
              <w:rPr>
                <w:sz w:val="20"/>
                <w:szCs w:val="20"/>
              </w:rPr>
              <w:t>, УОО и П</w:t>
            </w:r>
          </w:p>
        </w:tc>
        <w:tc>
          <w:tcPr>
            <w:tcW w:w="993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обучения учащихся, 80 мест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61000,0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51000,0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10000,0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42084,0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30084,0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12000,0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1.3.2</w:t>
            </w: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7B94">
              <w:rPr>
                <w:sz w:val="20"/>
                <w:szCs w:val="20"/>
              </w:rPr>
              <w:t>Строительство детского сада на 1</w:t>
            </w:r>
            <w:r>
              <w:rPr>
                <w:sz w:val="20"/>
                <w:szCs w:val="20"/>
              </w:rPr>
              <w:t>45</w:t>
            </w:r>
            <w:r w:rsidRPr="00DF7B94">
              <w:rPr>
                <w:sz w:val="20"/>
                <w:szCs w:val="20"/>
              </w:rPr>
              <w:t xml:space="preserve"> мест в с.Каргасок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128137,0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99900,0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28237,0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>МКУ «УЖКХ и КС»</w:t>
            </w:r>
            <w:r>
              <w:rPr>
                <w:sz w:val="20"/>
                <w:szCs w:val="20"/>
              </w:rPr>
              <w:t>, УОО и П</w:t>
            </w:r>
          </w:p>
        </w:tc>
        <w:tc>
          <w:tcPr>
            <w:tcW w:w="993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дошкольного образования детей, 145 мест</w:t>
            </w:r>
            <w:r w:rsidRPr="003E7FE9">
              <w:rPr>
                <w:sz w:val="20"/>
                <w:szCs w:val="20"/>
              </w:rPr>
              <w:t>.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70400,0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55000,0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15400,0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57737,0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44900,0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12837,0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DF7B94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1.4.</w:t>
            </w:r>
          </w:p>
        </w:tc>
        <w:tc>
          <w:tcPr>
            <w:tcW w:w="12050" w:type="dxa"/>
            <w:gridSpan w:val="10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7B94">
              <w:rPr>
                <w:b/>
              </w:rPr>
              <w:t>Развитие учреждений культурно-досугового типа</w:t>
            </w:r>
          </w:p>
        </w:tc>
        <w:tc>
          <w:tcPr>
            <w:tcW w:w="1417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179050,0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147650,0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31400,0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34500,0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27700,0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6800,0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41150,0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32800,0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8350,0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19200,0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16500,0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2700,0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39200,0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33700,0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5500,0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35000,0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29050,0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5950,0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10000,0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7900,0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2100,0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1.4.1</w:t>
            </w: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FB0938" w:rsidRPr="00DF7B9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7B94">
              <w:rPr>
                <w:sz w:val="20"/>
                <w:szCs w:val="20"/>
              </w:rPr>
              <w:t>Реконструкция музея народов Севера в с.Каргасок Томской области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61200,0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48100,0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13100,0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>МКУ «УЖКХ и КС»</w:t>
            </w:r>
            <w:r>
              <w:rPr>
                <w:sz w:val="20"/>
                <w:szCs w:val="20"/>
              </w:rPr>
              <w:t>, Отдел культуры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B0938" w:rsidRPr="00B57C60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сельского населения учреждениями </w:t>
            </w:r>
            <w:r w:rsidRPr="00B754EF">
              <w:rPr>
                <w:rFonts w:ascii="Times New Roman" w:hAnsi="Times New Roman"/>
                <w:sz w:val="20"/>
                <w:szCs w:val="20"/>
              </w:rPr>
              <w:t>культуры,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экспонатов 894 ед.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24500,0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19100,0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5400,0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36700,0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29000,0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7700,0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1.4.2</w:t>
            </w: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929">
              <w:rPr>
                <w:sz w:val="20"/>
                <w:szCs w:val="20"/>
              </w:rPr>
              <w:t>Реконструкция культурно-досугового центра Средневасю-ганского сельского поселения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14450,0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12400,0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2050,0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>МКУ «УЖКХ и КС»</w:t>
            </w:r>
            <w:r>
              <w:rPr>
                <w:sz w:val="20"/>
                <w:szCs w:val="20"/>
              </w:rPr>
              <w:t>, Отдел культуры</w:t>
            </w:r>
          </w:p>
        </w:tc>
        <w:tc>
          <w:tcPr>
            <w:tcW w:w="993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сельского населения учреждениями </w:t>
            </w:r>
            <w:r w:rsidRPr="00B754EF">
              <w:rPr>
                <w:sz w:val="20"/>
                <w:szCs w:val="20"/>
              </w:rPr>
              <w:t>культуры, 60 мест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10000,0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8600,0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1400,0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4450,0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3800,0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650,0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rPr>
          <w:trHeight w:val="71"/>
        </w:trPr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1.4.3</w:t>
            </w: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929">
              <w:rPr>
                <w:sz w:val="20"/>
                <w:szCs w:val="20"/>
              </w:rPr>
              <w:t xml:space="preserve">Строительство центра культуры в с.Павлово </w:t>
            </w:r>
            <w:r w:rsidRPr="001E7929">
              <w:rPr>
                <w:sz w:val="20"/>
                <w:szCs w:val="20"/>
              </w:rPr>
              <w:lastRenderedPageBreak/>
              <w:t>Каргасокского района Томской области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lastRenderedPageBreak/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39200,0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33700,0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5500,0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>МКУ «УЖКХ и КС»</w:t>
            </w:r>
            <w:r>
              <w:rPr>
                <w:sz w:val="20"/>
                <w:szCs w:val="20"/>
              </w:rPr>
              <w:t xml:space="preserve">, Отдел </w:t>
            </w:r>
            <w:r>
              <w:rPr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993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сельског</w:t>
            </w:r>
            <w:r>
              <w:rPr>
                <w:sz w:val="20"/>
                <w:szCs w:val="20"/>
              </w:rPr>
              <w:lastRenderedPageBreak/>
              <w:t xml:space="preserve">о населения учреждениями культуры, 50 </w:t>
            </w:r>
            <w:r w:rsidRPr="00B754EF">
              <w:rPr>
                <w:sz w:val="20"/>
                <w:szCs w:val="20"/>
              </w:rPr>
              <w:t>мест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19200,0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16500,0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2700,0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17200,0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2800,0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1.4.4</w:t>
            </w: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929">
              <w:rPr>
                <w:sz w:val="20"/>
                <w:szCs w:val="20"/>
              </w:rPr>
              <w:t>Строительство дома культуры в с.Новоюгино Каргасокского района Томской области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39200,0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33700,0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5500,0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>МКУ «УЖКХ и КС»</w:t>
            </w:r>
            <w:r>
              <w:rPr>
                <w:sz w:val="20"/>
                <w:szCs w:val="20"/>
              </w:rPr>
              <w:t>, Отдел культуры</w:t>
            </w:r>
          </w:p>
        </w:tc>
        <w:tc>
          <w:tcPr>
            <w:tcW w:w="993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сельского населения учреждениями культуры, 250 </w:t>
            </w:r>
            <w:r w:rsidRPr="00B754EF">
              <w:rPr>
                <w:sz w:val="20"/>
                <w:szCs w:val="20"/>
              </w:rPr>
              <w:t>мест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19200,0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16500,0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2700,0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17200,0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2800,0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1.4.5</w:t>
            </w: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929">
              <w:rPr>
                <w:sz w:val="20"/>
                <w:szCs w:val="20"/>
              </w:rPr>
              <w:t>Строительство дома культуры в с.Староюгино Каргасокского района Томской области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25000,0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19750,0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5250,0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>МКУ «УЖКХ и КС»</w:t>
            </w:r>
            <w:r>
              <w:rPr>
                <w:sz w:val="20"/>
                <w:szCs w:val="20"/>
              </w:rPr>
              <w:t>, Отдел культуры</w:t>
            </w:r>
          </w:p>
        </w:tc>
        <w:tc>
          <w:tcPr>
            <w:tcW w:w="993" w:type="dxa"/>
            <w:vMerge w:val="restart"/>
          </w:tcPr>
          <w:p w:rsidR="00FB0938" w:rsidRPr="00B754E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4EF">
              <w:rPr>
                <w:sz w:val="20"/>
                <w:szCs w:val="20"/>
              </w:rPr>
              <w:t>Обеспечение сельского населения учреждениями культуры, 50 мест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11850,0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3150,0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10000,0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7900,0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2100,0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1.5.</w:t>
            </w:r>
          </w:p>
        </w:tc>
        <w:tc>
          <w:tcPr>
            <w:tcW w:w="12050" w:type="dxa"/>
            <w:gridSpan w:val="10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Развитие сети объектов физической культуры и спорта</w:t>
            </w:r>
          </w:p>
        </w:tc>
        <w:tc>
          <w:tcPr>
            <w:tcW w:w="1417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1.5.1</w:t>
            </w:r>
          </w:p>
        </w:tc>
        <w:tc>
          <w:tcPr>
            <w:tcW w:w="1775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282861,0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210650,0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72211,0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FB0938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>МКУ «УЖКХ и КС»</w:t>
            </w:r>
            <w:r>
              <w:rPr>
                <w:sz w:val="20"/>
                <w:szCs w:val="20"/>
              </w:rPr>
              <w:t>, УОО и П</w:t>
            </w:r>
          </w:p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146000,0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112250,0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33750,0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112861,0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86400,0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26461,0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6000,0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3000,0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3000,0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6000,0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3000,0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3000,0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6000,0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3000,0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3000,0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rPr>
          <w:trHeight w:val="311"/>
        </w:trPr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6000,0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3000,0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3000,0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1.5.2</w:t>
            </w: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929">
              <w:rPr>
                <w:sz w:val="20"/>
                <w:szCs w:val="20"/>
              </w:rPr>
              <w:t xml:space="preserve">Строительство спорткомплекса в с.Каргасок Томской области на 103 чел/смена </w:t>
            </w: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186861,0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145850,0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41011,0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>МКУ «УЖКХ и КС»</w:t>
            </w:r>
            <w:r>
              <w:rPr>
                <w:sz w:val="20"/>
                <w:szCs w:val="20"/>
              </w:rPr>
              <w:t>, УОО и П</w:t>
            </w:r>
          </w:p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B0938" w:rsidRPr="00655D08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2E31">
              <w:rPr>
                <w:sz w:val="20"/>
                <w:szCs w:val="20"/>
              </w:rPr>
              <w:t>Обеспечение условий для занятий спортом сельского населения</w:t>
            </w:r>
            <w:r>
              <w:rPr>
                <w:sz w:val="20"/>
                <w:szCs w:val="20"/>
              </w:rPr>
              <w:t xml:space="preserve">, ввод  объекта общей площадью </w:t>
            </w:r>
            <w:r w:rsidRPr="00655D08">
              <w:rPr>
                <w:sz w:val="20"/>
                <w:szCs w:val="20"/>
              </w:rPr>
              <w:t>4208,22 м2, пропускная способность - 103 чел/смену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100000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78050,0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21950,0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86861,0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67800,0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19061,0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1.5.3</w:t>
            </w: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929">
              <w:rPr>
                <w:sz w:val="20"/>
                <w:szCs w:val="20"/>
              </w:rPr>
              <w:t>Строительство бассейна с.Каргасок Томской области</w:t>
            </w: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60000,0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46800,0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13200,0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 xml:space="preserve">Ввод в действие объектов социальной инфраструктуры, </w:t>
            </w:r>
            <w:r>
              <w:rPr>
                <w:sz w:val="20"/>
                <w:szCs w:val="20"/>
              </w:rPr>
              <w:t xml:space="preserve">1 </w:t>
            </w:r>
            <w:r w:rsidRPr="003E7FE9">
              <w:rPr>
                <w:sz w:val="20"/>
                <w:szCs w:val="20"/>
              </w:rPr>
              <w:t>ед.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40000,0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31200,0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8800,0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15600,0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4400,0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FFFF00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FFFF00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FFFF00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1.5.4</w:t>
            </w: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929">
              <w:rPr>
                <w:sz w:val="20"/>
                <w:szCs w:val="20"/>
              </w:rPr>
              <w:t xml:space="preserve">Строительство комплексной спортивной </w:t>
            </w:r>
            <w:r w:rsidRPr="001E7929">
              <w:rPr>
                <w:sz w:val="20"/>
                <w:szCs w:val="20"/>
              </w:rPr>
              <w:lastRenderedPageBreak/>
              <w:t>площадки в п.Нефтяников Каргасокского района Томской области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lastRenderedPageBreak/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FB0938" w:rsidRDefault="00FB0938" w:rsidP="005A4B81">
            <w:r w:rsidRPr="00702E31">
              <w:rPr>
                <w:sz w:val="20"/>
                <w:szCs w:val="20"/>
              </w:rPr>
              <w:t xml:space="preserve">Обеспечение условий </w:t>
            </w:r>
            <w:r w:rsidRPr="00702E31">
              <w:rPr>
                <w:sz w:val="20"/>
                <w:szCs w:val="20"/>
              </w:rPr>
              <w:lastRenderedPageBreak/>
              <w:t>для занятий спортом сельского населения, ввод 590 кв.м спортивных площадок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1.5.5</w:t>
            </w: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929">
              <w:rPr>
                <w:sz w:val="20"/>
                <w:szCs w:val="20"/>
              </w:rPr>
              <w:t>Строительство комплексной спортивной площадки в д.Павлово Каргасокского района Томской области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FB0938" w:rsidRDefault="00FB0938" w:rsidP="005A4B81">
            <w:r w:rsidRPr="00702E31">
              <w:rPr>
                <w:sz w:val="20"/>
                <w:szCs w:val="20"/>
              </w:rPr>
              <w:t>Обеспечение условий для занятий спортом сельского населения, ввод 590 кв.м спортивных площадок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rPr>
          <w:trHeight w:val="331"/>
        </w:trPr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1.5.6</w:t>
            </w: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929">
              <w:rPr>
                <w:sz w:val="20"/>
                <w:szCs w:val="20"/>
              </w:rPr>
              <w:t>Строительство комплексной спортивной площадки в с.Вертикос Каргасокского района Томской области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условий для занятий спортом сельского населения, ввод 590 кв.м спортивных </w:t>
            </w:r>
            <w:r>
              <w:rPr>
                <w:sz w:val="20"/>
                <w:szCs w:val="20"/>
              </w:rPr>
              <w:lastRenderedPageBreak/>
              <w:t>площадок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lastRenderedPageBreak/>
              <w:t>1.5.7</w:t>
            </w: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929">
              <w:rPr>
                <w:sz w:val="20"/>
                <w:szCs w:val="20"/>
              </w:rPr>
              <w:t>Строительство комплексной спортивной площадки в с.Бондарка Каргасокского района Томской области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FB0938" w:rsidRDefault="00FB0938" w:rsidP="005A4B81">
            <w:r w:rsidRPr="00997B74">
              <w:rPr>
                <w:sz w:val="20"/>
                <w:szCs w:val="20"/>
              </w:rPr>
              <w:t>Обеспечение условий для занятий спортом сельского населения, ввод 590 кв.м спортивных площадок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1.5.8</w:t>
            </w: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929">
              <w:rPr>
                <w:sz w:val="20"/>
                <w:szCs w:val="20"/>
              </w:rPr>
              <w:t>Строительство комплексной спортивной площадки в с.Сосновка Каргасокского района Томской области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FB0938" w:rsidRDefault="00FB0938" w:rsidP="005A4B81">
            <w:r w:rsidRPr="00997B74">
              <w:rPr>
                <w:sz w:val="20"/>
                <w:szCs w:val="20"/>
              </w:rPr>
              <w:t>Обеспечение условий для занятий спортом сельского населения, ввод 590 кв.м спортивных площадок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1.5.9</w:t>
            </w: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929">
              <w:rPr>
                <w:sz w:val="20"/>
                <w:szCs w:val="20"/>
              </w:rPr>
              <w:t xml:space="preserve">Строительство комплексной спортивной площадки в с.Усть-Тым Каргасокского района Томской </w:t>
            </w:r>
            <w:r w:rsidRPr="001E7929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lastRenderedPageBreak/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FB0938" w:rsidRDefault="00FB0938" w:rsidP="005A4B81">
            <w:r w:rsidRPr="00997B74">
              <w:rPr>
                <w:sz w:val="20"/>
                <w:szCs w:val="20"/>
              </w:rPr>
              <w:t>Обеспечение условий для занятий спортом сельског</w:t>
            </w:r>
            <w:r w:rsidRPr="00997B74">
              <w:rPr>
                <w:sz w:val="20"/>
                <w:szCs w:val="20"/>
              </w:rPr>
              <w:lastRenderedPageBreak/>
              <w:t>о населения, ввод 590 кв.м спортивных площадок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1.5.10</w:t>
            </w: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929">
              <w:rPr>
                <w:sz w:val="20"/>
                <w:szCs w:val="20"/>
              </w:rPr>
              <w:t>Строительство комплексной спортивной площадки в с.Тымск Каргасокского района Томской области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FB0938" w:rsidRDefault="00FB0938" w:rsidP="005A4B81">
            <w:r w:rsidRPr="00997B74">
              <w:rPr>
                <w:sz w:val="20"/>
                <w:szCs w:val="20"/>
              </w:rPr>
              <w:t>Обеспечение условий для занятий спортом сельского населения, ввод 590 кв.м спортивных площадок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1.5.11</w:t>
            </w: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929">
              <w:rPr>
                <w:sz w:val="20"/>
                <w:szCs w:val="20"/>
              </w:rPr>
              <w:t>Строительство комплексной спортивной площадки в с.Каргасок Томской области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FB0938" w:rsidRDefault="00FB0938" w:rsidP="005A4B81">
            <w:r w:rsidRPr="00997B74">
              <w:rPr>
                <w:sz w:val="20"/>
                <w:szCs w:val="20"/>
              </w:rPr>
              <w:t>Обеспечение условий для занятий спортом сельского населения, ввод 590 кв.м спортивных площадок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1.5.12</w:t>
            </w: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929">
              <w:rPr>
                <w:sz w:val="20"/>
                <w:szCs w:val="20"/>
              </w:rPr>
              <w:t xml:space="preserve">Строительство комплексной </w:t>
            </w:r>
            <w:r w:rsidRPr="001E7929">
              <w:rPr>
                <w:sz w:val="20"/>
                <w:szCs w:val="20"/>
              </w:rPr>
              <w:lastRenderedPageBreak/>
              <w:t>спортивной площадки в п.Молодежный Каргасокского района Томской области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lastRenderedPageBreak/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 xml:space="preserve">МКУ «УЖКХ и </w:t>
            </w:r>
            <w:r w:rsidRPr="003E7FE9">
              <w:rPr>
                <w:sz w:val="20"/>
                <w:szCs w:val="20"/>
              </w:rPr>
              <w:lastRenderedPageBreak/>
              <w:t>КС»</w:t>
            </w:r>
          </w:p>
        </w:tc>
        <w:tc>
          <w:tcPr>
            <w:tcW w:w="993" w:type="dxa"/>
            <w:vMerge w:val="restart"/>
          </w:tcPr>
          <w:p w:rsidR="00FB0938" w:rsidRDefault="00FB0938" w:rsidP="005A4B81">
            <w:r w:rsidRPr="00997B74">
              <w:rPr>
                <w:sz w:val="20"/>
                <w:szCs w:val="20"/>
              </w:rPr>
              <w:lastRenderedPageBreak/>
              <w:t xml:space="preserve">Обеспечение </w:t>
            </w:r>
            <w:r w:rsidRPr="00997B74">
              <w:rPr>
                <w:sz w:val="20"/>
                <w:szCs w:val="20"/>
              </w:rPr>
              <w:lastRenderedPageBreak/>
              <w:t>условий для занятий спортом сельского населения, ввод 590 кв.м спортивных площадок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1.5.13</w:t>
            </w: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929">
              <w:rPr>
                <w:sz w:val="20"/>
                <w:szCs w:val="20"/>
              </w:rPr>
              <w:t>Строительство комплексной спортивной площадки в п.Киевский Каргасокского района Томской области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FB0938" w:rsidRDefault="00FB0938" w:rsidP="005A4B81">
            <w:r w:rsidRPr="00997B74">
              <w:rPr>
                <w:sz w:val="20"/>
                <w:szCs w:val="20"/>
              </w:rPr>
              <w:t>Обеспечение условий для занятий спортом сельского населения, ввод 590 кв.м спортивных площадок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1.5.14</w:t>
            </w: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929">
              <w:rPr>
                <w:sz w:val="20"/>
                <w:szCs w:val="20"/>
              </w:rPr>
              <w:t>Строительство комплексной спортивной площадки в с.Мыльджино Каргасокского района Томской области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FB0938" w:rsidRDefault="00FB0938" w:rsidP="005A4B81">
            <w:r w:rsidRPr="00997B74">
              <w:rPr>
                <w:sz w:val="20"/>
                <w:szCs w:val="20"/>
              </w:rPr>
              <w:t>Обеспечение условий для занятий спортом сельского населения, ввод 590 кв.м спортив</w:t>
            </w:r>
            <w:r w:rsidRPr="00997B74">
              <w:rPr>
                <w:sz w:val="20"/>
                <w:szCs w:val="20"/>
              </w:rPr>
              <w:lastRenderedPageBreak/>
              <w:t>ных площадок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rPr>
          <w:trHeight w:val="276"/>
        </w:trPr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lastRenderedPageBreak/>
              <w:t>1.5.15</w:t>
            </w: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929">
              <w:rPr>
                <w:sz w:val="20"/>
                <w:szCs w:val="20"/>
              </w:rPr>
              <w:t>Строительство комплексной спортивной площадки в с.Каргасок Томской области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FB0938" w:rsidRDefault="00FB0938" w:rsidP="005A4B81">
            <w:r w:rsidRPr="00997B74">
              <w:rPr>
                <w:sz w:val="20"/>
                <w:szCs w:val="20"/>
              </w:rPr>
              <w:t>Обеспечение условий для занятий спортом сельского населения, ввод 590 кв.м спортивных площадок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1500,0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rPr>
          <w:trHeight w:val="153"/>
        </w:trPr>
        <w:tc>
          <w:tcPr>
            <w:tcW w:w="81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1.6.</w:t>
            </w:r>
          </w:p>
        </w:tc>
        <w:tc>
          <w:tcPr>
            <w:tcW w:w="12050" w:type="dxa"/>
            <w:gridSpan w:val="10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Реализация проектов комплексного обустройства площадок под компактную жилищную застройку</w:t>
            </w:r>
          </w:p>
        </w:tc>
        <w:tc>
          <w:tcPr>
            <w:tcW w:w="1417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FB0938" w:rsidRPr="001E792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929">
              <w:rPr>
                <w:sz w:val="20"/>
                <w:szCs w:val="20"/>
              </w:rPr>
              <w:t>Реализация проекта комплексного обустройства площадки под компактную жилищную застройку в с.Каргасок</w:t>
            </w:r>
            <w:r>
              <w:rPr>
                <w:sz w:val="20"/>
                <w:szCs w:val="20"/>
              </w:rPr>
              <w:t xml:space="preserve"> </w:t>
            </w:r>
            <w:r w:rsidRPr="001E7929">
              <w:rPr>
                <w:sz w:val="20"/>
                <w:szCs w:val="20"/>
              </w:rPr>
              <w:t>-мкр.Радужный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10840,0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8450,0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2390,0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FB0938" w:rsidRPr="00720591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инженерных сетей под новую жилищную застройку для дальнейшего возведения 25 домов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5385,0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4200,0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1185,0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5455,0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4250,0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1205,0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0938" w:rsidRPr="00F224BF" w:rsidTr="00FB0938">
        <w:tc>
          <w:tcPr>
            <w:tcW w:w="81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1.7.</w:t>
            </w:r>
          </w:p>
        </w:tc>
        <w:tc>
          <w:tcPr>
            <w:tcW w:w="12050" w:type="dxa"/>
            <w:gridSpan w:val="10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ind w:left="-142" w:firstLine="142"/>
              <w:rPr>
                <w:b/>
              </w:rPr>
            </w:pPr>
            <w:r w:rsidRPr="00F224BF">
              <w:rPr>
                <w:b/>
              </w:rPr>
              <w:t>Разработка проектно-сметной документации</w:t>
            </w:r>
          </w:p>
        </w:tc>
        <w:tc>
          <w:tcPr>
            <w:tcW w:w="1417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ind w:left="-142" w:firstLine="142"/>
              <w:rPr>
                <w:b/>
              </w:rPr>
            </w:pPr>
          </w:p>
        </w:tc>
        <w:tc>
          <w:tcPr>
            <w:tcW w:w="993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ind w:left="-142" w:firstLine="142"/>
              <w:rPr>
                <w:b/>
              </w:rPr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 w:val="restart"/>
          </w:tcPr>
          <w:p w:rsidR="00FB0938" w:rsidRPr="003B6884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6884">
              <w:rPr>
                <w:sz w:val="20"/>
                <w:szCs w:val="20"/>
              </w:rPr>
              <w:t xml:space="preserve">Изготовление проектно-сметной </w:t>
            </w:r>
            <w:r w:rsidRPr="003B6884">
              <w:rPr>
                <w:sz w:val="20"/>
                <w:szCs w:val="20"/>
              </w:rPr>
              <w:lastRenderedPageBreak/>
              <w:t>документации на объекты капитального строительства муниципальной собственности</w:t>
            </w: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lastRenderedPageBreak/>
              <w:t>2015-2020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28000,0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22027,0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4BF">
              <w:rPr>
                <w:b/>
              </w:rPr>
              <w:t>5973,0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FE9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0938" w:rsidRPr="003E7FE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разработ</w:t>
            </w:r>
            <w:r>
              <w:rPr>
                <w:sz w:val="20"/>
                <w:szCs w:val="20"/>
              </w:rPr>
              <w:lastRenderedPageBreak/>
              <w:t>ан-ной проектно-сметной документа-ции, 19 единицы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12 000,0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9366,0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2634,0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 ед.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6000,0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4748,0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1252,0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938" w:rsidRPr="00A45223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45223">
              <w:t>4 ед.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3165,0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835,0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938" w:rsidRPr="00A45223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45223">
              <w:t>2 ед.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6000,0</w:t>
            </w: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4748,0</w:t>
            </w: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1252,0</w:t>
            </w: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938" w:rsidRPr="003D0E9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D0E99">
              <w:t>3 ед.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938" w:rsidRPr="003D0E9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D0E99">
              <w:t>1 ед.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FB0938" w:rsidRPr="003D0E99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D0E99">
              <w:t>0 ед.</w:t>
            </w:r>
          </w:p>
        </w:tc>
      </w:tr>
      <w:tr w:rsidR="00FB0938" w:rsidRPr="00F224BF" w:rsidTr="00FB0938">
        <w:trPr>
          <w:trHeight w:val="620"/>
        </w:trPr>
        <w:tc>
          <w:tcPr>
            <w:tcW w:w="81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ind w:left="-142" w:firstLine="142"/>
              <w:jc w:val="both"/>
              <w:rPr>
                <w:b/>
              </w:rPr>
            </w:pPr>
            <w:r w:rsidRPr="00F224BF">
              <w:rPr>
                <w:b/>
              </w:rPr>
              <w:t>2.</w:t>
            </w:r>
          </w:p>
        </w:tc>
        <w:tc>
          <w:tcPr>
            <w:tcW w:w="12050" w:type="dxa"/>
            <w:gridSpan w:val="10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24BF">
              <w:rPr>
                <w:b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417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3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B0938" w:rsidRPr="00F224BF" w:rsidTr="00FB0938">
        <w:tc>
          <w:tcPr>
            <w:tcW w:w="816" w:type="dxa"/>
            <w:vMerge w:val="restart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 w:val="restart"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5" w:type="dxa"/>
            <w:gridSpan w:val="2"/>
            <w:vMerge w:val="restart"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6" w:type="dxa"/>
            <w:vMerge w:val="restart"/>
          </w:tcPr>
          <w:p w:rsidR="00FB0938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гражданам социальных выплат для п</w:t>
            </w:r>
            <w:r w:rsidRPr="003B6884">
              <w:rPr>
                <w:rFonts w:ascii="Times New Roman" w:hAnsi="Times New Roman"/>
                <w:sz w:val="20"/>
                <w:szCs w:val="20"/>
              </w:rPr>
              <w:t>риобретени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FB0938" w:rsidRPr="003B6884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(строительст-</w:t>
            </w:r>
            <w:r w:rsidRPr="003B6884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а)</w:t>
            </w:r>
            <w:r w:rsidRPr="003B6884">
              <w:rPr>
                <w:rFonts w:ascii="Times New Roman" w:hAnsi="Times New Roman"/>
                <w:sz w:val="20"/>
                <w:szCs w:val="20"/>
              </w:rPr>
              <w:t xml:space="preserve"> жилых помещений</w:t>
            </w:r>
          </w:p>
          <w:p w:rsidR="00FB0938" w:rsidRPr="003B6884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FB0938" w:rsidRPr="003B6884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FB0938" w:rsidRPr="003B6884" w:rsidRDefault="00FB0938" w:rsidP="005A4B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rPr>
                <w:b/>
              </w:rPr>
              <w:t>2015-2020</w:t>
            </w:r>
          </w:p>
        </w:tc>
        <w:tc>
          <w:tcPr>
            <w:tcW w:w="1276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rPr>
                <w:b/>
              </w:rPr>
              <w:t>27896,4</w:t>
            </w:r>
          </w:p>
        </w:tc>
        <w:tc>
          <w:tcPr>
            <w:tcW w:w="992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rPr>
                <w:b/>
              </w:rPr>
              <w:t>6974,1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rPr>
                <w:b/>
              </w:rPr>
              <w:t>6974,1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rPr>
                <w:b/>
              </w:rPr>
              <w:t>5579,4</w:t>
            </w:r>
          </w:p>
        </w:tc>
        <w:tc>
          <w:tcPr>
            <w:tcW w:w="1418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rPr>
                <w:b/>
              </w:rPr>
              <w:t>8368,8</w:t>
            </w:r>
          </w:p>
        </w:tc>
        <w:tc>
          <w:tcPr>
            <w:tcW w:w="1417" w:type="dxa"/>
            <w:vMerge w:val="restart"/>
          </w:tcPr>
          <w:p w:rsidR="00FB0938" w:rsidRPr="00592E86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2E86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B0938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 (прио-бретение) жилья в рамках Программы,  </w:t>
            </w:r>
          </w:p>
          <w:p w:rsidR="00FB0938" w:rsidRPr="006964F5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B0938" w:rsidRPr="00592E86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64F5">
              <w:rPr>
                <w:sz w:val="20"/>
                <w:szCs w:val="20"/>
              </w:rPr>
              <w:t>1620 тыс.кв.м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6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2015</w:t>
            </w:r>
          </w:p>
        </w:tc>
        <w:tc>
          <w:tcPr>
            <w:tcW w:w="1276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4428,0</w:t>
            </w:r>
          </w:p>
        </w:tc>
        <w:tc>
          <w:tcPr>
            <w:tcW w:w="992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1107,0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1107,0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885,6</w:t>
            </w:r>
          </w:p>
        </w:tc>
        <w:tc>
          <w:tcPr>
            <w:tcW w:w="1418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F224BF">
              <w:t>1328,4</w:t>
            </w: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0938" w:rsidRPr="006964F5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64F5">
              <w:rPr>
                <w:sz w:val="20"/>
                <w:szCs w:val="20"/>
              </w:rPr>
              <w:t>270кв.м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6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2016</w:t>
            </w:r>
          </w:p>
        </w:tc>
        <w:tc>
          <w:tcPr>
            <w:tcW w:w="1276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4428,0</w:t>
            </w:r>
          </w:p>
        </w:tc>
        <w:tc>
          <w:tcPr>
            <w:tcW w:w="992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1107,0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1107,0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885,6</w:t>
            </w:r>
          </w:p>
        </w:tc>
        <w:tc>
          <w:tcPr>
            <w:tcW w:w="1418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1328,4</w:t>
            </w: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0938" w:rsidRPr="006964F5" w:rsidRDefault="00FB0938" w:rsidP="005A4B81">
            <w:pPr>
              <w:rPr>
                <w:sz w:val="20"/>
                <w:szCs w:val="20"/>
              </w:rPr>
            </w:pPr>
            <w:r w:rsidRPr="006964F5">
              <w:rPr>
                <w:sz w:val="20"/>
                <w:szCs w:val="20"/>
              </w:rPr>
              <w:t>270кв.м</w:t>
            </w:r>
          </w:p>
        </w:tc>
      </w:tr>
      <w:tr w:rsidR="00FB0938" w:rsidRPr="00F224BF" w:rsidTr="00FB0938">
        <w:tc>
          <w:tcPr>
            <w:tcW w:w="816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6" w:type="dxa"/>
            <w:vMerge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2017</w:t>
            </w:r>
          </w:p>
        </w:tc>
        <w:tc>
          <w:tcPr>
            <w:tcW w:w="1276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4428,0</w:t>
            </w:r>
          </w:p>
        </w:tc>
        <w:tc>
          <w:tcPr>
            <w:tcW w:w="992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1107,0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1107,0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885,6</w:t>
            </w:r>
          </w:p>
        </w:tc>
        <w:tc>
          <w:tcPr>
            <w:tcW w:w="1418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1328,4</w:t>
            </w: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B0938" w:rsidRPr="006964F5" w:rsidRDefault="00FB0938" w:rsidP="005A4B81">
            <w:pPr>
              <w:rPr>
                <w:sz w:val="20"/>
                <w:szCs w:val="20"/>
              </w:rPr>
            </w:pPr>
            <w:r w:rsidRPr="006964F5">
              <w:rPr>
                <w:sz w:val="20"/>
                <w:szCs w:val="20"/>
              </w:rPr>
              <w:t>270кв.м</w:t>
            </w:r>
          </w:p>
        </w:tc>
      </w:tr>
      <w:tr w:rsidR="00FB0938" w:rsidRPr="00F224BF" w:rsidTr="00FB0938">
        <w:tc>
          <w:tcPr>
            <w:tcW w:w="81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gridSpan w:val="2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6" w:type="dxa"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2018</w:t>
            </w:r>
          </w:p>
        </w:tc>
        <w:tc>
          <w:tcPr>
            <w:tcW w:w="1276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4870,8</w:t>
            </w:r>
          </w:p>
        </w:tc>
        <w:tc>
          <w:tcPr>
            <w:tcW w:w="992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1217,7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1217,7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974,2</w:t>
            </w:r>
          </w:p>
        </w:tc>
        <w:tc>
          <w:tcPr>
            <w:tcW w:w="1418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1461,2</w:t>
            </w: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FB0938" w:rsidRPr="006964F5" w:rsidRDefault="00FB0938" w:rsidP="005A4B81">
            <w:pPr>
              <w:rPr>
                <w:sz w:val="20"/>
                <w:szCs w:val="20"/>
              </w:rPr>
            </w:pPr>
            <w:r w:rsidRPr="006964F5">
              <w:rPr>
                <w:sz w:val="20"/>
                <w:szCs w:val="20"/>
              </w:rPr>
              <w:t>270кв.м</w:t>
            </w:r>
          </w:p>
        </w:tc>
      </w:tr>
      <w:tr w:rsidR="00FB0938" w:rsidRPr="00F224BF" w:rsidTr="00FB0938">
        <w:tc>
          <w:tcPr>
            <w:tcW w:w="81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gridSpan w:val="2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6" w:type="dxa"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2019</w:t>
            </w:r>
          </w:p>
        </w:tc>
        <w:tc>
          <w:tcPr>
            <w:tcW w:w="1276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4870,8</w:t>
            </w:r>
          </w:p>
        </w:tc>
        <w:tc>
          <w:tcPr>
            <w:tcW w:w="992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1217,7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1217,7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974,2</w:t>
            </w:r>
          </w:p>
        </w:tc>
        <w:tc>
          <w:tcPr>
            <w:tcW w:w="1418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1461,2</w:t>
            </w: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FB0938" w:rsidRPr="006964F5" w:rsidRDefault="00FB0938" w:rsidP="005A4B81">
            <w:pPr>
              <w:rPr>
                <w:sz w:val="20"/>
                <w:szCs w:val="20"/>
              </w:rPr>
            </w:pPr>
            <w:r w:rsidRPr="006964F5">
              <w:rPr>
                <w:sz w:val="20"/>
                <w:szCs w:val="20"/>
              </w:rPr>
              <w:t>270кв.м</w:t>
            </w:r>
          </w:p>
        </w:tc>
      </w:tr>
      <w:tr w:rsidR="00FB0938" w:rsidRPr="00F224BF" w:rsidTr="00FB0938">
        <w:tc>
          <w:tcPr>
            <w:tcW w:w="816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gridSpan w:val="2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6" w:type="dxa"/>
            <w:vAlign w:val="center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2020</w:t>
            </w:r>
          </w:p>
        </w:tc>
        <w:tc>
          <w:tcPr>
            <w:tcW w:w="1276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4870,8</w:t>
            </w:r>
          </w:p>
        </w:tc>
        <w:tc>
          <w:tcPr>
            <w:tcW w:w="992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1217,7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1217,7</w:t>
            </w:r>
          </w:p>
        </w:tc>
        <w:tc>
          <w:tcPr>
            <w:tcW w:w="1134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974,2</w:t>
            </w:r>
          </w:p>
        </w:tc>
        <w:tc>
          <w:tcPr>
            <w:tcW w:w="1418" w:type="dxa"/>
            <w:vAlign w:val="bottom"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24BF">
              <w:t>1461,2</w:t>
            </w:r>
          </w:p>
        </w:tc>
        <w:tc>
          <w:tcPr>
            <w:tcW w:w="1417" w:type="dxa"/>
            <w:vMerge/>
          </w:tcPr>
          <w:p w:rsidR="00FB0938" w:rsidRPr="00F224BF" w:rsidRDefault="00FB0938" w:rsidP="005A4B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FB0938" w:rsidRPr="006964F5" w:rsidRDefault="00FB0938" w:rsidP="005A4B81">
            <w:pPr>
              <w:rPr>
                <w:sz w:val="20"/>
                <w:szCs w:val="20"/>
              </w:rPr>
            </w:pPr>
            <w:r w:rsidRPr="006964F5">
              <w:rPr>
                <w:sz w:val="20"/>
                <w:szCs w:val="20"/>
              </w:rPr>
              <w:t>270кв.м</w:t>
            </w:r>
          </w:p>
        </w:tc>
      </w:tr>
    </w:tbl>
    <w:p w:rsidR="00FB0938" w:rsidRDefault="00FB0938" w:rsidP="00FB0938">
      <w:pPr>
        <w:ind w:firstLine="708"/>
      </w:pPr>
    </w:p>
    <w:p w:rsidR="00FB0938" w:rsidRDefault="00FB0938" w:rsidP="00FB0938">
      <w:pPr>
        <w:ind w:firstLine="708"/>
      </w:pPr>
    </w:p>
    <w:p w:rsidR="00FB0938" w:rsidRDefault="00FB0938" w:rsidP="00FB0938">
      <w:pPr>
        <w:ind w:firstLine="708"/>
      </w:pPr>
    </w:p>
    <w:p w:rsidR="00FB0938" w:rsidRPr="00C14981" w:rsidRDefault="00FB0938" w:rsidP="00FB0938">
      <w:pPr>
        <w:pStyle w:val="5"/>
        <w:ind w:left="9214"/>
        <w:jc w:val="both"/>
        <w:rPr>
          <w:b w:val="0"/>
          <w:sz w:val="24"/>
        </w:rPr>
      </w:pPr>
      <w:r w:rsidRPr="00C14981">
        <w:rPr>
          <w:b w:val="0"/>
          <w:sz w:val="24"/>
        </w:rPr>
        <w:lastRenderedPageBreak/>
        <w:t xml:space="preserve">Приложение </w:t>
      </w:r>
      <w:r>
        <w:rPr>
          <w:b w:val="0"/>
          <w:sz w:val="24"/>
        </w:rPr>
        <w:t>3</w:t>
      </w:r>
    </w:p>
    <w:p w:rsidR="00FB0938" w:rsidRDefault="00FB0938" w:rsidP="00FB0938">
      <w:pPr>
        <w:pStyle w:val="a4"/>
        <w:ind w:left="92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 «Устойчивое развитие сельских территорий Каргасокского района до 2020 года»</w:t>
      </w:r>
    </w:p>
    <w:p w:rsidR="00FB0938" w:rsidRDefault="00FB0938" w:rsidP="00FB0938">
      <w:pPr>
        <w:pStyle w:val="a4"/>
        <w:ind w:left="9214"/>
        <w:jc w:val="both"/>
        <w:rPr>
          <w:rFonts w:ascii="Times New Roman" w:hAnsi="Times New Roman"/>
          <w:sz w:val="24"/>
          <w:szCs w:val="24"/>
        </w:rPr>
      </w:pPr>
    </w:p>
    <w:p w:rsidR="00FB0938" w:rsidRPr="00DD7CBF" w:rsidRDefault="00FB0938" w:rsidP="00FB093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D7CBF">
        <w:rPr>
          <w:rFonts w:ascii="Times New Roman" w:hAnsi="Times New Roman"/>
          <w:sz w:val="24"/>
          <w:szCs w:val="24"/>
        </w:rPr>
        <w:t>ОБЕСПЕЧЕНИЕ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3"/>
        <w:gridCol w:w="1656"/>
        <w:gridCol w:w="1524"/>
        <w:gridCol w:w="1116"/>
        <w:gridCol w:w="1116"/>
        <w:gridCol w:w="1116"/>
        <w:gridCol w:w="1116"/>
        <w:gridCol w:w="1004"/>
        <w:gridCol w:w="1353"/>
      </w:tblGrid>
      <w:tr w:rsidR="00FB0938" w:rsidTr="00FB0938">
        <w:tc>
          <w:tcPr>
            <w:tcW w:w="5133" w:type="dxa"/>
            <w:vMerge w:val="restart"/>
            <w:vAlign w:val="center"/>
          </w:tcPr>
          <w:p w:rsidR="00FB0938" w:rsidRPr="00626DA6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1656" w:type="dxa"/>
            <w:vMerge w:val="restart"/>
            <w:vAlign w:val="center"/>
          </w:tcPr>
          <w:p w:rsidR="00FB0938" w:rsidRPr="00626DA6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345" w:type="dxa"/>
            <w:gridSpan w:val="7"/>
            <w:vAlign w:val="center"/>
          </w:tcPr>
          <w:p w:rsidR="00FB0938" w:rsidRPr="00626DA6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Потребность</w:t>
            </w:r>
          </w:p>
        </w:tc>
      </w:tr>
      <w:tr w:rsidR="00FB0938" w:rsidTr="00FB0938">
        <w:tc>
          <w:tcPr>
            <w:tcW w:w="5133" w:type="dxa"/>
            <w:vMerge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FB0938" w:rsidRPr="00626DA6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821" w:type="dxa"/>
            <w:gridSpan w:val="6"/>
            <w:vAlign w:val="center"/>
          </w:tcPr>
          <w:p w:rsidR="00FB0938" w:rsidRPr="00626DA6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FB0938" w:rsidTr="00FB0938">
        <w:tc>
          <w:tcPr>
            <w:tcW w:w="5133" w:type="dxa"/>
            <w:vMerge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FB0938" w:rsidRPr="00626DA6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FB0938" w:rsidRPr="00626DA6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FB0938" w:rsidRPr="00626DA6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16" w:type="dxa"/>
            <w:vAlign w:val="center"/>
          </w:tcPr>
          <w:p w:rsidR="00FB0938" w:rsidRPr="00626DA6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FB0938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FB0938" w:rsidRPr="00626DA6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38" w:rsidRPr="00626DA6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FB0938" w:rsidRPr="00626DA6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vAlign w:val="center"/>
          </w:tcPr>
          <w:p w:rsidR="00FB0938" w:rsidRPr="00626DA6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FB0938" w:rsidTr="00FB0938">
        <w:tc>
          <w:tcPr>
            <w:tcW w:w="5133" w:type="dxa"/>
            <w:vAlign w:val="center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Расходы на реализацию Программы, всего</w:t>
            </w:r>
          </w:p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6" w:type="dxa"/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24" w:type="dxa"/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1026454,4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259928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305824</w:t>
            </w:r>
          </w:p>
        </w:tc>
        <w:tc>
          <w:tcPr>
            <w:tcW w:w="1116" w:type="dxa"/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219053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123807,8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76970,8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40870,8</w:t>
            </w:r>
          </w:p>
        </w:tc>
      </w:tr>
      <w:tr w:rsidR="00FB0938" w:rsidTr="00FB0938">
        <w:trPr>
          <w:trHeight w:val="600"/>
        </w:trPr>
        <w:tc>
          <w:tcPr>
            <w:tcW w:w="5133" w:type="dxa"/>
            <w:vAlign w:val="center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Финансовые ресурсы, в том числе по источникам финансирования:</w:t>
            </w:r>
          </w:p>
        </w:tc>
        <w:tc>
          <w:tcPr>
            <w:tcW w:w="1656" w:type="dxa"/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24" w:type="dxa"/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1026454,4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259928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305824</w:t>
            </w:r>
          </w:p>
        </w:tc>
        <w:tc>
          <w:tcPr>
            <w:tcW w:w="1116" w:type="dxa"/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219053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123807,8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76970,8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40870,8</w:t>
            </w:r>
          </w:p>
        </w:tc>
      </w:tr>
      <w:tr w:rsidR="00FB0938" w:rsidTr="00FB0938">
        <w:tc>
          <w:tcPr>
            <w:tcW w:w="5133" w:type="dxa"/>
            <w:vAlign w:val="center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24" w:type="dxa"/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6974,1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1107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1107</w:t>
            </w:r>
          </w:p>
        </w:tc>
        <w:tc>
          <w:tcPr>
            <w:tcW w:w="1116" w:type="dxa"/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1107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1217,7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1217,7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1217,7</w:t>
            </w:r>
          </w:p>
        </w:tc>
      </w:tr>
      <w:tr w:rsidR="00FB0938" w:rsidTr="00FB0938">
        <w:tc>
          <w:tcPr>
            <w:tcW w:w="5133" w:type="dxa"/>
            <w:vAlign w:val="center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56" w:type="dxa"/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24" w:type="dxa"/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786960,1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199587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239588</w:t>
            </w:r>
          </w:p>
        </w:tc>
        <w:tc>
          <w:tcPr>
            <w:tcW w:w="1116" w:type="dxa"/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166482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95465,7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57893,7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27943,7</w:t>
            </w:r>
          </w:p>
        </w:tc>
      </w:tr>
      <w:tr w:rsidR="00FB0938" w:rsidTr="00FB0938">
        <w:tc>
          <w:tcPr>
            <w:tcW w:w="5133" w:type="dxa"/>
            <w:vAlign w:val="center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56" w:type="dxa"/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24" w:type="dxa"/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224151,4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57905,6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63800,6</w:t>
            </w:r>
          </w:p>
        </w:tc>
        <w:tc>
          <w:tcPr>
            <w:tcW w:w="1116" w:type="dxa"/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50135,6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25663,2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16398,2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10248,2</w:t>
            </w:r>
          </w:p>
        </w:tc>
      </w:tr>
      <w:tr w:rsidR="00FB0938" w:rsidTr="00FB0938">
        <w:tc>
          <w:tcPr>
            <w:tcW w:w="5133" w:type="dxa"/>
            <w:vAlign w:val="center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24" w:type="dxa"/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8368,8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1328,4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1328,4</w:t>
            </w:r>
          </w:p>
        </w:tc>
        <w:tc>
          <w:tcPr>
            <w:tcW w:w="1116" w:type="dxa"/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1328,4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1461,2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1461,2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1461,2</w:t>
            </w:r>
          </w:p>
        </w:tc>
      </w:tr>
      <w:tr w:rsidR="00FB0938" w:rsidTr="00FB0938">
        <w:tc>
          <w:tcPr>
            <w:tcW w:w="5133" w:type="dxa"/>
            <w:vAlign w:val="center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Распределение финансирования по видам ресурсов:</w:t>
            </w:r>
          </w:p>
        </w:tc>
        <w:tc>
          <w:tcPr>
            <w:tcW w:w="1656" w:type="dxa"/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24" w:type="dxa"/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938" w:rsidTr="00FB0938">
        <w:tc>
          <w:tcPr>
            <w:tcW w:w="5133" w:type="dxa"/>
            <w:vAlign w:val="center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материально-технические ресурсы</w:t>
            </w:r>
          </w:p>
        </w:tc>
        <w:tc>
          <w:tcPr>
            <w:tcW w:w="1656" w:type="dxa"/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24" w:type="dxa"/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1026454,4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259928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305824</w:t>
            </w:r>
          </w:p>
        </w:tc>
        <w:tc>
          <w:tcPr>
            <w:tcW w:w="1116" w:type="dxa"/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219053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123807,8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76970,8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vAlign w:val="bottom"/>
          </w:tcPr>
          <w:p w:rsidR="00FB0938" w:rsidRPr="006D52CC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2CC">
              <w:rPr>
                <w:rFonts w:ascii="Times New Roman" w:hAnsi="Times New Roman"/>
                <w:sz w:val="24"/>
                <w:szCs w:val="24"/>
              </w:rPr>
              <w:t>40870,8</w:t>
            </w:r>
          </w:p>
        </w:tc>
      </w:tr>
      <w:tr w:rsidR="00FB0938" w:rsidTr="00FB0938">
        <w:tc>
          <w:tcPr>
            <w:tcW w:w="5133" w:type="dxa"/>
            <w:vAlign w:val="center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трудовые ресурсы</w:t>
            </w:r>
          </w:p>
        </w:tc>
        <w:tc>
          <w:tcPr>
            <w:tcW w:w="1656" w:type="dxa"/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24" w:type="dxa"/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0938" w:rsidTr="00FB0938">
        <w:tc>
          <w:tcPr>
            <w:tcW w:w="5133" w:type="dxa"/>
            <w:vAlign w:val="center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прочие виды ресурсов (информационные, природные и другие)</w:t>
            </w:r>
          </w:p>
        </w:tc>
        <w:tc>
          <w:tcPr>
            <w:tcW w:w="1656" w:type="dxa"/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24" w:type="dxa"/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0938" w:rsidTr="00FB0938">
        <w:tc>
          <w:tcPr>
            <w:tcW w:w="5133" w:type="dxa"/>
            <w:vAlign w:val="center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Расходы на реализацию Программы в разрезе главных распорядителей бюджетных средств:</w:t>
            </w:r>
          </w:p>
        </w:tc>
        <w:tc>
          <w:tcPr>
            <w:tcW w:w="1656" w:type="dxa"/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24" w:type="dxa"/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938" w:rsidTr="00FB0938">
        <w:tc>
          <w:tcPr>
            <w:tcW w:w="5133" w:type="dxa"/>
            <w:vAlign w:val="center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МКУ «УЖКХ и КС»</w:t>
            </w:r>
          </w:p>
        </w:tc>
        <w:tc>
          <w:tcPr>
            <w:tcW w:w="1656" w:type="dxa"/>
            <w:vAlign w:val="bottom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24" w:type="dxa"/>
            <w:vAlign w:val="bottom"/>
          </w:tcPr>
          <w:p w:rsidR="00FB0938" w:rsidRPr="00E84A54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4A54">
              <w:rPr>
                <w:rFonts w:ascii="Times New Roman" w:hAnsi="Times New Roman"/>
                <w:sz w:val="24"/>
                <w:szCs w:val="24"/>
              </w:rPr>
              <w:t>998558,0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E84A54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4A54">
              <w:rPr>
                <w:rFonts w:ascii="Times New Roman" w:hAnsi="Times New Roman"/>
                <w:sz w:val="24"/>
                <w:szCs w:val="24"/>
              </w:rPr>
              <w:t>255500,0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FB0938" w:rsidRPr="00E84A54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4A54">
              <w:rPr>
                <w:rFonts w:ascii="Times New Roman" w:hAnsi="Times New Roman"/>
                <w:sz w:val="24"/>
                <w:szCs w:val="24"/>
              </w:rPr>
              <w:t>301396,0</w:t>
            </w:r>
          </w:p>
        </w:tc>
        <w:tc>
          <w:tcPr>
            <w:tcW w:w="1116" w:type="dxa"/>
            <w:vAlign w:val="bottom"/>
          </w:tcPr>
          <w:p w:rsidR="00FB0938" w:rsidRPr="00E84A54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4A54">
              <w:rPr>
                <w:rFonts w:ascii="Times New Roman" w:hAnsi="Times New Roman"/>
                <w:sz w:val="24"/>
                <w:szCs w:val="24"/>
              </w:rPr>
              <w:t>214625,0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E84A54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4A54">
              <w:rPr>
                <w:rFonts w:ascii="Times New Roman" w:hAnsi="Times New Roman"/>
                <w:sz w:val="24"/>
                <w:szCs w:val="24"/>
              </w:rPr>
              <w:t>118937,0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0938" w:rsidRPr="00E84A54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4A54">
              <w:rPr>
                <w:rFonts w:ascii="Times New Roman" w:hAnsi="Times New Roman"/>
                <w:sz w:val="24"/>
                <w:szCs w:val="24"/>
              </w:rPr>
              <w:t>72100,0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vAlign w:val="bottom"/>
          </w:tcPr>
          <w:p w:rsidR="00FB0938" w:rsidRPr="00E84A54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4A54">
              <w:rPr>
                <w:rFonts w:ascii="Times New Roman" w:hAnsi="Times New Roman"/>
                <w:sz w:val="24"/>
                <w:szCs w:val="24"/>
              </w:rPr>
              <w:t>36000,0</w:t>
            </w:r>
          </w:p>
        </w:tc>
      </w:tr>
      <w:tr w:rsidR="00FB0938" w:rsidTr="00FB0938">
        <w:trPr>
          <w:trHeight w:val="270"/>
        </w:trPr>
        <w:tc>
          <w:tcPr>
            <w:tcW w:w="5133" w:type="dxa"/>
          </w:tcPr>
          <w:p w:rsidR="00FB0938" w:rsidRPr="00626DA6" w:rsidRDefault="00FB0938" w:rsidP="005A4B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Администрация Каргасокского района</w:t>
            </w:r>
          </w:p>
        </w:tc>
        <w:tc>
          <w:tcPr>
            <w:tcW w:w="1656" w:type="dxa"/>
          </w:tcPr>
          <w:p w:rsidR="00FB0938" w:rsidRPr="00626DA6" w:rsidRDefault="00FB0938" w:rsidP="005A4B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24" w:type="dxa"/>
            <w:vAlign w:val="bottom"/>
          </w:tcPr>
          <w:p w:rsidR="00FB0938" w:rsidRPr="00EB15DF" w:rsidRDefault="00FB0938" w:rsidP="005A4B81">
            <w:pPr>
              <w:widowControl w:val="0"/>
              <w:autoSpaceDE w:val="0"/>
              <w:autoSpaceDN w:val="0"/>
              <w:adjustRightInd w:val="0"/>
            </w:pPr>
            <w:r w:rsidRPr="00EB15DF">
              <w:t>27896,4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EB15DF" w:rsidRDefault="00FB0938" w:rsidP="005A4B81">
            <w:pPr>
              <w:widowControl w:val="0"/>
              <w:autoSpaceDE w:val="0"/>
              <w:autoSpaceDN w:val="0"/>
              <w:adjustRightInd w:val="0"/>
            </w:pPr>
            <w:r>
              <w:t>4428,0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FB0938" w:rsidRPr="00EB15DF" w:rsidRDefault="00FB0938" w:rsidP="005A4B81">
            <w:pPr>
              <w:widowControl w:val="0"/>
              <w:autoSpaceDE w:val="0"/>
              <w:autoSpaceDN w:val="0"/>
              <w:adjustRightInd w:val="0"/>
            </w:pPr>
            <w:r>
              <w:t>4428,0</w:t>
            </w:r>
          </w:p>
        </w:tc>
        <w:tc>
          <w:tcPr>
            <w:tcW w:w="1116" w:type="dxa"/>
            <w:vAlign w:val="bottom"/>
          </w:tcPr>
          <w:p w:rsidR="00FB0938" w:rsidRPr="00EB15DF" w:rsidRDefault="00FB0938" w:rsidP="005A4B81">
            <w:pPr>
              <w:widowControl w:val="0"/>
              <w:autoSpaceDE w:val="0"/>
              <w:autoSpaceDN w:val="0"/>
              <w:adjustRightInd w:val="0"/>
            </w:pPr>
            <w:r>
              <w:t>4428,0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FB0938" w:rsidRPr="00EB15DF" w:rsidRDefault="00FB0938" w:rsidP="005A4B81">
            <w:pPr>
              <w:widowControl w:val="0"/>
              <w:autoSpaceDE w:val="0"/>
              <w:autoSpaceDN w:val="0"/>
              <w:adjustRightInd w:val="0"/>
            </w:pPr>
            <w:r>
              <w:t>4870,8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0938" w:rsidRPr="00EB15DF" w:rsidRDefault="00FB0938" w:rsidP="005A4B81">
            <w:pPr>
              <w:widowControl w:val="0"/>
              <w:autoSpaceDE w:val="0"/>
              <w:autoSpaceDN w:val="0"/>
              <w:adjustRightInd w:val="0"/>
            </w:pPr>
            <w:r>
              <w:t>4870,8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vAlign w:val="bottom"/>
          </w:tcPr>
          <w:p w:rsidR="00FB0938" w:rsidRPr="00EB15DF" w:rsidRDefault="00FB0938" w:rsidP="005A4B81">
            <w:pPr>
              <w:widowControl w:val="0"/>
              <w:autoSpaceDE w:val="0"/>
              <w:autoSpaceDN w:val="0"/>
              <w:adjustRightInd w:val="0"/>
            </w:pPr>
            <w:r>
              <w:t>4870,8</w:t>
            </w:r>
          </w:p>
        </w:tc>
      </w:tr>
    </w:tbl>
    <w:p w:rsidR="00FB0938" w:rsidRDefault="00FB0938" w:rsidP="00FB0938"/>
    <w:p w:rsidR="00FB0938" w:rsidRPr="00FB0938" w:rsidRDefault="00FB0938" w:rsidP="00FB0938"/>
    <w:sectPr w:rsidR="00FB0938" w:rsidRPr="00FB0938" w:rsidSect="00FB0938">
      <w:pgSz w:w="16838" w:h="11906" w:orient="landscape"/>
      <w:pgMar w:top="851" w:right="67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175D"/>
    <w:multiLevelType w:val="hybridMultilevel"/>
    <w:tmpl w:val="5F14EE86"/>
    <w:lvl w:ilvl="0" w:tplc="C3A06E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D2B06"/>
    <w:multiLevelType w:val="hybridMultilevel"/>
    <w:tmpl w:val="354E7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30625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>
    <w:nsid w:val="310B4102"/>
    <w:multiLevelType w:val="hybridMultilevel"/>
    <w:tmpl w:val="2230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54D4C"/>
    <w:multiLevelType w:val="hybridMultilevel"/>
    <w:tmpl w:val="C7047C9E"/>
    <w:lvl w:ilvl="0" w:tplc="40A43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57B73F23"/>
    <w:multiLevelType w:val="hybridMultilevel"/>
    <w:tmpl w:val="4C54A23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AF45929"/>
    <w:multiLevelType w:val="hybridMultilevel"/>
    <w:tmpl w:val="E35A7974"/>
    <w:lvl w:ilvl="0" w:tplc="BA7803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6D6A2F"/>
    <w:multiLevelType w:val="hybridMultilevel"/>
    <w:tmpl w:val="CB2C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noPunctuationKerning/>
  <w:characterSpacingControl w:val="doNotCompress"/>
  <w:compat/>
  <w:rsids>
    <w:rsidRoot w:val="00FB0938"/>
    <w:rsid w:val="001F345F"/>
    <w:rsid w:val="009D0E31"/>
    <w:rsid w:val="00F92D28"/>
    <w:rsid w:val="00FB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0E3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D0E3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D0E3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9D0E3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D0E31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FB0938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B0938"/>
    <w:rPr>
      <w:b/>
      <w:bCs/>
      <w:sz w:val="32"/>
      <w:szCs w:val="24"/>
    </w:rPr>
  </w:style>
  <w:style w:type="paragraph" w:styleId="a4">
    <w:name w:val="No Spacing"/>
    <w:link w:val="a5"/>
    <w:uiPriority w:val="1"/>
    <w:qFormat/>
    <w:rsid w:val="00FB0938"/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FB093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FB093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B093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List Paragraph"/>
    <w:basedOn w:val="a"/>
    <w:uiPriority w:val="34"/>
    <w:qFormat/>
    <w:rsid w:val="00FB0938"/>
    <w:pPr>
      <w:ind w:left="720"/>
      <w:contextualSpacing/>
    </w:pPr>
  </w:style>
  <w:style w:type="paragraph" w:styleId="a8">
    <w:name w:val="Title"/>
    <w:basedOn w:val="a"/>
    <w:next w:val="a"/>
    <w:link w:val="a9"/>
    <w:uiPriority w:val="99"/>
    <w:qFormat/>
    <w:rsid w:val="00FB0938"/>
    <w:pPr>
      <w:suppressAutoHyphens/>
      <w:jc w:val="center"/>
    </w:pPr>
    <w:rPr>
      <w:b/>
      <w:bCs/>
      <w:sz w:val="32"/>
      <w:lang w:eastAsia="ar-SA"/>
    </w:rPr>
  </w:style>
  <w:style w:type="character" w:customStyle="1" w:styleId="a9">
    <w:name w:val="Название Знак"/>
    <w:basedOn w:val="a0"/>
    <w:link w:val="a8"/>
    <w:uiPriority w:val="99"/>
    <w:rsid w:val="00FB0938"/>
    <w:rPr>
      <w:b/>
      <w:bCs/>
      <w:sz w:val="32"/>
      <w:szCs w:val="24"/>
      <w:lang w:eastAsia="ar-SA"/>
    </w:rPr>
  </w:style>
  <w:style w:type="paragraph" w:customStyle="1" w:styleId="ConsPlusCell">
    <w:name w:val="ConsPlusCell"/>
    <w:rsid w:val="00FB09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FB09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938"/>
    <w:rPr>
      <w:rFonts w:ascii="Tahoma" w:hAnsi="Tahoma" w:cs="Tahoma"/>
      <w:sz w:val="16"/>
      <w:szCs w:val="16"/>
    </w:rPr>
  </w:style>
  <w:style w:type="character" w:customStyle="1" w:styleId="gm-head-text">
    <w:name w:val="gm-head-text"/>
    <w:basedOn w:val="a0"/>
    <w:rsid w:val="00FB0938"/>
  </w:style>
  <w:style w:type="character" w:customStyle="1" w:styleId="gm-head-sort">
    <w:name w:val="gm-head-sort"/>
    <w:basedOn w:val="a0"/>
    <w:rsid w:val="00FB0938"/>
  </w:style>
  <w:style w:type="character" w:customStyle="1" w:styleId="total-amount">
    <w:name w:val="total-amount"/>
    <w:basedOn w:val="a0"/>
    <w:rsid w:val="00FB0938"/>
  </w:style>
  <w:style w:type="character" w:customStyle="1" w:styleId="20">
    <w:name w:val="Заголовок 2 Знак"/>
    <w:basedOn w:val="a0"/>
    <w:link w:val="2"/>
    <w:uiPriority w:val="9"/>
    <w:rsid w:val="00FB0938"/>
    <w:rPr>
      <w:sz w:val="28"/>
      <w:szCs w:val="24"/>
    </w:rPr>
  </w:style>
  <w:style w:type="character" w:customStyle="1" w:styleId="aht-charged">
    <w:name w:val="aht-charged"/>
    <w:basedOn w:val="a0"/>
    <w:rsid w:val="00FB0938"/>
  </w:style>
  <w:style w:type="character" w:styleId="ac">
    <w:name w:val="Hyperlink"/>
    <w:basedOn w:val="a0"/>
    <w:uiPriority w:val="99"/>
    <w:semiHidden/>
    <w:unhideWhenUsed/>
    <w:rsid w:val="00FB09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193</_x2116__x0020_документа>
    <Код_x0020_статуса xmlns="eeeabf7a-eb30-4f4c-b482-66cce6fba9eb">0</Код_x0020_статуса>
    <Дата_x0020_принятия xmlns="eeeabf7a-eb30-4f4c-b482-66cce6fba9eb">2014-08-28T00:00:00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2014-08-28T00:00:00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7BF721-0B76-4407-B92A-C176CC2B0BB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5745</Words>
  <Characters>43167</Characters>
  <Application>Microsoft Office Word</Application>
  <DocSecurity>0</DocSecurity>
  <Lines>359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«Устойчивое развитие сельских территорий Каргасокского района до 2020 года»</dc:title>
  <dc:creator>chubabriay</dc:creator>
  <cp:lastModifiedBy>chubabriay</cp:lastModifiedBy>
  <cp:revision>2</cp:revision>
  <cp:lastPrinted>2014-09-04T09:29:00Z</cp:lastPrinted>
  <dcterms:created xsi:type="dcterms:W3CDTF">2014-09-04T09:37:00Z</dcterms:created>
  <dcterms:modified xsi:type="dcterms:W3CDTF">2014-09-04T09:37:00Z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