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C1" w:rsidRPr="0088787D" w:rsidRDefault="004013C1" w:rsidP="004013C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-291465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3C1" w:rsidRDefault="004013C1" w:rsidP="004013C1">
      <w:pPr>
        <w:pStyle w:val="a4"/>
        <w:rPr>
          <w:sz w:val="28"/>
        </w:rPr>
      </w:pPr>
    </w:p>
    <w:p w:rsidR="004013C1" w:rsidRDefault="004013C1" w:rsidP="004013C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013C1" w:rsidRPr="0088787D" w:rsidRDefault="004013C1" w:rsidP="004013C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787D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013C1" w:rsidRPr="00885AE2" w:rsidRDefault="004013C1" w:rsidP="004013C1">
      <w:pPr>
        <w:pStyle w:val="a4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85AE2">
        <w:rPr>
          <w:rFonts w:ascii="Times New Roman" w:hAnsi="Times New Roman"/>
          <w:sz w:val="26"/>
          <w:szCs w:val="26"/>
        </w:rPr>
        <w:t>ТОМСКАЯ ОБЛАСТЬ</w:t>
      </w:r>
    </w:p>
    <w:p w:rsidR="004013C1" w:rsidRDefault="004013C1" w:rsidP="004013C1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667" w:type="dxa"/>
        <w:tblLook w:val="0000"/>
      </w:tblPr>
      <w:tblGrid>
        <w:gridCol w:w="1908"/>
        <w:gridCol w:w="3303"/>
        <w:gridCol w:w="2277"/>
        <w:gridCol w:w="2577"/>
        <w:gridCol w:w="176"/>
        <w:gridCol w:w="426"/>
      </w:tblGrid>
      <w:tr w:rsidR="004013C1" w:rsidTr="00091DB3">
        <w:trPr>
          <w:gridAfter w:val="2"/>
          <w:wAfter w:w="602" w:type="dxa"/>
        </w:trPr>
        <w:tc>
          <w:tcPr>
            <w:tcW w:w="10065" w:type="dxa"/>
            <w:gridSpan w:val="4"/>
          </w:tcPr>
          <w:p w:rsidR="004013C1" w:rsidRDefault="004013C1" w:rsidP="00091DB3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4013C1" w:rsidRPr="00E66D3F" w:rsidTr="00091DB3">
        <w:trPr>
          <w:gridAfter w:val="2"/>
          <w:wAfter w:w="602" w:type="dxa"/>
        </w:trPr>
        <w:tc>
          <w:tcPr>
            <w:tcW w:w="1908" w:type="dxa"/>
          </w:tcPr>
          <w:p w:rsidR="004013C1" w:rsidRPr="00E66D3F" w:rsidRDefault="004013C1" w:rsidP="00091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  <w:r w:rsidRPr="00E66D3F">
              <w:rPr>
                <w:sz w:val="28"/>
                <w:szCs w:val="28"/>
              </w:rPr>
              <w:t>.2014</w:t>
            </w:r>
          </w:p>
        </w:tc>
        <w:tc>
          <w:tcPr>
            <w:tcW w:w="5580" w:type="dxa"/>
            <w:gridSpan w:val="2"/>
          </w:tcPr>
          <w:p w:rsidR="004013C1" w:rsidRPr="00E66D3F" w:rsidRDefault="004013C1" w:rsidP="00091DB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4013C1" w:rsidRPr="00E66D3F" w:rsidRDefault="004013C1" w:rsidP="00091D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66D3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119</w:t>
            </w:r>
          </w:p>
        </w:tc>
      </w:tr>
      <w:tr w:rsidR="004013C1" w:rsidRPr="00E66D3F" w:rsidTr="00091DB3">
        <w:trPr>
          <w:gridAfter w:val="2"/>
          <w:wAfter w:w="602" w:type="dxa"/>
        </w:trPr>
        <w:tc>
          <w:tcPr>
            <w:tcW w:w="7488" w:type="dxa"/>
            <w:gridSpan w:val="3"/>
          </w:tcPr>
          <w:p w:rsidR="004013C1" w:rsidRPr="00E66D3F" w:rsidRDefault="004013C1" w:rsidP="00091DB3">
            <w:pPr>
              <w:rPr>
                <w:sz w:val="28"/>
                <w:szCs w:val="28"/>
              </w:rPr>
            </w:pPr>
          </w:p>
          <w:p w:rsidR="004013C1" w:rsidRPr="00E66D3F" w:rsidRDefault="004013C1" w:rsidP="00091DB3">
            <w:pPr>
              <w:rPr>
                <w:sz w:val="28"/>
                <w:szCs w:val="28"/>
              </w:rPr>
            </w:pPr>
            <w:r w:rsidRPr="00E66D3F">
              <w:rPr>
                <w:sz w:val="28"/>
                <w:szCs w:val="28"/>
              </w:rPr>
              <w:t>с. Каргасок</w:t>
            </w:r>
          </w:p>
          <w:p w:rsidR="004013C1" w:rsidRPr="00E66D3F" w:rsidRDefault="004013C1" w:rsidP="00091DB3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4013C1" w:rsidRPr="00E66D3F" w:rsidRDefault="004013C1" w:rsidP="00091DB3">
            <w:pPr>
              <w:rPr>
                <w:sz w:val="28"/>
                <w:szCs w:val="28"/>
              </w:rPr>
            </w:pPr>
          </w:p>
        </w:tc>
      </w:tr>
      <w:tr w:rsidR="004013C1" w:rsidRPr="00E66D3F" w:rsidTr="00091DB3">
        <w:trPr>
          <w:trHeight w:val="472"/>
        </w:trPr>
        <w:tc>
          <w:tcPr>
            <w:tcW w:w="5211" w:type="dxa"/>
            <w:gridSpan w:val="2"/>
            <w:vAlign w:val="center"/>
          </w:tcPr>
          <w:p w:rsidR="004013C1" w:rsidRPr="00F72CDB" w:rsidRDefault="004013C1" w:rsidP="00091DB3">
            <w:pPr>
              <w:jc w:val="both"/>
              <w:rPr>
                <w:sz w:val="28"/>
                <w:szCs w:val="28"/>
              </w:rPr>
            </w:pPr>
            <w:r w:rsidRPr="00F72CDB">
              <w:rPr>
                <w:sz w:val="28"/>
                <w:szCs w:val="28"/>
              </w:rPr>
              <w:t>О внесении изменений в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</w:t>
            </w:r>
          </w:p>
        </w:tc>
        <w:tc>
          <w:tcPr>
            <w:tcW w:w="5456" w:type="dxa"/>
            <w:gridSpan w:val="4"/>
            <w:tcBorders>
              <w:left w:val="nil"/>
            </w:tcBorders>
          </w:tcPr>
          <w:p w:rsidR="004013C1" w:rsidRPr="00E66D3F" w:rsidRDefault="004013C1" w:rsidP="00091DB3">
            <w:pPr>
              <w:rPr>
                <w:sz w:val="28"/>
                <w:szCs w:val="28"/>
              </w:rPr>
            </w:pPr>
          </w:p>
          <w:p w:rsidR="004013C1" w:rsidRPr="00E66D3F" w:rsidRDefault="004013C1" w:rsidP="00091DB3">
            <w:pPr>
              <w:rPr>
                <w:sz w:val="28"/>
                <w:szCs w:val="28"/>
              </w:rPr>
            </w:pPr>
          </w:p>
        </w:tc>
      </w:tr>
      <w:tr w:rsidR="004013C1" w:rsidRPr="00E66D3F" w:rsidTr="0009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0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C1" w:rsidRPr="00E66D3F" w:rsidRDefault="004013C1" w:rsidP="00091DB3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4013C1" w:rsidRPr="00E66D3F" w:rsidRDefault="004013C1" w:rsidP="00091DB3">
            <w:pPr>
              <w:ind w:firstLine="426"/>
              <w:jc w:val="both"/>
              <w:rPr>
                <w:sz w:val="28"/>
                <w:szCs w:val="28"/>
              </w:rPr>
            </w:pPr>
            <w:r w:rsidRPr="00E66D3F">
              <w:rPr>
                <w:sz w:val="28"/>
                <w:szCs w:val="28"/>
              </w:rPr>
              <w:t>В целях приведения в соответствие нормативного акта</w:t>
            </w:r>
          </w:p>
          <w:p w:rsidR="004013C1" w:rsidRPr="00E66D3F" w:rsidRDefault="004013C1" w:rsidP="00091DB3">
            <w:pPr>
              <w:ind w:firstLine="426"/>
              <w:jc w:val="both"/>
              <w:rPr>
                <w:sz w:val="28"/>
                <w:szCs w:val="28"/>
              </w:rPr>
            </w:pPr>
            <w:r w:rsidRPr="00E66D3F">
              <w:rPr>
                <w:sz w:val="28"/>
                <w:szCs w:val="28"/>
              </w:rPr>
              <w:t xml:space="preserve"> </w:t>
            </w:r>
          </w:p>
        </w:tc>
      </w:tr>
    </w:tbl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ПОСТАНОВЛЯЮ:</w:t>
      </w:r>
    </w:p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</w:p>
    <w:p w:rsidR="004013C1" w:rsidRPr="00E66D3F" w:rsidRDefault="004013C1" w:rsidP="004013C1">
      <w:pPr>
        <w:pStyle w:val="a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Внести следующие изменения в муниципальную программу «Ликвидация ветхого и аварийного муниципального жилищного фонда» (далее – Программа) (приложение к постановлению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</w:t>
      </w:r>
      <w:r>
        <w:rPr>
          <w:sz w:val="28"/>
          <w:szCs w:val="28"/>
        </w:rPr>
        <w:t>)</w:t>
      </w:r>
      <w:r w:rsidRPr="00E66D3F">
        <w:rPr>
          <w:sz w:val="28"/>
          <w:szCs w:val="28"/>
        </w:rPr>
        <w:t>:</w:t>
      </w:r>
    </w:p>
    <w:p w:rsidR="004013C1" w:rsidRPr="00E66D3F" w:rsidRDefault="004013C1" w:rsidP="004013C1">
      <w:pPr>
        <w:pStyle w:val="a6"/>
        <w:ind w:left="0"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1.1. раздел 4. Механизмы реализации и управления муниципальной программы, включая ресурсное обеспечение изменения, изложить  в следующей редакции:</w:t>
      </w:r>
    </w:p>
    <w:p w:rsidR="004013C1" w:rsidRPr="00E66D3F" w:rsidRDefault="004013C1" w:rsidP="004013C1">
      <w:pPr>
        <w:pStyle w:val="a6"/>
        <w:ind w:left="0" w:firstLine="426"/>
        <w:jc w:val="both"/>
        <w:rPr>
          <w:sz w:val="28"/>
          <w:szCs w:val="28"/>
        </w:rPr>
      </w:pPr>
    </w:p>
    <w:p w:rsidR="004013C1" w:rsidRPr="00E66D3F" w:rsidRDefault="004013C1" w:rsidP="004013C1">
      <w:pPr>
        <w:pStyle w:val="a6"/>
        <w:ind w:left="0"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«4. Механизмы реализации и управления муниципальной программы,</w:t>
      </w:r>
    </w:p>
    <w:p w:rsidR="004013C1" w:rsidRPr="00E66D3F" w:rsidRDefault="004013C1" w:rsidP="004013C1">
      <w:pPr>
        <w:pStyle w:val="a6"/>
        <w:ind w:left="0" w:firstLine="426"/>
        <w:jc w:val="center"/>
        <w:rPr>
          <w:sz w:val="28"/>
          <w:szCs w:val="28"/>
        </w:rPr>
      </w:pPr>
      <w:r w:rsidRPr="00E66D3F">
        <w:rPr>
          <w:sz w:val="28"/>
          <w:szCs w:val="28"/>
        </w:rPr>
        <w:t>включая ресурсное обеспечение</w:t>
      </w:r>
    </w:p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</w:p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В рамках настоящей муниципальной программы планируется выполнение следующих мероприятий:</w:t>
      </w:r>
    </w:p>
    <w:p w:rsidR="004013C1" w:rsidRPr="00885AE2" w:rsidRDefault="004013C1" w:rsidP="004013C1">
      <w:pPr>
        <w:ind w:firstLine="426"/>
        <w:jc w:val="both"/>
        <w:rPr>
          <w:sz w:val="28"/>
          <w:szCs w:val="28"/>
        </w:rPr>
      </w:pPr>
      <w:r w:rsidRPr="00885AE2">
        <w:rPr>
          <w:sz w:val="28"/>
          <w:szCs w:val="28"/>
        </w:rPr>
        <w:t>Задача 1.</w:t>
      </w:r>
    </w:p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  <w:r w:rsidRPr="00885AE2">
        <w:rPr>
          <w:sz w:val="28"/>
          <w:szCs w:val="28"/>
        </w:rPr>
        <w:t>Мероприятия</w:t>
      </w:r>
      <w:r w:rsidRPr="00E66D3F">
        <w:rPr>
          <w:sz w:val="28"/>
          <w:szCs w:val="28"/>
        </w:rPr>
        <w:t>:</w:t>
      </w:r>
    </w:p>
    <w:p w:rsidR="004013C1" w:rsidRPr="00E66D3F" w:rsidRDefault="004013C1" w:rsidP="004013C1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 xml:space="preserve">Формирование сводного реестра ветхих и аварийных жилых помещений по </w:t>
      </w:r>
      <w:proofErr w:type="spellStart"/>
      <w:r w:rsidRPr="00E66D3F">
        <w:rPr>
          <w:sz w:val="28"/>
          <w:szCs w:val="28"/>
        </w:rPr>
        <w:t>Каргасокскому</w:t>
      </w:r>
      <w:proofErr w:type="spellEnd"/>
      <w:r w:rsidRPr="00E66D3F">
        <w:rPr>
          <w:sz w:val="28"/>
          <w:szCs w:val="28"/>
        </w:rPr>
        <w:t xml:space="preserve"> району:</w:t>
      </w:r>
    </w:p>
    <w:p w:rsidR="004013C1" w:rsidRPr="00E66D3F" w:rsidRDefault="004013C1" w:rsidP="004013C1">
      <w:pPr>
        <w:ind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- сбор информации от сельских поселений по ветхому и аварийному жилищному фонду (реестры ветхого и аварийного жилищного фонда</w:t>
      </w:r>
      <w:r>
        <w:rPr>
          <w:sz w:val="28"/>
          <w:szCs w:val="28"/>
        </w:rPr>
        <w:t xml:space="preserve"> </w:t>
      </w:r>
      <w:r w:rsidRPr="00E66D3F">
        <w:rPr>
          <w:sz w:val="28"/>
          <w:szCs w:val="28"/>
        </w:rPr>
        <w:t>поселений).</w:t>
      </w:r>
    </w:p>
    <w:p w:rsidR="004013C1" w:rsidRPr="00E66D3F" w:rsidRDefault="004013C1" w:rsidP="004013C1">
      <w:pPr>
        <w:pStyle w:val="a6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E66D3F">
        <w:rPr>
          <w:sz w:val="28"/>
          <w:szCs w:val="28"/>
        </w:rPr>
        <w:t>Приобретение, строительство и реконструкция жилых помещений для переселения граждан, проживающих по договорам социального найма в жилых помещениях, признанных непригодными для проживания:</w:t>
      </w:r>
    </w:p>
    <w:p w:rsidR="004013C1" w:rsidRPr="00E66D3F" w:rsidRDefault="004013C1" w:rsidP="004013C1">
      <w:pPr>
        <w:ind w:firstLine="426"/>
        <w:jc w:val="both"/>
        <w:rPr>
          <w:color w:val="000000"/>
          <w:sz w:val="28"/>
          <w:szCs w:val="28"/>
        </w:rPr>
      </w:pPr>
      <w:r w:rsidRPr="00E66D3F">
        <w:rPr>
          <w:sz w:val="28"/>
          <w:szCs w:val="28"/>
        </w:rPr>
        <w:lastRenderedPageBreak/>
        <w:t xml:space="preserve">-отбор сельских поселений в соответствии с </w:t>
      </w:r>
      <w:r w:rsidRPr="00E66D3F">
        <w:rPr>
          <w:color w:val="000000"/>
          <w:sz w:val="28"/>
          <w:szCs w:val="28"/>
        </w:rPr>
        <w:t xml:space="preserve">Порядком отбора сельских поселений Каргасокского района на реализацию мероприятий  муниципальной программы </w:t>
      </w:r>
      <w:r w:rsidRPr="00E66D3F">
        <w:rPr>
          <w:sz w:val="28"/>
          <w:szCs w:val="28"/>
        </w:rPr>
        <w:t xml:space="preserve">«Ликвидация ветхого и аварийного муниципального жилищного фонда» </w:t>
      </w:r>
      <w:r w:rsidRPr="00E66D3F">
        <w:rPr>
          <w:color w:val="000000"/>
          <w:sz w:val="28"/>
          <w:szCs w:val="28"/>
        </w:rPr>
        <w:t>на очередной финансовый год (</w:t>
      </w:r>
      <w:r w:rsidRPr="0071626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5 к муниципальной программе </w:t>
      </w:r>
      <w:r w:rsidRPr="00E66D3F">
        <w:rPr>
          <w:color w:val="000000"/>
          <w:sz w:val="28"/>
          <w:szCs w:val="28"/>
        </w:rPr>
        <w:t>«Ликвидация ветхого и аварийного муниципального жилищного фонда»);</w:t>
      </w:r>
    </w:p>
    <w:p w:rsidR="004013C1" w:rsidRDefault="004013C1" w:rsidP="004013C1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E66D3F">
        <w:rPr>
          <w:color w:val="000000"/>
          <w:sz w:val="28"/>
          <w:szCs w:val="28"/>
        </w:rPr>
        <w:t>-</w:t>
      </w:r>
      <w:r w:rsidRPr="00E66D3F">
        <w:rPr>
          <w:sz w:val="28"/>
          <w:szCs w:val="28"/>
        </w:rPr>
        <w:t xml:space="preserve">предоставление бюджетам муниципальных образований сельских поселений Каргасокского района средств </w:t>
      </w:r>
      <w:r w:rsidRPr="00A11D89">
        <w:rPr>
          <w:sz w:val="28"/>
          <w:szCs w:val="28"/>
        </w:rPr>
        <w:t xml:space="preserve">на выполнение  мероприятий </w:t>
      </w:r>
      <w:r w:rsidRPr="00A11D89">
        <w:rPr>
          <w:color w:val="000000"/>
          <w:sz w:val="28"/>
          <w:szCs w:val="28"/>
        </w:rPr>
        <w:t>муниципальной программы «Ликвидация ветхого и аварийного муниципального жилищного фонда»</w:t>
      </w:r>
      <w:r>
        <w:rPr>
          <w:color w:val="000000"/>
          <w:sz w:val="28"/>
          <w:szCs w:val="28"/>
        </w:rPr>
        <w:t xml:space="preserve"> </w:t>
      </w:r>
      <w:r w:rsidRPr="00E66D3F">
        <w:rPr>
          <w:sz w:val="28"/>
          <w:szCs w:val="28"/>
        </w:rPr>
        <w:t xml:space="preserve">в форме иных межбюджетных трансфертов в соответствии с Положением о предоставлении иных межбюджетных трансфертов бюджетам сельских поселений из бюджета Каргасокского района на выполнение мероприятий </w:t>
      </w:r>
      <w:r w:rsidRPr="00E66D3F">
        <w:rPr>
          <w:color w:val="000000"/>
          <w:sz w:val="28"/>
          <w:szCs w:val="28"/>
        </w:rPr>
        <w:t xml:space="preserve">муниципальной программы «Ликвидация ветхого и аварийного муниципального жилищного фонда» </w:t>
      </w:r>
      <w:proofErr w:type="gramEnd"/>
    </w:p>
    <w:p w:rsidR="004013C1" w:rsidRPr="00E66D3F" w:rsidRDefault="004013C1" w:rsidP="004013C1">
      <w:pPr>
        <w:ind w:firstLine="426"/>
        <w:jc w:val="both"/>
        <w:rPr>
          <w:color w:val="000000"/>
          <w:sz w:val="28"/>
          <w:szCs w:val="28"/>
        </w:rPr>
      </w:pPr>
      <w:r w:rsidRPr="00E66D3F">
        <w:rPr>
          <w:color w:val="000000"/>
          <w:sz w:val="28"/>
          <w:szCs w:val="28"/>
        </w:rPr>
        <w:t>(</w:t>
      </w:r>
      <w:r w:rsidRPr="0071626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4</w:t>
      </w:r>
      <w:r w:rsidRPr="001D3B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муниципальной программе </w:t>
      </w:r>
      <w:r w:rsidRPr="00E66D3F">
        <w:rPr>
          <w:color w:val="000000"/>
          <w:sz w:val="28"/>
          <w:szCs w:val="28"/>
        </w:rPr>
        <w:t>«Ликвидация ветхого и аварийного муниципального жилищного фонда»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66D3F">
        <w:rPr>
          <w:color w:val="000000"/>
          <w:sz w:val="28"/>
          <w:szCs w:val="28"/>
        </w:rPr>
        <w:t>)</w:t>
      </w:r>
      <w:proofErr w:type="gramEnd"/>
      <w:r w:rsidRPr="00E66D3F">
        <w:rPr>
          <w:color w:val="000000"/>
          <w:sz w:val="28"/>
          <w:szCs w:val="28"/>
        </w:rPr>
        <w:t>;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color w:val="000000"/>
          <w:sz w:val="28"/>
          <w:szCs w:val="28"/>
        </w:rPr>
        <w:t>-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мониторинг результатов </w:t>
      </w:r>
      <w:bookmarkStart w:id="0" w:name="YANDEX_9"/>
      <w:bookmarkEnd w:id="0"/>
      <w:r w:rsidRPr="00E66D3F">
        <w:rPr>
          <w:rFonts w:ascii="Times New Roman" w:hAnsi="Times New Roman"/>
          <w:color w:val="000000"/>
          <w:sz w:val="28"/>
          <w:szCs w:val="28"/>
        </w:rPr>
        <w:t xml:space="preserve"> реализации  мероприятий муниципальной программы, формирование аналитической информации о </w:t>
      </w:r>
      <w:bookmarkStart w:id="1" w:name="YANDEX_10"/>
      <w:bookmarkEnd w:id="1"/>
      <w:r w:rsidRPr="00E66D3F">
        <w:rPr>
          <w:rFonts w:ascii="Times New Roman" w:hAnsi="Times New Roman"/>
          <w:color w:val="000000"/>
          <w:sz w:val="28"/>
          <w:szCs w:val="28"/>
        </w:rPr>
        <w:t xml:space="preserve"> реализации  указанных мероприятий и подготовка отчетности о </w:t>
      </w:r>
      <w:bookmarkStart w:id="2" w:name="YANDEX_11"/>
      <w:bookmarkEnd w:id="2"/>
      <w:r w:rsidRPr="00E66D3F">
        <w:rPr>
          <w:rFonts w:ascii="Times New Roman" w:hAnsi="Times New Roman"/>
          <w:color w:val="000000"/>
          <w:sz w:val="28"/>
          <w:szCs w:val="28"/>
        </w:rPr>
        <w:t> реализации  муниципальной программы;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-разработка и принятие нормативных правовых актов, регулирующих правоотношения в рамках муниципальной программы.</w:t>
      </w:r>
    </w:p>
    <w:p w:rsidR="004013C1" w:rsidRPr="00885AE2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85AE2">
        <w:rPr>
          <w:rFonts w:ascii="Times New Roman" w:hAnsi="Times New Roman"/>
          <w:color w:val="000000"/>
          <w:sz w:val="28"/>
          <w:szCs w:val="28"/>
        </w:rPr>
        <w:t>Задача 2.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Мероприятия: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1.Ликвидация расселенного муниципального ветхого  и аварийного жилищного фонда: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- снос расселенных жилых помещений, признанных непригодными для проживания.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Расходы на реализацию программы составят 29 925 тыс. рублей и подлежат ежегодному уточнению исходя из возможностей бюджетов и с учетом изменений в налоговом законодательстве.</w:t>
      </w:r>
    </w:p>
    <w:p w:rsidR="004013C1" w:rsidRPr="00E66D3F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 xml:space="preserve">Управление муниципальной программой осуществляется Администрацией Каргасокского района, уполномоченный орган – отдел экономики и социального развития Администрации Каргасокского района. </w:t>
      </w:r>
      <w:proofErr w:type="gramStart"/>
      <w:r w:rsidRPr="00E66D3F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обеспечивает сбор информации, формирование сводного реестра ветхих и аварийных жилых помещений, заключение соглашений </w:t>
      </w:r>
      <w:r w:rsidRPr="00E66D3F">
        <w:rPr>
          <w:rFonts w:ascii="Times New Roman" w:hAnsi="Times New Roman"/>
          <w:sz w:val="28"/>
          <w:szCs w:val="28"/>
        </w:rPr>
        <w:t xml:space="preserve">о реализации 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мероприятий  муниципальной программы </w:t>
      </w:r>
      <w:r w:rsidRPr="00E66D3F">
        <w:rPr>
          <w:rFonts w:ascii="Times New Roman" w:hAnsi="Times New Roman"/>
          <w:sz w:val="28"/>
          <w:szCs w:val="28"/>
        </w:rPr>
        <w:t>«Ликвидация ветхого и аварийного муниципального жилищного фонда»  на очередной финансовый год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 с сельским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 поселениями, разработку нормативных правовых актов, подачу заявок на выделение ассигнований из средств районного бюджета на реализацию мероприятий программы, подготовку отчетов о реализации программы.»</w:t>
      </w:r>
      <w:proofErr w:type="gramEnd"/>
    </w:p>
    <w:p w:rsidR="004013C1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66D3F">
        <w:rPr>
          <w:rFonts w:ascii="Times New Roman" w:hAnsi="Times New Roman"/>
          <w:color w:val="000000"/>
          <w:sz w:val="28"/>
          <w:szCs w:val="28"/>
        </w:rPr>
        <w:t>1.2.Внести изменения в Перечень мероприятий муниципальной программы «Ликвидация ветхого и аварийного муниципального жилищного фонда»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gramStart"/>
      <w:r w:rsidRPr="00E66D3F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E66D3F">
        <w:rPr>
          <w:rFonts w:ascii="Times New Roman" w:hAnsi="Times New Roman"/>
          <w:color w:val="000000"/>
          <w:sz w:val="28"/>
          <w:szCs w:val="28"/>
        </w:rPr>
        <w:t>приложение 2 к муниципальной программе «Ликвидация ветхого и аварийного муниципального жилищного фонда»), изложив ответственных за выполнение  мероприятия Приобретение, строительство и реконструкция жилых помещений для переселения граждан, проживающих по договорам социального найма в жилых помещениях, признанных непригодными для проживания в следующей редакции:       «Администрации сельских поселений».</w:t>
      </w:r>
    </w:p>
    <w:p w:rsidR="004013C1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713EC3">
        <w:rPr>
          <w:rFonts w:ascii="Times New Roman" w:hAnsi="Times New Roman"/>
          <w:color w:val="000000"/>
          <w:sz w:val="28"/>
          <w:szCs w:val="28"/>
        </w:rPr>
        <w:t xml:space="preserve">Дополнить Программу приложением 4 «Положение  </w:t>
      </w:r>
      <w:r w:rsidRPr="00713EC3">
        <w:rPr>
          <w:rFonts w:ascii="Times New Roman" w:hAnsi="Times New Roman"/>
          <w:sz w:val="28"/>
          <w:szCs w:val="28"/>
        </w:rPr>
        <w:t xml:space="preserve">о предоставлении иных межбюджетных трансфертов бюджетам сельских поселений из бюджета Каргасокского района на выполнение  мероприятий </w:t>
      </w:r>
      <w:r w:rsidRPr="00713EC3">
        <w:rPr>
          <w:rFonts w:ascii="Times New Roman" w:hAnsi="Times New Roman"/>
          <w:color w:val="000000"/>
          <w:sz w:val="28"/>
          <w:szCs w:val="28"/>
        </w:rPr>
        <w:t>муниципальной программы «Ликвидация ветхого и аварийного муниципального жилищного фонда»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 </w:t>
      </w:r>
    </w:p>
    <w:p w:rsidR="004013C1" w:rsidRPr="00713EC3" w:rsidRDefault="004013C1" w:rsidP="004013C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Дополнить Программу приложением  5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E66D3F">
        <w:rPr>
          <w:rFonts w:ascii="Times New Roman" w:hAnsi="Times New Roman"/>
          <w:color w:val="000000"/>
          <w:sz w:val="28"/>
          <w:szCs w:val="28"/>
        </w:rPr>
        <w:t xml:space="preserve">Порядок  отбора сельских поселений Каргасокского района на реализацию мероприятий  муниципальной программы </w:t>
      </w:r>
      <w:r w:rsidRPr="00E66D3F">
        <w:rPr>
          <w:rFonts w:ascii="Times New Roman" w:hAnsi="Times New Roman"/>
          <w:sz w:val="28"/>
          <w:szCs w:val="28"/>
        </w:rPr>
        <w:t xml:space="preserve">«Ликвидация ветхого и аварийного муниципального жилищного фонда» 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E66D3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013C1" w:rsidRDefault="004013C1" w:rsidP="004013C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порядке, предусмотренном статьей 42 Устава муниципального образования «Каргасокский район», утвержденного </w:t>
      </w:r>
      <w:proofErr w:type="spellStart"/>
      <w:r>
        <w:rPr>
          <w:rFonts w:ascii="Times New Roman" w:hAnsi="Times New Roman"/>
          <w:sz w:val="28"/>
          <w:szCs w:val="28"/>
        </w:rPr>
        <w:t>рещением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Думы Каргасокского района от 17.04.2013 № 195 «О принятии Устава муниципального образования «Каргасокский район».</w:t>
      </w:r>
    </w:p>
    <w:p w:rsidR="004013C1" w:rsidRPr="00E66D3F" w:rsidRDefault="004013C1" w:rsidP="004013C1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013C1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Pr="00E66D3F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Pr="00E66D3F" w:rsidRDefault="004013C1" w:rsidP="004013C1">
      <w:pPr>
        <w:shd w:val="clear" w:color="auto" w:fill="FFFFFF"/>
        <w:ind w:left="-142"/>
        <w:jc w:val="both"/>
        <w:rPr>
          <w:sz w:val="28"/>
          <w:szCs w:val="28"/>
        </w:rPr>
      </w:pPr>
    </w:p>
    <w:p w:rsidR="004013C1" w:rsidRPr="00E66D3F" w:rsidRDefault="004013C1" w:rsidP="004013C1">
      <w:pPr>
        <w:shd w:val="clear" w:color="auto" w:fill="FFFFFF"/>
        <w:ind w:left="-142"/>
        <w:jc w:val="both"/>
        <w:rPr>
          <w:sz w:val="28"/>
          <w:szCs w:val="28"/>
        </w:rPr>
      </w:pPr>
      <w:r w:rsidRPr="00E66D3F">
        <w:rPr>
          <w:sz w:val="28"/>
          <w:szCs w:val="28"/>
        </w:rPr>
        <w:t xml:space="preserve">Глава Каргасокского района                                                            </w:t>
      </w:r>
      <w:r>
        <w:rPr>
          <w:sz w:val="28"/>
          <w:szCs w:val="28"/>
        </w:rPr>
        <w:t xml:space="preserve">         </w:t>
      </w:r>
      <w:proofErr w:type="spellStart"/>
      <w:r w:rsidRPr="00E66D3F">
        <w:rPr>
          <w:sz w:val="28"/>
          <w:szCs w:val="28"/>
        </w:rPr>
        <w:t>А.П.Ащеулов</w:t>
      </w:r>
      <w:proofErr w:type="spellEnd"/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В.В.Шевченко</w:t>
      </w:r>
    </w:p>
    <w:p w:rsidR="004013C1" w:rsidRPr="007F3978" w:rsidRDefault="004013C1" w:rsidP="004013C1">
      <w:pPr>
        <w:shd w:val="clear" w:color="auto" w:fill="FFFFFF"/>
        <w:ind w:left="-142"/>
        <w:jc w:val="both"/>
      </w:pPr>
      <w:r>
        <w:rPr>
          <w:sz w:val="20"/>
          <w:szCs w:val="20"/>
        </w:rPr>
        <w:t>2-13-54</w:t>
      </w:r>
    </w:p>
    <w:tbl>
      <w:tblPr>
        <w:tblW w:w="0" w:type="auto"/>
        <w:tblLook w:val="0000"/>
      </w:tblPr>
      <w:tblGrid>
        <w:gridCol w:w="9889"/>
      </w:tblGrid>
      <w:tr w:rsidR="004013C1" w:rsidRPr="00A11D89" w:rsidTr="00091DB3">
        <w:tc>
          <w:tcPr>
            <w:tcW w:w="9889" w:type="dxa"/>
          </w:tcPr>
          <w:p w:rsidR="004013C1" w:rsidRDefault="004013C1" w:rsidP="00091DB3">
            <w:pPr>
              <w:ind w:right="-108"/>
              <w:jc w:val="right"/>
              <w:rPr>
                <w:sz w:val="20"/>
                <w:szCs w:val="20"/>
              </w:rPr>
            </w:pPr>
          </w:p>
          <w:p w:rsidR="004013C1" w:rsidRPr="00885AE2" w:rsidRDefault="004013C1" w:rsidP="00091DB3">
            <w:pPr>
              <w:ind w:right="-108"/>
              <w:jc w:val="right"/>
              <w:rPr>
                <w:sz w:val="20"/>
                <w:szCs w:val="20"/>
              </w:rPr>
            </w:pPr>
            <w:r w:rsidRPr="00885AE2">
              <w:rPr>
                <w:sz w:val="20"/>
                <w:szCs w:val="20"/>
              </w:rPr>
              <w:lastRenderedPageBreak/>
              <w:t>Приложение № 1</w:t>
            </w:r>
          </w:p>
          <w:p w:rsidR="004013C1" w:rsidRPr="00885AE2" w:rsidRDefault="004013C1" w:rsidP="00091DB3">
            <w:pPr>
              <w:ind w:right="-108"/>
              <w:jc w:val="right"/>
              <w:rPr>
                <w:sz w:val="20"/>
                <w:szCs w:val="20"/>
              </w:rPr>
            </w:pPr>
            <w:r w:rsidRPr="00885AE2">
              <w:rPr>
                <w:sz w:val="20"/>
                <w:szCs w:val="20"/>
              </w:rPr>
              <w:t xml:space="preserve">к </w:t>
            </w:r>
            <w:proofErr w:type="spellStart"/>
            <w:r w:rsidRPr="00885AE2">
              <w:rPr>
                <w:sz w:val="20"/>
                <w:szCs w:val="20"/>
              </w:rPr>
              <w:t>постановлениюАдминистрации</w:t>
            </w:r>
            <w:proofErr w:type="spellEnd"/>
            <w:r w:rsidRPr="00885AE2">
              <w:rPr>
                <w:sz w:val="20"/>
                <w:szCs w:val="20"/>
              </w:rPr>
              <w:t xml:space="preserve"> </w:t>
            </w:r>
          </w:p>
          <w:p w:rsidR="004013C1" w:rsidRPr="00885AE2" w:rsidRDefault="004013C1" w:rsidP="00091DB3">
            <w:pPr>
              <w:ind w:right="-108"/>
              <w:jc w:val="right"/>
              <w:rPr>
                <w:sz w:val="20"/>
                <w:szCs w:val="20"/>
              </w:rPr>
            </w:pPr>
            <w:r w:rsidRPr="00885AE2">
              <w:rPr>
                <w:sz w:val="20"/>
                <w:szCs w:val="20"/>
              </w:rPr>
              <w:t>Каргасокского района</w:t>
            </w:r>
          </w:p>
          <w:p w:rsidR="004013C1" w:rsidRPr="00A11D89" w:rsidRDefault="004013C1" w:rsidP="00091DB3">
            <w:pPr>
              <w:ind w:right="-108"/>
              <w:jc w:val="right"/>
              <w:rPr>
                <w:sz w:val="28"/>
                <w:szCs w:val="28"/>
              </w:rPr>
            </w:pPr>
            <w:r w:rsidRPr="00885AE2">
              <w:rPr>
                <w:sz w:val="20"/>
                <w:szCs w:val="20"/>
              </w:rPr>
              <w:t>от 30.05.2014 №119</w:t>
            </w:r>
            <w:r>
              <w:rPr>
                <w:sz w:val="28"/>
                <w:szCs w:val="28"/>
              </w:rPr>
              <w:t xml:space="preserve"> </w:t>
            </w:r>
          </w:p>
          <w:p w:rsidR="004013C1" w:rsidRDefault="004013C1" w:rsidP="00091DB3">
            <w:pPr>
              <w:ind w:right="-108"/>
              <w:jc w:val="right"/>
              <w:rPr>
                <w:sz w:val="28"/>
                <w:szCs w:val="28"/>
              </w:rPr>
            </w:pPr>
          </w:p>
          <w:p w:rsidR="004013C1" w:rsidRPr="00885AE2" w:rsidRDefault="004013C1" w:rsidP="00091DB3">
            <w:pPr>
              <w:ind w:left="5103" w:right="-108"/>
              <w:jc w:val="both"/>
              <w:rPr>
                <w:sz w:val="20"/>
                <w:szCs w:val="20"/>
              </w:rPr>
            </w:pPr>
            <w:r w:rsidRPr="00885AE2">
              <w:rPr>
                <w:sz w:val="20"/>
                <w:szCs w:val="20"/>
              </w:rPr>
              <w:t>Приложение 4</w:t>
            </w:r>
          </w:p>
          <w:p w:rsidR="004013C1" w:rsidRDefault="004013C1" w:rsidP="00091DB3">
            <w:pPr>
              <w:ind w:left="5103" w:right="-108"/>
              <w:jc w:val="both"/>
              <w:rPr>
                <w:sz w:val="20"/>
                <w:szCs w:val="20"/>
              </w:rPr>
            </w:pPr>
            <w:r w:rsidRPr="00885AE2">
              <w:rPr>
                <w:sz w:val="20"/>
                <w:szCs w:val="20"/>
              </w:rPr>
              <w:t>к муниципальной программе «Ликвидация ветхого и аварийного муниципального жилищного фонда»</w:t>
            </w:r>
          </w:p>
          <w:p w:rsidR="004013C1" w:rsidRPr="00A11D89" w:rsidRDefault="004013C1" w:rsidP="00091DB3">
            <w:pPr>
              <w:ind w:left="6379" w:right="-108"/>
              <w:rPr>
                <w:sz w:val="28"/>
                <w:szCs w:val="28"/>
              </w:rPr>
            </w:pPr>
            <w:r w:rsidRPr="00A11D89">
              <w:rPr>
                <w:sz w:val="28"/>
                <w:szCs w:val="28"/>
              </w:rPr>
              <w:t xml:space="preserve"> </w:t>
            </w:r>
          </w:p>
          <w:p w:rsidR="004013C1" w:rsidRDefault="004013C1" w:rsidP="00091DB3">
            <w:pPr>
              <w:pStyle w:val="a6"/>
              <w:ind w:left="0" w:right="-108"/>
              <w:jc w:val="center"/>
              <w:rPr>
                <w:sz w:val="28"/>
                <w:szCs w:val="28"/>
              </w:rPr>
            </w:pPr>
          </w:p>
          <w:p w:rsidR="004013C1" w:rsidRPr="00A11D89" w:rsidRDefault="004013C1" w:rsidP="00091DB3">
            <w:pPr>
              <w:pStyle w:val="a6"/>
              <w:ind w:left="0" w:right="-108"/>
              <w:jc w:val="center"/>
              <w:rPr>
                <w:sz w:val="28"/>
                <w:szCs w:val="28"/>
              </w:rPr>
            </w:pPr>
            <w:r w:rsidRPr="00A11D89">
              <w:rPr>
                <w:sz w:val="28"/>
                <w:szCs w:val="28"/>
              </w:rPr>
              <w:t>Положение</w:t>
            </w:r>
          </w:p>
          <w:tbl>
            <w:tblPr>
              <w:tblW w:w="0" w:type="auto"/>
              <w:tblLook w:val="0000"/>
            </w:tblPr>
            <w:tblGrid>
              <w:gridCol w:w="9673"/>
            </w:tblGrid>
            <w:tr w:rsidR="004013C1" w:rsidRPr="00A11D89" w:rsidTr="00091DB3">
              <w:tc>
                <w:tcPr>
                  <w:tcW w:w="9747" w:type="dxa"/>
                </w:tcPr>
                <w:p w:rsidR="004013C1" w:rsidRPr="00A11D89" w:rsidRDefault="004013C1" w:rsidP="00091DB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 xml:space="preserve">о предоставлении иных межбюджетных трансфертов бюджетам сельских поселений из бюджета Каргасокского района на выполнение  мероприятий </w:t>
                  </w:r>
                  <w:r w:rsidRPr="00A11D89">
                    <w:rPr>
                      <w:color w:val="000000"/>
                      <w:sz w:val="28"/>
                      <w:szCs w:val="28"/>
                    </w:rPr>
                    <w:t>муниципальной программы «Ликвидация ветхого и аварийного муниципального жилищного фонда»</w:t>
                  </w:r>
                </w:p>
                <w:p w:rsidR="004013C1" w:rsidRPr="00A11D89" w:rsidRDefault="004013C1" w:rsidP="00091DB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</w:p>
                <w:p w:rsidR="004013C1" w:rsidRPr="00A11D89" w:rsidRDefault="004013C1" w:rsidP="00091DB3">
                  <w:pPr>
                    <w:autoSpaceDE w:val="0"/>
                    <w:autoSpaceDN w:val="0"/>
                    <w:adjustRightInd w:val="0"/>
                    <w:ind w:right="-108" w:firstLine="567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 xml:space="preserve">1.Настоящее Положение о предоставлении иных межбюджетных трансфертов бюджетам сельских поселений из бюджета Каргасокского района на выполнение  мероприятий </w:t>
                  </w:r>
                  <w:r w:rsidRPr="00A11D89">
                    <w:rPr>
                      <w:color w:val="000000"/>
                      <w:sz w:val="28"/>
                      <w:szCs w:val="28"/>
                    </w:rPr>
                    <w:t>муниципальной программы «Ликвидация ветхого и аварийного муниципального жилищного фонда»</w:t>
                  </w:r>
                  <w:r w:rsidRPr="00A11D89">
                    <w:rPr>
                      <w:sz w:val="28"/>
                      <w:szCs w:val="28"/>
                    </w:rPr>
                    <w:t xml:space="preserve"> (далее – Положение) разработано в целях реализации муниципальной программы </w:t>
                  </w:r>
                  <w:r w:rsidRPr="00A11D89">
                    <w:rPr>
                      <w:color w:val="000000"/>
                      <w:sz w:val="28"/>
                      <w:szCs w:val="28"/>
                    </w:rPr>
                    <w:t xml:space="preserve">«Ликвидация ветхого и аварийного муниципального жилищного фонда» </w:t>
                  </w:r>
                  <w:r w:rsidRPr="00A11D89">
                    <w:rPr>
                      <w:sz w:val="28"/>
                      <w:szCs w:val="28"/>
                    </w:rPr>
                    <w:t>(далее – Программа).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2.В Положении используются следующие термины:</w:t>
                  </w:r>
                </w:p>
                <w:p w:rsidR="004013C1" w:rsidRPr="00CB0327" w:rsidRDefault="004013C1" w:rsidP="00091DB3">
                  <w:pPr>
                    <w:pStyle w:val="a4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ИМБТ - иные межбюджетные трансферты, предоставляемые из средств   районного бюджета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CB0327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выполнение  мероприятий </w:t>
                  </w:r>
                  <w:r w:rsidRPr="00CB032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муниципальной программы «Ликвидация ветхого и аварийного муниципального жилищного фонда»</w:t>
                  </w:r>
                  <w:r w:rsidRPr="00CB0327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4013C1" w:rsidRPr="00A11D89" w:rsidRDefault="004013C1" w:rsidP="00091DB3">
                  <w:pPr>
                    <w:pStyle w:val="a4"/>
                    <w:ind w:right="-108" w:firstLine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Средства 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ИМБТ 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могут расходоваться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муниципальны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ми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образовани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ями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 xml:space="preserve"> - сельски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ми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ями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Каргасокского района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 выполнение мероприятий по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приобретению, строительству и реконструкции жилых помещений для расселения граждан из муниципального жилищного фонда, признанного аварийным и подлежащим сносу.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013C1" w:rsidRPr="00A11D89" w:rsidRDefault="004013C1" w:rsidP="00091DB3">
                  <w:pPr>
                    <w:tabs>
                      <w:tab w:val="left" w:pos="4215"/>
                    </w:tabs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bCs/>
                      <w:sz w:val="28"/>
                      <w:szCs w:val="28"/>
                    </w:rPr>
                    <w:t>4.</w:t>
                  </w:r>
                  <w:r w:rsidRPr="00A11D89">
                    <w:rPr>
                      <w:sz w:val="28"/>
                      <w:szCs w:val="28"/>
                    </w:rPr>
                    <w:t xml:space="preserve">Размер ИМБТ  </w:t>
                  </w:r>
                  <w:proofErr w:type="spellStart"/>
                  <w:r w:rsidRPr="00A11D89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A11D89">
                    <w:rPr>
                      <w:sz w:val="28"/>
                      <w:szCs w:val="28"/>
                    </w:rPr>
                    <w:t>-тому сельскому поселению на исполнение мероприятий по строительству, приобретению и реконструкции муниципальной программы «Ликвидация ветхого и аварийного жилищного фонда»  определяется по формуле:</w:t>
                  </w:r>
                </w:p>
                <w:p w:rsidR="004013C1" w:rsidRPr="00A11D89" w:rsidRDefault="004013C1" w:rsidP="00091DB3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Т</w:t>
                  </w:r>
                  <w:proofErr w:type="spellStart"/>
                  <w:r w:rsidRPr="00A11D89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proofErr w:type="gramStart"/>
                  <w:r w:rsidRPr="00A11D89">
                    <w:rPr>
                      <w:sz w:val="28"/>
                      <w:szCs w:val="28"/>
                    </w:rPr>
                    <w:t xml:space="preserve"> =  Т</w:t>
                  </w:r>
                  <w:proofErr w:type="gramEnd"/>
                  <w:r w:rsidRPr="00A11D89">
                    <w:rPr>
                      <w:sz w:val="28"/>
                      <w:szCs w:val="28"/>
                    </w:rPr>
                    <w:t xml:space="preserve"> / </w:t>
                  </w:r>
                  <w:r w:rsidRPr="00A11D89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A11D8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1D89">
                    <w:rPr>
                      <w:sz w:val="28"/>
                      <w:szCs w:val="28"/>
                    </w:rPr>
                    <w:t>х</w:t>
                  </w:r>
                  <w:proofErr w:type="spellEnd"/>
                  <w:r w:rsidRPr="00A11D89">
                    <w:rPr>
                      <w:sz w:val="28"/>
                      <w:szCs w:val="28"/>
                    </w:rPr>
                    <w:t xml:space="preserve"> </w:t>
                  </w:r>
                  <w:r w:rsidRPr="00A11D89">
                    <w:rPr>
                      <w:sz w:val="28"/>
                      <w:szCs w:val="28"/>
                      <w:lang w:val="en-US"/>
                    </w:rPr>
                    <w:t>Si</w:t>
                  </w:r>
                  <w:r w:rsidRPr="00A11D89">
                    <w:rPr>
                      <w:sz w:val="28"/>
                      <w:szCs w:val="28"/>
                    </w:rPr>
                    <w:t>, где:</w:t>
                  </w:r>
                </w:p>
                <w:p w:rsidR="004013C1" w:rsidRPr="00A11D89" w:rsidRDefault="004013C1" w:rsidP="00091DB3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Т – объем средств, выделенный на предоставление иных межбюджетных трансф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A11D89">
                    <w:rPr>
                      <w:sz w:val="28"/>
                      <w:szCs w:val="28"/>
                    </w:rPr>
                    <w:t>ртов  для реализации муниципальной программы</w:t>
                  </w:r>
                  <w:r>
                    <w:rPr>
                      <w:sz w:val="28"/>
                      <w:szCs w:val="28"/>
                    </w:rPr>
                    <w:t xml:space="preserve"> из средств районного бюджета</w:t>
                  </w:r>
                  <w:r w:rsidRPr="00A11D89">
                    <w:rPr>
                      <w:sz w:val="28"/>
                      <w:szCs w:val="28"/>
                    </w:rPr>
                    <w:t>;</w:t>
                  </w:r>
                </w:p>
                <w:p w:rsidR="004013C1" w:rsidRPr="00A11D89" w:rsidRDefault="004013C1" w:rsidP="00091DB3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  <w:lang w:val="en-US"/>
                    </w:rPr>
                    <w:t>S</w:t>
                  </w:r>
                  <w:r w:rsidRPr="00A11D89">
                    <w:rPr>
                      <w:sz w:val="28"/>
                      <w:szCs w:val="28"/>
                    </w:rPr>
                    <w:t xml:space="preserve"> – общая площадь многоквартирных домов, признанных аварийными и подлежащими сносу на территории муниципального образования «Каргасокский район»</w:t>
                  </w:r>
                  <w:r>
                    <w:rPr>
                      <w:sz w:val="28"/>
                      <w:szCs w:val="28"/>
                    </w:rPr>
                    <w:t>, находящихся в сельских поселениях, давших согласие на</w:t>
                  </w:r>
                  <w:r w:rsidRPr="002A5ED7">
                    <w:rPr>
                      <w:sz w:val="28"/>
                      <w:szCs w:val="28"/>
                    </w:rPr>
                    <w:t xml:space="preserve">  участи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A5ED7">
                    <w:rPr>
                      <w:sz w:val="28"/>
                      <w:szCs w:val="28"/>
                    </w:rPr>
                    <w:t xml:space="preserve"> в мероприятиях муниципальной программы «Ликвидация ветхого и аварийного муниципального жилищного фонда»</w:t>
                  </w:r>
                  <w:r w:rsidRPr="00A11D89">
                    <w:rPr>
                      <w:sz w:val="28"/>
                      <w:szCs w:val="28"/>
                    </w:rPr>
                    <w:t>;</w:t>
                  </w:r>
                </w:p>
                <w:p w:rsidR="004013C1" w:rsidRPr="00A11D89" w:rsidRDefault="004013C1" w:rsidP="00091DB3">
                  <w:pPr>
                    <w:ind w:firstLine="426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 xml:space="preserve"> </w:t>
                  </w:r>
                  <w:r w:rsidRPr="00A11D89">
                    <w:rPr>
                      <w:sz w:val="28"/>
                      <w:szCs w:val="28"/>
                      <w:lang w:val="en-US"/>
                    </w:rPr>
                    <w:t>Si</w:t>
                  </w:r>
                  <w:r w:rsidRPr="00A11D89">
                    <w:rPr>
                      <w:sz w:val="28"/>
                      <w:szCs w:val="28"/>
                    </w:rPr>
                    <w:t xml:space="preserve"> –</w:t>
                  </w:r>
                  <w:r w:rsidRPr="00A11D89">
                    <w:rPr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A11D89">
                    <w:rPr>
                      <w:sz w:val="28"/>
                      <w:szCs w:val="28"/>
                    </w:rPr>
                    <w:t xml:space="preserve">общая площадь многоквартирных домов </w:t>
                  </w:r>
                  <w:proofErr w:type="spellStart"/>
                  <w:r w:rsidRPr="00A11D89">
                    <w:rPr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A11D89">
                    <w:rPr>
                      <w:sz w:val="28"/>
                      <w:szCs w:val="28"/>
                    </w:rPr>
                    <w:t>-того сельского поселения, признанных аварийными и подлежащими сносу</w:t>
                  </w:r>
                  <w:r>
                    <w:rPr>
                      <w:sz w:val="28"/>
                      <w:szCs w:val="28"/>
                    </w:rPr>
                    <w:t xml:space="preserve"> находящихся в сельских поселениях, давших согласие </w:t>
                  </w:r>
                  <w:proofErr w:type="gramStart"/>
                  <w:r>
                    <w:rPr>
                      <w:sz w:val="28"/>
                      <w:szCs w:val="28"/>
                    </w:rPr>
                    <w:t>на</w:t>
                  </w:r>
                  <w:r w:rsidRPr="002A5ED7">
                    <w:rPr>
                      <w:sz w:val="28"/>
                      <w:szCs w:val="28"/>
                    </w:rPr>
                    <w:t xml:space="preserve">  участи</w:t>
                  </w:r>
                  <w:r>
                    <w:rPr>
                      <w:sz w:val="28"/>
                      <w:szCs w:val="28"/>
                    </w:rPr>
                    <w:t>е</w:t>
                  </w:r>
                  <w:proofErr w:type="gramEnd"/>
                  <w:r w:rsidRPr="002A5ED7">
                    <w:rPr>
                      <w:sz w:val="28"/>
                      <w:szCs w:val="28"/>
                    </w:rPr>
                    <w:t xml:space="preserve"> в мероприятиях муниципальной программы «Ликвидация ветхого и аварийного муниципального жилищного фонда»</w:t>
                  </w:r>
                  <w:r w:rsidRPr="00A11D89">
                    <w:rPr>
                      <w:sz w:val="28"/>
                      <w:szCs w:val="28"/>
                    </w:rPr>
                    <w:t>.</w:t>
                  </w:r>
                </w:p>
                <w:p w:rsidR="004013C1" w:rsidRPr="00A11D89" w:rsidRDefault="004013C1" w:rsidP="00091DB3">
                  <w:pPr>
                    <w:pStyle w:val="a4"/>
                    <w:ind w:right="-108" w:firstLine="567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lastRenderedPageBreak/>
                    <w:t>5.Главным распорядителем средств  районного бюджета на предоставление ИМБТ в соответствии с настоящим Положением является Администрация Каргасокского района.</w:t>
                  </w:r>
                </w:p>
                <w:p w:rsidR="004013C1" w:rsidRPr="00A11D89" w:rsidRDefault="004013C1" w:rsidP="00091DB3">
                  <w:pPr>
                    <w:pStyle w:val="a4"/>
                    <w:ind w:right="-108" w:firstLine="567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6.После определения размеров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 xml:space="preserve">ИМБТ  </w:t>
                  </w:r>
                  <w:proofErr w:type="spellStart"/>
                  <w:r w:rsidRPr="00A11D8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proofErr w:type="spellEnd"/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-тому сельскому поселению на исполнение мероприятий по строительству, приобретению и реконструкции муниципальной программы «Ликвидация ветхого и аварийного муниципального жилищного фонда»</w:t>
                  </w:r>
                  <w:r w:rsidRPr="00A11D89">
                    <w:rPr>
                      <w:sz w:val="28"/>
                      <w:szCs w:val="28"/>
                    </w:rPr>
                    <w:t xml:space="preserve">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 Каргасокского района готовит проект распоряжения о распределении иных межбюджетных трансфертов</w:t>
                  </w:r>
                  <w:r w:rsidRPr="00A11D89">
                    <w:rPr>
                      <w:sz w:val="28"/>
                      <w:szCs w:val="28"/>
                    </w:rPr>
                    <w:t>.</w:t>
                  </w:r>
                </w:p>
                <w:p w:rsidR="004013C1" w:rsidRPr="00A11D89" w:rsidRDefault="004013C1" w:rsidP="00091DB3">
                  <w:pPr>
                    <w:pStyle w:val="a4"/>
                    <w:ind w:right="-108" w:firstLine="567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7.Перечисление ИМБТ бюджетам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муниципальных образований - сельских поселений Каргасокского района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осуществляется Администрацией Каргасокского района в течение 10 дней после заключения с Администрациями сельских поселений соглашений</w:t>
                  </w:r>
                  <w:r w:rsidRPr="00A11D8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о реализации мероприятий  муниципальной программы </w:t>
                  </w:r>
                  <w:r w:rsidRPr="00A11D89">
                    <w:rPr>
                      <w:rFonts w:ascii="Times New Roman" w:hAnsi="Times New Roman"/>
                      <w:sz w:val="28"/>
                      <w:szCs w:val="28"/>
                    </w:rPr>
                    <w:t>«Ликвидация ветхого и аварийного муниципального жилищного фонда»</w:t>
                  </w:r>
                  <w:r w:rsidRPr="00A11D8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8.Администрации сельских поселений обеспечивают: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8.1.реализацию мероприятий по приобретению, строительству и реконструкции жилых помещений;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8.2.расселение граждан из муниципального жилищного фонда, признанного аварийным и подлежащим сносу;</w:t>
                  </w:r>
                </w:p>
                <w:p w:rsidR="004013C1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8.3.предоставление отчета о строительстве, приобретении и реконструкции зданий и расселении граждан из жилых помещений, признанных в установленном порядке аварийными и подлежащими сносу (приложение к соглашению</w:t>
                  </w:r>
                  <w:r w:rsidRPr="00A11D89">
                    <w:rPr>
                      <w:color w:val="000000"/>
                      <w:sz w:val="28"/>
                      <w:szCs w:val="28"/>
                    </w:rPr>
                    <w:t xml:space="preserve"> о реализации мероприятий  муниципальной программы </w:t>
                  </w:r>
                  <w:r w:rsidRPr="00A11D89">
                    <w:rPr>
                      <w:sz w:val="28"/>
                      <w:szCs w:val="28"/>
                    </w:rPr>
                    <w:t>«Ликвидация ветхого и аварийного муниципального жилищного фонда»)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8.4.снос расселенных жилых помещений за счет средств поселений, участвующих в мероприятиях </w:t>
                  </w:r>
                  <w:r w:rsidRPr="00A11D89">
                    <w:rPr>
                      <w:sz w:val="28"/>
                      <w:szCs w:val="28"/>
                    </w:rPr>
                    <w:t>муниципальной программы «Ликвидация ветхого и аварийного муниципального жилищного фонда».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9.В случае наличия неиспользованного остатка ИМБТ Администрации сельских поселений обеспечивают возврат ИМБТ в неиспользованной части в доход районного бюджета</w:t>
                  </w:r>
                  <w:r>
                    <w:rPr>
                      <w:sz w:val="28"/>
                      <w:szCs w:val="28"/>
                    </w:rPr>
                    <w:t xml:space="preserve"> в установленном порядке</w:t>
                  </w:r>
                  <w:r w:rsidRPr="00A11D89">
                    <w:rPr>
                      <w:sz w:val="28"/>
                      <w:szCs w:val="28"/>
                    </w:rPr>
                    <w:t>.</w:t>
                  </w:r>
                </w:p>
                <w:p w:rsidR="004013C1" w:rsidRPr="00A11D89" w:rsidRDefault="004013C1" w:rsidP="00091DB3">
                  <w:pPr>
                    <w:ind w:right="-108" w:firstLine="567"/>
                    <w:jc w:val="both"/>
                    <w:rPr>
                      <w:sz w:val="28"/>
                      <w:szCs w:val="28"/>
                    </w:rPr>
                  </w:pPr>
                  <w:r w:rsidRPr="00A11D89">
                    <w:rPr>
                      <w:sz w:val="28"/>
                      <w:szCs w:val="28"/>
                    </w:rPr>
                    <w:t>10.В случае, если неиспользованный остаток ИМБТ не перечислен в доход районного бюджета, указанные средства подлежат взысканию в порядке, установленном действующим законодательством.</w:t>
                  </w:r>
                </w:p>
              </w:tc>
            </w:tr>
          </w:tbl>
          <w:p w:rsidR="004013C1" w:rsidRPr="00A11D89" w:rsidRDefault="004013C1" w:rsidP="00091DB3">
            <w:pPr>
              <w:rPr>
                <w:sz w:val="28"/>
                <w:szCs w:val="28"/>
              </w:rPr>
            </w:pPr>
          </w:p>
        </w:tc>
      </w:tr>
    </w:tbl>
    <w:p w:rsidR="004013C1" w:rsidRPr="00A11D89" w:rsidRDefault="004013C1" w:rsidP="004013C1">
      <w:pPr>
        <w:shd w:val="clear" w:color="auto" w:fill="FFFFFF"/>
        <w:ind w:left="-142"/>
        <w:jc w:val="both"/>
        <w:rPr>
          <w:sz w:val="28"/>
          <w:szCs w:val="28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Pr="00885AE2" w:rsidRDefault="004013C1" w:rsidP="004013C1">
      <w:pPr>
        <w:ind w:right="-108"/>
        <w:jc w:val="right"/>
        <w:rPr>
          <w:sz w:val="20"/>
          <w:szCs w:val="20"/>
        </w:rPr>
      </w:pPr>
      <w:r w:rsidRPr="00885AE2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4013C1" w:rsidRPr="00885AE2" w:rsidRDefault="004013C1" w:rsidP="004013C1">
      <w:pPr>
        <w:ind w:right="-108"/>
        <w:jc w:val="right"/>
        <w:rPr>
          <w:sz w:val="20"/>
          <w:szCs w:val="20"/>
        </w:rPr>
      </w:pPr>
      <w:r w:rsidRPr="00885AE2">
        <w:rPr>
          <w:sz w:val="20"/>
          <w:szCs w:val="20"/>
        </w:rPr>
        <w:t xml:space="preserve">к </w:t>
      </w:r>
      <w:proofErr w:type="spellStart"/>
      <w:r w:rsidRPr="00885AE2">
        <w:rPr>
          <w:sz w:val="20"/>
          <w:szCs w:val="20"/>
        </w:rPr>
        <w:t>постановлению</w:t>
      </w:r>
      <w:r>
        <w:rPr>
          <w:sz w:val="20"/>
          <w:szCs w:val="20"/>
        </w:rPr>
        <w:t>Администрации</w:t>
      </w:r>
      <w:proofErr w:type="spellEnd"/>
    </w:p>
    <w:p w:rsidR="004013C1" w:rsidRPr="00885AE2" w:rsidRDefault="004013C1" w:rsidP="004013C1">
      <w:pPr>
        <w:ind w:right="-108"/>
        <w:jc w:val="right"/>
        <w:rPr>
          <w:sz w:val="20"/>
          <w:szCs w:val="20"/>
        </w:rPr>
      </w:pPr>
      <w:r w:rsidRPr="00885AE2">
        <w:rPr>
          <w:sz w:val="20"/>
          <w:szCs w:val="20"/>
        </w:rPr>
        <w:t>Каргасокского района</w:t>
      </w:r>
    </w:p>
    <w:p w:rsidR="004013C1" w:rsidRPr="00A11D89" w:rsidRDefault="004013C1" w:rsidP="004013C1">
      <w:pPr>
        <w:ind w:right="-108"/>
        <w:jc w:val="right"/>
        <w:rPr>
          <w:sz w:val="28"/>
          <w:szCs w:val="28"/>
        </w:rPr>
      </w:pPr>
      <w:r w:rsidRPr="00885AE2">
        <w:rPr>
          <w:sz w:val="20"/>
          <w:szCs w:val="20"/>
        </w:rPr>
        <w:t>от 30.05.2014 №119</w:t>
      </w:r>
    </w:p>
    <w:p w:rsidR="004013C1" w:rsidRPr="002A5ED7" w:rsidRDefault="004013C1" w:rsidP="004013C1">
      <w:pPr>
        <w:jc w:val="right"/>
        <w:rPr>
          <w:sz w:val="28"/>
          <w:szCs w:val="28"/>
        </w:rPr>
      </w:pPr>
    </w:p>
    <w:p w:rsidR="004013C1" w:rsidRPr="00122F44" w:rsidRDefault="004013C1" w:rsidP="004013C1">
      <w:pPr>
        <w:ind w:left="5529"/>
        <w:jc w:val="both"/>
      </w:pPr>
      <w:r w:rsidRPr="00122F44">
        <w:t xml:space="preserve">Приложение 5 </w:t>
      </w:r>
    </w:p>
    <w:p w:rsidR="004013C1" w:rsidRPr="002A5ED7" w:rsidRDefault="004013C1" w:rsidP="004013C1">
      <w:pPr>
        <w:ind w:left="5529"/>
        <w:jc w:val="both"/>
        <w:rPr>
          <w:sz w:val="28"/>
          <w:szCs w:val="28"/>
        </w:rPr>
      </w:pPr>
      <w:r w:rsidRPr="00122F44">
        <w:t>к муниципальной программе</w:t>
      </w:r>
      <w:r>
        <w:t xml:space="preserve"> </w:t>
      </w:r>
      <w:r w:rsidRPr="00122F44">
        <w:t>«Ликвидация ветхого и аварийного муниципального жилищного фонда»</w:t>
      </w:r>
      <w:r>
        <w:t xml:space="preserve"> </w:t>
      </w:r>
    </w:p>
    <w:p w:rsidR="004013C1" w:rsidRDefault="004013C1" w:rsidP="004013C1">
      <w:pPr>
        <w:tabs>
          <w:tab w:val="left" w:pos="4215"/>
        </w:tabs>
        <w:jc w:val="center"/>
        <w:rPr>
          <w:color w:val="000000"/>
          <w:sz w:val="28"/>
          <w:szCs w:val="28"/>
        </w:rPr>
      </w:pPr>
    </w:p>
    <w:p w:rsidR="004013C1" w:rsidRPr="002A5ED7" w:rsidRDefault="004013C1" w:rsidP="004013C1">
      <w:pPr>
        <w:tabs>
          <w:tab w:val="left" w:pos="4215"/>
        </w:tabs>
        <w:jc w:val="center"/>
        <w:rPr>
          <w:color w:val="000000"/>
          <w:sz w:val="28"/>
          <w:szCs w:val="28"/>
        </w:rPr>
      </w:pPr>
      <w:r w:rsidRPr="002A5ED7">
        <w:rPr>
          <w:color w:val="000000"/>
          <w:sz w:val="28"/>
          <w:szCs w:val="28"/>
        </w:rPr>
        <w:t>Порядок</w:t>
      </w:r>
    </w:p>
    <w:p w:rsidR="004013C1" w:rsidRPr="002A5ED7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  <w:r w:rsidRPr="002A5ED7">
        <w:rPr>
          <w:color w:val="000000"/>
          <w:sz w:val="28"/>
          <w:szCs w:val="28"/>
        </w:rPr>
        <w:t xml:space="preserve"> отбора сельских поселений Каргасокского района на реализацию мероприятий  муниципальной программы </w:t>
      </w:r>
      <w:r w:rsidRPr="002A5ED7">
        <w:rPr>
          <w:sz w:val="28"/>
          <w:szCs w:val="28"/>
        </w:rPr>
        <w:t xml:space="preserve">«Ликвидация ветхого и аварийного муниципального жилищного фонда»  </w:t>
      </w:r>
    </w:p>
    <w:p w:rsidR="004013C1" w:rsidRPr="002A5ED7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</w:p>
    <w:p w:rsidR="004013C1" w:rsidRPr="002A5ED7" w:rsidRDefault="004013C1" w:rsidP="004013C1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A5ED7">
        <w:rPr>
          <w:sz w:val="28"/>
          <w:szCs w:val="28"/>
        </w:rPr>
        <w:t xml:space="preserve">Настоящий Порядок </w:t>
      </w:r>
      <w:r w:rsidRPr="002A5ED7">
        <w:rPr>
          <w:color w:val="000000"/>
          <w:sz w:val="28"/>
          <w:szCs w:val="28"/>
        </w:rPr>
        <w:t xml:space="preserve">отбора сельских поселений Каргасокского района на реализацию мероприятий  муниципальной программы </w:t>
      </w:r>
      <w:r w:rsidRPr="002A5ED7">
        <w:rPr>
          <w:sz w:val="28"/>
          <w:szCs w:val="28"/>
        </w:rPr>
        <w:t>«Ликвидация ветхого и аварийного муниципального жилищного фонда» (далее – Порядок) предназначен для отбора сельских поселений района для участия в мероприятиях муниципальной программы «Ликвидация ветхого и аварийного муниципального жилищного фонда»  в текущем финансовом году.</w:t>
      </w:r>
    </w:p>
    <w:p w:rsidR="004013C1" w:rsidRPr="002A5ED7" w:rsidRDefault="004013C1" w:rsidP="004013C1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A5ED7">
        <w:rPr>
          <w:sz w:val="28"/>
          <w:szCs w:val="28"/>
        </w:rPr>
        <w:t xml:space="preserve">В отборе участвуют сельские поселения Каргасокского района, в которых по состоянию на 1 января текущего финансового года имеется </w:t>
      </w:r>
      <w:r>
        <w:rPr>
          <w:sz w:val="28"/>
          <w:szCs w:val="28"/>
        </w:rPr>
        <w:t xml:space="preserve">многоквартирный </w:t>
      </w:r>
      <w:r w:rsidRPr="002A5ED7">
        <w:rPr>
          <w:sz w:val="28"/>
          <w:szCs w:val="28"/>
        </w:rPr>
        <w:t>жилищный фонд, признанный в установленном законом порядке аварийным и подлежащим сносу.</w:t>
      </w:r>
    </w:p>
    <w:p w:rsidR="004013C1" w:rsidRPr="002A5ED7" w:rsidRDefault="004013C1" w:rsidP="004013C1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A5ED7">
        <w:rPr>
          <w:sz w:val="28"/>
          <w:szCs w:val="28"/>
        </w:rPr>
        <w:t>Реестры ветхого и аварийного жилищного фонда Администрациями сельских поселений представляются ежегодно в срок до 31 декабря текущего календарного года</w:t>
      </w:r>
      <w:r>
        <w:rPr>
          <w:sz w:val="28"/>
          <w:szCs w:val="28"/>
        </w:rPr>
        <w:t xml:space="preserve"> в Отдел экономики и социального развития Администрации Каргасокского района</w:t>
      </w:r>
      <w:r w:rsidRPr="002A5ED7">
        <w:rPr>
          <w:sz w:val="28"/>
          <w:szCs w:val="28"/>
        </w:rPr>
        <w:t>.</w:t>
      </w:r>
    </w:p>
    <w:p w:rsidR="004013C1" w:rsidRPr="002A5ED7" w:rsidRDefault="004013C1" w:rsidP="004013C1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2A5ED7">
        <w:rPr>
          <w:sz w:val="28"/>
          <w:szCs w:val="28"/>
        </w:rPr>
        <w:t xml:space="preserve">Администрация Каргасокского района, руководствуясь информацией, представленной Администрациями сельских поселений, о наличии жилищного фонда, признанного аварийным и подлежащим сносу готовит извещения Администрациям сельских поселений о возможном предоставлении средств районного бюджета на реализацию в текущем календарном году мероприятий </w:t>
      </w:r>
      <w:r w:rsidRPr="002A5ED7">
        <w:rPr>
          <w:color w:val="000000"/>
          <w:sz w:val="28"/>
          <w:szCs w:val="28"/>
        </w:rPr>
        <w:t xml:space="preserve">муниципальной программы </w:t>
      </w:r>
      <w:r w:rsidRPr="002A5ED7">
        <w:rPr>
          <w:sz w:val="28"/>
          <w:szCs w:val="28"/>
        </w:rPr>
        <w:t>«Ликвидация ветхого и аварийного муниципального жилищного фонда».</w:t>
      </w:r>
      <w:proofErr w:type="gramEnd"/>
    </w:p>
    <w:p w:rsidR="004013C1" w:rsidRPr="002A5ED7" w:rsidRDefault="004013C1" w:rsidP="004013C1">
      <w:pPr>
        <w:pStyle w:val="a6"/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Pr="002A5ED7">
        <w:rPr>
          <w:sz w:val="28"/>
          <w:szCs w:val="28"/>
        </w:rPr>
        <w:t xml:space="preserve">Администрации сельских поселений Каргасокского района в 5-ти </w:t>
      </w:r>
      <w:proofErr w:type="spellStart"/>
      <w:r w:rsidRPr="002A5ED7">
        <w:rPr>
          <w:sz w:val="28"/>
          <w:szCs w:val="28"/>
        </w:rPr>
        <w:t>дневный</w:t>
      </w:r>
      <w:proofErr w:type="spellEnd"/>
      <w:r w:rsidRPr="002A5ED7">
        <w:rPr>
          <w:sz w:val="28"/>
          <w:szCs w:val="28"/>
        </w:rPr>
        <w:t xml:space="preserve"> срок со дня получения извещений направляют в Администрацию Каргасокского района согласие (отказ) </w:t>
      </w:r>
      <w:r>
        <w:rPr>
          <w:sz w:val="28"/>
          <w:szCs w:val="28"/>
        </w:rPr>
        <w:t>на</w:t>
      </w:r>
      <w:r w:rsidRPr="002A5ED7">
        <w:rPr>
          <w:sz w:val="28"/>
          <w:szCs w:val="28"/>
        </w:rPr>
        <w:t xml:space="preserve"> (от) участи</w:t>
      </w:r>
      <w:r>
        <w:rPr>
          <w:sz w:val="28"/>
          <w:szCs w:val="28"/>
        </w:rPr>
        <w:t>е</w:t>
      </w:r>
      <w:r w:rsidRPr="002A5ED7">
        <w:rPr>
          <w:sz w:val="28"/>
          <w:szCs w:val="28"/>
        </w:rPr>
        <w:t xml:space="preserve"> (</w:t>
      </w:r>
      <w:proofErr w:type="spellStart"/>
      <w:r w:rsidRPr="002A5ED7">
        <w:rPr>
          <w:sz w:val="28"/>
          <w:szCs w:val="28"/>
        </w:rPr>
        <w:t>ия</w:t>
      </w:r>
      <w:proofErr w:type="spellEnd"/>
      <w:r w:rsidRPr="002A5ED7">
        <w:rPr>
          <w:sz w:val="28"/>
          <w:szCs w:val="28"/>
        </w:rPr>
        <w:t>) в мероприятиях муниципальной программы «Ликвидация ветхого и аварийного муниципального жилищного фонда» согласно форме, установленной приложением к настоящему Порядку.</w:t>
      </w:r>
      <w:proofErr w:type="gramEnd"/>
    </w:p>
    <w:p w:rsidR="004013C1" w:rsidRPr="002A5ED7" w:rsidRDefault="004013C1" w:rsidP="004013C1">
      <w:pPr>
        <w:pStyle w:val="a6"/>
        <w:tabs>
          <w:tab w:val="left" w:pos="0"/>
        </w:tabs>
        <w:autoSpaceDE w:val="0"/>
        <w:autoSpaceDN w:val="0"/>
        <w:adjustRightInd w:val="0"/>
        <w:ind w:left="0" w:right="-108" w:firstLine="426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6.</w:t>
      </w:r>
      <w:r w:rsidRPr="002A5ED7">
        <w:rPr>
          <w:sz w:val="28"/>
          <w:szCs w:val="28"/>
        </w:rPr>
        <w:t xml:space="preserve">После получения согласия (отказа)  </w:t>
      </w:r>
      <w:r>
        <w:rPr>
          <w:sz w:val="28"/>
          <w:szCs w:val="28"/>
        </w:rPr>
        <w:t>на</w:t>
      </w:r>
      <w:r w:rsidRPr="002A5ED7">
        <w:rPr>
          <w:sz w:val="28"/>
          <w:szCs w:val="28"/>
        </w:rPr>
        <w:t xml:space="preserve"> (от) участи</w:t>
      </w:r>
      <w:r>
        <w:rPr>
          <w:sz w:val="28"/>
          <w:szCs w:val="28"/>
        </w:rPr>
        <w:t>е</w:t>
      </w:r>
      <w:r w:rsidRPr="002A5ED7">
        <w:rPr>
          <w:sz w:val="28"/>
          <w:szCs w:val="28"/>
        </w:rPr>
        <w:t xml:space="preserve"> (</w:t>
      </w:r>
      <w:proofErr w:type="spellStart"/>
      <w:r w:rsidRPr="002A5ED7">
        <w:rPr>
          <w:sz w:val="28"/>
          <w:szCs w:val="28"/>
        </w:rPr>
        <w:t>ия</w:t>
      </w:r>
      <w:proofErr w:type="spellEnd"/>
      <w:r w:rsidRPr="002A5ED7">
        <w:rPr>
          <w:sz w:val="28"/>
          <w:szCs w:val="28"/>
        </w:rPr>
        <w:t xml:space="preserve">) в мероприятиях муниципальной программы «Ликвидация ветхого и аварийного муниципального жилищного фонда» Администрация Каргасокского района проводит распределение </w:t>
      </w:r>
      <w:r w:rsidRPr="002A5ED7">
        <w:rPr>
          <w:color w:val="000000"/>
          <w:sz w:val="28"/>
          <w:szCs w:val="28"/>
        </w:rPr>
        <w:t xml:space="preserve">иных межбюджетных трансфертов между сельскими поселениями Каргасокского района на реализацию мероприятий  муниципальной программы </w:t>
      </w:r>
      <w:r w:rsidRPr="002A5ED7">
        <w:rPr>
          <w:sz w:val="28"/>
          <w:szCs w:val="28"/>
        </w:rPr>
        <w:t xml:space="preserve">«Ликвидация ветхого и аварийного муниципального жилищного фонда» в </w:t>
      </w:r>
      <w:proofErr w:type="spellStart"/>
      <w:r w:rsidRPr="002A5ED7">
        <w:rPr>
          <w:sz w:val="28"/>
          <w:szCs w:val="28"/>
        </w:rPr>
        <w:t>соотвествии</w:t>
      </w:r>
      <w:proofErr w:type="spellEnd"/>
      <w:r w:rsidRPr="002A5ED7">
        <w:rPr>
          <w:sz w:val="28"/>
          <w:szCs w:val="28"/>
        </w:rPr>
        <w:t xml:space="preserve"> с </w:t>
      </w:r>
      <w:r w:rsidRPr="002A5ED7">
        <w:rPr>
          <w:color w:val="000000"/>
          <w:sz w:val="28"/>
          <w:szCs w:val="28"/>
        </w:rPr>
        <w:t xml:space="preserve"> </w:t>
      </w:r>
      <w:r w:rsidRPr="002A5ED7">
        <w:rPr>
          <w:sz w:val="28"/>
          <w:szCs w:val="28"/>
        </w:rPr>
        <w:t>Положением о предоставлении иных межбюджетных трансфертов бюджетам сельских поселений из бюджета Каргасокского</w:t>
      </w:r>
      <w:proofErr w:type="gramEnd"/>
      <w:r w:rsidRPr="002A5ED7">
        <w:rPr>
          <w:sz w:val="28"/>
          <w:szCs w:val="28"/>
        </w:rPr>
        <w:t xml:space="preserve"> района на выполнение  </w:t>
      </w:r>
      <w:r w:rsidRPr="002A5ED7">
        <w:rPr>
          <w:sz w:val="28"/>
          <w:szCs w:val="28"/>
        </w:rPr>
        <w:lastRenderedPageBreak/>
        <w:t xml:space="preserve">мероприятий </w:t>
      </w:r>
      <w:r w:rsidRPr="002A5ED7">
        <w:rPr>
          <w:color w:val="000000"/>
          <w:sz w:val="28"/>
          <w:szCs w:val="28"/>
        </w:rPr>
        <w:t>муниципальной программы «Ликвидация ветхого и аварийного муниципального жилищного фонда».</w:t>
      </w:r>
    </w:p>
    <w:p w:rsidR="004013C1" w:rsidRPr="002A5ED7" w:rsidRDefault="004013C1" w:rsidP="004013C1">
      <w:pPr>
        <w:pStyle w:val="a6"/>
        <w:tabs>
          <w:tab w:val="left" w:pos="0"/>
        </w:tabs>
        <w:autoSpaceDE w:val="0"/>
        <w:autoSpaceDN w:val="0"/>
        <w:adjustRightInd w:val="0"/>
        <w:ind w:left="0" w:right="-108" w:firstLine="426"/>
        <w:jc w:val="both"/>
        <w:outlineLvl w:val="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7.</w:t>
      </w:r>
      <w:r w:rsidRPr="002A5ED7">
        <w:rPr>
          <w:color w:val="000000"/>
          <w:sz w:val="28"/>
          <w:szCs w:val="28"/>
        </w:rPr>
        <w:t>По</w:t>
      </w:r>
      <w:r w:rsidRPr="002A5ED7">
        <w:rPr>
          <w:sz w:val="28"/>
          <w:szCs w:val="28"/>
        </w:rPr>
        <w:t>сле проведения</w:t>
      </w:r>
      <w:r w:rsidRPr="002A5ED7">
        <w:rPr>
          <w:color w:val="000000"/>
          <w:sz w:val="28"/>
          <w:szCs w:val="28"/>
        </w:rPr>
        <w:t xml:space="preserve"> отбора сельских поселений Каргасокского района на реализацию мероприятий  муниципальной программы </w:t>
      </w:r>
      <w:r w:rsidRPr="002A5ED7">
        <w:rPr>
          <w:sz w:val="28"/>
          <w:szCs w:val="28"/>
        </w:rPr>
        <w:t xml:space="preserve">«Ликвидация ветхого и аварийного муниципального жилищного фонда»  специалист отдела экономики и социального развития Администрации Каргасокского района, ответственный за реализацию Программы </w:t>
      </w:r>
      <w:r w:rsidRPr="002A5ED7">
        <w:rPr>
          <w:bCs/>
          <w:sz w:val="28"/>
          <w:szCs w:val="28"/>
        </w:rPr>
        <w:t xml:space="preserve">определяет размеры </w:t>
      </w:r>
      <w:r w:rsidRPr="002A5ED7">
        <w:rPr>
          <w:sz w:val="28"/>
          <w:szCs w:val="28"/>
        </w:rPr>
        <w:t xml:space="preserve">ИМБТ  </w:t>
      </w:r>
      <w:proofErr w:type="spellStart"/>
      <w:r w:rsidRPr="002A5ED7">
        <w:rPr>
          <w:sz w:val="28"/>
          <w:szCs w:val="28"/>
          <w:lang w:val="en-US"/>
        </w:rPr>
        <w:t>i</w:t>
      </w:r>
      <w:proofErr w:type="spellEnd"/>
      <w:r w:rsidRPr="002A5ED7">
        <w:rPr>
          <w:sz w:val="28"/>
          <w:szCs w:val="28"/>
        </w:rPr>
        <w:t xml:space="preserve">-тому сельскому поселению и готовит проекты соглашений о реализации </w:t>
      </w:r>
      <w:r w:rsidRPr="002A5ED7">
        <w:rPr>
          <w:color w:val="000000"/>
          <w:sz w:val="28"/>
          <w:szCs w:val="28"/>
        </w:rPr>
        <w:t xml:space="preserve">мероприятий  муниципальной программы </w:t>
      </w:r>
      <w:r w:rsidRPr="002A5ED7">
        <w:rPr>
          <w:sz w:val="28"/>
          <w:szCs w:val="28"/>
        </w:rPr>
        <w:t>«Ликвидация ветхого и аварийного муниципального жилищного фонда»  на очередной финансовый год для</w:t>
      </w:r>
      <w:proofErr w:type="gramEnd"/>
      <w:r w:rsidRPr="002A5ED7">
        <w:rPr>
          <w:sz w:val="28"/>
          <w:szCs w:val="28"/>
        </w:rPr>
        <w:t xml:space="preserve"> заключения между муниципальным образованием «Каргасокский район» и муниципальными образованиями сельских поселений.</w:t>
      </w: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Default="004013C1" w:rsidP="004013C1">
      <w:pPr>
        <w:tabs>
          <w:tab w:val="left" w:pos="0"/>
        </w:tabs>
        <w:autoSpaceDE w:val="0"/>
        <w:autoSpaceDN w:val="0"/>
        <w:adjustRightInd w:val="0"/>
        <w:ind w:right="-108"/>
        <w:jc w:val="both"/>
        <w:outlineLvl w:val="1"/>
        <w:rPr>
          <w:sz w:val="26"/>
          <w:szCs w:val="26"/>
        </w:rPr>
      </w:pPr>
    </w:p>
    <w:p w:rsidR="004013C1" w:rsidRPr="00122F44" w:rsidRDefault="004013C1" w:rsidP="004013C1">
      <w:pPr>
        <w:autoSpaceDE w:val="0"/>
        <w:autoSpaceDN w:val="0"/>
        <w:adjustRightInd w:val="0"/>
        <w:ind w:left="5387" w:right="-2"/>
        <w:jc w:val="both"/>
        <w:outlineLvl w:val="1"/>
        <w:rPr>
          <w:sz w:val="20"/>
          <w:szCs w:val="20"/>
        </w:rPr>
      </w:pPr>
      <w:r w:rsidRPr="00122F44">
        <w:rPr>
          <w:sz w:val="20"/>
          <w:szCs w:val="20"/>
        </w:rPr>
        <w:lastRenderedPageBreak/>
        <w:t xml:space="preserve">Приложение </w:t>
      </w:r>
      <w:proofErr w:type="gramStart"/>
      <w:r w:rsidRPr="00122F44">
        <w:rPr>
          <w:sz w:val="20"/>
          <w:szCs w:val="20"/>
        </w:rPr>
        <w:t>к</w:t>
      </w:r>
      <w:proofErr w:type="gramEnd"/>
      <w:r w:rsidRPr="00122F44">
        <w:rPr>
          <w:sz w:val="20"/>
          <w:szCs w:val="20"/>
        </w:rPr>
        <w:t xml:space="preserve"> </w:t>
      </w:r>
    </w:p>
    <w:p w:rsidR="004013C1" w:rsidRPr="00122F44" w:rsidRDefault="004013C1" w:rsidP="004013C1">
      <w:pPr>
        <w:tabs>
          <w:tab w:val="left" w:pos="4215"/>
        </w:tabs>
        <w:ind w:left="5387"/>
        <w:jc w:val="both"/>
        <w:rPr>
          <w:sz w:val="20"/>
          <w:szCs w:val="20"/>
        </w:rPr>
      </w:pPr>
      <w:r w:rsidRPr="00122F44">
        <w:rPr>
          <w:color w:val="000000"/>
          <w:sz w:val="20"/>
          <w:szCs w:val="20"/>
        </w:rPr>
        <w:t xml:space="preserve">Порядку отбора сельских поселений  Каргасокского района на реализацию мероприятий муниципальной программы </w:t>
      </w:r>
      <w:r w:rsidRPr="00122F44">
        <w:rPr>
          <w:sz w:val="20"/>
          <w:szCs w:val="20"/>
        </w:rPr>
        <w:t xml:space="preserve">«Ликвидация ветхого и аварийного муниципального жилищного фонда» </w:t>
      </w:r>
    </w:p>
    <w:p w:rsidR="004013C1" w:rsidRPr="00A11D89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</w:p>
    <w:p w:rsidR="004013C1" w:rsidRPr="00A11D89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  <w:r w:rsidRPr="00A11D89">
        <w:rPr>
          <w:sz w:val="28"/>
          <w:szCs w:val="28"/>
        </w:rPr>
        <w:t>Согласие (отказ)</w:t>
      </w:r>
    </w:p>
    <w:p w:rsidR="004013C1" w:rsidRPr="00A11D89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r w:rsidRPr="00A11D89">
        <w:rPr>
          <w:sz w:val="28"/>
          <w:szCs w:val="28"/>
        </w:rPr>
        <w:t xml:space="preserve"> (от) участи</w:t>
      </w:r>
      <w:r>
        <w:rPr>
          <w:sz w:val="28"/>
          <w:szCs w:val="28"/>
        </w:rPr>
        <w:t>е</w:t>
      </w:r>
      <w:r w:rsidRPr="00A11D89">
        <w:rPr>
          <w:sz w:val="28"/>
          <w:szCs w:val="28"/>
        </w:rPr>
        <w:t xml:space="preserve"> (</w:t>
      </w:r>
      <w:proofErr w:type="spellStart"/>
      <w:r w:rsidRPr="00A11D89">
        <w:rPr>
          <w:sz w:val="28"/>
          <w:szCs w:val="28"/>
        </w:rPr>
        <w:t>ия</w:t>
      </w:r>
      <w:proofErr w:type="spellEnd"/>
      <w:r w:rsidRPr="00A11D89">
        <w:rPr>
          <w:sz w:val="28"/>
          <w:szCs w:val="28"/>
        </w:rPr>
        <w:t>) в мероприятиях муниципальной программы «Ликвидация ветхого и аварийного муниципального жилищного фонда»</w:t>
      </w:r>
      <w:proofErr w:type="gramEnd"/>
    </w:p>
    <w:p w:rsidR="004013C1" w:rsidRPr="00A11D89" w:rsidRDefault="004013C1" w:rsidP="004013C1">
      <w:pPr>
        <w:tabs>
          <w:tab w:val="left" w:pos="4215"/>
        </w:tabs>
        <w:jc w:val="center"/>
        <w:rPr>
          <w:sz w:val="28"/>
          <w:szCs w:val="28"/>
        </w:rPr>
      </w:pPr>
    </w:p>
    <w:p w:rsidR="004013C1" w:rsidRPr="00A11D89" w:rsidRDefault="004013C1" w:rsidP="004013C1">
      <w:pPr>
        <w:tabs>
          <w:tab w:val="left" w:pos="4215"/>
        </w:tabs>
        <w:ind w:firstLine="567"/>
        <w:jc w:val="both"/>
        <w:rPr>
          <w:sz w:val="28"/>
          <w:szCs w:val="28"/>
        </w:rPr>
      </w:pPr>
      <w:r w:rsidRPr="00A11D89">
        <w:rPr>
          <w:sz w:val="28"/>
          <w:szCs w:val="28"/>
        </w:rPr>
        <w:t>Администрация ____________ сельского поселения выражает сво</w:t>
      </w:r>
      <w:proofErr w:type="gramStart"/>
      <w:r w:rsidRPr="00A11D89">
        <w:rPr>
          <w:sz w:val="28"/>
          <w:szCs w:val="28"/>
        </w:rPr>
        <w:t>е(</w:t>
      </w:r>
      <w:proofErr w:type="gramEnd"/>
      <w:r w:rsidRPr="00A11D89">
        <w:rPr>
          <w:sz w:val="28"/>
          <w:szCs w:val="28"/>
        </w:rPr>
        <w:t xml:space="preserve">ой) согласие (отказ) </w:t>
      </w:r>
      <w:r>
        <w:rPr>
          <w:sz w:val="28"/>
          <w:szCs w:val="28"/>
        </w:rPr>
        <w:t>на</w:t>
      </w:r>
      <w:r w:rsidRPr="00A11D89">
        <w:rPr>
          <w:sz w:val="28"/>
          <w:szCs w:val="28"/>
        </w:rPr>
        <w:t xml:space="preserve"> (от) участи</w:t>
      </w:r>
      <w:r>
        <w:rPr>
          <w:sz w:val="28"/>
          <w:szCs w:val="28"/>
        </w:rPr>
        <w:t>е</w:t>
      </w:r>
      <w:r w:rsidRPr="00A11D89">
        <w:rPr>
          <w:sz w:val="28"/>
          <w:szCs w:val="28"/>
        </w:rPr>
        <w:t xml:space="preserve"> (</w:t>
      </w:r>
      <w:proofErr w:type="spellStart"/>
      <w:r w:rsidRPr="00A11D89">
        <w:rPr>
          <w:sz w:val="28"/>
          <w:szCs w:val="28"/>
        </w:rPr>
        <w:t>ия</w:t>
      </w:r>
      <w:proofErr w:type="spellEnd"/>
      <w:r w:rsidRPr="00A11D89">
        <w:rPr>
          <w:sz w:val="28"/>
          <w:szCs w:val="28"/>
        </w:rPr>
        <w:t>) в мероприятиях муниципальной программы «Ликвидация ветхого и аварийного муниципального жилищного фонда» в текущем финансовом году.</w:t>
      </w:r>
    </w:p>
    <w:p w:rsidR="004013C1" w:rsidRPr="00A11D89" w:rsidRDefault="004013C1" w:rsidP="004013C1">
      <w:pPr>
        <w:tabs>
          <w:tab w:val="left" w:pos="4215"/>
        </w:tabs>
        <w:ind w:firstLine="567"/>
        <w:jc w:val="both"/>
        <w:rPr>
          <w:sz w:val="28"/>
          <w:szCs w:val="28"/>
        </w:rPr>
      </w:pPr>
      <w:r w:rsidRPr="00A11D89">
        <w:rPr>
          <w:sz w:val="28"/>
          <w:szCs w:val="28"/>
        </w:rPr>
        <w:t xml:space="preserve">В целях </w:t>
      </w:r>
      <w:proofErr w:type="spellStart"/>
      <w:r w:rsidRPr="00A11D89">
        <w:rPr>
          <w:sz w:val="28"/>
          <w:szCs w:val="28"/>
        </w:rPr>
        <w:t>софинансирования</w:t>
      </w:r>
      <w:proofErr w:type="spellEnd"/>
      <w:r w:rsidRPr="00A11D89">
        <w:rPr>
          <w:sz w:val="28"/>
          <w:szCs w:val="28"/>
        </w:rPr>
        <w:t xml:space="preserve"> мероприятий муниципальной программы «Ликвидация ветхого и аварийного муниципального жилищного фонда» в текущем финансовом году из бюджета муниципального образования «_________ сельского поселения» планируется израсходовать сумму в размере_______ рублей.</w:t>
      </w:r>
    </w:p>
    <w:p w:rsidR="004013C1" w:rsidRPr="00A11D89" w:rsidRDefault="004013C1" w:rsidP="004013C1">
      <w:pPr>
        <w:tabs>
          <w:tab w:val="left" w:pos="4215"/>
        </w:tabs>
        <w:ind w:firstLine="567"/>
        <w:jc w:val="both"/>
        <w:rPr>
          <w:sz w:val="28"/>
          <w:szCs w:val="28"/>
        </w:rPr>
      </w:pPr>
    </w:p>
    <w:p w:rsidR="004013C1" w:rsidRPr="00A11D89" w:rsidRDefault="004013C1" w:rsidP="004013C1">
      <w:pPr>
        <w:tabs>
          <w:tab w:val="left" w:pos="4215"/>
        </w:tabs>
        <w:ind w:firstLine="567"/>
        <w:jc w:val="both"/>
        <w:rPr>
          <w:sz w:val="28"/>
          <w:szCs w:val="28"/>
        </w:rPr>
      </w:pPr>
    </w:p>
    <w:p w:rsidR="004013C1" w:rsidRPr="00A11D89" w:rsidRDefault="004013C1" w:rsidP="004013C1">
      <w:pPr>
        <w:tabs>
          <w:tab w:val="left" w:pos="4215"/>
        </w:tabs>
        <w:ind w:firstLine="567"/>
        <w:jc w:val="both"/>
        <w:rPr>
          <w:sz w:val="28"/>
          <w:szCs w:val="28"/>
        </w:rPr>
      </w:pPr>
    </w:p>
    <w:p w:rsidR="004013C1" w:rsidRDefault="004013C1" w:rsidP="004013C1">
      <w:pPr>
        <w:tabs>
          <w:tab w:val="left" w:pos="4215"/>
        </w:tabs>
        <w:rPr>
          <w:sz w:val="26"/>
          <w:szCs w:val="26"/>
        </w:rPr>
      </w:pPr>
      <w:r>
        <w:rPr>
          <w:sz w:val="28"/>
          <w:szCs w:val="28"/>
        </w:rPr>
        <w:t>Глава ____________ поселения</w:t>
      </w:r>
      <w:r w:rsidRPr="00A11D89">
        <w:rPr>
          <w:sz w:val="28"/>
          <w:szCs w:val="28"/>
        </w:rPr>
        <w:t>__________________        /____________________</w:t>
      </w:r>
    </w:p>
    <w:p w:rsidR="004013C1" w:rsidRPr="009C6271" w:rsidRDefault="004013C1" w:rsidP="004013C1">
      <w:pPr>
        <w:tabs>
          <w:tab w:val="left" w:pos="4935"/>
          <w:tab w:val="left" w:pos="7980"/>
        </w:tabs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 w:rsidRPr="009C6271">
        <w:rPr>
          <w:sz w:val="20"/>
          <w:szCs w:val="20"/>
        </w:rPr>
        <w:t>подпись</w:t>
      </w:r>
      <w:r w:rsidRPr="009C6271">
        <w:rPr>
          <w:sz w:val="20"/>
          <w:szCs w:val="20"/>
        </w:rPr>
        <w:tab/>
        <w:t>ФИО</w:t>
      </w:r>
    </w:p>
    <w:p w:rsidR="004013C1" w:rsidRPr="00B63876" w:rsidRDefault="004013C1" w:rsidP="004013C1">
      <w:pPr>
        <w:tabs>
          <w:tab w:val="left" w:pos="4215"/>
        </w:tabs>
        <w:jc w:val="center"/>
        <w:rPr>
          <w:sz w:val="26"/>
          <w:szCs w:val="26"/>
        </w:rPr>
      </w:pPr>
    </w:p>
    <w:p w:rsidR="004013C1" w:rsidRPr="00B63876" w:rsidRDefault="004013C1" w:rsidP="004013C1">
      <w:pPr>
        <w:pStyle w:val="a6"/>
        <w:tabs>
          <w:tab w:val="left" w:pos="0"/>
        </w:tabs>
        <w:ind w:left="567"/>
        <w:jc w:val="both"/>
        <w:rPr>
          <w:sz w:val="26"/>
          <w:szCs w:val="26"/>
        </w:rPr>
      </w:pPr>
    </w:p>
    <w:p w:rsidR="004013C1" w:rsidRDefault="004013C1" w:rsidP="004013C1">
      <w:pPr>
        <w:shd w:val="clear" w:color="auto" w:fill="FFFFFF"/>
        <w:ind w:left="-142"/>
        <w:jc w:val="both"/>
        <w:rPr>
          <w:sz w:val="20"/>
          <w:szCs w:val="20"/>
        </w:rPr>
      </w:pPr>
    </w:p>
    <w:p w:rsidR="004013C1" w:rsidRPr="004013C1" w:rsidRDefault="004013C1" w:rsidP="004013C1"/>
    <w:sectPr w:rsidR="004013C1" w:rsidRPr="004013C1" w:rsidSect="00885AE2">
      <w:pgSz w:w="11906" w:h="16838"/>
      <w:pgMar w:top="851" w:right="566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41A47"/>
    <w:multiLevelType w:val="hybridMultilevel"/>
    <w:tmpl w:val="239800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noPunctuationKerning/>
  <w:characterSpacingControl w:val="doNotCompress"/>
  <w:compat/>
  <w:rsids>
    <w:rsidRoot w:val="004013C1"/>
    <w:rsid w:val="004013C1"/>
    <w:rsid w:val="007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4013C1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4013C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013C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013C1"/>
    <w:rPr>
      <w:b/>
      <w:bCs/>
      <w:sz w:val="32"/>
      <w:szCs w:val="24"/>
    </w:rPr>
  </w:style>
  <w:style w:type="paragraph" w:styleId="a6">
    <w:name w:val="List Paragraph"/>
    <w:basedOn w:val="a"/>
    <w:uiPriority w:val="34"/>
    <w:qFormat/>
    <w:rsid w:val="004013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1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119</_x2116__x0020_документа>
    <Код_x0020_статуса xmlns="eeeabf7a-eb30-4f4c-b482-66cce6fba9eb">0</Код_x0020_статуса>
    <Дата_x0020_принятия xmlns="eeeabf7a-eb30-4f4c-b482-66cce6fba9eb">2014-05-30T00:00:00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B50A6-5BA2-4BDB-99FC-33A10CAB323F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</dc:title>
  <dc:creator>chubabriay</dc:creator>
  <cp:lastModifiedBy>chubabriay</cp:lastModifiedBy>
  <cp:revision>2</cp:revision>
  <cp:lastPrinted>2014-06-02T03:49:00Z</cp:lastPrinted>
  <dcterms:created xsi:type="dcterms:W3CDTF">2014-06-02T03:50:00Z</dcterms:created>
  <dcterms:modified xsi:type="dcterms:W3CDTF">2014-06-02T03:50:00Z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