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9534FA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534FA">
        <w:rPr>
          <w:rFonts w:ascii="Times New Roman" w:hAnsi="Times New Roman"/>
          <w:sz w:val="28"/>
          <w:szCs w:val="28"/>
        </w:rPr>
        <w:t xml:space="preserve"> </w:t>
      </w:r>
      <w:r w:rsidR="002A6D28" w:rsidRPr="009534FA">
        <w:rPr>
          <w:rFonts w:ascii="Times New Roman" w:hAnsi="Times New Roman"/>
          <w:sz w:val="28"/>
          <w:szCs w:val="28"/>
        </w:rPr>
        <w:t>ПРОТОКОЛ  №</w:t>
      </w:r>
      <w:r w:rsidR="00110F76" w:rsidRPr="009534FA">
        <w:rPr>
          <w:rFonts w:ascii="Times New Roman" w:hAnsi="Times New Roman"/>
          <w:sz w:val="28"/>
          <w:szCs w:val="28"/>
        </w:rPr>
        <w:t xml:space="preserve"> </w:t>
      </w:r>
      <w:r w:rsidR="00652813" w:rsidRPr="009534FA">
        <w:rPr>
          <w:rFonts w:ascii="Times New Roman" w:hAnsi="Times New Roman"/>
          <w:sz w:val="28"/>
          <w:szCs w:val="28"/>
        </w:rPr>
        <w:t>1</w:t>
      </w:r>
      <w:r w:rsidR="002A6D28" w:rsidRPr="009534FA">
        <w:rPr>
          <w:rFonts w:ascii="Times New Roman" w:hAnsi="Times New Roman"/>
          <w:sz w:val="28"/>
          <w:szCs w:val="28"/>
        </w:rPr>
        <w:t xml:space="preserve"> </w:t>
      </w:r>
      <w:r w:rsidR="00684B97" w:rsidRPr="009534FA">
        <w:rPr>
          <w:rFonts w:ascii="Times New Roman" w:hAnsi="Times New Roman"/>
          <w:sz w:val="28"/>
          <w:szCs w:val="28"/>
        </w:rPr>
        <w:t xml:space="preserve"> </w:t>
      </w:r>
    </w:p>
    <w:p w:rsidR="002A6D28" w:rsidRPr="009534FA" w:rsidRDefault="00BC3FF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10F76" w:rsidRPr="009534FA">
        <w:rPr>
          <w:rFonts w:ascii="Times New Roman" w:hAnsi="Times New Roman"/>
          <w:sz w:val="28"/>
          <w:szCs w:val="28"/>
        </w:rPr>
        <w:t>.</w:t>
      </w:r>
      <w:r w:rsidR="00652813" w:rsidRPr="009534FA">
        <w:rPr>
          <w:rFonts w:ascii="Times New Roman" w:hAnsi="Times New Roman"/>
          <w:sz w:val="28"/>
          <w:szCs w:val="28"/>
        </w:rPr>
        <w:t>01</w:t>
      </w:r>
      <w:r w:rsidR="002A6D28" w:rsidRPr="009534FA">
        <w:rPr>
          <w:rFonts w:ascii="Times New Roman" w:hAnsi="Times New Roman"/>
          <w:sz w:val="28"/>
          <w:szCs w:val="28"/>
        </w:rPr>
        <w:t>.20</w:t>
      </w:r>
      <w:r w:rsidR="00496D06" w:rsidRPr="009534FA">
        <w:rPr>
          <w:rFonts w:ascii="Times New Roman" w:hAnsi="Times New Roman"/>
          <w:sz w:val="28"/>
          <w:szCs w:val="28"/>
        </w:rPr>
        <w:t>1</w:t>
      </w:r>
      <w:r w:rsidR="00652813" w:rsidRPr="009534FA">
        <w:rPr>
          <w:rFonts w:ascii="Times New Roman" w:hAnsi="Times New Roman"/>
          <w:sz w:val="28"/>
          <w:szCs w:val="28"/>
        </w:rPr>
        <w:t>8</w:t>
      </w:r>
      <w:r w:rsidR="002A6D28" w:rsidRPr="009534FA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F5FAE" w:rsidRPr="009534FA">
        <w:rPr>
          <w:rFonts w:ascii="Times New Roman" w:hAnsi="Times New Roman"/>
          <w:sz w:val="28"/>
          <w:szCs w:val="28"/>
        </w:rPr>
        <w:t xml:space="preserve">         </w:t>
      </w:r>
      <w:r w:rsidR="002A6D28" w:rsidRPr="009534FA">
        <w:rPr>
          <w:rFonts w:ascii="Times New Roman" w:hAnsi="Times New Roman"/>
          <w:sz w:val="28"/>
          <w:szCs w:val="28"/>
        </w:rPr>
        <w:t xml:space="preserve">                    с.</w:t>
      </w:r>
      <w:r w:rsidR="00110F76" w:rsidRPr="009534FA">
        <w:rPr>
          <w:rFonts w:ascii="Times New Roman" w:hAnsi="Times New Roman"/>
          <w:sz w:val="28"/>
          <w:szCs w:val="28"/>
        </w:rPr>
        <w:t xml:space="preserve"> </w:t>
      </w:r>
      <w:r w:rsidR="002A6D28" w:rsidRPr="009534FA">
        <w:rPr>
          <w:rFonts w:ascii="Times New Roman" w:hAnsi="Times New Roman"/>
          <w:sz w:val="28"/>
          <w:szCs w:val="28"/>
        </w:rPr>
        <w:t>Каргасок</w:t>
      </w:r>
    </w:p>
    <w:p w:rsidR="002A6D28" w:rsidRPr="009534FA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9534FA">
        <w:rPr>
          <w:rFonts w:ascii="Times New Roman" w:hAnsi="Times New Roman"/>
          <w:sz w:val="28"/>
          <w:szCs w:val="28"/>
        </w:rPr>
        <w:t xml:space="preserve">        </w:t>
      </w:r>
    </w:p>
    <w:p w:rsidR="002A6D28" w:rsidRPr="009534FA" w:rsidRDefault="00FF3194" w:rsidP="0017738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Заседание</w:t>
      </w:r>
      <w:r w:rsidR="002A6D28" w:rsidRPr="009534FA">
        <w:rPr>
          <w:rFonts w:ascii="Times New Roman" w:hAnsi="Times New Roman"/>
          <w:b/>
          <w:sz w:val="28"/>
          <w:szCs w:val="28"/>
        </w:rPr>
        <w:t xml:space="preserve"> </w:t>
      </w:r>
      <w:r w:rsidR="0017738B" w:rsidRPr="009534FA">
        <w:rPr>
          <w:rFonts w:ascii="Times New Roman" w:hAnsi="Times New Roman"/>
          <w:b/>
          <w:sz w:val="28"/>
          <w:szCs w:val="28"/>
        </w:rPr>
        <w:t>комиссии по вопросам предоставления земельных участков гражданам</w:t>
      </w:r>
    </w:p>
    <w:p w:rsidR="0017738B" w:rsidRPr="009534FA" w:rsidRDefault="0017738B" w:rsidP="002A6D28">
      <w:pPr>
        <w:pStyle w:val="a7"/>
        <w:rPr>
          <w:rFonts w:ascii="Times New Roman" w:hAnsi="Times New Roman"/>
          <w:b/>
          <w:sz w:val="24"/>
          <w:szCs w:val="28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AC5F73" w:rsidRPr="009534FA" w:rsidTr="00AC5F73">
        <w:tc>
          <w:tcPr>
            <w:tcW w:w="4361" w:type="dxa"/>
            <w:vAlign w:val="center"/>
          </w:tcPr>
          <w:p w:rsidR="00AC5F73" w:rsidRPr="009534FA" w:rsidRDefault="00AC5F73" w:rsidP="009134B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9534FA">
              <w:rPr>
                <w:rFonts w:ascii="Times New Roman" w:hAnsi="Times New Roman"/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5386" w:type="dxa"/>
          </w:tcPr>
          <w:p w:rsidR="00AC5F73" w:rsidRPr="009534FA" w:rsidRDefault="00AC5F73" w:rsidP="009134B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49E7" w:rsidRPr="009534FA" w:rsidTr="004E068C">
        <w:tc>
          <w:tcPr>
            <w:tcW w:w="4361" w:type="dxa"/>
            <w:vAlign w:val="center"/>
          </w:tcPr>
          <w:p w:rsidR="00C049E7" w:rsidRPr="009534FA" w:rsidRDefault="00C049E7" w:rsidP="004E068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9534FA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5386" w:type="dxa"/>
          </w:tcPr>
          <w:p w:rsidR="00C049E7" w:rsidRPr="009534FA" w:rsidRDefault="00C049E7" w:rsidP="004E068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9E7" w:rsidRPr="009534FA" w:rsidTr="004E068C">
        <w:tc>
          <w:tcPr>
            <w:tcW w:w="4361" w:type="dxa"/>
            <w:vAlign w:val="center"/>
          </w:tcPr>
          <w:p w:rsidR="00C049E7" w:rsidRPr="009534FA" w:rsidRDefault="00C049E7" w:rsidP="004E068C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 xml:space="preserve">Рублёва В.А.                      </w:t>
            </w:r>
          </w:p>
        </w:tc>
        <w:tc>
          <w:tcPr>
            <w:tcW w:w="5386" w:type="dxa"/>
          </w:tcPr>
          <w:p w:rsidR="00C049E7" w:rsidRPr="009534FA" w:rsidRDefault="00C049E7" w:rsidP="00B54DA7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>– Заместитель Главы Каргасокского района по экономике;</w:t>
            </w:r>
          </w:p>
        </w:tc>
      </w:tr>
      <w:tr w:rsidR="00AC5F73" w:rsidRPr="009534FA" w:rsidTr="00AC5F73">
        <w:tc>
          <w:tcPr>
            <w:tcW w:w="4361" w:type="dxa"/>
            <w:vAlign w:val="center"/>
          </w:tcPr>
          <w:p w:rsidR="00AC5F73" w:rsidRPr="009534FA" w:rsidRDefault="00AC5F73" w:rsidP="009134B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9534FA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386" w:type="dxa"/>
          </w:tcPr>
          <w:p w:rsidR="00AC5F73" w:rsidRPr="009534FA" w:rsidRDefault="00AC5F73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5F73" w:rsidRPr="009534FA" w:rsidTr="00AC5F73">
        <w:tc>
          <w:tcPr>
            <w:tcW w:w="4361" w:type="dxa"/>
            <w:vAlign w:val="center"/>
          </w:tcPr>
          <w:p w:rsidR="00AC5F73" w:rsidRPr="009534FA" w:rsidRDefault="00AC5F73" w:rsidP="009134B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534FA">
              <w:rPr>
                <w:rFonts w:ascii="Times New Roman" w:hAnsi="Times New Roman"/>
                <w:sz w:val="28"/>
                <w:szCs w:val="28"/>
              </w:rPr>
              <w:t>Полушвайко</w:t>
            </w:r>
            <w:proofErr w:type="spellEnd"/>
            <w:r w:rsidRPr="009534FA">
              <w:rPr>
                <w:rFonts w:ascii="Times New Roman" w:hAnsi="Times New Roman"/>
                <w:sz w:val="28"/>
                <w:szCs w:val="28"/>
              </w:rPr>
              <w:t xml:space="preserve"> Н.Н.                      </w:t>
            </w:r>
          </w:p>
        </w:tc>
        <w:tc>
          <w:tcPr>
            <w:tcW w:w="5386" w:type="dxa"/>
          </w:tcPr>
          <w:p w:rsidR="00AC5F73" w:rsidRPr="009534FA" w:rsidRDefault="00AC5F73" w:rsidP="00B0330F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>– начальник отдела по управлению муниципальным имуществом и земельными  ресурсами</w:t>
            </w:r>
            <w:r w:rsidR="00B54DA7" w:rsidRPr="009534FA">
              <w:rPr>
                <w:rFonts w:ascii="Times New Roman" w:hAnsi="Times New Roman"/>
                <w:sz w:val="28"/>
                <w:szCs w:val="28"/>
              </w:rPr>
              <w:t xml:space="preserve"> Администрации Каргасокского района</w:t>
            </w:r>
            <w:r w:rsidR="00B0330F" w:rsidRPr="009534F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C5F73" w:rsidRPr="009534FA" w:rsidTr="00AC5F73">
        <w:tc>
          <w:tcPr>
            <w:tcW w:w="4361" w:type="dxa"/>
            <w:vAlign w:val="center"/>
          </w:tcPr>
          <w:p w:rsidR="00AC5F73" w:rsidRPr="009534FA" w:rsidRDefault="00AC5F73" w:rsidP="00F74B8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9534FA">
              <w:rPr>
                <w:rFonts w:ascii="Times New Roman" w:hAnsi="Times New Roman"/>
                <w:b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5386" w:type="dxa"/>
          </w:tcPr>
          <w:p w:rsidR="00AC5F73" w:rsidRPr="009534FA" w:rsidRDefault="00AC5F73" w:rsidP="009134B0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5F73" w:rsidRPr="009534FA" w:rsidTr="00AC5F73">
        <w:tc>
          <w:tcPr>
            <w:tcW w:w="4361" w:type="dxa"/>
            <w:vAlign w:val="center"/>
          </w:tcPr>
          <w:p w:rsidR="00AC5F73" w:rsidRPr="009534FA" w:rsidRDefault="00AC5F73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>Кирин М.В.</w:t>
            </w:r>
          </w:p>
        </w:tc>
        <w:tc>
          <w:tcPr>
            <w:tcW w:w="5386" w:type="dxa"/>
          </w:tcPr>
          <w:p w:rsidR="00AC5F73" w:rsidRPr="009534FA" w:rsidRDefault="00AC5F73" w:rsidP="00FB123D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>–  ведущий специалист по работе с земельными ресурсами отдела по управлению муниципальным имуществом и земельными  ресурсами</w:t>
            </w:r>
            <w:r w:rsidR="00B54DA7" w:rsidRPr="009534FA">
              <w:rPr>
                <w:rFonts w:ascii="Times New Roman" w:hAnsi="Times New Roman"/>
                <w:sz w:val="28"/>
                <w:szCs w:val="28"/>
              </w:rPr>
              <w:t xml:space="preserve"> Администрации Каргасокского района</w:t>
            </w:r>
            <w:r w:rsidR="00FB123D" w:rsidRPr="009534F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C5F73" w:rsidRPr="009534FA" w:rsidTr="00AC5F73">
        <w:tc>
          <w:tcPr>
            <w:tcW w:w="4361" w:type="dxa"/>
            <w:vAlign w:val="center"/>
          </w:tcPr>
          <w:p w:rsidR="00AC5F73" w:rsidRPr="009534FA" w:rsidRDefault="00AC5F73" w:rsidP="009134B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9534FA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386" w:type="dxa"/>
          </w:tcPr>
          <w:p w:rsidR="00AC5F73" w:rsidRPr="009534FA" w:rsidRDefault="00AC5F73" w:rsidP="009134B0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7E2D" w:rsidRPr="009534FA" w:rsidTr="000C6AC5">
        <w:tc>
          <w:tcPr>
            <w:tcW w:w="4361" w:type="dxa"/>
            <w:vAlign w:val="center"/>
          </w:tcPr>
          <w:p w:rsidR="00167E2D" w:rsidRPr="009534FA" w:rsidRDefault="00167E2D" w:rsidP="000C6AC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>Шамраев А.Ф.</w:t>
            </w:r>
          </w:p>
        </w:tc>
        <w:tc>
          <w:tcPr>
            <w:tcW w:w="5386" w:type="dxa"/>
          </w:tcPr>
          <w:p w:rsidR="00167E2D" w:rsidRPr="009534FA" w:rsidRDefault="00167E2D" w:rsidP="000C6AC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>–  Заместитель Главы Каргасокского района по социальным вопросам;</w:t>
            </w:r>
          </w:p>
          <w:p w:rsidR="00167E2D" w:rsidRPr="009534FA" w:rsidRDefault="00167E2D" w:rsidP="000C6AC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9E7" w:rsidRPr="009534FA" w:rsidTr="004E068C">
        <w:tc>
          <w:tcPr>
            <w:tcW w:w="4361" w:type="dxa"/>
            <w:vAlign w:val="center"/>
          </w:tcPr>
          <w:p w:rsidR="00C049E7" w:rsidRPr="009534FA" w:rsidRDefault="00C049E7" w:rsidP="004E068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>Тимохин В.В.</w:t>
            </w:r>
          </w:p>
        </w:tc>
        <w:tc>
          <w:tcPr>
            <w:tcW w:w="5386" w:type="dxa"/>
          </w:tcPr>
          <w:p w:rsidR="00C049E7" w:rsidRPr="009534FA" w:rsidRDefault="00C049E7" w:rsidP="004E068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>–  начальник отдела правовой и кадровой работы Администрации Каргасокского района;</w:t>
            </w:r>
          </w:p>
          <w:p w:rsidR="00C049E7" w:rsidRPr="009534FA" w:rsidRDefault="00C049E7" w:rsidP="004E068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5F73" w:rsidRPr="009534FA" w:rsidTr="00AC5F73">
        <w:tc>
          <w:tcPr>
            <w:tcW w:w="4361" w:type="dxa"/>
            <w:vAlign w:val="center"/>
          </w:tcPr>
          <w:p w:rsidR="00AC5F73" w:rsidRPr="009534FA" w:rsidRDefault="00C049E7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34FA">
              <w:rPr>
                <w:rFonts w:ascii="Times New Roman" w:hAnsi="Times New Roman"/>
                <w:sz w:val="28"/>
                <w:szCs w:val="28"/>
              </w:rPr>
              <w:t>Петруненко</w:t>
            </w:r>
            <w:proofErr w:type="spellEnd"/>
            <w:r w:rsidRPr="009534FA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5386" w:type="dxa"/>
          </w:tcPr>
          <w:p w:rsidR="00AC5F73" w:rsidRPr="009534FA" w:rsidRDefault="00C049E7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района.</w:t>
            </w:r>
          </w:p>
        </w:tc>
      </w:tr>
    </w:tbl>
    <w:p w:rsidR="0017738B" w:rsidRPr="009534FA" w:rsidRDefault="0017738B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Pr="009534FA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9534FA">
        <w:rPr>
          <w:rFonts w:ascii="Times New Roman" w:hAnsi="Times New Roman"/>
          <w:b/>
          <w:sz w:val="28"/>
          <w:szCs w:val="28"/>
        </w:rPr>
        <w:t>Повестка дня:</w:t>
      </w:r>
    </w:p>
    <w:p w:rsidR="00367BB1" w:rsidRPr="009534FA" w:rsidRDefault="00367BB1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652813" w:rsidRDefault="00652813" w:rsidP="006528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FA">
        <w:rPr>
          <w:rFonts w:ascii="Times New Roman" w:hAnsi="Times New Roman"/>
          <w:sz w:val="28"/>
          <w:szCs w:val="28"/>
        </w:rPr>
        <w:t xml:space="preserve">Рассмотрение документов, поданных </w:t>
      </w:r>
      <w:r w:rsidR="007744F9">
        <w:rPr>
          <w:rFonts w:ascii="Times New Roman" w:hAnsi="Times New Roman"/>
          <w:sz w:val="28"/>
          <w:szCs w:val="28"/>
        </w:rPr>
        <w:t>К.</w:t>
      </w:r>
      <w:r w:rsidRPr="009534FA">
        <w:rPr>
          <w:rFonts w:ascii="Times New Roman" w:hAnsi="Times New Roman"/>
          <w:sz w:val="28"/>
          <w:szCs w:val="28"/>
        </w:rPr>
        <w:t xml:space="preserve"> для постановки на учет для получения земельного участка для индивидуального жилищного строительства с последующим предоставлением их в собственность бесплатно.</w:t>
      </w:r>
    </w:p>
    <w:p w:rsidR="00EF17BB" w:rsidRDefault="00D6798C" w:rsidP="00EF17B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D6798C">
        <w:rPr>
          <w:rFonts w:ascii="Times New Roman" w:hAnsi="Times New Roman"/>
          <w:sz w:val="28"/>
          <w:szCs w:val="28"/>
        </w:rPr>
        <w:t>Комиссией был</w:t>
      </w:r>
      <w:r>
        <w:rPr>
          <w:rFonts w:ascii="Times New Roman" w:hAnsi="Times New Roman"/>
          <w:sz w:val="28"/>
          <w:szCs w:val="28"/>
        </w:rPr>
        <w:t>и</w:t>
      </w:r>
      <w:r w:rsidRPr="00D6798C">
        <w:rPr>
          <w:rFonts w:ascii="Times New Roman" w:hAnsi="Times New Roman"/>
          <w:sz w:val="28"/>
          <w:szCs w:val="28"/>
        </w:rPr>
        <w:t xml:space="preserve"> рассмотрен</w:t>
      </w:r>
      <w:r>
        <w:rPr>
          <w:rFonts w:ascii="Times New Roman" w:hAnsi="Times New Roman"/>
          <w:sz w:val="28"/>
          <w:szCs w:val="28"/>
        </w:rPr>
        <w:t>ы</w:t>
      </w:r>
      <w:r w:rsidRPr="00D6798C">
        <w:rPr>
          <w:rFonts w:ascii="Times New Roman" w:hAnsi="Times New Roman"/>
          <w:sz w:val="28"/>
          <w:szCs w:val="28"/>
        </w:rPr>
        <w:t xml:space="preserve"> </w:t>
      </w:r>
      <w:r w:rsidR="00EF17BB">
        <w:rPr>
          <w:rFonts w:ascii="Times New Roman" w:hAnsi="Times New Roman"/>
          <w:sz w:val="28"/>
          <w:szCs w:val="28"/>
        </w:rPr>
        <w:t xml:space="preserve">документы, </w:t>
      </w:r>
      <w:r w:rsidR="00EF17BB" w:rsidRPr="009534FA">
        <w:rPr>
          <w:rFonts w:ascii="Times New Roman" w:hAnsi="Times New Roman"/>
          <w:sz w:val="28"/>
          <w:szCs w:val="28"/>
        </w:rPr>
        <w:t>поданны</w:t>
      </w:r>
      <w:r w:rsidR="00EF17BB">
        <w:rPr>
          <w:rFonts w:ascii="Times New Roman" w:hAnsi="Times New Roman"/>
          <w:sz w:val="28"/>
          <w:szCs w:val="28"/>
        </w:rPr>
        <w:t>е</w:t>
      </w:r>
      <w:r w:rsidR="00EF17BB" w:rsidRPr="009534FA">
        <w:rPr>
          <w:rFonts w:ascii="Times New Roman" w:hAnsi="Times New Roman"/>
          <w:sz w:val="28"/>
          <w:szCs w:val="28"/>
        </w:rPr>
        <w:t xml:space="preserve"> </w:t>
      </w:r>
      <w:r w:rsidR="007744F9">
        <w:rPr>
          <w:rFonts w:ascii="Times New Roman" w:hAnsi="Times New Roman"/>
          <w:sz w:val="28"/>
          <w:szCs w:val="28"/>
        </w:rPr>
        <w:t>К</w:t>
      </w:r>
      <w:r w:rsidR="00EF17BB">
        <w:rPr>
          <w:rFonts w:ascii="Times New Roman" w:hAnsi="Times New Roman"/>
          <w:sz w:val="28"/>
          <w:szCs w:val="28"/>
        </w:rPr>
        <w:t xml:space="preserve">. </w:t>
      </w:r>
    </w:p>
    <w:p w:rsidR="00EF17BB" w:rsidRPr="009534FA" w:rsidRDefault="00EF17BB" w:rsidP="00F94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справками МСЭ-2013 №2607986 от 31.03.2017 и МСЭ-2013 №2607989 от 31.03.2017 дети </w:t>
      </w:r>
      <w:proofErr w:type="gramStart"/>
      <w:r w:rsidR="007744F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 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spellEnd"/>
      <w:r w:rsidR="007744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имеют инвалидность. </w:t>
      </w:r>
      <w:r w:rsidR="00FF3194">
        <w:rPr>
          <w:rFonts w:ascii="Times New Roman" w:hAnsi="Times New Roman"/>
          <w:sz w:val="28"/>
          <w:szCs w:val="28"/>
        </w:rPr>
        <w:t>Следовательно,</w:t>
      </w:r>
      <w:r>
        <w:rPr>
          <w:rFonts w:ascii="Times New Roman" w:hAnsi="Times New Roman"/>
          <w:sz w:val="28"/>
          <w:szCs w:val="28"/>
        </w:rPr>
        <w:t xml:space="preserve"> семья </w:t>
      </w:r>
      <w:r w:rsidR="007744F9">
        <w:rPr>
          <w:rFonts w:ascii="Times New Roman" w:hAnsi="Times New Roman"/>
          <w:sz w:val="28"/>
          <w:szCs w:val="28"/>
        </w:rPr>
        <w:t>К.</w:t>
      </w:r>
      <w:r>
        <w:rPr>
          <w:rFonts w:ascii="Times New Roman" w:hAnsi="Times New Roman"/>
          <w:sz w:val="28"/>
          <w:szCs w:val="28"/>
        </w:rPr>
        <w:t xml:space="preserve"> в составе:</w:t>
      </w:r>
      <w:r w:rsidR="007744F9">
        <w:rPr>
          <w:rFonts w:ascii="Times New Roman" w:hAnsi="Times New Roman"/>
          <w:sz w:val="28"/>
          <w:szCs w:val="28"/>
        </w:rPr>
        <w:t xml:space="preserve"> К</w:t>
      </w:r>
      <w:r w:rsidRPr="009534FA">
        <w:rPr>
          <w:rFonts w:ascii="Times New Roman" w:hAnsi="Times New Roman"/>
          <w:sz w:val="28"/>
          <w:szCs w:val="28"/>
        </w:rPr>
        <w:t>.;</w:t>
      </w:r>
    </w:p>
    <w:p w:rsidR="00EF17BB" w:rsidRPr="009534FA" w:rsidRDefault="00EF17BB" w:rsidP="00EF17BB">
      <w:pPr>
        <w:pStyle w:val="a7"/>
        <w:ind w:firstLine="567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534FA">
        <w:rPr>
          <w:rFonts w:ascii="Times New Roman" w:eastAsiaTheme="minorEastAsia" w:hAnsi="Times New Roman" w:cstheme="minorBidi"/>
          <w:sz w:val="28"/>
          <w:szCs w:val="28"/>
        </w:rPr>
        <w:t xml:space="preserve">муж – </w:t>
      </w:r>
      <w:r w:rsidR="007744F9">
        <w:rPr>
          <w:rFonts w:ascii="Times New Roman" w:eastAsiaTheme="minorEastAsia" w:hAnsi="Times New Roman" w:cstheme="minorBidi"/>
          <w:sz w:val="28"/>
          <w:szCs w:val="28"/>
        </w:rPr>
        <w:t>К</w:t>
      </w:r>
      <w:r w:rsidRPr="009534FA">
        <w:rPr>
          <w:rFonts w:ascii="Times New Roman" w:eastAsiaTheme="minorEastAsia" w:hAnsi="Times New Roman" w:cstheme="minorBidi"/>
          <w:sz w:val="28"/>
          <w:szCs w:val="28"/>
        </w:rPr>
        <w:t>.;</w:t>
      </w:r>
    </w:p>
    <w:p w:rsidR="00EF17BB" w:rsidRPr="009534FA" w:rsidRDefault="00EF17BB" w:rsidP="00EF17BB">
      <w:pPr>
        <w:pStyle w:val="a7"/>
        <w:ind w:firstLine="567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534FA">
        <w:rPr>
          <w:rFonts w:ascii="Times New Roman" w:eastAsiaTheme="minorEastAsia" w:hAnsi="Times New Roman" w:cstheme="minorBidi"/>
          <w:sz w:val="28"/>
          <w:szCs w:val="28"/>
        </w:rPr>
        <w:t xml:space="preserve">сын – </w:t>
      </w:r>
      <w:r w:rsidR="007744F9">
        <w:rPr>
          <w:rFonts w:ascii="Times New Roman" w:eastAsiaTheme="minorEastAsia" w:hAnsi="Times New Roman" w:cstheme="minorBidi"/>
          <w:sz w:val="28"/>
          <w:szCs w:val="28"/>
        </w:rPr>
        <w:t>И</w:t>
      </w:r>
      <w:r w:rsidRPr="009534FA">
        <w:rPr>
          <w:rFonts w:ascii="Times New Roman" w:eastAsiaTheme="minorEastAsia" w:hAnsi="Times New Roman" w:cstheme="minorBidi"/>
          <w:sz w:val="28"/>
          <w:szCs w:val="28"/>
        </w:rPr>
        <w:t>.;</w:t>
      </w:r>
    </w:p>
    <w:p w:rsidR="00EF17BB" w:rsidRPr="009534FA" w:rsidRDefault="00EF17BB" w:rsidP="00EF17BB">
      <w:pPr>
        <w:pStyle w:val="a7"/>
        <w:ind w:firstLine="567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534FA">
        <w:rPr>
          <w:rFonts w:ascii="Times New Roman" w:eastAsiaTheme="minorEastAsia" w:hAnsi="Times New Roman" w:cstheme="minorBidi"/>
          <w:sz w:val="28"/>
          <w:szCs w:val="28"/>
        </w:rPr>
        <w:lastRenderedPageBreak/>
        <w:t xml:space="preserve">дочь – </w:t>
      </w:r>
      <w:r w:rsidR="007744F9">
        <w:rPr>
          <w:rFonts w:ascii="Times New Roman" w:eastAsiaTheme="minorEastAsia" w:hAnsi="Times New Roman" w:cstheme="minorBidi"/>
          <w:sz w:val="28"/>
          <w:szCs w:val="28"/>
        </w:rPr>
        <w:t>И</w:t>
      </w:r>
      <w:r w:rsidRPr="009534FA">
        <w:rPr>
          <w:rFonts w:ascii="Times New Roman" w:eastAsiaTheme="minorEastAsia" w:hAnsi="Times New Roman" w:cstheme="minorBidi"/>
          <w:sz w:val="28"/>
          <w:szCs w:val="28"/>
        </w:rPr>
        <w:t>.;</w:t>
      </w:r>
    </w:p>
    <w:p w:rsidR="00EF17BB" w:rsidRPr="009534FA" w:rsidRDefault="00EF17BB" w:rsidP="00EF17BB">
      <w:pPr>
        <w:pStyle w:val="a7"/>
        <w:ind w:firstLine="567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534FA">
        <w:rPr>
          <w:rFonts w:ascii="Times New Roman" w:eastAsiaTheme="minorEastAsia" w:hAnsi="Times New Roman" w:cstheme="minorBidi"/>
          <w:sz w:val="28"/>
          <w:szCs w:val="28"/>
        </w:rPr>
        <w:t xml:space="preserve">сын – </w:t>
      </w:r>
      <w:r w:rsidR="007744F9">
        <w:rPr>
          <w:rFonts w:ascii="Times New Roman" w:eastAsiaTheme="minorEastAsia" w:hAnsi="Times New Roman" w:cstheme="minorBidi"/>
          <w:sz w:val="28"/>
          <w:szCs w:val="28"/>
        </w:rPr>
        <w:t>И</w:t>
      </w:r>
      <w:r w:rsidRPr="009534FA">
        <w:rPr>
          <w:rFonts w:ascii="Times New Roman" w:eastAsiaTheme="minorEastAsia" w:hAnsi="Times New Roman" w:cstheme="minorBidi"/>
          <w:sz w:val="28"/>
          <w:szCs w:val="28"/>
        </w:rPr>
        <w:t>.;</w:t>
      </w:r>
    </w:p>
    <w:p w:rsidR="00EF17BB" w:rsidRPr="009534FA" w:rsidRDefault="00EF17BB" w:rsidP="00EF17BB">
      <w:pPr>
        <w:pStyle w:val="a7"/>
        <w:ind w:firstLine="567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534FA">
        <w:rPr>
          <w:rFonts w:ascii="Times New Roman" w:eastAsiaTheme="minorEastAsia" w:hAnsi="Times New Roman" w:cstheme="minorBidi"/>
          <w:sz w:val="28"/>
          <w:szCs w:val="28"/>
        </w:rPr>
        <w:t xml:space="preserve">сын – </w:t>
      </w:r>
      <w:r w:rsidR="007744F9">
        <w:rPr>
          <w:rFonts w:ascii="Times New Roman" w:eastAsiaTheme="minorEastAsia" w:hAnsi="Times New Roman" w:cstheme="minorBidi"/>
          <w:sz w:val="28"/>
          <w:szCs w:val="28"/>
        </w:rPr>
        <w:t>К</w:t>
      </w:r>
      <w:r w:rsidRPr="009534FA">
        <w:rPr>
          <w:rFonts w:ascii="Times New Roman" w:eastAsiaTheme="minorEastAsia" w:hAnsi="Times New Roman" w:cstheme="minorBidi"/>
          <w:sz w:val="28"/>
          <w:szCs w:val="28"/>
        </w:rPr>
        <w:t>.;</w:t>
      </w:r>
    </w:p>
    <w:p w:rsidR="00EF17BB" w:rsidRDefault="00EF17BB" w:rsidP="00EF17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34FA">
        <w:rPr>
          <w:rFonts w:ascii="Times New Roman" w:hAnsi="Times New Roman"/>
          <w:sz w:val="28"/>
          <w:szCs w:val="28"/>
        </w:rPr>
        <w:t xml:space="preserve">сын – </w:t>
      </w:r>
      <w:r w:rsidR="007744F9">
        <w:rPr>
          <w:rFonts w:ascii="Times New Roman" w:hAnsi="Times New Roman"/>
          <w:sz w:val="28"/>
          <w:szCs w:val="28"/>
        </w:rPr>
        <w:t>К</w:t>
      </w:r>
      <w:r w:rsidRPr="009534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относится к </w:t>
      </w:r>
      <w:r w:rsidR="00F94126">
        <w:rPr>
          <w:rFonts w:ascii="Times New Roman" w:hAnsi="Times New Roman"/>
          <w:sz w:val="28"/>
          <w:szCs w:val="28"/>
        </w:rPr>
        <w:t>категории семей, имеющих детей-инвалидов.</w:t>
      </w:r>
    </w:p>
    <w:p w:rsidR="00EF17BB" w:rsidRDefault="00EF17BB" w:rsidP="00EF1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C46" w:rsidRPr="009534FA" w:rsidRDefault="00F74B87" w:rsidP="00F74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изложенного</w:t>
      </w:r>
      <w:r w:rsidR="00EF17BB">
        <w:rPr>
          <w:rFonts w:ascii="Times New Roman" w:hAnsi="Times New Roman"/>
          <w:sz w:val="28"/>
          <w:szCs w:val="28"/>
        </w:rPr>
        <w:t xml:space="preserve"> </w:t>
      </w:r>
      <w:r w:rsidR="00C01DC2">
        <w:rPr>
          <w:rFonts w:ascii="Times New Roman" w:hAnsi="Times New Roman"/>
          <w:sz w:val="28"/>
          <w:szCs w:val="28"/>
        </w:rPr>
        <w:t>Комиссия</w:t>
      </w:r>
      <w:r w:rsidR="00181C46" w:rsidRPr="009534FA">
        <w:rPr>
          <w:rFonts w:ascii="Times New Roman" w:hAnsi="Times New Roman"/>
          <w:sz w:val="28"/>
          <w:szCs w:val="28"/>
        </w:rPr>
        <w:t xml:space="preserve"> единогласно приняла следующие </w:t>
      </w:r>
      <w:r w:rsidR="00181C46" w:rsidRPr="009534FA">
        <w:rPr>
          <w:rFonts w:ascii="Times New Roman" w:hAnsi="Times New Roman"/>
          <w:b/>
          <w:sz w:val="28"/>
          <w:szCs w:val="28"/>
        </w:rPr>
        <w:t>РЕШЕНИЯ:</w:t>
      </w:r>
      <w:proofErr w:type="gramEnd"/>
    </w:p>
    <w:p w:rsidR="00EB693F" w:rsidRPr="009534FA" w:rsidRDefault="00EB693F" w:rsidP="00B0330F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181C46" w:rsidRPr="009534FA" w:rsidRDefault="00181C46" w:rsidP="00181C46">
      <w:pPr>
        <w:pStyle w:val="a7"/>
        <w:ind w:firstLine="567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534FA">
        <w:rPr>
          <w:rFonts w:ascii="Times New Roman" w:eastAsiaTheme="minorEastAsia" w:hAnsi="Times New Roman" w:cstheme="minorBidi"/>
          <w:sz w:val="28"/>
          <w:szCs w:val="28"/>
        </w:rPr>
        <w:t>1.</w:t>
      </w:r>
      <w:r w:rsidRPr="009534FA">
        <w:rPr>
          <w:rFonts w:ascii="Times New Roman" w:eastAsiaTheme="minorEastAsia" w:hAnsi="Times New Roman" w:cstheme="minorBidi"/>
          <w:sz w:val="28"/>
          <w:szCs w:val="28"/>
        </w:rPr>
        <w:tab/>
        <w:t xml:space="preserve">На основании пункта 6 части 1 статьи 7 Закона Томской области от 09.07.2015 года №100-ОЗ «О земельных отношениях в Томской области» поставить на учет для получения земельного участка для индивидуального жилищного строительства с последующим предоставлением </w:t>
      </w:r>
      <w:r w:rsidR="00FF3194">
        <w:rPr>
          <w:rFonts w:ascii="Times New Roman" w:eastAsiaTheme="minorEastAsia" w:hAnsi="Times New Roman" w:cstheme="minorBidi"/>
          <w:sz w:val="28"/>
          <w:szCs w:val="28"/>
        </w:rPr>
        <w:t>его</w:t>
      </w:r>
      <w:r w:rsidRPr="009534FA">
        <w:rPr>
          <w:rFonts w:ascii="Times New Roman" w:eastAsiaTheme="minorEastAsia" w:hAnsi="Times New Roman" w:cstheme="minorBidi"/>
          <w:sz w:val="28"/>
          <w:szCs w:val="28"/>
        </w:rPr>
        <w:t xml:space="preserve"> в собственность бесплатно семью </w:t>
      </w:r>
      <w:r w:rsidR="007744F9">
        <w:rPr>
          <w:rFonts w:ascii="Times New Roman" w:eastAsiaTheme="minorEastAsia" w:hAnsi="Times New Roman" w:cstheme="minorBidi"/>
          <w:sz w:val="28"/>
          <w:szCs w:val="28"/>
        </w:rPr>
        <w:t>К.</w:t>
      </w:r>
      <w:r w:rsidRPr="009534FA">
        <w:rPr>
          <w:rFonts w:ascii="Times New Roman" w:eastAsiaTheme="minorEastAsia" w:hAnsi="Times New Roman" w:cstheme="minorBidi"/>
          <w:sz w:val="28"/>
          <w:szCs w:val="28"/>
        </w:rPr>
        <w:t xml:space="preserve"> в составе:</w:t>
      </w:r>
    </w:p>
    <w:p w:rsidR="00181C46" w:rsidRPr="009534FA" w:rsidRDefault="007744F9" w:rsidP="00181C46">
      <w:pPr>
        <w:pStyle w:val="a7"/>
        <w:ind w:firstLine="567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>К</w:t>
      </w:r>
      <w:r w:rsidR="00181C46" w:rsidRPr="009534FA">
        <w:rPr>
          <w:rFonts w:ascii="Times New Roman" w:eastAsiaTheme="minorEastAsia" w:hAnsi="Times New Roman" w:cstheme="minorBidi"/>
          <w:sz w:val="28"/>
          <w:szCs w:val="28"/>
        </w:rPr>
        <w:t>.;</w:t>
      </w:r>
    </w:p>
    <w:p w:rsidR="00181C46" w:rsidRPr="009534FA" w:rsidRDefault="00B1180E" w:rsidP="00181C46">
      <w:pPr>
        <w:pStyle w:val="a7"/>
        <w:ind w:firstLine="567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534FA">
        <w:rPr>
          <w:rFonts w:ascii="Times New Roman" w:eastAsiaTheme="minorEastAsia" w:hAnsi="Times New Roman" w:cstheme="minorBidi"/>
          <w:sz w:val="28"/>
          <w:szCs w:val="28"/>
        </w:rPr>
        <w:t xml:space="preserve">муж – </w:t>
      </w:r>
      <w:r w:rsidR="007744F9">
        <w:rPr>
          <w:rFonts w:ascii="Times New Roman" w:eastAsiaTheme="minorEastAsia" w:hAnsi="Times New Roman" w:cstheme="minorBidi"/>
          <w:sz w:val="28"/>
          <w:szCs w:val="28"/>
        </w:rPr>
        <w:t>К</w:t>
      </w:r>
      <w:r w:rsidRPr="009534FA">
        <w:rPr>
          <w:rFonts w:ascii="Times New Roman" w:eastAsiaTheme="minorEastAsia" w:hAnsi="Times New Roman" w:cstheme="minorBidi"/>
          <w:sz w:val="28"/>
          <w:szCs w:val="28"/>
        </w:rPr>
        <w:t>.;</w:t>
      </w:r>
    </w:p>
    <w:p w:rsidR="00B1180E" w:rsidRPr="009534FA" w:rsidRDefault="00B1180E" w:rsidP="00181C46">
      <w:pPr>
        <w:pStyle w:val="a7"/>
        <w:ind w:firstLine="567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534FA">
        <w:rPr>
          <w:rFonts w:ascii="Times New Roman" w:eastAsiaTheme="minorEastAsia" w:hAnsi="Times New Roman" w:cstheme="minorBidi"/>
          <w:sz w:val="28"/>
          <w:szCs w:val="28"/>
        </w:rPr>
        <w:t xml:space="preserve">сын – </w:t>
      </w:r>
      <w:r w:rsidR="007744F9">
        <w:rPr>
          <w:rFonts w:ascii="Times New Roman" w:eastAsiaTheme="minorEastAsia" w:hAnsi="Times New Roman" w:cstheme="minorBidi"/>
          <w:sz w:val="28"/>
          <w:szCs w:val="28"/>
        </w:rPr>
        <w:t>И</w:t>
      </w:r>
      <w:r w:rsidRPr="009534FA">
        <w:rPr>
          <w:rFonts w:ascii="Times New Roman" w:eastAsiaTheme="minorEastAsia" w:hAnsi="Times New Roman" w:cstheme="minorBidi"/>
          <w:sz w:val="28"/>
          <w:szCs w:val="28"/>
        </w:rPr>
        <w:t>.;</w:t>
      </w:r>
    </w:p>
    <w:p w:rsidR="009534FA" w:rsidRPr="009534FA" w:rsidRDefault="00B1180E" w:rsidP="00181C46">
      <w:pPr>
        <w:pStyle w:val="a7"/>
        <w:ind w:firstLine="567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534FA">
        <w:rPr>
          <w:rFonts w:ascii="Times New Roman" w:eastAsiaTheme="minorEastAsia" w:hAnsi="Times New Roman" w:cstheme="minorBidi"/>
          <w:sz w:val="28"/>
          <w:szCs w:val="28"/>
        </w:rPr>
        <w:t xml:space="preserve">дочь – </w:t>
      </w:r>
      <w:r w:rsidR="007744F9">
        <w:rPr>
          <w:rFonts w:ascii="Times New Roman" w:eastAsiaTheme="minorEastAsia" w:hAnsi="Times New Roman" w:cstheme="minorBidi"/>
          <w:sz w:val="28"/>
          <w:szCs w:val="28"/>
        </w:rPr>
        <w:t>И</w:t>
      </w:r>
      <w:r w:rsidR="009534FA" w:rsidRPr="009534FA">
        <w:rPr>
          <w:rFonts w:ascii="Times New Roman" w:eastAsiaTheme="minorEastAsia" w:hAnsi="Times New Roman" w:cstheme="minorBidi"/>
          <w:sz w:val="28"/>
          <w:szCs w:val="28"/>
        </w:rPr>
        <w:t>.;</w:t>
      </w:r>
    </w:p>
    <w:p w:rsidR="009534FA" w:rsidRPr="009534FA" w:rsidRDefault="009534FA" w:rsidP="009534FA">
      <w:pPr>
        <w:pStyle w:val="a7"/>
        <w:ind w:firstLine="567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534FA">
        <w:rPr>
          <w:rFonts w:ascii="Times New Roman" w:eastAsiaTheme="minorEastAsia" w:hAnsi="Times New Roman" w:cstheme="minorBidi"/>
          <w:sz w:val="28"/>
          <w:szCs w:val="28"/>
        </w:rPr>
        <w:t xml:space="preserve">сын – </w:t>
      </w:r>
      <w:r w:rsidR="007744F9">
        <w:rPr>
          <w:rFonts w:ascii="Times New Roman" w:eastAsiaTheme="minorEastAsia" w:hAnsi="Times New Roman" w:cstheme="minorBidi"/>
          <w:sz w:val="28"/>
          <w:szCs w:val="28"/>
        </w:rPr>
        <w:t>И</w:t>
      </w:r>
      <w:r w:rsidRPr="009534FA">
        <w:rPr>
          <w:rFonts w:ascii="Times New Roman" w:eastAsiaTheme="minorEastAsia" w:hAnsi="Times New Roman" w:cstheme="minorBidi"/>
          <w:sz w:val="28"/>
          <w:szCs w:val="28"/>
        </w:rPr>
        <w:t>.;</w:t>
      </w:r>
    </w:p>
    <w:p w:rsidR="009534FA" w:rsidRPr="009534FA" w:rsidRDefault="009534FA" w:rsidP="009534FA">
      <w:pPr>
        <w:pStyle w:val="a7"/>
        <w:ind w:firstLine="567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534FA">
        <w:rPr>
          <w:rFonts w:ascii="Times New Roman" w:eastAsiaTheme="minorEastAsia" w:hAnsi="Times New Roman" w:cstheme="minorBidi"/>
          <w:sz w:val="28"/>
          <w:szCs w:val="28"/>
        </w:rPr>
        <w:t xml:space="preserve">сын – </w:t>
      </w:r>
      <w:r w:rsidR="007744F9">
        <w:rPr>
          <w:rFonts w:ascii="Times New Roman" w:eastAsiaTheme="minorEastAsia" w:hAnsi="Times New Roman" w:cstheme="minorBidi"/>
          <w:sz w:val="28"/>
          <w:szCs w:val="28"/>
        </w:rPr>
        <w:t>К</w:t>
      </w:r>
      <w:r w:rsidRPr="009534FA">
        <w:rPr>
          <w:rFonts w:ascii="Times New Roman" w:eastAsiaTheme="minorEastAsia" w:hAnsi="Times New Roman" w:cstheme="minorBidi"/>
          <w:sz w:val="28"/>
          <w:szCs w:val="28"/>
        </w:rPr>
        <w:t>.;</w:t>
      </w:r>
    </w:p>
    <w:p w:rsidR="009534FA" w:rsidRPr="009534FA" w:rsidRDefault="009534FA" w:rsidP="009534FA">
      <w:pPr>
        <w:pStyle w:val="a7"/>
        <w:ind w:firstLine="567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534FA">
        <w:rPr>
          <w:rFonts w:ascii="Times New Roman" w:eastAsiaTheme="minorEastAsia" w:hAnsi="Times New Roman" w:cstheme="minorBidi"/>
          <w:sz w:val="28"/>
          <w:szCs w:val="28"/>
        </w:rPr>
        <w:t xml:space="preserve">сын – </w:t>
      </w:r>
      <w:r w:rsidR="007744F9">
        <w:rPr>
          <w:rFonts w:ascii="Times New Roman" w:eastAsiaTheme="minorEastAsia" w:hAnsi="Times New Roman" w:cstheme="minorBidi"/>
          <w:sz w:val="28"/>
          <w:szCs w:val="28"/>
        </w:rPr>
        <w:t>К</w:t>
      </w:r>
      <w:r w:rsidRPr="009534FA">
        <w:rPr>
          <w:rFonts w:ascii="Times New Roman" w:eastAsiaTheme="minorEastAsia" w:hAnsi="Times New Roman" w:cstheme="minorBidi"/>
          <w:sz w:val="28"/>
          <w:szCs w:val="28"/>
        </w:rPr>
        <w:t>.</w:t>
      </w:r>
    </w:p>
    <w:p w:rsidR="00134D1A" w:rsidRDefault="00181C46" w:rsidP="00181C4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9534FA">
        <w:rPr>
          <w:rFonts w:ascii="Times New Roman" w:eastAsiaTheme="minorEastAsia" w:hAnsi="Times New Roman" w:cstheme="minorBidi"/>
          <w:sz w:val="28"/>
          <w:szCs w:val="28"/>
        </w:rPr>
        <w:t>2.</w:t>
      </w:r>
      <w:r w:rsidRPr="009534FA">
        <w:rPr>
          <w:rFonts w:ascii="Times New Roman" w:eastAsiaTheme="minorEastAsia" w:hAnsi="Times New Roman" w:cstheme="minorBidi"/>
          <w:sz w:val="28"/>
          <w:szCs w:val="28"/>
        </w:rPr>
        <w:tab/>
        <w:t>Секретарю комиссии внести запись в Книгу учета граждан для получения земельных участков и уведомить</w:t>
      </w:r>
      <w:r w:rsidR="00C01DC2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="007744F9">
        <w:rPr>
          <w:rFonts w:ascii="Times New Roman" w:eastAsiaTheme="minorEastAsia" w:hAnsi="Times New Roman" w:cstheme="minorBidi"/>
          <w:sz w:val="28"/>
          <w:szCs w:val="28"/>
        </w:rPr>
        <w:t>К.</w:t>
      </w:r>
      <w:r w:rsidRPr="009534FA">
        <w:rPr>
          <w:rFonts w:ascii="Times New Roman" w:eastAsiaTheme="minorEastAsia" w:hAnsi="Times New Roman" w:cstheme="minorBidi"/>
          <w:sz w:val="28"/>
          <w:szCs w:val="28"/>
        </w:rPr>
        <w:t xml:space="preserve"> в течение трёх (рабочих) дней со дня принятия решения.</w:t>
      </w:r>
      <w:r w:rsidR="00B14533" w:rsidRPr="009534FA">
        <w:rPr>
          <w:rFonts w:ascii="Times New Roman" w:hAnsi="Times New Roman"/>
          <w:sz w:val="28"/>
          <w:szCs w:val="28"/>
        </w:rPr>
        <w:t xml:space="preserve">  </w:t>
      </w:r>
    </w:p>
    <w:p w:rsidR="009534FA" w:rsidRDefault="009534FA" w:rsidP="00181C4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34FA" w:rsidRPr="009534FA" w:rsidRDefault="009534FA" w:rsidP="00181C4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693"/>
        <w:gridCol w:w="3238"/>
      </w:tblGrid>
      <w:tr w:rsidR="00361B92" w:rsidRPr="009534FA" w:rsidTr="004E068C">
        <w:tc>
          <w:tcPr>
            <w:tcW w:w="4077" w:type="dxa"/>
            <w:vAlign w:val="center"/>
          </w:tcPr>
          <w:p w:rsidR="00361B92" w:rsidRPr="009534FA" w:rsidRDefault="00361B92" w:rsidP="00361B9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 xml:space="preserve">Председатель  комиссии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61B92" w:rsidRPr="009534FA" w:rsidRDefault="00361B92" w:rsidP="004E068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361B92" w:rsidRPr="009534FA" w:rsidRDefault="00361B92" w:rsidP="004E068C">
            <w:pPr>
              <w:pStyle w:val="a7"/>
              <w:tabs>
                <w:tab w:val="left" w:pos="6075"/>
              </w:tabs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 xml:space="preserve">В.А. Рублёва                          </w:t>
            </w:r>
          </w:p>
          <w:p w:rsidR="00361B92" w:rsidRPr="009534FA" w:rsidRDefault="00361B92" w:rsidP="004E068C">
            <w:pPr>
              <w:pStyle w:val="a7"/>
              <w:ind w:left="60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450" w:rsidRPr="009534FA" w:rsidTr="009134B0">
        <w:tc>
          <w:tcPr>
            <w:tcW w:w="4077" w:type="dxa"/>
            <w:vAlign w:val="center"/>
          </w:tcPr>
          <w:p w:rsidR="00077450" w:rsidRPr="009534FA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 комиссии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77450" w:rsidRPr="009534FA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077450" w:rsidRPr="009534FA" w:rsidRDefault="00077450" w:rsidP="009134B0">
            <w:pPr>
              <w:pStyle w:val="a7"/>
              <w:tabs>
                <w:tab w:val="left" w:pos="6075"/>
              </w:tabs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 xml:space="preserve">Н.Н. </w:t>
            </w:r>
            <w:proofErr w:type="spellStart"/>
            <w:r w:rsidRPr="009534FA">
              <w:rPr>
                <w:rFonts w:ascii="Times New Roman" w:hAnsi="Times New Roman"/>
                <w:sz w:val="28"/>
                <w:szCs w:val="28"/>
              </w:rPr>
              <w:t>Полушвайко</w:t>
            </w:r>
            <w:proofErr w:type="spellEnd"/>
            <w:r w:rsidRPr="009534FA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  <w:p w:rsidR="00077450" w:rsidRPr="009534FA" w:rsidRDefault="00077450" w:rsidP="009134B0">
            <w:pPr>
              <w:pStyle w:val="a7"/>
              <w:ind w:left="60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450" w:rsidRPr="009534FA" w:rsidTr="009134B0">
        <w:trPr>
          <w:trHeight w:val="283"/>
        </w:trPr>
        <w:tc>
          <w:tcPr>
            <w:tcW w:w="4077" w:type="dxa"/>
            <w:vAlign w:val="center"/>
          </w:tcPr>
          <w:p w:rsidR="00077450" w:rsidRPr="009534FA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 xml:space="preserve">Секретарь комиссии        </w:t>
            </w:r>
          </w:p>
          <w:p w:rsidR="00077450" w:rsidRPr="009534FA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450" w:rsidRPr="009534FA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077450" w:rsidRPr="009534FA" w:rsidRDefault="00077450" w:rsidP="009134B0">
            <w:pPr>
              <w:pStyle w:val="a7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 xml:space="preserve">М.В. Кирин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B693F" w:rsidRPr="009534FA" w:rsidTr="000C6AC5">
        <w:tc>
          <w:tcPr>
            <w:tcW w:w="4077" w:type="dxa"/>
            <w:vAlign w:val="center"/>
          </w:tcPr>
          <w:p w:rsidR="00EB693F" w:rsidRPr="009534FA" w:rsidRDefault="00EB693F" w:rsidP="000C6AC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EB693F" w:rsidRPr="009534FA" w:rsidRDefault="00EB693F" w:rsidP="000C6AC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EB693F" w:rsidRPr="009534FA" w:rsidRDefault="00EB693F" w:rsidP="000C6AC5">
            <w:pPr>
              <w:pStyle w:val="a7"/>
              <w:ind w:left="60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693F" w:rsidRPr="009534FA" w:rsidTr="000C6AC5">
        <w:tc>
          <w:tcPr>
            <w:tcW w:w="4077" w:type="dxa"/>
            <w:vAlign w:val="center"/>
          </w:tcPr>
          <w:p w:rsidR="00EB693F" w:rsidRPr="009534FA" w:rsidRDefault="00EB693F" w:rsidP="000C6AC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B693F" w:rsidRPr="009534FA" w:rsidRDefault="00EB693F" w:rsidP="000C6AC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EB693F" w:rsidRPr="009534FA" w:rsidRDefault="00EB693F" w:rsidP="000C6AC5">
            <w:pPr>
              <w:pStyle w:val="a7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>А.Ф. Шамраев</w:t>
            </w:r>
          </w:p>
        </w:tc>
      </w:tr>
      <w:tr w:rsidR="00077450" w:rsidRPr="009534FA" w:rsidTr="009134B0">
        <w:tc>
          <w:tcPr>
            <w:tcW w:w="4077" w:type="dxa"/>
            <w:vAlign w:val="center"/>
          </w:tcPr>
          <w:p w:rsidR="00077450" w:rsidRPr="009534FA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77450" w:rsidRPr="009534FA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077450" w:rsidRPr="009534FA" w:rsidRDefault="00077450" w:rsidP="009134B0">
            <w:pPr>
              <w:pStyle w:val="a7"/>
              <w:ind w:left="60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450" w:rsidRPr="009534FA" w:rsidTr="009134B0">
        <w:tc>
          <w:tcPr>
            <w:tcW w:w="4077" w:type="dxa"/>
            <w:vAlign w:val="center"/>
          </w:tcPr>
          <w:p w:rsidR="00077450" w:rsidRPr="009534FA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77450" w:rsidRPr="009534FA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077450" w:rsidRPr="009534FA" w:rsidRDefault="00077450" w:rsidP="009134B0">
            <w:pPr>
              <w:pStyle w:val="a7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>В.В. Тимохин</w:t>
            </w:r>
          </w:p>
        </w:tc>
      </w:tr>
      <w:tr w:rsidR="00077450" w:rsidRPr="009534FA" w:rsidTr="009134B0">
        <w:tc>
          <w:tcPr>
            <w:tcW w:w="4077" w:type="dxa"/>
            <w:vAlign w:val="center"/>
          </w:tcPr>
          <w:p w:rsidR="00077450" w:rsidRPr="009534FA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450" w:rsidRPr="009534FA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077450" w:rsidRPr="009534FA" w:rsidRDefault="00077450" w:rsidP="009134B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vAlign w:val="center"/>
          </w:tcPr>
          <w:p w:rsidR="00077450" w:rsidRPr="009534FA" w:rsidRDefault="00361B92" w:rsidP="009134B0">
            <w:pPr>
              <w:pStyle w:val="a7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9534FA">
              <w:rPr>
                <w:rFonts w:ascii="Times New Roman" w:hAnsi="Times New Roman"/>
                <w:sz w:val="28"/>
                <w:szCs w:val="28"/>
              </w:rPr>
              <w:t xml:space="preserve">И.А. </w:t>
            </w:r>
            <w:proofErr w:type="spellStart"/>
            <w:r w:rsidRPr="009534FA">
              <w:rPr>
                <w:rFonts w:ascii="Times New Roman" w:hAnsi="Times New Roman"/>
                <w:sz w:val="28"/>
                <w:szCs w:val="28"/>
              </w:rPr>
              <w:t>Петруненко</w:t>
            </w:r>
            <w:proofErr w:type="spellEnd"/>
          </w:p>
        </w:tc>
      </w:tr>
    </w:tbl>
    <w:p w:rsidR="00B14533" w:rsidRPr="00EB693F" w:rsidRDefault="00B14533" w:rsidP="00B14533">
      <w:pPr>
        <w:pStyle w:val="a7"/>
        <w:jc w:val="both"/>
        <w:rPr>
          <w:rFonts w:ascii="Times New Roman" w:hAnsi="Times New Roman"/>
          <w:szCs w:val="28"/>
        </w:rPr>
      </w:pPr>
    </w:p>
    <w:sectPr w:rsidR="00B14533" w:rsidRPr="00EB693F" w:rsidSect="005D5CB7">
      <w:pgSz w:w="11906" w:h="16838"/>
      <w:pgMar w:top="567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666" w:rsidRDefault="00D81666" w:rsidP="00864470">
      <w:pPr>
        <w:spacing w:after="0" w:line="240" w:lineRule="auto"/>
      </w:pPr>
      <w:r>
        <w:separator/>
      </w:r>
    </w:p>
  </w:endnote>
  <w:endnote w:type="continuationSeparator" w:id="0">
    <w:p w:rsidR="00D81666" w:rsidRDefault="00D81666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666" w:rsidRDefault="00D81666" w:rsidP="00864470">
      <w:pPr>
        <w:spacing w:after="0" w:line="240" w:lineRule="auto"/>
      </w:pPr>
      <w:r>
        <w:separator/>
      </w:r>
    </w:p>
  </w:footnote>
  <w:footnote w:type="continuationSeparator" w:id="0">
    <w:p w:rsidR="00D81666" w:rsidRDefault="00D81666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9FB"/>
    <w:multiLevelType w:val="hybridMultilevel"/>
    <w:tmpl w:val="E7A8B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1C5613"/>
    <w:multiLevelType w:val="hybridMultilevel"/>
    <w:tmpl w:val="D1983E8C"/>
    <w:lvl w:ilvl="0" w:tplc="59FA2542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17A1E"/>
    <w:rsid w:val="00024C38"/>
    <w:rsid w:val="00030FB3"/>
    <w:rsid w:val="00031E4D"/>
    <w:rsid w:val="000336F5"/>
    <w:rsid w:val="00040C21"/>
    <w:rsid w:val="00046EC4"/>
    <w:rsid w:val="000579E2"/>
    <w:rsid w:val="000614CF"/>
    <w:rsid w:val="00066D87"/>
    <w:rsid w:val="00077450"/>
    <w:rsid w:val="000828C3"/>
    <w:rsid w:val="00083634"/>
    <w:rsid w:val="0008788A"/>
    <w:rsid w:val="000A6964"/>
    <w:rsid w:val="000B0E95"/>
    <w:rsid w:val="000B4FAA"/>
    <w:rsid w:val="000B704E"/>
    <w:rsid w:val="000C2407"/>
    <w:rsid w:val="000C3035"/>
    <w:rsid w:val="000C35B4"/>
    <w:rsid w:val="000E5347"/>
    <w:rsid w:val="000E5A41"/>
    <w:rsid w:val="000F0835"/>
    <w:rsid w:val="000F3744"/>
    <w:rsid w:val="000F45D0"/>
    <w:rsid w:val="000F4F24"/>
    <w:rsid w:val="00110866"/>
    <w:rsid w:val="00110F76"/>
    <w:rsid w:val="00111597"/>
    <w:rsid w:val="00115CEB"/>
    <w:rsid w:val="00134D1A"/>
    <w:rsid w:val="00146205"/>
    <w:rsid w:val="001519E8"/>
    <w:rsid w:val="00151E68"/>
    <w:rsid w:val="001520B2"/>
    <w:rsid w:val="00154B27"/>
    <w:rsid w:val="001569BE"/>
    <w:rsid w:val="001613C0"/>
    <w:rsid w:val="0016586B"/>
    <w:rsid w:val="00167E2D"/>
    <w:rsid w:val="0017738B"/>
    <w:rsid w:val="00181C46"/>
    <w:rsid w:val="0019014C"/>
    <w:rsid w:val="001C3D1C"/>
    <w:rsid w:val="001C419C"/>
    <w:rsid w:val="001C563E"/>
    <w:rsid w:val="001C655C"/>
    <w:rsid w:val="001D6095"/>
    <w:rsid w:val="0020363A"/>
    <w:rsid w:val="00213488"/>
    <w:rsid w:val="00213CF1"/>
    <w:rsid w:val="0021717E"/>
    <w:rsid w:val="002204F7"/>
    <w:rsid w:val="0022730F"/>
    <w:rsid w:val="002324CB"/>
    <w:rsid w:val="002327C4"/>
    <w:rsid w:val="00235F44"/>
    <w:rsid w:val="002436D1"/>
    <w:rsid w:val="002579EB"/>
    <w:rsid w:val="002751C2"/>
    <w:rsid w:val="00275296"/>
    <w:rsid w:val="00276831"/>
    <w:rsid w:val="00277D0C"/>
    <w:rsid w:val="00283CD9"/>
    <w:rsid w:val="002A6D28"/>
    <w:rsid w:val="002B450F"/>
    <w:rsid w:val="002C2902"/>
    <w:rsid w:val="002E1673"/>
    <w:rsid w:val="002E363F"/>
    <w:rsid w:val="002F2618"/>
    <w:rsid w:val="002F55B9"/>
    <w:rsid w:val="00300B58"/>
    <w:rsid w:val="003121B1"/>
    <w:rsid w:val="003164B7"/>
    <w:rsid w:val="003167EA"/>
    <w:rsid w:val="0032151F"/>
    <w:rsid w:val="00323480"/>
    <w:rsid w:val="0033277A"/>
    <w:rsid w:val="00332844"/>
    <w:rsid w:val="003354C4"/>
    <w:rsid w:val="00335817"/>
    <w:rsid w:val="0034116E"/>
    <w:rsid w:val="00361B92"/>
    <w:rsid w:val="00364019"/>
    <w:rsid w:val="00367BB1"/>
    <w:rsid w:val="0037093E"/>
    <w:rsid w:val="00391967"/>
    <w:rsid w:val="00391A22"/>
    <w:rsid w:val="003A5982"/>
    <w:rsid w:val="003B01A9"/>
    <w:rsid w:val="003B2A24"/>
    <w:rsid w:val="003B7098"/>
    <w:rsid w:val="003C3A25"/>
    <w:rsid w:val="003C509F"/>
    <w:rsid w:val="003C51E8"/>
    <w:rsid w:val="003F2C0E"/>
    <w:rsid w:val="003F686C"/>
    <w:rsid w:val="00400366"/>
    <w:rsid w:val="0040076A"/>
    <w:rsid w:val="00410EA3"/>
    <w:rsid w:val="004113BA"/>
    <w:rsid w:val="00421675"/>
    <w:rsid w:val="00422E7D"/>
    <w:rsid w:val="004232C5"/>
    <w:rsid w:val="004279E0"/>
    <w:rsid w:val="00430DDD"/>
    <w:rsid w:val="004376A6"/>
    <w:rsid w:val="00441C1E"/>
    <w:rsid w:val="004441D0"/>
    <w:rsid w:val="00444754"/>
    <w:rsid w:val="00457202"/>
    <w:rsid w:val="004623E0"/>
    <w:rsid w:val="00465C50"/>
    <w:rsid w:val="004676A0"/>
    <w:rsid w:val="00467CBF"/>
    <w:rsid w:val="0047507A"/>
    <w:rsid w:val="00475EE7"/>
    <w:rsid w:val="00481708"/>
    <w:rsid w:val="00496D06"/>
    <w:rsid w:val="004A0289"/>
    <w:rsid w:val="004A12E4"/>
    <w:rsid w:val="004A4516"/>
    <w:rsid w:val="004A6171"/>
    <w:rsid w:val="004B2EE7"/>
    <w:rsid w:val="004D1FB7"/>
    <w:rsid w:val="004D768F"/>
    <w:rsid w:val="004E7A47"/>
    <w:rsid w:val="005038FA"/>
    <w:rsid w:val="0051041D"/>
    <w:rsid w:val="0051441B"/>
    <w:rsid w:val="00520C45"/>
    <w:rsid w:val="00521E76"/>
    <w:rsid w:val="00522176"/>
    <w:rsid w:val="005225BF"/>
    <w:rsid w:val="00522BD6"/>
    <w:rsid w:val="00535635"/>
    <w:rsid w:val="00543AA3"/>
    <w:rsid w:val="00555491"/>
    <w:rsid w:val="00595B80"/>
    <w:rsid w:val="005966AD"/>
    <w:rsid w:val="005A6BF4"/>
    <w:rsid w:val="005A756B"/>
    <w:rsid w:val="005A75B4"/>
    <w:rsid w:val="005B03A3"/>
    <w:rsid w:val="005B0617"/>
    <w:rsid w:val="005B7AE4"/>
    <w:rsid w:val="005C14A3"/>
    <w:rsid w:val="005C1E8F"/>
    <w:rsid w:val="005D3B57"/>
    <w:rsid w:val="005D5CB7"/>
    <w:rsid w:val="005F40B6"/>
    <w:rsid w:val="005F4BF2"/>
    <w:rsid w:val="00614991"/>
    <w:rsid w:val="00615635"/>
    <w:rsid w:val="0062231F"/>
    <w:rsid w:val="006334F7"/>
    <w:rsid w:val="0064075D"/>
    <w:rsid w:val="00640AD5"/>
    <w:rsid w:val="006441B7"/>
    <w:rsid w:val="00646A3D"/>
    <w:rsid w:val="00652813"/>
    <w:rsid w:val="00665C3D"/>
    <w:rsid w:val="006660FF"/>
    <w:rsid w:val="00676F7C"/>
    <w:rsid w:val="006847DE"/>
    <w:rsid w:val="0068480E"/>
    <w:rsid w:val="00684B97"/>
    <w:rsid w:val="006907C2"/>
    <w:rsid w:val="006939FC"/>
    <w:rsid w:val="0069670A"/>
    <w:rsid w:val="006C52A7"/>
    <w:rsid w:val="006D568D"/>
    <w:rsid w:val="006D68F9"/>
    <w:rsid w:val="006D7763"/>
    <w:rsid w:val="006E1C75"/>
    <w:rsid w:val="006E7C89"/>
    <w:rsid w:val="006F1412"/>
    <w:rsid w:val="006F7F9E"/>
    <w:rsid w:val="007017FC"/>
    <w:rsid w:val="00710FAB"/>
    <w:rsid w:val="007123CD"/>
    <w:rsid w:val="0071731F"/>
    <w:rsid w:val="0072411D"/>
    <w:rsid w:val="007315D9"/>
    <w:rsid w:val="00736FDD"/>
    <w:rsid w:val="00741099"/>
    <w:rsid w:val="00742597"/>
    <w:rsid w:val="0074683E"/>
    <w:rsid w:val="007543FA"/>
    <w:rsid w:val="007744F9"/>
    <w:rsid w:val="0078185E"/>
    <w:rsid w:val="007835BD"/>
    <w:rsid w:val="00786B78"/>
    <w:rsid w:val="007946CC"/>
    <w:rsid w:val="00794C2B"/>
    <w:rsid w:val="007978BE"/>
    <w:rsid w:val="00797E15"/>
    <w:rsid w:val="007A5261"/>
    <w:rsid w:val="007B078A"/>
    <w:rsid w:val="007D0128"/>
    <w:rsid w:val="007E3C01"/>
    <w:rsid w:val="007E6092"/>
    <w:rsid w:val="007F0377"/>
    <w:rsid w:val="007F1C0C"/>
    <w:rsid w:val="007F3B32"/>
    <w:rsid w:val="008146EF"/>
    <w:rsid w:val="008337F1"/>
    <w:rsid w:val="00836680"/>
    <w:rsid w:val="0084422A"/>
    <w:rsid w:val="00854FDB"/>
    <w:rsid w:val="00862BD4"/>
    <w:rsid w:val="0086324A"/>
    <w:rsid w:val="00864470"/>
    <w:rsid w:val="008803AF"/>
    <w:rsid w:val="00882DDA"/>
    <w:rsid w:val="008838AB"/>
    <w:rsid w:val="00884235"/>
    <w:rsid w:val="00894F33"/>
    <w:rsid w:val="008A01A1"/>
    <w:rsid w:val="008A3779"/>
    <w:rsid w:val="008A5AB1"/>
    <w:rsid w:val="008B3FFB"/>
    <w:rsid w:val="008B5433"/>
    <w:rsid w:val="008B7AD8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06932"/>
    <w:rsid w:val="0091131B"/>
    <w:rsid w:val="00913FA7"/>
    <w:rsid w:val="00926C83"/>
    <w:rsid w:val="009534FA"/>
    <w:rsid w:val="00955344"/>
    <w:rsid w:val="00977D64"/>
    <w:rsid w:val="00994A2B"/>
    <w:rsid w:val="00994D3D"/>
    <w:rsid w:val="00997CB3"/>
    <w:rsid w:val="009A5DFC"/>
    <w:rsid w:val="009B016A"/>
    <w:rsid w:val="009C4AB8"/>
    <w:rsid w:val="009D32E4"/>
    <w:rsid w:val="009D335D"/>
    <w:rsid w:val="009E3E24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16D2D"/>
    <w:rsid w:val="00A23736"/>
    <w:rsid w:val="00A25B9B"/>
    <w:rsid w:val="00A26127"/>
    <w:rsid w:val="00A31063"/>
    <w:rsid w:val="00A35538"/>
    <w:rsid w:val="00A42F14"/>
    <w:rsid w:val="00A55654"/>
    <w:rsid w:val="00A60666"/>
    <w:rsid w:val="00A83F69"/>
    <w:rsid w:val="00AA03AA"/>
    <w:rsid w:val="00AA50C1"/>
    <w:rsid w:val="00AB6884"/>
    <w:rsid w:val="00AC3837"/>
    <w:rsid w:val="00AC5F73"/>
    <w:rsid w:val="00AE0D1D"/>
    <w:rsid w:val="00AE658F"/>
    <w:rsid w:val="00AF3EF7"/>
    <w:rsid w:val="00AF614B"/>
    <w:rsid w:val="00B0330F"/>
    <w:rsid w:val="00B066EA"/>
    <w:rsid w:val="00B0679D"/>
    <w:rsid w:val="00B1180E"/>
    <w:rsid w:val="00B14533"/>
    <w:rsid w:val="00B17727"/>
    <w:rsid w:val="00B21260"/>
    <w:rsid w:val="00B2411F"/>
    <w:rsid w:val="00B31DDA"/>
    <w:rsid w:val="00B324A4"/>
    <w:rsid w:val="00B33709"/>
    <w:rsid w:val="00B54DA7"/>
    <w:rsid w:val="00B77CC1"/>
    <w:rsid w:val="00B972A1"/>
    <w:rsid w:val="00BB14D5"/>
    <w:rsid w:val="00BC3FF7"/>
    <w:rsid w:val="00BD0C69"/>
    <w:rsid w:val="00BD193C"/>
    <w:rsid w:val="00BD4342"/>
    <w:rsid w:val="00BE2371"/>
    <w:rsid w:val="00BE2B81"/>
    <w:rsid w:val="00BE4122"/>
    <w:rsid w:val="00BE7337"/>
    <w:rsid w:val="00BF282F"/>
    <w:rsid w:val="00BF7D9D"/>
    <w:rsid w:val="00C01DC2"/>
    <w:rsid w:val="00C049E7"/>
    <w:rsid w:val="00C06D44"/>
    <w:rsid w:val="00C478B8"/>
    <w:rsid w:val="00C47B0B"/>
    <w:rsid w:val="00C51499"/>
    <w:rsid w:val="00C53B71"/>
    <w:rsid w:val="00C777C8"/>
    <w:rsid w:val="00C857F9"/>
    <w:rsid w:val="00C861B2"/>
    <w:rsid w:val="00C92B64"/>
    <w:rsid w:val="00C95A01"/>
    <w:rsid w:val="00CA2190"/>
    <w:rsid w:val="00CA2F6A"/>
    <w:rsid w:val="00CB6A72"/>
    <w:rsid w:val="00CC134E"/>
    <w:rsid w:val="00CC69C9"/>
    <w:rsid w:val="00CC6F8C"/>
    <w:rsid w:val="00CE243E"/>
    <w:rsid w:val="00CF2FD0"/>
    <w:rsid w:val="00CF5FAE"/>
    <w:rsid w:val="00D01FEF"/>
    <w:rsid w:val="00D20D1E"/>
    <w:rsid w:val="00D273C7"/>
    <w:rsid w:val="00D3497A"/>
    <w:rsid w:val="00D60A99"/>
    <w:rsid w:val="00D6798C"/>
    <w:rsid w:val="00D75FF6"/>
    <w:rsid w:val="00D81666"/>
    <w:rsid w:val="00D8188C"/>
    <w:rsid w:val="00D938E3"/>
    <w:rsid w:val="00D943B7"/>
    <w:rsid w:val="00DA27F4"/>
    <w:rsid w:val="00DB05C4"/>
    <w:rsid w:val="00DD26D2"/>
    <w:rsid w:val="00DD6A8C"/>
    <w:rsid w:val="00DE102B"/>
    <w:rsid w:val="00DF02D9"/>
    <w:rsid w:val="00DF45ED"/>
    <w:rsid w:val="00DF5535"/>
    <w:rsid w:val="00E00551"/>
    <w:rsid w:val="00E03542"/>
    <w:rsid w:val="00E061B7"/>
    <w:rsid w:val="00E06EC4"/>
    <w:rsid w:val="00E16318"/>
    <w:rsid w:val="00E32C60"/>
    <w:rsid w:val="00E43463"/>
    <w:rsid w:val="00E44FF2"/>
    <w:rsid w:val="00E452B6"/>
    <w:rsid w:val="00E531AB"/>
    <w:rsid w:val="00E606B6"/>
    <w:rsid w:val="00E63494"/>
    <w:rsid w:val="00E660F3"/>
    <w:rsid w:val="00E66850"/>
    <w:rsid w:val="00E821AC"/>
    <w:rsid w:val="00E84D13"/>
    <w:rsid w:val="00E87B8F"/>
    <w:rsid w:val="00E9237A"/>
    <w:rsid w:val="00EA13DB"/>
    <w:rsid w:val="00EA146E"/>
    <w:rsid w:val="00EA1547"/>
    <w:rsid w:val="00EB1D27"/>
    <w:rsid w:val="00EB236A"/>
    <w:rsid w:val="00EB693F"/>
    <w:rsid w:val="00EB7695"/>
    <w:rsid w:val="00EC5F61"/>
    <w:rsid w:val="00ED2FC1"/>
    <w:rsid w:val="00EF17BB"/>
    <w:rsid w:val="00EF7AE4"/>
    <w:rsid w:val="00F128A4"/>
    <w:rsid w:val="00F17425"/>
    <w:rsid w:val="00F243F4"/>
    <w:rsid w:val="00F24C37"/>
    <w:rsid w:val="00F254D5"/>
    <w:rsid w:val="00F4283B"/>
    <w:rsid w:val="00F50475"/>
    <w:rsid w:val="00F51BA4"/>
    <w:rsid w:val="00F63BE8"/>
    <w:rsid w:val="00F723B7"/>
    <w:rsid w:val="00F73FF1"/>
    <w:rsid w:val="00F74B87"/>
    <w:rsid w:val="00F85BF1"/>
    <w:rsid w:val="00F90454"/>
    <w:rsid w:val="00F94126"/>
    <w:rsid w:val="00FA751E"/>
    <w:rsid w:val="00FB07FF"/>
    <w:rsid w:val="00FB123D"/>
    <w:rsid w:val="00FB546A"/>
    <w:rsid w:val="00FF0385"/>
    <w:rsid w:val="00FF3194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01A7E-8CF7-4D71-8553-017AC9B7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8</cp:revision>
  <cp:lastPrinted>2018-01-10T12:17:00Z</cp:lastPrinted>
  <dcterms:created xsi:type="dcterms:W3CDTF">2018-01-10T05:48:00Z</dcterms:created>
  <dcterms:modified xsi:type="dcterms:W3CDTF">2018-01-12T05:59:00Z</dcterms:modified>
</cp:coreProperties>
</file>