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5" w:rsidRDefault="00785AA9" w:rsidP="00E76877">
      <w:pPr>
        <w:pStyle w:val="ConsPlusTitlePage"/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ACF6A" wp14:editId="4FC3D113">
            <wp:simplePos x="0" y="0"/>
            <wp:positionH relativeFrom="column">
              <wp:posOffset>2533650</wp:posOffset>
            </wp:positionH>
            <wp:positionV relativeFrom="paragraph">
              <wp:posOffset>231140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C7" w:rsidRPr="00281438">
        <w:rPr>
          <w:rFonts w:ascii="Times New Roman" w:hAnsi="Times New Roman" w:cs="Times New Roman"/>
          <w:sz w:val="24"/>
          <w:szCs w:val="24"/>
        </w:rPr>
        <w:br/>
      </w: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683C85" w:rsidRDefault="00683C8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683C85" w:rsidRDefault="00683C8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785AA9" w:rsidRDefault="00281438" w:rsidP="0028143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85AA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281438" w:rsidRPr="00785AA9" w:rsidRDefault="00281438" w:rsidP="00281438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785AA9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570CC7" w:rsidRPr="00E83CA2" w:rsidRDefault="00570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CC7" w:rsidRPr="00785AA9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AA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570CC7" w:rsidRPr="00E83CA2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785AA9" w:rsidRDefault="00570C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85AA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85AA9" w:rsidRDefault="00785AA9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70CC7" w:rsidRPr="00E83CA2" w:rsidRDefault="00785AA9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01.10</w:t>
      </w:r>
      <w:r w:rsidR="004D46F5" w:rsidRPr="00E83CA2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281438" w:rsidRPr="00E83CA2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59D8">
        <w:rPr>
          <w:rFonts w:ascii="Times New Roman" w:hAnsi="Times New Roman" w:cs="Times New Roman"/>
          <w:b w:val="0"/>
          <w:sz w:val="24"/>
          <w:szCs w:val="24"/>
        </w:rPr>
        <w:t>193</w:t>
      </w:r>
    </w:p>
    <w:p w:rsidR="00281438" w:rsidRPr="00E83CA2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1438" w:rsidRPr="00E83CA2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 w:rsidRPr="00E83CA2"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570CC7" w:rsidRPr="00E83CA2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6020" w:rsidRPr="00E83CA2" w:rsidRDefault="00C853EB" w:rsidP="00F37BAB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E83CA2">
        <w:rPr>
          <w:rFonts w:ascii="Times New Roman" w:hAnsi="Times New Roman" w:cs="Times New Roman"/>
          <w:sz w:val="24"/>
          <w:szCs w:val="24"/>
        </w:rPr>
        <w:t xml:space="preserve">О </w:t>
      </w:r>
      <w:r w:rsidR="0080087A" w:rsidRPr="00E83CA2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80087A" w:rsidRPr="00E83CA2" w:rsidRDefault="0080087A" w:rsidP="00F37BAB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E83CA2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80087A" w:rsidRPr="00E83CA2" w:rsidRDefault="00683C85" w:rsidP="00F37BAB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E83CA2">
        <w:rPr>
          <w:rFonts w:ascii="Times New Roman" w:hAnsi="Times New Roman" w:cs="Times New Roman"/>
          <w:sz w:val="24"/>
          <w:szCs w:val="24"/>
        </w:rPr>
        <w:t xml:space="preserve">от  </w:t>
      </w:r>
      <w:r w:rsidR="00E83CA2" w:rsidRPr="00E83CA2">
        <w:rPr>
          <w:rFonts w:ascii="Times New Roman" w:hAnsi="Times New Roman" w:cs="Times New Roman"/>
          <w:sz w:val="24"/>
          <w:szCs w:val="24"/>
        </w:rPr>
        <w:t>27.06.2012 №115</w:t>
      </w:r>
    </w:p>
    <w:p w:rsidR="00567381" w:rsidRPr="00E83CA2" w:rsidRDefault="0056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6F5" w:rsidRPr="00E83CA2" w:rsidRDefault="004D4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3EB" w:rsidRPr="00E83CA2" w:rsidRDefault="00570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A2">
        <w:rPr>
          <w:rFonts w:ascii="Times New Roman" w:hAnsi="Times New Roman" w:cs="Times New Roman"/>
          <w:sz w:val="24"/>
          <w:szCs w:val="24"/>
        </w:rPr>
        <w:t xml:space="preserve">В </w:t>
      </w:r>
      <w:r w:rsidR="001D2272" w:rsidRPr="00E83CA2">
        <w:rPr>
          <w:rFonts w:ascii="Times New Roman" w:hAnsi="Times New Roman" w:cs="Times New Roman"/>
          <w:sz w:val="24"/>
          <w:szCs w:val="24"/>
        </w:rPr>
        <w:t>целях совершенствования нормативного акта</w:t>
      </w:r>
    </w:p>
    <w:p w:rsidR="0080087A" w:rsidRPr="00E83CA2" w:rsidRDefault="0080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E83CA2" w:rsidRDefault="0028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A2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E83CA2">
        <w:rPr>
          <w:rFonts w:ascii="Times New Roman" w:hAnsi="Times New Roman" w:cs="Times New Roman"/>
          <w:sz w:val="24"/>
          <w:szCs w:val="24"/>
        </w:rPr>
        <w:t>:</w:t>
      </w:r>
    </w:p>
    <w:p w:rsidR="00E36E29" w:rsidRPr="00E83CA2" w:rsidRDefault="00E3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87A" w:rsidRPr="00E83CA2" w:rsidRDefault="00E36E29" w:rsidP="00E83CA2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A2">
        <w:rPr>
          <w:rFonts w:ascii="Times New Roman" w:hAnsi="Times New Roman" w:cs="Times New Roman"/>
          <w:sz w:val="24"/>
          <w:szCs w:val="24"/>
        </w:rPr>
        <w:t xml:space="preserve">1. </w:t>
      </w:r>
      <w:r w:rsidR="001D2272" w:rsidRPr="00E83CA2">
        <w:rPr>
          <w:rFonts w:ascii="Times New Roman" w:hAnsi="Times New Roman" w:cs="Times New Roman"/>
          <w:sz w:val="24"/>
          <w:szCs w:val="24"/>
        </w:rPr>
        <w:t xml:space="preserve">    </w:t>
      </w:r>
      <w:r w:rsidR="00BF52B3" w:rsidRPr="00E83CA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D2272" w:rsidRPr="00E83CA2">
        <w:rPr>
          <w:rFonts w:ascii="Times New Roman" w:hAnsi="Times New Roman" w:cs="Times New Roman"/>
          <w:sz w:val="24"/>
          <w:szCs w:val="24"/>
        </w:rPr>
        <w:t xml:space="preserve"> </w:t>
      </w:r>
      <w:r w:rsidR="00BF52B3" w:rsidRPr="00E83CA2">
        <w:rPr>
          <w:rFonts w:ascii="Times New Roman" w:hAnsi="Times New Roman" w:cs="Times New Roman"/>
          <w:sz w:val="24"/>
          <w:szCs w:val="24"/>
        </w:rPr>
        <w:t>постановление Администрации Каргасокского района от  27.06.2012  №115 «Об утверждении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район», изложив п</w:t>
      </w:r>
      <w:r w:rsidR="003A2305" w:rsidRPr="00E83CA2">
        <w:rPr>
          <w:rFonts w:ascii="Times New Roman" w:hAnsi="Times New Roman" w:cs="Times New Roman"/>
          <w:sz w:val="24"/>
          <w:szCs w:val="24"/>
        </w:rPr>
        <w:t>ункт</w:t>
      </w:r>
      <w:r w:rsidR="00683C85" w:rsidRPr="00E83CA2">
        <w:rPr>
          <w:rFonts w:ascii="Times New Roman" w:hAnsi="Times New Roman" w:cs="Times New Roman"/>
          <w:sz w:val="24"/>
          <w:szCs w:val="24"/>
        </w:rPr>
        <w:t xml:space="preserve"> 2.9</w:t>
      </w:r>
      <w:r w:rsidR="0080087A" w:rsidRPr="00E83CA2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83C85" w:rsidRPr="00E83CA2">
        <w:rPr>
          <w:rFonts w:ascii="Times New Roman" w:hAnsi="Times New Roman" w:cs="Times New Roman"/>
          <w:sz w:val="24"/>
          <w:szCs w:val="24"/>
        </w:rPr>
        <w:t xml:space="preserve">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</w:t>
      </w:r>
      <w:r w:rsidR="00BF52B3" w:rsidRPr="00E83CA2">
        <w:rPr>
          <w:rFonts w:ascii="Times New Roman" w:hAnsi="Times New Roman" w:cs="Times New Roman"/>
          <w:sz w:val="24"/>
          <w:szCs w:val="24"/>
        </w:rPr>
        <w:t>»</w:t>
      </w:r>
      <w:r w:rsidR="00683C85" w:rsidRPr="00E83CA2">
        <w:rPr>
          <w:rFonts w:ascii="Times New Roman" w:hAnsi="Times New Roman" w:cs="Times New Roman"/>
          <w:sz w:val="24"/>
          <w:szCs w:val="24"/>
        </w:rPr>
        <w:t xml:space="preserve"> в </w:t>
      </w:r>
      <w:r w:rsidR="00BF52B3" w:rsidRPr="00E83CA2">
        <w:rPr>
          <w:rFonts w:ascii="Times New Roman" w:hAnsi="Times New Roman" w:cs="Times New Roman"/>
          <w:sz w:val="24"/>
          <w:szCs w:val="24"/>
        </w:rPr>
        <w:t xml:space="preserve"> новой редакции:  </w:t>
      </w:r>
    </w:p>
    <w:p w:rsidR="00BF52B3" w:rsidRPr="00E83CA2" w:rsidRDefault="00BF52B3" w:rsidP="00E83CA2">
      <w:pPr>
        <w:pStyle w:val="ConsPlusNormal"/>
        <w:ind w:right="-1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A2">
        <w:rPr>
          <w:rFonts w:ascii="Times New Roman" w:hAnsi="Times New Roman" w:cs="Times New Roman"/>
          <w:sz w:val="24"/>
          <w:szCs w:val="24"/>
        </w:rPr>
        <w:t>«   2.9. 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следования, а также в размере других фактически произведенных расходов, связанных с проездом на личном транспорте ( перевозка автомобиля на пароме, проезд по платным участка</w:t>
      </w:r>
      <w:r w:rsidR="00E83CA2" w:rsidRPr="00E83CA2">
        <w:rPr>
          <w:rFonts w:ascii="Times New Roman" w:hAnsi="Times New Roman" w:cs="Times New Roman"/>
          <w:sz w:val="24"/>
          <w:szCs w:val="24"/>
        </w:rPr>
        <w:t>м</w:t>
      </w:r>
      <w:r w:rsidRPr="00E83CA2">
        <w:rPr>
          <w:rFonts w:ascii="Times New Roman" w:hAnsi="Times New Roman" w:cs="Times New Roman"/>
          <w:sz w:val="24"/>
          <w:szCs w:val="24"/>
        </w:rPr>
        <w:t xml:space="preserve"> дороги и т.п.)</w:t>
      </w:r>
      <w:r w:rsidR="003439BB">
        <w:rPr>
          <w:rFonts w:ascii="Times New Roman" w:hAnsi="Times New Roman" w:cs="Times New Roman"/>
          <w:sz w:val="24"/>
          <w:szCs w:val="24"/>
        </w:rPr>
        <w:t>.</w:t>
      </w:r>
      <w:r w:rsidRPr="00E83CA2">
        <w:rPr>
          <w:rFonts w:ascii="Times New Roman" w:hAnsi="Times New Roman" w:cs="Times New Roman"/>
          <w:sz w:val="24"/>
          <w:szCs w:val="24"/>
        </w:rPr>
        <w:t>»</w:t>
      </w:r>
      <w:r w:rsidR="003439BB">
        <w:rPr>
          <w:rFonts w:ascii="Times New Roman" w:hAnsi="Times New Roman" w:cs="Times New Roman"/>
          <w:sz w:val="24"/>
          <w:szCs w:val="24"/>
        </w:rPr>
        <w:t>.</w:t>
      </w:r>
    </w:p>
    <w:p w:rsidR="00570CC7" w:rsidRPr="00E83CA2" w:rsidRDefault="003664D1" w:rsidP="001D2272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CA2">
        <w:rPr>
          <w:rFonts w:ascii="Times New Roman" w:hAnsi="Times New Roman" w:cs="Times New Roman"/>
          <w:sz w:val="24"/>
          <w:szCs w:val="24"/>
        </w:rPr>
        <w:t>2</w:t>
      </w:r>
      <w:r w:rsidR="00570CC7" w:rsidRPr="00E83CA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</w:t>
      </w:r>
      <w:r w:rsidR="00F23F85" w:rsidRPr="00E83CA2">
        <w:rPr>
          <w:rFonts w:ascii="Times New Roman" w:hAnsi="Times New Roman" w:cs="Times New Roman"/>
          <w:sz w:val="24"/>
          <w:szCs w:val="24"/>
        </w:rPr>
        <w:t xml:space="preserve"> (обнародования) в установленном порядке</w:t>
      </w:r>
      <w:r w:rsidR="00BF52B3" w:rsidRPr="00E83CA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1.01.2020 года</w:t>
      </w:r>
      <w:r w:rsidR="001D2272" w:rsidRPr="00E83CA2">
        <w:rPr>
          <w:rFonts w:ascii="Times New Roman" w:hAnsi="Times New Roman" w:cs="Times New Roman"/>
          <w:sz w:val="24"/>
          <w:szCs w:val="24"/>
        </w:rPr>
        <w:t>.</w:t>
      </w:r>
    </w:p>
    <w:p w:rsidR="00C30B26" w:rsidRPr="00E83CA2" w:rsidRDefault="00B56BC2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30B26" w:rsidRPr="00E83CA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30B26" w:rsidRPr="00E83CA2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C30B26" w:rsidRPr="00E83CA2">
        <w:rPr>
          <w:rFonts w:ascii="Times New Roman" w:hAnsi="Times New Roman" w:cs="Times New Roman"/>
          <w:sz w:val="24"/>
          <w:szCs w:val="24"/>
        </w:rPr>
        <w:tab/>
      </w:r>
      <w:r w:rsidR="00C30B26" w:rsidRPr="00E83CA2">
        <w:rPr>
          <w:rFonts w:ascii="Times New Roman" w:hAnsi="Times New Roman" w:cs="Times New Roman"/>
          <w:sz w:val="24"/>
          <w:szCs w:val="24"/>
        </w:rPr>
        <w:tab/>
      </w:r>
      <w:r w:rsidR="00C30B26" w:rsidRPr="00E83CA2">
        <w:rPr>
          <w:rFonts w:ascii="Times New Roman" w:hAnsi="Times New Roman" w:cs="Times New Roman"/>
          <w:sz w:val="24"/>
          <w:szCs w:val="24"/>
        </w:rPr>
        <w:tab/>
      </w:r>
      <w:r w:rsidR="00C30B26" w:rsidRPr="00E83CA2">
        <w:rPr>
          <w:rFonts w:ascii="Times New Roman" w:hAnsi="Times New Roman" w:cs="Times New Roman"/>
          <w:sz w:val="24"/>
          <w:szCs w:val="24"/>
        </w:rPr>
        <w:tab/>
      </w:r>
      <w:r w:rsidR="00C30B26" w:rsidRPr="00E83CA2">
        <w:rPr>
          <w:rFonts w:ascii="Times New Roman" w:hAnsi="Times New Roman" w:cs="Times New Roman"/>
          <w:sz w:val="24"/>
          <w:szCs w:val="24"/>
        </w:rPr>
        <w:tab/>
      </w:r>
      <w:r w:rsidR="00C30B26" w:rsidRPr="00E83CA2">
        <w:rPr>
          <w:rFonts w:ascii="Times New Roman" w:hAnsi="Times New Roman" w:cs="Times New Roman"/>
          <w:sz w:val="24"/>
          <w:szCs w:val="24"/>
        </w:rPr>
        <w:tab/>
      </w:r>
      <w:r w:rsidR="00C30B26" w:rsidRPr="00E83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Ю.Н. Микитич</w:t>
      </w:r>
    </w:p>
    <w:p w:rsidR="00BF52B3" w:rsidRDefault="00BF52B3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2B3" w:rsidRDefault="00BF52B3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2B3" w:rsidRDefault="00BF52B3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2B3" w:rsidRDefault="00BF52B3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2B3" w:rsidRDefault="00BF52B3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7DF9" w:rsidRDefault="001B7DF9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0B26" w:rsidRPr="001B7DF9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B7DF9">
        <w:rPr>
          <w:rFonts w:ascii="Times New Roman" w:hAnsi="Times New Roman" w:cs="Times New Roman"/>
          <w:sz w:val="20"/>
        </w:rPr>
        <w:t>Т.В. Андрейчук</w:t>
      </w:r>
    </w:p>
    <w:p w:rsidR="005E3B5A" w:rsidRPr="001B7DF9" w:rsidRDefault="003A2305" w:rsidP="003A230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B7DF9">
        <w:rPr>
          <w:rFonts w:ascii="Times New Roman" w:hAnsi="Times New Roman" w:cs="Times New Roman"/>
          <w:sz w:val="20"/>
        </w:rPr>
        <w:t>(38253) 2 11 95</w:t>
      </w:r>
    </w:p>
    <w:p w:rsidR="005E3B5A" w:rsidRDefault="005E3B5A" w:rsidP="009C0B6D">
      <w:pPr>
        <w:rPr>
          <w:rFonts w:ascii="Times New Roman" w:hAnsi="Times New Roman" w:cs="Times New Roman"/>
          <w:sz w:val="24"/>
          <w:szCs w:val="24"/>
        </w:rPr>
      </w:pPr>
    </w:p>
    <w:sectPr w:rsidR="005E3B5A" w:rsidSect="001B7DF9">
      <w:footerReference w:type="default" r:id="rId9"/>
      <w:pgSz w:w="11905" w:h="16838"/>
      <w:pgMar w:top="0" w:right="706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EE" w:rsidRDefault="001B29EE" w:rsidP="00636621">
      <w:pPr>
        <w:spacing w:after="0" w:line="240" w:lineRule="auto"/>
      </w:pPr>
      <w:r>
        <w:separator/>
      </w:r>
    </w:p>
  </w:endnote>
  <w:endnote w:type="continuationSeparator" w:id="0">
    <w:p w:rsidR="001B29EE" w:rsidRDefault="001B29EE" w:rsidP="006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1" w:rsidRDefault="006366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EE" w:rsidRDefault="001B29EE" w:rsidP="00636621">
      <w:pPr>
        <w:spacing w:after="0" w:line="240" w:lineRule="auto"/>
      </w:pPr>
      <w:r>
        <w:separator/>
      </w:r>
    </w:p>
  </w:footnote>
  <w:footnote w:type="continuationSeparator" w:id="0">
    <w:p w:rsidR="001B29EE" w:rsidRDefault="001B29EE" w:rsidP="0063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F95"/>
    <w:multiLevelType w:val="hybridMultilevel"/>
    <w:tmpl w:val="D708D8AE"/>
    <w:lvl w:ilvl="0" w:tplc="AFAE4A5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735106"/>
    <w:multiLevelType w:val="hybridMultilevel"/>
    <w:tmpl w:val="2898D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7"/>
    <w:rsid w:val="00013554"/>
    <w:rsid w:val="000167C7"/>
    <w:rsid w:val="00027559"/>
    <w:rsid w:val="00052874"/>
    <w:rsid w:val="00053970"/>
    <w:rsid w:val="00090590"/>
    <w:rsid w:val="000A6209"/>
    <w:rsid w:val="000D6A99"/>
    <w:rsid w:val="00136D29"/>
    <w:rsid w:val="00141913"/>
    <w:rsid w:val="00141E9A"/>
    <w:rsid w:val="00177A6A"/>
    <w:rsid w:val="001A58D6"/>
    <w:rsid w:val="001B0988"/>
    <w:rsid w:val="001B19AF"/>
    <w:rsid w:val="001B29EE"/>
    <w:rsid w:val="001B5D13"/>
    <w:rsid w:val="001B7DF9"/>
    <w:rsid w:val="001D2272"/>
    <w:rsid w:val="001F3015"/>
    <w:rsid w:val="0023043A"/>
    <w:rsid w:val="00251B24"/>
    <w:rsid w:val="00260EC3"/>
    <w:rsid w:val="00262098"/>
    <w:rsid w:val="00281438"/>
    <w:rsid w:val="0029735A"/>
    <w:rsid w:val="002C7A3E"/>
    <w:rsid w:val="00312250"/>
    <w:rsid w:val="003141F7"/>
    <w:rsid w:val="003439BB"/>
    <w:rsid w:val="003664D1"/>
    <w:rsid w:val="003A2305"/>
    <w:rsid w:val="003A6ABE"/>
    <w:rsid w:val="003B2575"/>
    <w:rsid w:val="003C1374"/>
    <w:rsid w:val="003C6725"/>
    <w:rsid w:val="003E3F75"/>
    <w:rsid w:val="004C1B8E"/>
    <w:rsid w:val="004C5E8A"/>
    <w:rsid w:val="004D0DF7"/>
    <w:rsid w:val="004D46F5"/>
    <w:rsid w:val="004F08BB"/>
    <w:rsid w:val="00567381"/>
    <w:rsid w:val="00567FD7"/>
    <w:rsid w:val="00570A08"/>
    <w:rsid w:val="00570CC7"/>
    <w:rsid w:val="0058750A"/>
    <w:rsid w:val="005B3006"/>
    <w:rsid w:val="005B7D89"/>
    <w:rsid w:val="005C1BD5"/>
    <w:rsid w:val="005D0747"/>
    <w:rsid w:val="005D30D8"/>
    <w:rsid w:val="005E3B5A"/>
    <w:rsid w:val="005F3CE3"/>
    <w:rsid w:val="00627A1F"/>
    <w:rsid w:val="00636621"/>
    <w:rsid w:val="00675411"/>
    <w:rsid w:val="00683C85"/>
    <w:rsid w:val="006A5FE8"/>
    <w:rsid w:val="00701141"/>
    <w:rsid w:val="0071116E"/>
    <w:rsid w:val="00745DF2"/>
    <w:rsid w:val="00752606"/>
    <w:rsid w:val="00785AA9"/>
    <w:rsid w:val="007C0FBE"/>
    <w:rsid w:val="0080087A"/>
    <w:rsid w:val="00816602"/>
    <w:rsid w:val="00817422"/>
    <w:rsid w:val="00855BAF"/>
    <w:rsid w:val="008910E8"/>
    <w:rsid w:val="008A5BE9"/>
    <w:rsid w:val="009070A3"/>
    <w:rsid w:val="00914D15"/>
    <w:rsid w:val="009175FE"/>
    <w:rsid w:val="00961216"/>
    <w:rsid w:val="00976F70"/>
    <w:rsid w:val="009912D3"/>
    <w:rsid w:val="009A093D"/>
    <w:rsid w:val="009C0B6D"/>
    <w:rsid w:val="00A76020"/>
    <w:rsid w:val="00AA4FA2"/>
    <w:rsid w:val="00B21A44"/>
    <w:rsid w:val="00B50B66"/>
    <w:rsid w:val="00B56BC2"/>
    <w:rsid w:val="00B85450"/>
    <w:rsid w:val="00B9539B"/>
    <w:rsid w:val="00BF52B3"/>
    <w:rsid w:val="00C30B26"/>
    <w:rsid w:val="00C42433"/>
    <w:rsid w:val="00C57962"/>
    <w:rsid w:val="00C706BD"/>
    <w:rsid w:val="00C853EB"/>
    <w:rsid w:val="00CA0DBB"/>
    <w:rsid w:val="00CA5958"/>
    <w:rsid w:val="00CB59D8"/>
    <w:rsid w:val="00CC3D6E"/>
    <w:rsid w:val="00CD1E5E"/>
    <w:rsid w:val="00CE6B0E"/>
    <w:rsid w:val="00D30071"/>
    <w:rsid w:val="00D443D0"/>
    <w:rsid w:val="00D47B99"/>
    <w:rsid w:val="00D77F83"/>
    <w:rsid w:val="00DE75D0"/>
    <w:rsid w:val="00E060EA"/>
    <w:rsid w:val="00E27E45"/>
    <w:rsid w:val="00E33C68"/>
    <w:rsid w:val="00E36E29"/>
    <w:rsid w:val="00E43732"/>
    <w:rsid w:val="00E62E33"/>
    <w:rsid w:val="00E76877"/>
    <w:rsid w:val="00E81BA4"/>
    <w:rsid w:val="00E82890"/>
    <w:rsid w:val="00E83CA2"/>
    <w:rsid w:val="00ED4018"/>
    <w:rsid w:val="00F14BA7"/>
    <w:rsid w:val="00F23F85"/>
    <w:rsid w:val="00F379A2"/>
    <w:rsid w:val="00F37BAB"/>
    <w:rsid w:val="00F669A9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E73EE-1E38-48E5-9C85-CC2DBF5A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F8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621"/>
  </w:style>
  <w:style w:type="paragraph" w:styleId="a8">
    <w:name w:val="footer"/>
    <w:basedOn w:val="a"/>
    <w:link w:val="a9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94B6-A260-4EFF-9971-7259E1AF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3</cp:revision>
  <cp:lastPrinted>2020-10-01T09:50:00Z</cp:lastPrinted>
  <dcterms:created xsi:type="dcterms:W3CDTF">2020-10-01T09:52:00Z</dcterms:created>
  <dcterms:modified xsi:type="dcterms:W3CDTF">2020-10-01T10:05:00Z</dcterms:modified>
</cp:coreProperties>
</file>