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F24FE5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-46990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1237AA">
        <w:rPr>
          <w:color w:val="000000"/>
          <w:sz w:val="28"/>
          <w:szCs w:val="28"/>
        </w:rPr>
        <w:t>МУНИЦИПАЛЬНОЕ ОБРАЗОВАНИЕ «</w:t>
      </w:r>
      <w:r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923534" w:rsidRDefault="00923534" w:rsidP="00923534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923534" w:rsidP="00923534">
      <w:pPr>
        <w:autoSpaceDE w:val="0"/>
        <w:autoSpaceDN w:val="0"/>
        <w:adjustRightInd w:val="0"/>
        <w:rPr>
          <w:rFonts w:eastAsia="Calibri"/>
          <w:color w:val="000000"/>
        </w:rPr>
      </w:pPr>
      <w:r w:rsidRPr="00923534">
        <w:rPr>
          <w:rFonts w:eastAsia="Calibri"/>
          <w:color w:val="000000"/>
        </w:rPr>
        <w:t>20.10.</w:t>
      </w:r>
      <w:r w:rsidR="00B71CD2" w:rsidRPr="00923534">
        <w:rPr>
          <w:rFonts w:eastAsia="Calibri"/>
          <w:color w:val="000000"/>
        </w:rPr>
        <w:t>2020</w:t>
      </w:r>
      <w:r w:rsidR="0017552F" w:rsidRPr="00923534">
        <w:rPr>
          <w:rFonts w:eastAsia="Calibri"/>
          <w:color w:val="000000"/>
        </w:rPr>
        <w:t xml:space="preserve">                                                                                       </w:t>
      </w:r>
      <w:r w:rsidR="00860EE1" w:rsidRPr="00923534">
        <w:rPr>
          <w:rFonts w:eastAsia="Calibri"/>
          <w:color w:val="000000"/>
        </w:rPr>
        <w:t xml:space="preserve">                            </w:t>
      </w:r>
      <w:r w:rsidR="0017552F" w:rsidRPr="00923534">
        <w:rPr>
          <w:rFonts w:eastAsia="Calibri"/>
          <w:color w:val="000000"/>
        </w:rPr>
        <w:t xml:space="preserve">             </w:t>
      </w:r>
      <w:r>
        <w:rPr>
          <w:rFonts w:eastAsia="Calibri"/>
          <w:color w:val="000000"/>
        </w:rPr>
        <w:t xml:space="preserve"> </w:t>
      </w:r>
      <w:r w:rsidR="007E47BE" w:rsidRPr="00923534">
        <w:rPr>
          <w:rFonts w:eastAsia="Calibri"/>
          <w:color w:val="000000"/>
        </w:rPr>
        <w:t xml:space="preserve"> </w:t>
      </w:r>
      <w:r w:rsidR="007E47BE" w:rsidRPr="001237AA">
        <w:rPr>
          <w:rFonts w:eastAsia="Calibri"/>
          <w:color w:val="000000"/>
        </w:rPr>
        <w:t>№</w:t>
      </w:r>
      <w:r>
        <w:rPr>
          <w:rFonts w:eastAsia="Calibri"/>
          <w:color w:val="000000"/>
        </w:rPr>
        <w:t xml:space="preserve"> </w:t>
      </w:r>
      <w:r w:rsidR="00E00D10">
        <w:rPr>
          <w:rFonts w:eastAsia="Calibri"/>
          <w:color w:val="000000"/>
        </w:rPr>
        <w:t>212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B445A4" w:rsidRPr="00D07086" w:rsidTr="00D07086">
        <w:trPr>
          <w:trHeight w:val="199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A4" w:rsidRPr="00D07086" w:rsidRDefault="00B445A4" w:rsidP="00D070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07086">
              <w:rPr>
                <w:rFonts w:eastAsia="Calibri"/>
                <w:color w:val="000000"/>
              </w:rPr>
              <w:t>Об утверждении программы профилактики нарушений требований, установленных муниципаль</w:t>
            </w:r>
            <w:r w:rsidR="009018A6">
              <w:rPr>
                <w:rFonts w:eastAsia="Calibri"/>
                <w:color w:val="000000"/>
              </w:rPr>
              <w:t>ными правовыми актами, связанных с организацией и осуществлением</w:t>
            </w:r>
            <w:r w:rsidRPr="00D07086">
              <w:rPr>
                <w:rFonts w:eastAsia="Calibri"/>
                <w:color w:val="000000"/>
              </w:rPr>
              <w:t xml:space="preserve"> деятельности по продаже товаров (выполнению работ, оказанию услуг) на розничных рынках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A4" w:rsidRPr="00D07086" w:rsidRDefault="00B445A4" w:rsidP="00D070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B71CD2" w:rsidRDefault="00B71CD2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 xml:space="preserve">, </w:t>
      </w:r>
      <w:r w:rsidR="00715828" w:rsidRPr="00715828">
        <w:rPr>
          <w:rFonts w:eastAsia="Calibri"/>
          <w:bCs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 w:rsidR="0026778F">
        <w:rPr>
          <w:rFonts w:eastAsia="Calibri"/>
          <w:bCs/>
        </w:rPr>
        <w:t>,</w:t>
      </w:r>
      <w:r w:rsidR="00EC67F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согласно </w:t>
      </w:r>
      <w:proofErr w:type="gramStart"/>
      <w:r>
        <w:rPr>
          <w:rFonts w:eastAsia="Calibri"/>
          <w:bCs/>
        </w:rPr>
        <w:t>прил</w:t>
      </w:r>
      <w:r w:rsidR="000D74FA">
        <w:rPr>
          <w:rFonts w:eastAsia="Calibri"/>
          <w:bCs/>
        </w:rPr>
        <w:t>ожению</w:t>
      </w:r>
      <w:proofErr w:type="gramEnd"/>
      <w:r w:rsidR="000D74FA">
        <w:rPr>
          <w:rFonts w:eastAsia="Calibri"/>
          <w:bCs/>
        </w:rPr>
        <w:t xml:space="preserve">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EC67FB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7576D" w:rsidRPr="001237AA" w:rsidRDefault="0067576D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702C5D" w:rsidRDefault="00702C5D" w:rsidP="002A4162">
      <w:pPr>
        <w:jc w:val="both"/>
        <w:rPr>
          <w:color w:val="000000"/>
          <w:sz w:val="20"/>
          <w:szCs w:val="20"/>
        </w:rPr>
      </w:pPr>
    </w:p>
    <w:p w:rsidR="00127F80" w:rsidRPr="001237AA" w:rsidRDefault="000F3EAF" w:rsidP="002A41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А.В. Молчанова</w:t>
      </w:r>
    </w:p>
    <w:p w:rsidR="00546743" w:rsidRDefault="0053637A" w:rsidP="00B71CD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8(38253)23483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28"/>
      </w:tblGrid>
      <w:tr w:rsidR="000C6E3B" w:rsidTr="00E00D10">
        <w:tc>
          <w:tcPr>
            <w:tcW w:w="3828" w:type="dxa"/>
            <w:shd w:val="clear" w:color="auto" w:fill="auto"/>
          </w:tcPr>
          <w:p w:rsidR="000C6E3B" w:rsidRPr="00E00D10" w:rsidRDefault="000C6E3B" w:rsidP="00FF3582">
            <w:pPr>
              <w:jc w:val="both"/>
            </w:pPr>
            <w:r w:rsidRPr="00E00D10">
              <w:lastRenderedPageBreak/>
              <w:t>УТВЕРЖДЕНА</w:t>
            </w:r>
          </w:p>
          <w:p w:rsidR="009B7B99" w:rsidRPr="00E00D10" w:rsidRDefault="00285843" w:rsidP="00FF3582">
            <w:pPr>
              <w:jc w:val="both"/>
            </w:pPr>
            <w:r w:rsidRPr="00E00D10">
              <w:t>постановлением</w:t>
            </w:r>
            <w:r w:rsidR="000C6E3B" w:rsidRPr="00E00D10">
              <w:t xml:space="preserve"> Администрации Каргасокского района </w:t>
            </w:r>
          </w:p>
          <w:p w:rsidR="000C6E3B" w:rsidRPr="00E00D10" w:rsidRDefault="00E00D10" w:rsidP="00FF3582">
            <w:pPr>
              <w:jc w:val="both"/>
            </w:pPr>
            <w:r w:rsidRPr="00E00D10">
              <w:t>от 20.10</w:t>
            </w:r>
            <w:r w:rsidR="000C6E3B" w:rsidRPr="00E00D10">
              <w:t>.2020 №</w:t>
            </w:r>
            <w:r w:rsidRPr="00E00D10">
              <w:t xml:space="preserve"> 212</w:t>
            </w:r>
          </w:p>
          <w:p w:rsidR="00D05A7B" w:rsidRDefault="00D05A7B" w:rsidP="00FF3582">
            <w:pPr>
              <w:jc w:val="both"/>
            </w:pPr>
            <w:r w:rsidRPr="00E00D10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715828" w:rsidRPr="00715828">
        <w:rPr>
          <w:rFonts w:eastAsia="Calibri"/>
          <w:bCs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715828" w:rsidRPr="00715828">
        <w:rPr>
          <w:rFonts w:eastAsia="Calibri"/>
          <w:bCs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715828">
        <w:rPr>
          <w:rFonts w:eastAsia="Calibri"/>
        </w:rPr>
        <w:t>,</w:t>
      </w:r>
      <w:r w:rsidR="00922A64">
        <w:rPr>
          <w:rFonts w:eastAsia="Calibri"/>
        </w:rPr>
        <w:t xml:space="preserve"> </w:t>
      </w:r>
      <w:r w:rsidR="00715828" w:rsidRPr="00715828">
        <w:rPr>
          <w:rFonts w:eastAsia="Calibri"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715828" w:rsidRPr="00715828">
        <w:rPr>
          <w:rFonts w:eastAsia="Calibri"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 w:rsidR="00715828">
        <w:rPr>
          <w:rFonts w:eastAsia="Calibri"/>
        </w:rPr>
        <w:t>,</w:t>
      </w:r>
      <w:r>
        <w:rPr>
          <w:rFonts w:eastAsia="Calibri"/>
        </w:rPr>
        <w:t xml:space="preserve"> </w:t>
      </w:r>
      <w:r w:rsidR="00715828" w:rsidRPr="00715828">
        <w:rPr>
          <w:rFonts w:eastAsia="Calibri"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715828" w:rsidRPr="00715828">
        <w:rPr>
          <w:rFonts w:eastAsia="Calibri"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proofErr w:type="gramStart"/>
      <w:r w:rsidR="0099460F">
        <w:rPr>
          <w:rFonts w:eastAsia="Calibri"/>
        </w:rPr>
        <w:t>на подконтрольных субъектов</w:t>
      </w:r>
      <w:proofErr w:type="gramEnd"/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3A1D22" w:rsidRPr="00FF3582">
        <w:rPr>
          <w:color w:val="000000"/>
          <w:lang w:eastAsia="ar-SA"/>
        </w:rPr>
        <w:t xml:space="preserve">муниципальный контроль </w:t>
      </w:r>
      <w:r w:rsidR="00B445A4" w:rsidRPr="00B445A4">
        <w:rPr>
          <w:color w:val="000000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="003A1D22" w:rsidRPr="00FF3582">
        <w:rPr>
          <w:color w:val="000000"/>
        </w:rPr>
        <w:t>.</w:t>
      </w:r>
    </w:p>
    <w:p w:rsidR="007F3DE7" w:rsidRPr="006D6CC6" w:rsidRDefault="00506B75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6CC6">
        <w:rPr>
          <w:rFonts w:eastAsia="Calibri"/>
          <w:color w:val="000000"/>
        </w:rPr>
        <w:t xml:space="preserve">Начальник </w:t>
      </w:r>
      <w:r w:rsidR="00D14B56">
        <w:rPr>
          <w:rFonts w:eastAsia="Calibri"/>
          <w:color w:val="000000"/>
        </w:rPr>
        <w:t xml:space="preserve">отдела экономики и социального развития Администрации Каргасокского района (далее – </w:t>
      </w:r>
      <w:proofErr w:type="spellStart"/>
      <w:r w:rsidR="00D14B56">
        <w:rPr>
          <w:rFonts w:eastAsia="Calibri"/>
          <w:color w:val="000000"/>
        </w:rPr>
        <w:t>ОЭиСР</w:t>
      </w:r>
      <w:proofErr w:type="spellEnd"/>
      <w:r w:rsidR="00D14B56">
        <w:rPr>
          <w:rFonts w:eastAsia="Calibri"/>
          <w:color w:val="000000"/>
        </w:rPr>
        <w:t xml:space="preserve">) </w:t>
      </w:r>
      <w:r w:rsidRPr="006D6CC6">
        <w:rPr>
          <w:rFonts w:eastAsia="Calibri"/>
          <w:color w:val="000000"/>
        </w:rPr>
        <w:t xml:space="preserve">и главный специалист по потребительскому рынку и развитию предпринимательства </w:t>
      </w:r>
      <w:proofErr w:type="spellStart"/>
      <w:r w:rsidRPr="006D6CC6">
        <w:rPr>
          <w:rFonts w:eastAsia="Calibri"/>
          <w:color w:val="000000"/>
        </w:rPr>
        <w:t>ОЭиСР</w:t>
      </w:r>
      <w:proofErr w:type="spellEnd"/>
      <w:r w:rsidRPr="006D6CC6">
        <w:rPr>
          <w:rFonts w:eastAsia="Calibri"/>
          <w:color w:val="000000"/>
        </w:rPr>
        <w:t xml:space="preserve"> </w:t>
      </w:r>
      <w:r w:rsidR="003349C2" w:rsidRPr="006D6CC6">
        <w:rPr>
          <w:rFonts w:eastAsia="Calibri"/>
          <w:color w:val="000000"/>
        </w:rPr>
        <w:t>являются должностными</w:t>
      </w:r>
      <w:r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0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</w:t>
      </w:r>
      <w:r w:rsidR="00D20B0F" w:rsidRPr="006D6CC6">
        <w:rPr>
          <w:rFonts w:eastAsia="Calibri"/>
          <w:color w:val="000000"/>
        </w:rPr>
        <w:lastRenderedPageBreak/>
        <w:t xml:space="preserve">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предприниматели и юридические лица, осуществляющие деятельность </w:t>
      </w:r>
      <w:r w:rsidR="00B445A4">
        <w:rPr>
          <w:color w:val="000000"/>
        </w:rPr>
        <w:t>по организации и осуществлению</w:t>
      </w:r>
      <w:r w:rsidR="00B445A4" w:rsidRPr="00B445A4">
        <w:rPr>
          <w:color w:val="000000"/>
        </w:rPr>
        <w:t xml:space="preserve"> деятельности по продаже товаров (выполнению работ, оказанию услуг) на розничных рынках</w:t>
      </w:r>
      <w:r w:rsidR="00B445A4">
        <w:rPr>
          <w:color w:val="000000"/>
        </w:rPr>
        <w:t xml:space="preserve"> – 0</w:t>
      </w:r>
      <w:r w:rsidR="009E002B">
        <w:rPr>
          <w:color w:val="000000"/>
        </w:rPr>
        <w:t xml:space="preserve"> субъект</w:t>
      </w:r>
      <w:r w:rsidR="00B445A4">
        <w:rPr>
          <w:color w:val="000000"/>
        </w:rPr>
        <w:t>ов</w:t>
      </w:r>
      <w:r w:rsidR="009E002B">
        <w:rPr>
          <w:color w:val="000000"/>
        </w:rPr>
        <w:t>.</w:t>
      </w:r>
    </w:p>
    <w:p w:rsidR="0031578F" w:rsidRPr="008C12C5" w:rsidRDefault="003F5038" w:rsidP="008C12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2C5">
        <w:rPr>
          <w:rFonts w:eastAsia="Calibri"/>
        </w:rPr>
        <w:t>5. Требования, оценка соблюдения которых является предметом муниципального контроля</w:t>
      </w:r>
      <w:r w:rsidR="00715828" w:rsidRPr="008C12C5">
        <w:rPr>
          <w:rFonts w:eastAsia="Calibri"/>
        </w:rPr>
        <w:t>, связанные с организацией и осуществлением деятельности по продаже товаров (выполнению работ, оказанию услуг) на розничных рынках</w:t>
      </w:r>
      <w:r w:rsidR="008C12C5" w:rsidRPr="008C12C5">
        <w:rPr>
          <w:rFonts w:eastAsia="Calibri"/>
        </w:rPr>
        <w:t>, установлены</w:t>
      </w:r>
      <w:r w:rsidR="008C12C5" w:rsidRPr="008C12C5">
        <w:rPr>
          <w:color w:val="000000"/>
        </w:rPr>
        <w:t xml:space="preserve"> </w:t>
      </w:r>
      <w:r w:rsidR="008C12C5" w:rsidRPr="008C12C5">
        <w:t>Федеральным законом от 30.12.2006 №</w:t>
      </w:r>
      <w:r w:rsidR="003D2840">
        <w:t xml:space="preserve"> </w:t>
      </w:r>
      <w:r w:rsidR="008C12C5" w:rsidRPr="008C12C5">
        <w:t>271-ФЗ «О розничных рынках и о внесении изменений в Трудовой кодекс Российской Федерации».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2F3527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F3527">
        <w:rPr>
          <w:rFonts w:eastAsia="Calibri"/>
        </w:rPr>
        <w:t xml:space="preserve"> </w:t>
      </w:r>
      <w:r>
        <w:rPr>
          <w:rFonts w:eastAsia="Calibri"/>
        </w:rPr>
        <w:t>2019 году</w:t>
      </w:r>
      <w:r w:rsidR="002F3527">
        <w:rPr>
          <w:rFonts w:eastAsia="Calibri"/>
        </w:rPr>
        <w:t xml:space="preserve"> </w:t>
      </w:r>
      <w:proofErr w:type="spellStart"/>
      <w:r w:rsidR="002F3527">
        <w:rPr>
          <w:rFonts w:eastAsia="Calibri"/>
        </w:rPr>
        <w:t>ОЭиСР</w:t>
      </w:r>
      <w:proofErr w:type="spellEnd"/>
      <w:r>
        <w:rPr>
          <w:rFonts w:eastAsia="Calibri"/>
        </w:rPr>
        <w:t xml:space="preserve"> </w:t>
      </w:r>
      <w:r w:rsidR="002F3527">
        <w:rPr>
          <w:rFonts w:eastAsia="Calibri"/>
        </w:rPr>
        <w:t>не проводились</w:t>
      </w:r>
      <w:r w:rsidR="005049BE">
        <w:rPr>
          <w:rFonts w:eastAsia="Calibri"/>
        </w:rPr>
        <w:t xml:space="preserve"> мероприятия</w:t>
      </w:r>
      <w:r w:rsidR="00C46DFF">
        <w:rPr>
          <w:rFonts w:eastAsia="Calibri"/>
        </w:rPr>
        <w:t xml:space="preserve"> по контролю</w:t>
      </w:r>
      <w:r w:rsidR="009E002B">
        <w:rPr>
          <w:rFonts w:eastAsia="Calibri"/>
        </w:rPr>
        <w:t xml:space="preserve"> </w:t>
      </w:r>
      <w:r w:rsidR="00B445A4" w:rsidRPr="00B445A4">
        <w:rPr>
          <w:rFonts w:eastAsia="Calibri"/>
        </w:rPr>
        <w:t>за организацией и осуществлением деятельности по продаже товаров (выполнению работ, оказ</w:t>
      </w:r>
      <w:r w:rsidR="008C12C5">
        <w:rPr>
          <w:rFonts w:eastAsia="Calibri"/>
        </w:rPr>
        <w:t>анию услуг) на розничных рынках</w:t>
      </w:r>
      <w:r w:rsidR="002F3527">
        <w:rPr>
          <w:rFonts w:eastAsia="Calibri"/>
        </w:rPr>
        <w:t xml:space="preserve">, </w:t>
      </w:r>
      <w:r w:rsidR="002F3527" w:rsidRPr="003D2840">
        <w:rPr>
          <w:rFonts w:eastAsia="Calibri"/>
        </w:rPr>
        <w:t>поскольку</w:t>
      </w:r>
      <w:r w:rsidR="003D2840" w:rsidRPr="003D2840">
        <w:rPr>
          <w:rFonts w:eastAsia="Calibri"/>
        </w:rPr>
        <w:t xml:space="preserve"> на территории Каргасокского района</w:t>
      </w:r>
      <w:r w:rsidR="003D2840">
        <w:rPr>
          <w:rFonts w:eastAsia="Calibri"/>
        </w:rPr>
        <w:t xml:space="preserve"> не функционировали</w:t>
      </w:r>
      <w:r w:rsidR="003D2840" w:rsidRPr="003D2840">
        <w:rPr>
          <w:rFonts w:eastAsia="Calibri"/>
        </w:rPr>
        <w:t xml:space="preserve"> розничные рынки</w:t>
      </w:r>
      <w:r w:rsidR="005049BE" w:rsidRPr="003D2840">
        <w:rPr>
          <w:rFonts w:eastAsia="Calibri"/>
        </w:rPr>
        <w:t>.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2019 году, не поступали.</w:t>
      </w:r>
    </w:p>
    <w:p w:rsidR="0033526A" w:rsidRPr="008C12C5" w:rsidRDefault="002F3527" w:rsidP="008C12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>н</w:t>
      </w:r>
      <w:r w:rsidR="00715828">
        <w:rPr>
          <w:rFonts w:eastAsia="Calibri"/>
        </w:rPr>
        <w:t>арушений обязательных требований</w:t>
      </w:r>
      <w:r w:rsidR="007D00DF">
        <w:rPr>
          <w:rFonts w:eastAsia="Calibri"/>
        </w:rPr>
        <w:t xml:space="preserve">, требований, установленных муниципальными правовыми актами, </w:t>
      </w:r>
      <w:r w:rsidR="008C12C5">
        <w:rPr>
          <w:rFonts w:eastAsia="Calibri"/>
        </w:rPr>
        <w:t>связанных</w:t>
      </w:r>
      <w:r w:rsidR="00715828" w:rsidRPr="00715828">
        <w:rPr>
          <w:rFonts w:eastAsia="Calibri"/>
        </w:rPr>
        <w:t xml:space="preserve"> с организацией и осуществлением деятельности по продаже товаров (выполнению работ, оказанию услуг) на розничных рынках</w:t>
      </w:r>
      <w:r w:rsidR="00715828">
        <w:rPr>
          <w:rFonts w:eastAsia="Calibri"/>
        </w:rPr>
        <w:t xml:space="preserve">, в </w:t>
      </w:r>
      <w:r w:rsidR="007D00DF">
        <w:rPr>
          <w:rFonts w:eastAsia="Calibri"/>
        </w:rPr>
        <w:t xml:space="preserve">2019 году </w:t>
      </w:r>
      <w:r w:rsidR="00C0019A"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="00C0019A"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="00C0019A"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="00C0019A" w:rsidRPr="00FF3582">
        <w:rPr>
          <w:color w:val="000000"/>
          <w:bdr w:val="none" w:sz="0" w:space="0" w:color="auto" w:frame="1"/>
        </w:rPr>
        <w:t xml:space="preserve"> </w:t>
      </w:r>
      <w:r w:rsidR="008C12C5">
        <w:rPr>
          <w:color w:val="000000"/>
          <w:bdr w:val="none" w:sz="0" w:space="0" w:color="auto" w:frame="1"/>
        </w:rPr>
        <w:t xml:space="preserve">требований, </w:t>
      </w:r>
      <w:r w:rsidR="008C12C5" w:rsidRPr="008C12C5">
        <w:rPr>
          <w:color w:val="000000"/>
          <w:bdr w:val="none" w:sz="0" w:space="0" w:color="auto" w:frame="1"/>
        </w:rPr>
        <w:t>связанных с организацией и осуществлением деятельности по продаже товаров (выполнению работ, оказанию услуг) на розничных рынках</w:t>
      </w:r>
      <w:r w:rsidR="008C12C5">
        <w:rPr>
          <w:color w:val="000000"/>
          <w:bdr w:val="none" w:sz="0" w:space="0" w:color="auto" w:frame="1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2019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</w:t>
      </w:r>
      <w:r w:rsidR="0026778F">
        <w:rPr>
          <w:rFonts w:eastAsia="Calibri"/>
        </w:rPr>
        <w:t>ации Программы: 2020 год</w:t>
      </w:r>
      <w:r>
        <w:rPr>
          <w:rFonts w:eastAsia="Calibri"/>
        </w:rPr>
        <w:t>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2020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2021, 2022 и 2023</w:t>
      </w:r>
      <w:r w:rsidR="00290CCE">
        <w:rPr>
          <w:rFonts w:eastAsia="Calibri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768"/>
        <w:gridCol w:w="1158"/>
        <w:gridCol w:w="1158"/>
        <w:gridCol w:w="1158"/>
        <w:gridCol w:w="1158"/>
        <w:gridCol w:w="1213"/>
        <w:gridCol w:w="1546"/>
      </w:tblGrid>
      <w:tr w:rsidR="00DC1A8F" w:rsidRPr="00FF3582" w:rsidTr="00D05A7B">
        <w:tc>
          <w:tcPr>
            <w:tcW w:w="365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40" w:type="dxa"/>
            <w:gridSpan w:val="4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5" w:type="dxa"/>
            <w:vMerge w:val="restart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DC1A8F" w:rsidRPr="00FF3582" w:rsidTr="00D05A7B">
        <w:tc>
          <w:tcPr>
            <w:tcW w:w="365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57FBE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2020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2021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85" w:type="dxa"/>
          </w:tcPr>
          <w:p w:rsidR="00DC1A8F" w:rsidRPr="00DC1A8F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2022 год</w:t>
            </w:r>
          </w:p>
          <w:p w:rsidR="00DC1A8F" w:rsidRPr="00FF3582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185" w:type="dxa"/>
            <w:shd w:val="clear" w:color="auto" w:fill="auto"/>
          </w:tcPr>
          <w:p w:rsidR="00DC1A8F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 год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42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070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перечней нормативных правовых актов, муниципальных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правовых актов или их отдельных частей, содержащих требования, установленные муниципальными правовыми актами, </w:t>
            </w:r>
            <w:r w:rsidR="005F404D">
              <w:rPr>
                <w:rFonts w:eastAsia="Calibri"/>
                <w:sz w:val="20"/>
                <w:szCs w:val="20"/>
              </w:rPr>
              <w:t>связанные</w:t>
            </w:r>
            <w:r w:rsidR="008C12C5" w:rsidRPr="008C12C5">
              <w:rPr>
                <w:rFonts w:eastAsia="Calibri"/>
                <w:sz w:val="20"/>
                <w:szCs w:val="20"/>
              </w:rPr>
              <w:t xml:space="preserve"> с организацией и осуществлением деятельности по продаже товаров (выполнению работ, оказанию услуг) на розничных рынках</w:t>
            </w:r>
            <w:r w:rsidR="00070C62"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070C6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="008C12C5" w:rsidRPr="008C12C5">
              <w:rPr>
                <w:rFonts w:eastAsia="Calibri"/>
                <w:sz w:val="20"/>
                <w:szCs w:val="20"/>
              </w:rPr>
              <w:t xml:space="preserve">связанных с организацией и осуществлением деятельности по продаже </w:t>
            </w:r>
            <w:r w:rsidR="008C12C5" w:rsidRPr="008C12C5">
              <w:rPr>
                <w:rFonts w:eastAsia="Calibri"/>
                <w:sz w:val="20"/>
                <w:szCs w:val="20"/>
              </w:rPr>
              <w:lastRenderedPageBreak/>
              <w:t>товаров (выполнению работ, оказанию услуг) на розничных рынках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Информирование юридических лиц и индивидуальных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="008C12C5" w:rsidRPr="008C12C5">
              <w:rPr>
                <w:rFonts w:eastAsia="Calibri"/>
                <w:sz w:val="20"/>
                <w:szCs w:val="20"/>
              </w:rPr>
              <w:t>связанных с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lastRenderedPageBreak/>
              <w:t>1 раз в год, в случае проведения контрольных 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="008C12C5" w:rsidRPr="008C12C5">
              <w:rPr>
                <w:rFonts w:eastAsia="Calibri"/>
                <w:sz w:val="20"/>
                <w:szCs w:val="20"/>
              </w:rPr>
              <w:t>связанных с организацией и осуществление</w:t>
            </w:r>
            <w:r w:rsidR="008C12C5" w:rsidRPr="008C12C5">
              <w:rPr>
                <w:rFonts w:eastAsia="Calibri"/>
                <w:sz w:val="20"/>
                <w:szCs w:val="20"/>
              </w:rPr>
              <w:lastRenderedPageBreak/>
              <w:t>м деятельности по продаже товаров (выполнению работ, оказанию услуг) на розничных рынках</w:t>
            </w:r>
          </w:p>
        </w:tc>
      </w:tr>
    </w:tbl>
    <w:p w:rsidR="00B610E9" w:rsidRDefault="00B610E9" w:rsidP="007F3D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 xml:space="preserve">. Отчетные </w:t>
      </w:r>
      <w:r w:rsidR="00A70147">
        <w:rPr>
          <w:rFonts w:eastAsia="Calibri"/>
        </w:rPr>
        <w:t>показатели на 2020 год и проекты о</w:t>
      </w:r>
      <w:r w:rsidR="00DC1A8F">
        <w:rPr>
          <w:rFonts w:eastAsia="Calibri"/>
        </w:rPr>
        <w:t>тчетных показателей на 2021, 2022 и 2023</w:t>
      </w:r>
      <w:r w:rsidR="00290CCE">
        <w:rPr>
          <w:rFonts w:eastAsia="Calibri"/>
        </w:rPr>
        <w:t xml:space="preserve"> 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670"/>
        <w:gridCol w:w="1272"/>
        <w:gridCol w:w="1722"/>
        <w:gridCol w:w="1393"/>
        <w:gridCol w:w="2016"/>
      </w:tblGrid>
      <w:tr w:rsidR="00DC1A8F" w:rsidTr="004C1E0D">
        <w:trPr>
          <w:trHeight w:val="562"/>
        </w:trPr>
        <w:tc>
          <w:tcPr>
            <w:tcW w:w="445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89" w:type="dxa"/>
            <w:gridSpan w:val="4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 xml:space="preserve">Значение показателя по годам </w:t>
            </w:r>
          </w:p>
        </w:tc>
      </w:tr>
      <w:tr w:rsidR="00DC1A8F" w:rsidTr="00DC1A8F">
        <w:tc>
          <w:tcPr>
            <w:tcW w:w="445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2711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2020 год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2021 год</w:t>
            </w:r>
          </w:p>
          <w:p w:rsidR="00DC1A8F" w:rsidRDefault="00DC1A8F" w:rsidP="00FF3582">
            <w:pPr>
              <w:jc w:val="center"/>
            </w:pPr>
            <w:r w:rsidRPr="00DC1A8F">
              <w:t>(проект)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2022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2023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</w:t>
            </w:r>
          </w:p>
        </w:tc>
        <w:tc>
          <w:tcPr>
            <w:tcW w:w="2711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  <w:p w:rsidR="000E15E8" w:rsidRDefault="000E15E8" w:rsidP="00FF3582">
            <w:pPr>
              <w:jc w:val="center"/>
            </w:pPr>
            <w:r>
              <w:t>(при наличии подконтрольных субъектов)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Количество проведенных профилактических мероприятий, ед.</w:t>
            </w:r>
          </w:p>
          <w:p w:rsidR="000E15E8" w:rsidRDefault="000E15E8" w:rsidP="00FF3582">
            <w:pPr>
              <w:jc w:val="center"/>
            </w:pPr>
            <w:r w:rsidRPr="000E15E8">
              <w:t>(при наличии подконтрольных субъектов)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 w:rsidRPr="00DC1A8F"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53637A">
      <w:headerReference w:type="even" r:id="rId11"/>
      <w:headerReference w:type="default" r:id="rId12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23" w:rsidRDefault="00573823" w:rsidP="00715CFF">
      <w:r>
        <w:separator/>
      </w:r>
    </w:p>
  </w:endnote>
  <w:endnote w:type="continuationSeparator" w:id="0">
    <w:p w:rsidR="00573823" w:rsidRDefault="00573823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23" w:rsidRDefault="00573823" w:rsidP="00715CFF">
      <w:r>
        <w:separator/>
      </w:r>
    </w:p>
  </w:footnote>
  <w:footnote w:type="continuationSeparator" w:id="0">
    <w:p w:rsidR="00573823" w:rsidRDefault="00573823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663D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6B4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15E8"/>
    <w:rsid w:val="000E21A4"/>
    <w:rsid w:val="000E5D86"/>
    <w:rsid w:val="000E73BE"/>
    <w:rsid w:val="000E7819"/>
    <w:rsid w:val="000F329B"/>
    <w:rsid w:val="000F3EAF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2A21"/>
    <w:rsid w:val="0017322C"/>
    <w:rsid w:val="00174356"/>
    <w:rsid w:val="0017552F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6778F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F"/>
    <w:rsid w:val="0031757A"/>
    <w:rsid w:val="003200C8"/>
    <w:rsid w:val="0033095F"/>
    <w:rsid w:val="00331528"/>
    <w:rsid w:val="003343CC"/>
    <w:rsid w:val="003349C2"/>
    <w:rsid w:val="0033526A"/>
    <w:rsid w:val="0033614F"/>
    <w:rsid w:val="0033758D"/>
    <w:rsid w:val="0033797B"/>
    <w:rsid w:val="003404F5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789D"/>
    <w:rsid w:val="00397C26"/>
    <w:rsid w:val="003A1D22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BDC"/>
    <w:rsid w:val="003D11B4"/>
    <w:rsid w:val="003D2840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3823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1A7A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36B1"/>
    <w:rsid w:val="005F404D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3DF3"/>
    <w:rsid w:val="00664AD9"/>
    <w:rsid w:val="00665F0D"/>
    <w:rsid w:val="0066669C"/>
    <w:rsid w:val="0066685E"/>
    <w:rsid w:val="00670738"/>
    <w:rsid w:val="00674074"/>
    <w:rsid w:val="0067576D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2C5D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828"/>
    <w:rsid w:val="00715CFF"/>
    <w:rsid w:val="0071608C"/>
    <w:rsid w:val="00716C11"/>
    <w:rsid w:val="00721206"/>
    <w:rsid w:val="007241F4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2C5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18A6"/>
    <w:rsid w:val="00903EC2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53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483D"/>
    <w:rsid w:val="009B6FB0"/>
    <w:rsid w:val="009B7B99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12FD"/>
    <w:rsid w:val="00A53AEA"/>
    <w:rsid w:val="00A554B9"/>
    <w:rsid w:val="00A57968"/>
    <w:rsid w:val="00A605B7"/>
    <w:rsid w:val="00A608A2"/>
    <w:rsid w:val="00A6443B"/>
    <w:rsid w:val="00A65F00"/>
    <w:rsid w:val="00A70147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45A4"/>
    <w:rsid w:val="00B47443"/>
    <w:rsid w:val="00B51DCC"/>
    <w:rsid w:val="00B54068"/>
    <w:rsid w:val="00B540D4"/>
    <w:rsid w:val="00B55F16"/>
    <w:rsid w:val="00B56EFE"/>
    <w:rsid w:val="00B57B0E"/>
    <w:rsid w:val="00B610E9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07086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B43"/>
    <w:rsid w:val="00DF4A43"/>
    <w:rsid w:val="00DF697B"/>
    <w:rsid w:val="00E00D10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20A0"/>
    <w:rsid w:val="00F24504"/>
    <w:rsid w:val="00F245BB"/>
    <w:rsid w:val="00F24FE5"/>
    <w:rsid w:val="00F275CA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DFD"/>
    <w:rsid w:val="00FF2DF5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FBC1A-D7EC-4B12-9CCB-9E8F3555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C480-080C-4704-B662-40A4612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4</cp:revision>
  <cp:lastPrinted>2020-10-21T08:07:00Z</cp:lastPrinted>
  <dcterms:created xsi:type="dcterms:W3CDTF">2020-10-21T08:14:00Z</dcterms:created>
  <dcterms:modified xsi:type="dcterms:W3CDTF">2020-11-03T03:24:00Z</dcterms:modified>
</cp:coreProperties>
</file>