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8B7544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8A2992" w:rsidRPr="00685209" w:rsidRDefault="003457B6" w:rsidP="0076122D">
            <w:pPr>
              <w:pStyle w:val="5"/>
              <w:spacing w:line="360" w:lineRule="auto"/>
              <w:rPr>
                <w:color w:val="FF0000"/>
                <w:sz w:val="20"/>
                <w:szCs w:val="20"/>
              </w:rPr>
            </w:pPr>
            <w:r w:rsidRPr="000E12CF">
              <w:rPr>
                <w:szCs w:val="32"/>
              </w:rPr>
              <w:t>ПОСТАНОВЛЕНИЕ</w:t>
            </w:r>
          </w:p>
        </w:tc>
      </w:tr>
      <w:tr w:rsidR="003457B6" w:rsidRPr="000556FC" w:rsidTr="004A0A68">
        <w:tc>
          <w:tcPr>
            <w:tcW w:w="1908" w:type="dxa"/>
          </w:tcPr>
          <w:p w:rsidR="003457B6" w:rsidRPr="000556FC" w:rsidRDefault="000524BB" w:rsidP="004A0A68">
            <w:r>
              <w:t>18.12.</w:t>
            </w:r>
            <w:r w:rsidR="003457B6" w:rsidRPr="000556FC">
              <w:t>201</w:t>
            </w:r>
            <w:r w:rsidR="005F4FE5">
              <w:t>4</w:t>
            </w:r>
          </w:p>
          <w:p w:rsidR="003457B6" w:rsidRPr="000556FC" w:rsidRDefault="003457B6" w:rsidP="004A0A68"/>
        </w:tc>
        <w:tc>
          <w:tcPr>
            <w:tcW w:w="5580" w:type="dxa"/>
          </w:tcPr>
          <w:p w:rsidR="003457B6" w:rsidRPr="000556FC" w:rsidRDefault="003457B6" w:rsidP="004A0A68">
            <w:pPr>
              <w:jc w:val="right"/>
            </w:pPr>
          </w:p>
        </w:tc>
        <w:tc>
          <w:tcPr>
            <w:tcW w:w="2083" w:type="dxa"/>
          </w:tcPr>
          <w:p w:rsidR="003457B6" w:rsidRPr="000556FC" w:rsidRDefault="003457B6" w:rsidP="000524BB">
            <w:pPr>
              <w:jc w:val="right"/>
            </w:pPr>
            <w:r w:rsidRPr="000556FC">
              <w:t xml:space="preserve">№ </w:t>
            </w:r>
            <w:r w:rsidR="000524BB">
              <w:t>288</w:t>
            </w:r>
          </w:p>
        </w:tc>
      </w:tr>
      <w:tr w:rsidR="003457B6" w:rsidRPr="000556FC" w:rsidTr="004A0A68">
        <w:tc>
          <w:tcPr>
            <w:tcW w:w="7488" w:type="dxa"/>
            <w:gridSpan w:val="2"/>
          </w:tcPr>
          <w:p w:rsidR="003457B6" w:rsidRPr="000556FC" w:rsidRDefault="003457B6" w:rsidP="004A0A68">
            <w:r w:rsidRPr="000556FC">
              <w:t>с. Каргасок</w:t>
            </w:r>
          </w:p>
        </w:tc>
        <w:tc>
          <w:tcPr>
            <w:tcW w:w="2083" w:type="dxa"/>
          </w:tcPr>
          <w:p w:rsidR="003457B6" w:rsidRPr="000556FC" w:rsidRDefault="003457B6" w:rsidP="004A0A68"/>
        </w:tc>
      </w:tr>
    </w:tbl>
    <w:p w:rsidR="003457B6" w:rsidRPr="000556FC" w:rsidRDefault="003457B6" w:rsidP="003457B6">
      <w:pPr>
        <w:jc w:val="center"/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556FC" w:rsidTr="004A0A68">
        <w:trPr>
          <w:trHeight w:val="472"/>
        </w:trPr>
        <w:tc>
          <w:tcPr>
            <w:tcW w:w="5211" w:type="dxa"/>
            <w:vAlign w:val="center"/>
          </w:tcPr>
          <w:p w:rsidR="003457B6" w:rsidRDefault="0076122D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OLE_LINK3"/>
            <w:bookmarkStart w:id="2" w:name="OLE_LINK4"/>
            <w:r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5F4FE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 Каргасокского района от 0</w:t>
            </w:r>
            <w:r w:rsidR="00AE691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AE691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.2011 № </w:t>
            </w:r>
            <w:r w:rsidR="00AE691E">
              <w:rPr>
                <w:rFonts w:ascii="Times New Roman" w:hAnsi="Times New Roman" w:cs="Times New Roman"/>
                <w:b w:val="0"/>
                <w:sz w:val="24"/>
                <w:szCs w:val="24"/>
              </w:rPr>
              <w:t>217</w:t>
            </w:r>
            <w:r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bookmarkStart w:id="3" w:name="OLE_LINK1"/>
            <w:bookmarkStart w:id="4" w:name="OLE_LINK2"/>
            <w:r w:rsidR="00AE691E" w:rsidRPr="00AE69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предоставлении субсидии организациям, образующим инфраструктуру поддержки малого и среднего предпринимательства</w:t>
            </w:r>
            <w:bookmarkEnd w:id="3"/>
            <w:bookmarkEnd w:id="4"/>
            <w:r w:rsidR="003457B6" w:rsidRPr="000556F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95712" w:rsidRDefault="00995712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5712" w:rsidRPr="000556FC" w:rsidRDefault="00995712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bookmarkEnd w:id="1"/>
          <w:bookmarkEnd w:id="2"/>
          <w:p w:rsidR="003457B6" w:rsidRPr="000556FC" w:rsidRDefault="003457B6" w:rsidP="004A0A68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556FC" w:rsidRDefault="003457B6" w:rsidP="004A0A68"/>
          <w:p w:rsidR="003457B6" w:rsidRPr="000556FC" w:rsidRDefault="003457B6" w:rsidP="004A0A68"/>
        </w:tc>
      </w:tr>
      <w:tr w:rsidR="003457B6" w:rsidRPr="000556FC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91E" w:rsidRPr="00AE691E" w:rsidRDefault="003457B6" w:rsidP="00AE691E">
            <w:pPr>
              <w:ind w:firstLine="426"/>
              <w:jc w:val="both"/>
              <w:rPr>
                <w:bCs/>
              </w:rPr>
            </w:pPr>
            <w:r w:rsidRPr="000556FC">
              <w:rPr>
                <w:bCs/>
              </w:rPr>
              <w:t xml:space="preserve">В целях </w:t>
            </w:r>
            <w:r w:rsidR="005F4FE5">
              <w:rPr>
                <w:bCs/>
              </w:rPr>
              <w:t>совершенствования нормативно-правового акта</w:t>
            </w:r>
          </w:p>
          <w:p w:rsidR="003457B6" w:rsidRPr="000556FC" w:rsidRDefault="003457B6" w:rsidP="004A0A68">
            <w:pPr>
              <w:ind w:firstLine="426"/>
              <w:jc w:val="both"/>
              <w:rPr>
                <w:bCs/>
              </w:rPr>
            </w:pPr>
          </w:p>
        </w:tc>
      </w:tr>
    </w:tbl>
    <w:p w:rsidR="003457B6" w:rsidRPr="000556FC" w:rsidRDefault="003457B6" w:rsidP="003457B6"/>
    <w:p w:rsidR="003457B6" w:rsidRPr="000556FC" w:rsidRDefault="003457B6" w:rsidP="003457B6">
      <w:r w:rsidRPr="000556FC">
        <w:t>ПОСТАНОВЛЯЮ:</w:t>
      </w:r>
    </w:p>
    <w:tbl>
      <w:tblPr>
        <w:tblW w:w="0" w:type="auto"/>
        <w:tblLook w:val="0000"/>
      </w:tblPr>
      <w:tblGrid>
        <w:gridCol w:w="2628"/>
        <w:gridCol w:w="6943"/>
      </w:tblGrid>
      <w:tr w:rsidR="003457B6" w:rsidRPr="000556FC" w:rsidTr="004A0A68">
        <w:tc>
          <w:tcPr>
            <w:tcW w:w="9571" w:type="dxa"/>
            <w:gridSpan w:val="2"/>
          </w:tcPr>
          <w:p w:rsidR="005F4FE5" w:rsidRPr="005F4FE5" w:rsidRDefault="005F4FE5" w:rsidP="005F4FE5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t xml:space="preserve"> Внести следующие изменения в </w:t>
            </w:r>
            <w:r>
              <w:rPr>
                <w:b/>
              </w:rPr>
              <w:t>п</w:t>
            </w:r>
            <w:r w:rsidRPr="000556FC">
              <w:t>остановление Администрации Каргасокского района от 0</w:t>
            </w:r>
            <w:r>
              <w:t>9</w:t>
            </w:r>
            <w:r w:rsidRPr="000556FC">
              <w:t>.0</w:t>
            </w:r>
            <w:r>
              <w:t>9</w:t>
            </w:r>
            <w:r w:rsidRPr="000556FC">
              <w:t xml:space="preserve">.2011 № </w:t>
            </w:r>
            <w:r>
              <w:t>217</w:t>
            </w:r>
            <w:r w:rsidRPr="000556FC">
              <w:t xml:space="preserve"> «</w:t>
            </w:r>
            <w:r w:rsidRPr="00AE691E">
              <w:t>Об утверждении положения о предоставлении субсидии организациям, образующим инфраструктуру поддержки малого и среднего предпринимательства</w:t>
            </w:r>
            <w:r w:rsidRPr="000556FC">
              <w:t>»</w:t>
            </w:r>
            <w:r>
              <w:t>:</w:t>
            </w:r>
          </w:p>
          <w:p w:rsidR="0076122D" w:rsidRPr="005F4FE5" w:rsidRDefault="003B6D7E" w:rsidP="005F4FE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outlineLvl w:val="1"/>
              <w:rPr>
                <w:bCs/>
              </w:rPr>
            </w:pPr>
            <w:r>
              <w:t xml:space="preserve">Дополнить </w:t>
            </w:r>
            <w:r w:rsidR="005F4FE5">
              <w:t>пункт 4П</w:t>
            </w:r>
            <w:r w:rsidR="00230218">
              <w:t>оложения</w:t>
            </w:r>
            <w:r w:rsidRPr="003B6D7E">
              <w:t xml:space="preserve"> о предоставлении субсидий организациям, образующим инфраструктуру поддержки субъектов малого исреднего предпринимательства</w:t>
            </w:r>
            <w:r w:rsidR="005F4FE5">
              <w:t>, утвержденного</w:t>
            </w:r>
            <w:r>
              <w:t xml:space="preserve"> постановлением Администрации Каргасокского района от 09.09.2011 №217 (Далее по тексту – Положение) </w:t>
            </w:r>
            <w:r w:rsidR="005F4FE5">
              <w:t>абзацем</w:t>
            </w:r>
            <w:r>
              <w:t xml:space="preserve"> следующего содержания:</w:t>
            </w:r>
          </w:p>
          <w:p w:rsidR="005F4FE5" w:rsidRDefault="003B6D7E" w:rsidP="005F4FE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«</w:t>
            </w:r>
            <w:r w:rsidR="005F4FE5">
              <w:t xml:space="preserve"> - на приобретение запасных частей</w:t>
            </w:r>
            <w:r w:rsidR="00336F43">
              <w:t>,</w:t>
            </w:r>
            <w:r w:rsidR="005F4FE5">
              <w:t xml:space="preserve">  комплектующих средств</w:t>
            </w:r>
            <w:r w:rsidR="00336F43">
              <w:t>, расходных материалов</w:t>
            </w:r>
            <w:r w:rsidR="005F4FE5">
              <w:t xml:space="preserve"> для </w:t>
            </w:r>
            <w:r w:rsidR="005F4FE5" w:rsidRPr="005F4FE5">
              <w:t>компьютерной и офисной техники</w:t>
            </w:r>
            <w:r w:rsidR="005F4FE5">
              <w:t>;</w:t>
            </w:r>
          </w:p>
          <w:p w:rsidR="003B6D7E" w:rsidRDefault="005F4FE5" w:rsidP="005F4FE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t>- на приобретение канцелярских товаров</w:t>
            </w:r>
            <w:proofErr w:type="gramStart"/>
            <w:r>
              <w:t>.»</w:t>
            </w:r>
            <w:r w:rsidR="00C4703C">
              <w:rPr>
                <w:bCs/>
              </w:rPr>
              <w:t>.</w:t>
            </w:r>
            <w:proofErr w:type="gramEnd"/>
          </w:p>
          <w:p w:rsidR="005F4FE5" w:rsidRPr="005F4FE5" w:rsidRDefault="005F4FE5" w:rsidP="005F4F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F4FE5">
              <w:rPr>
                <w:bCs/>
              </w:rPr>
              <w:t>2. Опубликовать настоящее постановление в порядке, предусмотренном ст. 42 Устава муниципального образования «Каргасокский район», утвержденном решением Думы Каргасокского района от 17.04.2013 № 195 «О принятии Устава муниципального образования «Каргасокский район».</w:t>
            </w:r>
          </w:p>
          <w:p w:rsidR="003C08FF" w:rsidRPr="000556FC" w:rsidRDefault="005F4FE5" w:rsidP="005F4FE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F4FE5">
              <w:rPr>
                <w:bCs/>
              </w:rPr>
              <w:t>3.Настоящее постановление вступает в силу со дня его подписания.</w:t>
            </w:r>
          </w:p>
        </w:tc>
      </w:tr>
      <w:tr w:rsidR="000524BB" w:rsidRPr="000556FC" w:rsidTr="001972EC">
        <w:trPr>
          <w:trHeight w:val="429"/>
        </w:trPr>
        <w:tc>
          <w:tcPr>
            <w:tcW w:w="9571" w:type="dxa"/>
            <w:gridSpan w:val="2"/>
            <w:vAlign w:val="center"/>
          </w:tcPr>
          <w:p w:rsidR="000524BB" w:rsidRPr="000556FC" w:rsidRDefault="000524BB" w:rsidP="004A0A68">
            <w:pPr>
              <w:pStyle w:val="3"/>
              <w:rPr>
                <w:sz w:val="24"/>
              </w:rPr>
            </w:pPr>
          </w:p>
          <w:p w:rsidR="000524BB" w:rsidRDefault="000524BB" w:rsidP="004A0A68">
            <w:pPr>
              <w:pStyle w:val="3"/>
              <w:rPr>
                <w:sz w:val="24"/>
              </w:rPr>
            </w:pPr>
          </w:p>
          <w:p w:rsidR="000524BB" w:rsidRPr="00CE09C8" w:rsidRDefault="000524BB" w:rsidP="00CE09C8"/>
          <w:p w:rsidR="000524BB" w:rsidRPr="000556FC" w:rsidRDefault="000524BB" w:rsidP="004A0A68"/>
          <w:p w:rsidR="000524BB" w:rsidRPr="000556FC" w:rsidRDefault="000524BB" w:rsidP="000524BB">
            <w:pPr>
              <w:pStyle w:val="3"/>
              <w:rPr>
                <w:sz w:val="24"/>
              </w:rPr>
            </w:pPr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</w:t>
            </w:r>
            <w:r w:rsidRPr="000556FC">
              <w:rPr>
                <w:sz w:val="24"/>
              </w:rPr>
              <w:t>Г</w:t>
            </w:r>
            <w:proofErr w:type="gramEnd"/>
            <w:r w:rsidRPr="000556FC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Pr="000556FC">
              <w:rPr>
                <w:sz w:val="24"/>
              </w:rPr>
              <w:t xml:space="preserve"> </w:t>
            </w:r>
            <w:proofErr w:type="spellStart"/>
            <w:r w:rsidRPr="000556FC">
              <w:rPr>
                <w:sz w:val="24"/>
              </w:rPr>
              <w:t>Каргасокского</w:t>
            </w:r>
            <w:proofErr w:type="spellEnd"/>
            <w:r w:rsidRPr="000556FC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4"/>
              </w:rPr>
              <w:t>Ю.Н.Микитич</w:t>
            </w:r>
            <w:proofErr w:type="spellEnd"/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806695" w:rsidRDefault="00806695" w:rsidP="004A0A68"/>
          <w:p w:rsidR="00CE09C8" w:rsidRDefault="00CE09C8" w:rsidP="004A0A68"/>
          <w:p w:rsidR="00FD3840" w:rsidRDefault="00FD3840" w:rsidP="004A0A68"/>
          <w:p w:rsidR="003457B6" w:rsidRPr="00CE09C8" w:rsidRDefault="003C08FF" w:rsidP="004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Петрова</w:t>
            </w:r>
          </w:p>
          <w:p w:rsidR="003457B6" w:rsidRPr="000C6B01" w:rsidRDefault="003457B6" w:rsidP="004A0A68">
            <w:r w:rsidRPr="00CE09C8">
              <w:rPr>
                <w:sz w:val="20"/>
                <w:szCs w:val="20"/>
              </w:rPr>
              <w:t>8(38253)21354</w:t>
            </w:r>
          </w:p>
        </w:tc>
        <w:tc>
          <w:tcPr>
            <w:tcW w:w="6943" w:type="dxa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Pr="004F1725" w:rsidRDefault="003457B6" w:rsidP="00BC449D">
      <w:pPr>
        <w:ind w:left="5529"/>
        <w:rPr>
          <w:bCs/>
        </w:rPr>
      </w:pPr>
    </w:p>
    <w:sectPr w:rsidR="003457B6" w:rsidRPr="004F1725" w:rsidSect="000524BB">
      <w:pgSz w:w="11907" w:h="16840" w:code="9"/>
      <w:pgMar w:top="567" w:right="708" w:bottom="142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46B91"/>
    <w:multiLevelType w:val="hybridMultilevel"/>
    <w:tmpl w:val="4F6C56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484402"/>
    <w:multiLevelType w:val="hybridMultilevel"/>
    <w:tmpl w:val="339A1258"/>
    <w:lvl w:ilvl="0" w:tplc="D4F666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1C6E61"/>
    <w:multiLevelType w:val="hybridMultilevel"/>
    <w:tmpl w:val="820A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3457B6"/>
    <w:rsid w:val="00016925"/>
    <w:rsid w:val="000524BB"/>
    <w:rsid w:val="0005308A"/>
    <w:rsid w:val="00053BA6"/>
    <w:rsid w:val="000556FC"/>
    <w:rsid w:val="00063C53"/>
    <w:rsid w:val="000C03F1"/>
    <w:rsid w:val="001352E6"/>
    <w:rsid w:val="00162913"/>
    <w:rsid w:val="0017000E"/>
    <w:rsid w:val="001B11D6"/>
    <w:rsid w:val="00230218"/>
    <w:rsid w:val="00242CA7"/>
    <w:rsid w:val="00282CD2"/>
    <w:rsid w:val="002B6CFF"/>
    <w:rsid w:val="00317E2F"/>
    <w:rsid w:val="00336F43"/>
    <w:rsid w:val="003457B6"/>
    <w:rsid w:val="003B0780"/>
    <w:rsid w:val="003B6D7E"/>
    <w:rsid w:val="003C08FF"/>
    <w:rsid w:val="00446B34"/>
    <w:rsid w:val="004B7FD7"/>
    <w:rsid w:val="004C0375"/>
    <w:rsid w:val="00503625"/>
    <w:rsid w:val="00505FCB"/>
    <w:rsid w:val="00566680"/>
    <w:rsid w:val="005C59CE"/>
    <w:rsid w:val="005D68AB"/>
    <w:rsid w:val="005F4FE5"/>
    <w:rsid w:val="00634F41"/>
    <w:rsid w:val="00647D9B"/>
    <w:rsid w:val="00685209"/>
    <w:rsid w:val="006D3E38"/>
    <w:rsid w:val="0076122D"/>
    <w:rsid w:val="0077281E"/>
    <w:rsid w:val="00805134"/>
    <w:rsid w:val="00806695"/>
    <w:rsid w:val="008A2992"/>
    <w:rsid w:val="008A715C"/>
    <w:rsid w:val="008B7544"/>
    <w:rsid w:val="00947187"/>
    <w:rsid w:val="00965B8C"/>
    <w:rsid w:val="00995712"/>
    <w:rsid w:val="009B54A3"/>
    <w:rsid w:val="009C684F"/>
    <w:rsid w:val="00A155FD"/>
    <w:rsid w:val="00AE691E"/>
    <w:rsid w:val="00B10327"/>
    <w:rsid w:val="00B1743C"/>
    <w:rsid w:val="00B367EE"/>
    <w:rsid w:val="00BC449D"/>
    <w:rsid w:val="00BD4E85"/>
    <w:rsid w:val="00C45F92"/>
    <w:rsid w:val="00C4703C"/>
    <w:rsid w:val="00C63E4B"/>
    <w:rsid w:val="00C70D0C"/>
    <w:rsid w:val="00CA6211"/>
    <w:rsid w:val="00CA7A4F"/>
    <w:rsid w:val="00CD6926"/>
    <w:rsid w:val="00CE09C8"/>
    <w:rsid w:val="00D87665"/>
    <w:rsid w:val="00D96684"/>
    <w:rsid w:val="00F3245F"/>
    <w:rsid w:val="00FD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B1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B1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eeeabf7a-eb30-4f4c-b482-66cce6fba9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SPecialiST RePack</Company>
  <LinksUpToDate>false</LinksUpToDate>
  <CharactersWithSpaces>1640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chubabriay</cp:lastModifiedBy>
  <cp:revision>2</cp:revision>
  <cp:lastPrinted>2014-12-18T03:18:00Z</cp:lastPrinted>
  <dcterms:created xsi:type="dcterms:W3CDTF">2014-12-19T08:40:00Z</dcterms:created>
  <dcterms:modified xsi:type="dcterms:W3CDTF">2014-12-19T08:40:00Z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