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E2" w:rsidRDefault="00855CE2" w:rsidP="00855CE2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2875915</wp:posOffset>
            </wp:positionH>
            <wp:positionV relativeFrom="paragraph">
              <wp:posOffset>-2540</wp:posOffset>
            </wp:positionV>
            <wp:extent cx="571500" cy="742950"/>
            <wp:effectExtent l="19050" t="0" r="0" b="0"/>
            <wp:wrapSquare wrapText="bothSides"/>
            <wp:docPr id="7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CE2" w:rsidRDefault="00855CE2" w:rsidP="00855CE2">
      <w:pPr>
        <w:jc w:val="center"/>
        <w:rPr>
          <w:sz w:val="28"/>
        </w:rPr>
      </w:pPr>
    </w:p>
    <w:p w:rsidR="00855CE2" w:rsidRDefault="00855CE2" w:rsidP="00855CE2">
      <w:pPr>
        <w:jc w:val="center"/>
        <w:rPr>
          <w:sz w:val="28"/>
        </w:rPr>
      </w:pPr>
    </w:p>
    <w:p w:rsidR="00855CE2" w:rsidRDefault="00855CE2" w:rsidP="00855CE2">
      <w:pPr>
        <w:jc w:val="center"/>
        <w:rPr>
          <w:sz w:val="28"/>
        </w:rPr>
      </w:pPr>
    </w:p>
    <w:p w:rsidR="00855CE2" w:rsidRDefault="00855CE2" w:rsidP="00855CE2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855CE2" w:rsidRDefault="00855CE2" w:rsidP="00855CE2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855CE2" w:rsidRDefault="00855CE2" w:rsidP="00855CE2">
      <w:pPr>
        <w:rPr>
          <w:sz w:val="28"/>
        </w:rPr>
      </w:pPr>
    </w:p>
    <w:p w:rsidR="00855CE2" w:rsidRDefault="00855CE2" w:rsidP="00855CE2">
      <w:pPr>
        <w:shd w:val="clear" w:color="auto" w:fill="FFFFFF"/>
        <w:spacing w:line="360" w:lineRule="auto"/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КАРГАСОКСКОГО РАЙОНА</w:t>
      </w:r>
    </w:p>
    <w:p w:rsidR="00855CE2" w:rsidRDefault="00855CE2" w:rsidP="00855CE2">
      <w:pPr>
        <w:tabs>
          <w:tab w:val="left" w:pos="9355"/>
        </w:tabs>
        <w:ind w:right="-1"/>
        <w:jc w:val="center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>ПОСТАНОВЛЕНИЕ</w:t>
      </w:r>
    </w:p>
    <w:p w:rsidR="009251D4" w:rsidRPr="009251D4" w:rsidRDefault="009251D4" w:rsidP="00855CE2">
      <w:pPr>
        <w:tabs>
          <w:tab w:val="left" w:pos="9355"/>
        </w:tabs>
        <w:ind w:right="-1"/>
        <w:jc w:val="center"/>
        <w:rPr>
          <w:color w:val="FF0000"/>
          <w:sz w:val="20"/>
          <w:szCs w:val="20"/>
        </w:rPr>
      </w:pPr>
      <w:r w:rsidRPr="009251D4">
        <w:rPr>
          <w:color w:val="FF0000"/>
          <w:sz w:val="20"/>
          <w:szCs w:val="20"/>
        </w:rPr>
        <w:t>(С изм.от 04.12.2012 № 238</w:t>
      </w:r>
      <w:r w:rsidR="00FE7D54">
        <w:rPr>
          <w:color w:val="FF0000"/>
          <w:sz w:val="20"/>
          <w:szCs w:val="20"/>
        </w:rPr>
        <w:t>; от 26.11.2013 № 358</w:t>
      </w:r>
      <w:r w:rsidR="00BF1A52">
        <w:rPr>
          <w:color w:val="FF0000"/>
          <w:sz w:val="20"/>
          <w:szCs w:val="20"/>
        </w:rPr>
        <w:t>; от 11.02.2014 №22</w:t>
      </w:r>
      <w:r w:rsidRPr="009251D4">
        <w:rPr>
          <w:color w:val="FF0000"/>
          <w:sz w:val="20"/>
          <w:szCs w:val="20"/>
        </w:rPr>
        <w:t>)</w:t>
      </w:r>
    </w:p>
    <w:p w:rsidR="00855CE2" w:rsidRPr="009251D4" w:rsidRDefault="00855CE2" w:rsidP="00855CE2">
      <w:pPr>
        <w:ind w:left="3768" w:right="1037" w:hanging="1954"/>
        <w:jc w:val="center"/>
        <w:rPr>
          <w:color w:val="FF0000"/>
          <w:sz w:val="20"/>
          <w:szCs w:val="20"/>
        </w:rPr>
      </w:pPr>
    </w:p>
    <w:p w:rsidR="00855CE2" w:rsidRDefault="00855CE2" w:rsidP="00855CE2">
      <w:pPr>
        <w:tabs>
          <w:tab w:val="left" w:pos="6797"/>
        </w:tabs>
      </w:pPr>
      <w:r>
        <w:rPr>
          <w:color w:val="000000"/>
          <w:spacing w:val="7"/>
          <w:sz w:val="28"/>
          <w:szCs w:val="28"/>
        </w:rPr>
        <w:t>10.11.2010</w:t>
      </w:r>
      <w:r>
        <w:rPr>
          <w:color w:val="000000"/>
          <w:spacing w:val="7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ab/>
        <w:t xml:space="preserve">     </w:t>
      </w:r>
      <w:r w:rsidR="00115AE1">
        <w:rPr>
          <w:color w:val="000000"/>
          <w:spacing w:val="7"/>
          <w:sz w:val="28"/>
          <w:szCs w:val="28"/>
        </w:rPr>
        <w:t xml:space="preserve">      </w:t>
      </w:r>
      <w:r>
        <w:rPr>
          <w:color w:val="000000"/>
          <w:spacing w:val="7"/>
          <w:sz w:val="28"/>
          <w:szCs w:val="28"/>
        </w:rPr>
        <w:t xml:space="preserve">        </w:t>
      </w:r>
      <w:r>
        <w:rPr>
          <w:color w:val="000000"/>
          <w:spacing w:val="-15"/>
          <w:sz w:val="28"/>
          <w:szCs w:val="28"/>
        </w:rPr>
        <w:t>№ 184</w:t>
      </w:r>
    </w:p>
    <w:p w:rsidR="00855CE2" w:rsidRDefault="00855CE2" w:rsidP="00855CE2">
      <w:pPr>
        <w:shd w:val="clear" w:color="auto" w:fill="FFFFFF"/>
        <w:spacing w:before="235"/>
      </w:pPr>
      <w:r>
        <w:rPr>
          <w:color w:val="000000"/>
          <w:spacing w:val="-2"/>
          <w:sz w:val="28"/>
          <w:szCs w:val="28"/>
        </w:rPr>
        <w:t>с. Каргасок</w:t>
      </w:r>
    </w:p>
    <w:p w:rsidR="00855CE2" w:rsidRPr="00CB7DC2" w:rsidRDefault="00115AE1" w:rsidP="00115AE1">
      <w:pPr>
        <w:shd w:val="clear" w:color="auto" w:fill="FFFFFF"/>
        <w:tabs>
          <w:tab w:val="left" w:pos="2443"/>
        </w:tabs>
        <w:spacing w:before="259"/>
        <w:ind w:right="4961"/>
        <w:jc w:val="both"/>
        <w:rPr>
          <w:color w:val="FF0000"/>
          <w:sz w:val="28"/>
          <w:szCs w:val="28"/>
        </w:rPr>
      </w:pPr>
      <w:bookmarkStart w:id="0" w:name="OLE_LINK1"/>
      <w:bookmarkStart w:id="1" w:name="OLE_LINK2"/>
      <w:bookmarkStart w:id="2" w:name="OLE_LINK3"/>
      <w:r w:rsidRPr="00CB7DC2">
        <w:rPr>
          <w:color w:val="FF0000"/>
          <w:sz w:val="28"/>
          <w:szCs w:val="28"/>
        </w:rPr>
        <w:t>Об утверждении муниципальной программы «Каргасокского района на период  2011-2015 годы</w:t>
      </w:r>
    </w:p>
    <w:bookmarkEnd w:id="0"/>
    <w:bookmarkEnd w:id="1"/>
    <w:bookmarkEnd w:id="2"/>
    <w:p w:rsidR="00855CE2" w:rsidRDefault="00855CE2" w:rsidP="00855CE2">
      <w:pPr>
        <w:shd w:val="clear" w:color="auto" w:fill="FFFFFF"/>
        <w:spacing w:before="326" w:line="326" w:lineRule="exact"/>
        <w:ind w:firstLine="451"/>
        <w:jc w:val="both"/>
      </w:pPr>
      <w:r>
        <w:rPr>
          <w:color w:val="000000"/>
          <w:sz w:val="28"/>
          <w:szCs w:val="28"/>
        </w:rPr>
        <w:t xml:space="preserve">В соответствии с Распоряжением Главы Каргасокского района от 12.07.2010 </w:t>
      </w:r>
      <w:r>
        <w:rPr>
          <w:color w:val="000000"/>
          <w:spacing w:val="7"/>
          <w:sz w:val="28"/>
          <w:szCs w:val="28"/>
        </w:rPr>
        <w:t xml:space="preserve">№362 «О разработке долгосрочной муниципальной целевой программы </w:t>
      </w:r>
      <w:r>
        <w:rPr>
          <w:color w:val="000000"/>
          <w:sz w:val="28"/>
          <w:szCs w:val="28"/>
        </w:rPr>
        <w:t>«Газификация Каргасокского района на период 2011-2015 годы»,</w:t>
      </w:r>
    </w:p>
    <w:p w:rsidR="00855CE2" w:rsidRDefault="00855CE2" w:rsidP="00855CE2">
      <w:pPr>
        <w:shd w:val="clear" w:color="auto" w:fill="FFFFFF"/>
        <w:spacing w:before="331"/>
        <w:ind w:left="432"/>
      </w:pPr>
      <w:r>
        <w:rPr>
          <w:color w:val="000000"/>
          <w:spacing w:val="-2"/>
          <w:sz w:val="28"/>
          <w:szCs w:val="28"/>
        </w:rPr>
        <w:t>ПОСТАНОВЛЯЮ:</w:t>
      </w:r>
    </w:p>
    <w:p w:rsidR="00855CE2" w:rsidRDefault="00855CE2" w:rsidP="00855CE2">
      <w:pPr>
        <w:shd w:val="clear" w:color="auto" w:fill="FFFFFF"/>
        <w:tabs>
          <w:tab w:val="left" w:pos="1037"/>
        </w:tabs>
        <w:spacing w:before="240" w:line="326" w:lineRule="exact"/>
        <w:ind w:left="10" w:firstLine="451"/>
        <w:jc w:val="both"/>
      </w:pPr>
      <w:r>
        <w:rPr>
          <w:color w:val="000000"/>
          <w:spacing w:val="-32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 xml:space="preserve">Утвердить </w:t>
      </w:r>
      <w:r w:rsidRPr="00CB7DC2">
        <w:rPr>
          <w:color w:val="FF0000"/>
          <w:sz w:val="28"/>
          <w:szCs w:val="28"/>
        </w:rPr>
        <w:t>муниципальную программу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«Газификация Каргасокского района на период 2011-2015 годы» согласно приложению к настоящему постановлению.</w:t>
      </w:r>
    </w:p>
    <w:p w:rsidR="00855CE2" w:rsidRDefault="00855CE2" w:rsidP="00855CE2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326" w:lineRule="exact"/>
        <w:ind w:firstLine="427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Опубликовать настоящее постановление в вестнике Администрации </w:t>
      </w:r>
      <w:r>
        <w:rPr>
          <w:color w:val="000000"/>
          <w:spacing w:val="-1"/>
          <w:sz w:val="28"/>
          <w:szCs w:val="28"/>
        </w:rPr>
        <w:t>Каргасокского района.</w:t>
      </w:r>
    </w:p>
    <w:p w:rsidR="00855CE2" w:rsidRDefault="00855CE2" w:rsidP="00855CE2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326" w:lineRule="exact"/>
        <w:ind w:firstLine="427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00000"/>
          <w:spacing w:val="-1"/>
          <w:sz w:val="28"/>
          <w:szCs w:val="28"/>
        </w:rPr>
        <w:t>заместителя Главы Каргасокского района Бухарина Н.И.</w:t>
      </w:r>
    </w:p>
    <w:p w:rsidR="00855CE2" w:rsidRDefault="00855CE2" w:rsidP="00855CE2">
      <w:pPr>
        <w:shd w:val="clear" w:color="auto" w:fill="FFFFFF"/>
        <w:tabs>
          <w:tab w:val="left" w:pos="5064"/>
          <w:tab w:val="left" w:pos="6821"/>
        </w:tabs>
        <w:ind w:left="420"/>
        <w:rPr>
          <w:color w:val="000000"/>
          <w:spacing w:val="-2"/>
          <w:sz w:val="28"/>
          <w:szCs w:val="28"/>
        </w:rPr>
      </w:pPr>
    </w:p>
    <w:p w:rsidR="00855CE2" w:rsidRDefault="00855CE2" w:rsidP="00855CE2">
      <w:pPr>
        <w:shd w:val="clear" w:color="auto" w:fill="FFFFFF"/>
        <w:tabs>
          <w:tab w:val="left" w:pos="5064"/>
          <w:tab w:val="left" w:pos="6821"/>
        </w:tabs>
        <w:ind w:left="420"/>
        <w:rPr>
          <w:color w:val="000000"/>
          <w:spacing w:val="-2"/>
          <w:sz w:val="28"/>
          <w:szCs w:val="28"/>
        </w:rPr>
      </w:pPr>
    </w:p>
    <w:p w:rsidR="00855CE2" w:rsidRDefault="00855CE2" w:rsidP="00855CE2">
      <w:pPr>
        <w:shd w:val="clear" w:color="auto" w:fill="FFFFFF"/>
        <w:tabs>
          <w:tab w:val="left" w:pos="5064"/>
          <w:tab w:val="left" w:pos="6821"/>
        </w:tabs>
        <w:ind w:left="420"/>
        <w:rPr>
          <w:color w:val="000000"/>
          <w:spacing w:val="-2"/>
          <w:sz w:val="28"/>
          <w:szCs w:val="28"/>
        </w:rPr>
      </w:pPr>
    </w:p>
    <w:p w:rsidR="00855CE2" w:rsidRDefault="00855CE2" w:rsidP="00855CE2">
      <w:pPr>
        <w:shd w:val="clear" w:color="auto" w:fill="FFFFFF"/>
        <w:tabs>
          <w:tab w:val="left" w:pos="5064"/>
          <w:tab w:val="left" w:pos="6821"/>
        </w:tabs>
        <w:ind w:left="420"/>
        <w:rPr>
          <w:color w:val="000000"/>
          <w:spacing w:val="-2"/>
          <w:sz w:val="28"/>
          <w:szCs w:val="28"/>
        </w:rPr>
      </w:pPr>
    </w:p>
    <w:p w:rsidR="00855CE2" w:rsidRDefault="00855CE2" w:rsidP="00855CE2">
      <w:pPr>
        <w:shd w:val="clear" w:color="auto" w:fill="FFFFFF"/>
        <w:tabs>
          <w:tab w:val="left" w:pos="5064"/>
          <w:tab w:val="left" w:pos="6821"/>
        </w:tabs>
      </w:pPr>
      <w:r>
        <w:rPr>
          <w:color w:val="000000"/>
          <w:spacing w:val="-2"/>
          <w:sz w:val="28"/>
          <w:szCs w:val="28"/>
        </w:rPr>
        <w:t>Глава Каргасокского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А.М.Рожков</w:t>
      </w:r>
    </w:p>
    <w:p w:rsidR="00855CE2" w:rsidRDefault="00855CE2" w:rsidP="00855CE2">
      <w:pPr>
        <w:shd w:val="clear" w:color="auto" w:fill="FFFFFF"/>
        <w:ind w:left="420" w:right="7661"/>
        <w:rPr>
          <w:color w:val="000000"/>
          <w:spacing w:val="-2"/>
        </w:rPr>
      </w:pPr>
    </w:p>
    <w:p w:rsidR="00855CE2" w:rsidRDefault="00855CE2" w:rsidP="00855CE2">
      <w:pPr>
        <w:shd w:val="clear" w:color="auto" w:fill="FFFFFF"/>
        <w:ind w:left="420" w:right="7660"/>
        <w:rPr>
          <w:color w:val="000000"/>
          <w:spacing w:val="-2"/>
        </w:rPr>
      </w:pPr>
    </w:p>
    <w:p w:rsidR="00855CE2" w:rsidRDefault="00855CE2" w:rsidP="00855CE2">
      <w:pPr>
        <w:shd w:val="clear" w:color="auto" w:fill="FFFFFF"/>
        <w:ind w:left="420" w:right="7660"/>
        <w:rPr>
          <w:color w:val="000000"/>
          <w:spacing w:val="-2"/>
        </w:rPr>
      </w:pPr>
    </w:p>
    <w:p w:rsidR="00855CE2" w:rsidRDefault="00855CE2" w:rsidP="00855CE2">
      <w:pPr>
        <w:shd w:val="clear" w:color="auto" w:fill="FFFFFF"/>
        <w:ind w:left="420" w:right="7660"/>
        <w:rPr>
          <w:color w:val="000000"/>
          <w:spacing w:val="-2"/>
        </w:rPr>
      </w:pPr>
    </w:p>
    <w:p w:rsidR="00855CE2" w:rsidRDefault="00855CE2" w:rsidP="00855CE2">
      <w:pPr>
        <w:shd w:val="clear" w:color="auto" w:fill="FFFFFF"/>
        <w:ind w:left="420" w:right="7660"/>
        <w:rPr>
          <w:color w:val="000000"/>
          <w:spacing w:val="-2"/>
        </w:rPr>
      </w:pPr>
    </w:p>
    <w:p w:rsidR="00855CE2" w:rsidRDefault="00855CE2" w:rsidP="00855CE2">
      <w:pPr>
        <w:shd w:val="clear" w:color="auto" w:fill="FFFFFF"/>
        <w:ind w:left="420" w:right="7660"/>
        <w:rPr>
          <w:color w:val="000000"/>
          <w:spacing w:val="-2"/>
        </w:rPr>
      </w:pPr>
    </w:p>
    <w:p w:rsidR="00855CE2" w:rsidRDefault="00855CE2" w:rsidP="00855CE2">
      <w:pPr>
        <w:shd w:val="clear" w:color="auto" w:fill="FFFFFF"/>
        <w:ind w:left="420" w:right="7660"/>
        <w:rPr>
          <w:color w:val="000000"/>
          <w:spacing w:val="-2"/>
        </w:rPr>
      </w:pPr>
    </w:p>
    <w:p w:rsidR="00855CE2" w:rsidRDefault="00855CE2" w:rsidP="00855CE2">
      <w:pPr>
        <w:shd w:val="clear" w:color="auto" w:fill="FFFFFF"/>
        <w:ind w:left="420" w:right="7660"/>
        <w:rPr>
          <w:color w:val="000000"/>
          <w:spacing w:val="-2"/>
        </w:rPr>
      </w:pPr>
    </w:p>
    <w:p w:rsidR="00855CE2" w:rsidRDefault="00855CE2" w:rsidP="00855CE2">
      <w:pPr>
        <w:shd w:val="clear" w:color="auto" w:fill="FFFFFF"/>
        <w:ind w:left="420" w:right="7660"/>
        <w:rPr>
          <w:color w:val="000000"/>
          <w:spacing w:val="-2"/>
        </w:rPr>
      </w:pPr>
    </w:p>
    <w:p w:rsidR="001940E3" w:rsidRDefault="001940E3" w:rsidP="00855CE2">
      <w:pPr>
        <w:shd w:val="clear" w:color="auto" w:fill="FFFFFF"/>
        <w:ind w:left="420" w:right="7660"/>
        <w:rPr>
          <w:color w:val="000000"/>
          <w:spacing w:val="-2"/>
        </w:rPr>
      </w:pPr>
    </w:p>
    <w:p w:rsidR="00855CE2" w:rsidRDefault="00855CE2" w:rsidP="00855CE2">
      <w:pPr>
        <w:shd w:val="clear" w:color="auto" w:fill="FFFFFF"/>
        <w:ind w:left="420" w:right="7660"/>
        <w:rPr>
          <w:color w:val="000000"/>
          <w:spacing w:val="-2"/>
        </w:rPr>
      </w:pPr>
    </w:p>
    <w:p w:rsidR="00184212" w:rsidRDefault="00184212" w:rsidP="00855CE2">
      <w:pPr>
        <w:shd w:val="clear" w:color="auto" w:fill="FFFFFF"/>
        <w:ind w:left="420" w:right="7660"/>
        <w:rPr>
          <w:color w:val="000000"/>
          <w:spacing w:val="-2"/>
        </w:rPr>
      </w:pPr>
    </w:p>
    <w:p w:rsidR="00855CE2" w:rsidRPr="00EB5280" w:rsidRDefault="00855CE2" w:rsidP="00855CE2">
      <w:pPr>
        <w:shd w:val="clear" w:color="auto" w:fill="FFFFFF"/>
        <w:spacing w:line="230" w:lineRule="exact"/>
        <w:ind w:right="7660"/>
        <w:rPr>
          <w:color w:val="000000"/>
          <w:spacing w:val="-2"/>
          <w:sz w:val="20"/>
          <w:szCs w:val="20"/>
        </w:rPr>
      </w:pPr>
      <w:r w:rsidRPr="00EB5280">
        <w:rPr>
          <w:color w:val="000000"/>
          <w:spacing w:val="-2"/>
          <w:sz w:val="20"/>
          <w:szCs w:val="20"/>
        </w:rPr>
        <w:t>Н.С.Муравьева</w:t>
      </w:r>
    </w:p>
    <w:p w:rsidR="00855CE2" w:rsidRPr="00EB5280" w:rsidRDefault="00855CE2" w:rsidP="00855CE2">
      <w:pPr>
        <w:shd w:val="clear" w:color="auto" w:fill="FFFFFF"/>
        <w:spacing w:line="230" w:lineRule="exact"/>
        <w:ind w:right="7660"/>
        <w:rPr>
          <w:color w:val="000000"/>
          <w:spacing w:val="-2"/>
          <w:sz w:val="20"/>
          <w:szCs w:val="20"/>
        </w:rPr>
      </w:pPr>
      <w:r w:rsidRPr="00EB5280">
        <w:rPr>
          <w:color w:val="000000"/>
          <w:spacing w:val="-2"/>
          <w:sz w:val="20"/>
          <w:szCs w:val="20"/>
        </w:rPr>
        <w:t>2-17-48</w:t>
      </w:r>
    </w:p>
    <w:p w:rsidR="00855CE2" w:rsidRPr="00EB5280" w:rsidRDefault="00855CE2" w:rsidP="00855CE2">
      <w:pPr>
        <w:pStyle w:val="a4"/>
        <w:ind w:firstLine="6237"/>
        <w:rPr>
          <w:rFonts w:ascii="Times New Roman" w:hAnsi="Times New Roman"/>
          <w:sz w:val="24"/>
          <w:szCs w:val="24"/>
        </w:rPr>
      </w:pPr>
      <w:r w:rsidRPr="00EB5280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855CE2" w:rsidRPr="00EB5280" w:rsidRDefault="00855CE2" w:rsidP="00855CE2">
      <w:pPr>
        <w:pStyle w:val="a4"/>
        <w:ind w:firstLine="6237"/>
        <w:rPr>
          <w:rFonts w:ascii="Times New Roman" w:hAnsi="Times New Roman"/>
          <w:sz w:val="24"/>
          <w:szCs w:val="24"/>
        </w:rPr>
      </w:pPr>
      <w:r w:rsidRPr="00EB528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855CE2" w:rsidRPr="00EB5280" w:rsidRDefault="00855CE2" w:rsidP="00855CE2">
      <w:pPr>
        <w:pStyle w:val="a4"/>
        <w:ind w:firstLine="6237"/>
        <w:rPr>
          <w:rFonts w:ascii="Times New Roman" w:hAnsi="Times New Roman"/>
          <w:sz w:val="24"/>
          <w:szCs w:val="24"/>
        </w:rPr>
      </w:pPr>
      <w:r w:rsidRPr="00EB5280">
        <w:rPr>
          <w:rFonts w:ascii="Times New Roman" w:hAnsi="Times New Roman"/>
          <w:sz w:val="24"/>
          <w:szCs w:val="24"/>
        </w:rPr>
        <w:t>Каргасокского района</w:t>
      </w:r>
    </w:p>
    <w:p w:rsidR="00855CE2" w:rsidRPr="00EB5280" w:rsidRDefault="00855CE2" w:rsidP="00855CE2">
      <w:pPr>
        <w:pStyle w:val="a4"/>
        <w:ind w:firstLine="6237"/>
        <w:rPr>
          <w:rFonts w:ascii="Times New Roman" w:hAnsi="Times New Roman"/>
          <w:sz w:val="24"/>
          <w:szCs w:val="24"/>
        </w:rPr>
      </w:pPr>
      <w:r w:rsidRPr="00EB5280">
        <w:rPr>
          <w:rFonts w:ascii="Times New Roman" w:hAnsi="Times New Roman"/>
          <w:sz w:val="24"/>
          <w:szCs w:val="24"/>
        </w:rPr>
        <w:t>От 10.11.2010 № 184</w:t>
      </w:r>
    </w:p>
    <w:p w:rsidR="00855CE2" w:rsidRDefault="00855CE2" w:rsidP="00855CE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16766" w:rsidRPr="00E16766" w:rsidRDefault="00E16766" w:rsidP="00E16766">
      <w:pPr>
        <w:pStyle w:val="a4"/>
        <w:jc w:val="center"/>
        <w:rPr>
          <w:rFonts w:ascii="Times New Roman" w:hAnsi="Times New Roman"/>
          <w:color w:val="FF0000"/>
          <w:sz w:val="24"/>
          <w:szCs w:val="24"/>
        </w:rPr>
      </w:pPr>
      <w:r w:rsidRPr="00E16766">
        <w:rPr>
          <w:rFonts w:ascii="Times New Roman" w:hAnsi="Times New Roman"/>
          <w:color w:val="FF0000"/>
          <w:sz w:val="24"/>
          <w:szCs w:val="24"/>
        </w:rPr>
        <w:t>Муниципальная программа</w:t>
      </w:r>
    </w:p>
    <w:p w:rsidR="00E16766" w:rsidRPr="00E16766" w:rsidRDefault="00E16766" w:rsidP="00E16766">
      <w:pPr>
        <w:pStyle w:val="a4"/>
        <w:jc w:val="center"/>
        <w:rPr>
          <w:rFonts w:ascii="Times New Roman" w:hAnsi="Times New Roman"/>
          <w:color w:val="FF0000"/>
          <w:sz w:val="24"/>
          <w:szCs w:val="24"/>
        </w:rPr>
      </w:pPr>
      <w:r w:rsidRPr="00E16766">
        <w:rPr>
          <w:rFonts w:ascii="Times New Roman" w:hAnsi="Times New Roman"/>
          <w:color w:val="FF0000"/>
          <w:sz w:val="24"/>
          <w:szCs w:val="24"/>
        </w:rPr>
        <w:t>«Газификация Каргасокского района на период 2011-2015 годы»</w:t>
      </w:r>
    </w:p>
    <w:p w:rsidR="00E16766" w:rsidRPr="00E16766" w:rsidRDefault="00E16766" w:rsidP="00E16766">
      <w:pPr>
        <w:pStyle w:val="a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16766" w:rsidRPr="00E16766" w:rsidRDefault="00E16766" w:rsidP="00E16766">
      <w:pPr>
        <w:pStyle w:val="a4"/>
        <w:ind w:left="72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16766">
        <w:rPr>
          <w:rFonts w:ascii="Times New Roman" w:hAnsi="Times New Roman"/>
          <w:b/>
          <w:color w:val="FF0000"/>
          <w:sz w:val="24"/>
          <w:szCs w:val="24"/>
        </w:rPr>
        <w:t>Паспорт Программы</w:t>
      </w:r>
    </w:p>
    <w:p w:rsidR="00E16766" w:rsidRPr="00E16766" w:rsidRDefault="00E16766" w:rsidP="00E16766">
      <w:pPr>
        <w:pStyle w:val="a4"/>
        <w:ind w:right="142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3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7087"/>
      </w:tblGrid>
      <w:tr w:rsidR="00E16766" w:rsidRPr="00E16766" w:rsidTr="00E16766">
        <w:trPr>
          <w:jc w:val="right"/>
        </w:trPr>
        <w:tc>
          <w:tcPr>
            <w:tcW w:w="3261" w:type="dxa"/>
            <w:vAlign w:val="center"/>
          </w:tcPr>
          <w:p w:rsidR="00E16766" w:rsidRPr="00E16766" w:rsidRDefault="00E16766" w:rsidP="00E16766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  <w:r w:rsidRPr="00E16766">
              <w:rPr>
                <w:rFonts w:ascii="Times New Roman" w:hAnsi="Times New Roman"/>
                <w:color w:val="FF0000"/>
              </w:rPr>
              <w:t>Наименование муниципальной программы</w:t>
            </w:r>
          </w:p>
        </w:tc>
        <w:tc>
          <w:tcPr>
            <w:tcW w:w="7087" w:type="dxa"/>
            <w:vAlign w:val="center"/>
          </w:tcPr>
          <w:p w:rsidR="00E16766" w:rsidRPr="00E16766" w:rsidRDefault="00E16766" w:rsidP="00E16766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  <w:r w:rsidRPr="00E16766">
              <w:rPr>
                <w:rFonts w:ascii="Times New Roman" w:hAnsi="Times New Roman"/>
                <w:color w:val="FF0000"/>
              </w:rPr>
              <w:t>«</w:t>
            </w:r>
            <w:r w:rsidRPr="00E16766">
              <w:rPr>
                <w:rFonts w:ascii="Times New Roman" w:hAnsi="Times New Roman"/>
                <w:color w:val="FF0000"/>
                <w:sz w:val="24"/>
                <w:szCs w:val="24"/>
              </w:rPr>
              <w:t>Газификация Каргасокского района на период 2011-2015 годы»</w:t>
            </w:r>
          </w:p>
        </w:tc>
      </w:tr>
      <w:tr w:rsidR="00E16766" w:rsidRPr="00E16766" w:rsidTr="00E16766">
        <w:trPr>
          <w:jc w:val="right"/>
        </w:trPr>
        <w:tc>
          <w:tcPr>
            <w:tcW w:w="3261" w:type="dxa"/>
            <w:vAlign w:val="center"/>
          </w:tcPr>
          <w:p w:rsidR="00E16766" w:rsidRPr="00E16766" w:rsidRDefault="00E16766" w:rsidP="00E16766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  <w:r w:rsidRPr="00E16766">
              <w:rPr>
                <w:rFonts w:ascii="Times New Roman" w:hAnsi="Times New Roman"/>
                <w:color w:val="FF0000"/>
              </w:rPr>
              <w:t>Инициатор предложения о разработке муниципальной программы</w:t>
            </w:r>
          </w:p>
        </w:tc>
        <w:tc>
          <w:tcPr>
            <w:tcW w:w="7087" w:type="dxa"/>
            <w:vAlign w:val="center"/>
          </w:tcPr>
          <w:p w:rsidR="00E16766" w:rsidRPr="00E16766" w:rsidRDefault="00E16766" w:rsidP="00E16766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  <w:r w:rsidRPr="00E16766">
              <w:rPr>
                <w:rFonts w:ascii="Times New Roman" w:hAnsi="Times New Roman"/>
                <w:color w:val="FF0000"/>
              </w:rPr>
              <w:t>Администрация Каргасокского района</w:t>
            </w:r>
          </w:p>
        </w:tc>
      </w:tr>
      <w:tr w:rsidR="00E16766" w:rsidRPr="00E16766" w:rsidTr="00E16766">
        <w:trPr>
          <w:jc w:val="right"/>
        </w:trPr>
        <w:tc>
          <w:tcPr>
            <w:tcW w:w="3261" w:type="dxa"/>
            <w:vAlign w:val="center"/>
          </w:tcPr>
          <w:p w:rsidR="00E16766" w:rsidRPr="00E16766" w:rsidRDefault="00E16766" w:rsidP="00E16766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  <w:r w:rsidRPr="00E16766">
              <w:rPr>
                <w:rFonts w:ascii="Times New Roman" w:hAnsi="Times New Roman"/>
                <w:color w:val="FF0000"/>
              </w:rPr>
              <w:t>Координатор муниципальной программы</w:t>
            </w:r>
          </w:p>
        </w:tc>
        <w:tc>
          <w:tcPr>
            <w:tcW w:w="7087" w:type="dxa"/>
            <w:vAlign w:val="center"/>
          </w:tcPr>
          <w:p w:rsidR="00E16766" w:rsidRPr="00E16766" w:rsidRDefault="00E16766" w:rsidP="00E16766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E16766" w:rsidRPr="00E16766" w:rsidTr="00E16766">
        <w:trPr>
          <w:jc w:val="right"/>
        </w:trPr>
        <w:tc>
          <w:tcPr>
            <w:tcW w:w="3261" w:type="dxa"/>
            <w:vAlign w:val="center"/>
          </w:tcPr>
          <w:p w:rsidR="00E16766" w:rsidRPr="00E16766" w:rsidRDefault="00E16766" w:rsidP="00E16766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  <w:r w:rsidRPr="00E16766">
              <w:rPr>
                <w:rFonts w:ascii="Times New Roman" w:hAnsi="Times New Roman"/>
                <w:color w:val="FF0000"/>
              </w:rPr>
              <w:t>Заказчик муниципальной программы</w:t>
            </w:r>
          </w:p>
        </w:tc>
        <w:tc>
          <w:tcPr>
            <w:tcW w:w="7087" w:type="dxa"/>
            <w:vAlign w:val="center"/>
          </w:tcPr>
          <w:p w:rsidR="00E16766" w:rsidRPr="00E16766" w:rsidRDefault="00E16766" w:rsidP="00E16766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  <w:r w:rsidRPr="00E16766">
              <w:rPr>
                <w:rFonts w:ascii="Times New Roman" w:hAnsi="Times New Roman"/>
                <w:color w:val="FF0000"/>
              </w:rPr>
              <w:t>Администрация Каргасокского района</w:t>
            </w:r>
          </w:p>
        </w:tc>
      </w:tr>
      <w:tr w:rsidR="00E16766" w:rsidRPr="00E16766" w:rsidTr="00E16766">
        <w:trPr>
          <w:jc w:val="right"/>
        </w:trPr>
        <w:tc>
          <w:tcPr>
            <w:tcW w:w="3261" w:type="dxa"/>
            <w:vAlign w:val="center"/>
          </w:tcPr>
          <w:p w:rsidR="00E16766" w:rsidRPr="00E16766" w:rsidRDefault="00E16766" w:rsidP="00E16766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  <w:r w:rsidRPr="00E16766">
              <w:rPr>
                <w:rFonts w:ascii="Times New Roman" w:hAnsi="Times New Roman"/>
                <w:color w:val="FF0000"/>
              </w:rPr>
              <w:t>Исполнитель муниципальной программы</w:t>
            </w:r>
          </w:p>
        </w:tc>
        <w:tc>
          <w:tcPr>
            <w:tcW w:w="7087" w:type="dxa"/>
            <w:vAlign w:val="center"/>
          </w:tcPr>
          <w:p w:rsidR="00E16766" w:rsidRPr="00E16766" w:rsidRDefault="00E16766" w:rsidP="00E16766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  <w:r w:rsidRPr="00E16766">
              <w:rPr>
                <w:rFonts w:ascii="Times New Roman" w:hAnsi="Times New Roman"/>
                <w:color w:val="FF0000"/>
                <w:sz w:val="24"/>
                <w:szCs w:val="24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</w:p>
        </w:tc>
      </w:tr>
      <w:tr w:rsidR="00E16766" w:rsidRPr="00E16766" w:rsidTr="00E16766">
        <w:trPr>
          <w:jc w:val="right"/>
        </w:trPr>
        <w:tc>
          <w:tcPr>
            <w:tcW w:w="3261" w:type="dxa"/>
            <w:vAlign w:val="center"/>
          </w:tcPr>
          <w:p w:rsidR="00E16766" w:rsidRPr="00E16766" w:rsidRDefault="00E16766" w:rsidP="00E16766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  <w:r w:rsidRPr="00E16766">
              <w:rPr>
                <w:rFonts w:ascii="Times New Roman" w:hAnsi="Times New Roman"/>
                <w:color w:val="FF0000"/>
              </w:rPr>
              <w:t>Разработчик муниципальной программы</w:t>
            </w:r>
          </w:p>
        </w:tc>
        <w:tc>
          <w:tcPr>
            <w:tcW w:w="7087" w:type="dxa"/>
            <w:vAlign w:val="center"/>
          </w:tcPr>
          <w:p w:rsidR="00E16766" w:rsidRPr="00E16766" w:rsidRDefault="00E16766" w:rsidP="00E16766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  <w:r w:rsidRPr="00E16766">
              <w:rPr>
                <w:rFonts w:ascii="Times New Roman" w:hAnsi="Times New Roman"/>
                <w:color w:val="FF0000"/>
              </w:rPr>
              <w:t xml:space="preserve">  </w:t>
            </w:r>
            <w:r w:rsidRPr="00E16766">
              <w:rPr>
                <w:rFonts w:ascii="Times New Roman" w:hAnsi="Times New Roman"/>
                <w:color w:val="FF0000"/>
                <w:sz w:val="24"/>
                <w:szCs w:val="24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</w:p>
        </w:tc>
      </w:tr>
      <w:tr w:rsidR="00E16766" w:rsidRPr="00E16766" w:rsidTr="00E16766">
        <w:trPr>
          <w:trHeight w:val="2432"/>
          <w:jc w:val="right"/>
        </w:trPr>
        <w:tc>
          <w:tcPr>
            <w:tcW w:w="3261" w:type="dxa"/>
            <w:vAlign w:val="center"/>
          </w:tcPr>
          <w:p w:rsidR="00E16766" w:rsidRPr="00E16766" w:rsidRDefault="00E16766" w:rsidP="00E16766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  <w:r w:rsidRPr="00E16766">
              <w:rPr>
                <w:rFonts w:ascii="Times New Roman" w:hAnsi="Times New Roman"/>
                <w:color w:val="FF0000"/>
              </w:rPr>
              <w:t>Цели и задачи муниципальной программы</w:t>
            </w:r>
          </w:p>
        </w:tc>
        <w:tc>
          <w:tcPr>
            <w:tcW w:w="7087" w:type="dxa"/>
            <w:vAlign w:val="center"/>
          </w:tcPr>
          <w:p w:rsidR="00E16766" w:rsidRPr="00E16766" w:rsidRDefault="00E16766" w:rsidP="00E16766">
            <w:pPr>
              <w:pStyle w:val="a4"/>
              <w:ind w:right="14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6766">
              <w:rPr>
                <w:rFonts w:ascii="Times New Roman" w:hAnsi="Times New Roman"/>
                <w:color w:val="FF0000"/>
                <w:sz w:val="24"/>
                <w:szCs w:val="24"/>
              </w:rPr>
              <w:t>Основной целью Программы является повышение уровня газификации жилищного фонда путем создания условий для  доступа к услуге газоснабжения.</w:t>
            </w:r>
          </w:p>
          <w:p w:rsidR="00E16766" w:rsidRPr="00E16766" w:rsidRDefault="00E16766" w:rsidP="00E16766">
            <w:pPr>
              <w:pStyle w:val="a4"/>
              <w:ind w:right="14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6766">
              <w:rPr>
                <w:rFonts w:ascii="Times New Roman" w:hAnsi="Times New Roman"/>
                <w:color w:val="FF0000"/>
                <w:sz w:val="24"/>
                <w:szCs w:val="24"/>
              </w:rPr>
              <w:t>В целях достижения цели Программы необходимо решение следующих задач:</w:t>
            </w:r>
          </w:p>
          <w:p w:rsidR="00E16766" w:rsidRPr="00E16766" w:rsidRDefault="00E16766" w:rsidP="00E16766">
            <w:pPr>
              <w:pStyle w:val="a4"/>
              <w:ind w:right="14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676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 организация разработки проектных и инженерно-технических решений  по развитию  газораспределительных систем; </w:t>
            </w:r>
          </w:p>
          <w:p w:rsidR="00E16766" w:rsidRPr="00E16766" w:rsidRDefault="00E16766" w:rsidP="00E16766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  <w:r w:rsidRPr="00E16766">
              <w:rPr>
                <w:rFonts w:ascii="Times New Roman" w:hAnsi="Times New Roman"/>
                <w:color w:val="FF0000"/>
                <w:sz w:val="24"/>
                <w:szCs w:val="24"/>
              </w:rPr>
              <w:t>- организация строительства газораспределительных сетей.</w:t>
            </w:r>
          </w:p>
        </w:tc>
      </w:tr>
      <w:tr w:rsidR="00E16766" w:rsidRPr="00E16766" w:rsidTr="00E16766">
        <w:trPr>
          <w:trHeight w:val="2512"/>
          <w:jc w:val="right"/>
        </w:trPr>
        <w:tc>
          <w:tcPr>
            <w:tcW w:w="3261" w:type="dxa"/>
            <w:shd w:val="clear" w:color="auto" w:fill="auto"/>
            <w:vAlign w:val="center"/>
          </w:tcPr>
          <w:p w:rsidR="00E16766" w:rsidRPr="00E16766" w:rsidRDefault="00E16766" w:rsidP="00E16766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  <w:r w:rsidRPr="00E16766">
              <w:rPr>
                <w:rFonts w:ascii="Times New Roman" w:hAnsi="Times New Roman"/>
                <w:color w:val="FF0000"/>
              </w:rPr>
              <w:t>Показатели целей и задач муниципальной программы (с детализацией по годам реализации муниципальной программы)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16766" w:rsidRPr="00E16766" w:rsidRDefault="00E16766" w:rsidP="00E16766">
            <w:pPr>
              <w:pStyle w:val="a4"/>
              <w:jc w:val="both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16766">
              <w:rPr>
                <w:rFonts w:ascii="Times New Roman" w:hAnsi="Times New Roman"/>
                <w:color w:val="FF0000"/>
                <w:sz w:val="20"/>
                <w:szCs w:val="20"/>
              </w:rPr>
              <w:t>Удельный вес общей площади жилья, оборудованной сетевым газом, %</w:t>
            </w:r>
          </w:p>
          <w:tbl>
            <w:tblPr>
              <w:tblW w:w="6851" w:type="dxa"/>
              <w:tblInd w:w="62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1134"/>
              <w:gridCol w:w="1134"/>
              <w:gridCol w:w="1134"/>
              <w:gridCol w:w="1134"/>
              <w:gridCol w:w="1275"/>
              <w:gridCol w:w="1040"/>
            </w:tblGrid>
            <w:tr w:rsidR="00E16766" w:rsidRPr="00E16766" w:rsidTr="00E16766">
              <w:tc>
                <w:tcPr>
                  <w:tcW w:w="1134" w:type="dxa"/>
                </w:tcPr>
                <w:p w:rsidR="00E16766" w:rsidRPr="00E16766" w:rsidRDefault="00E16766" w:rsidP="00E16766">
                  <w:pPr>
                    <w:pStyle w:val="a4"/>
                    <w:jc w:val="center"/>
                    <w:rPr>
                      <w:color w:val="FF0000"/>
                    </w:rPr>
                  </w:pPr>
                  <w:r w:rsidRPr="00E16766">
                    <w:rPr>
                      <w:color w:val="FF0000"/>
                    </w:rPr>
                    <w:t>2010 год</w:t>
                  </w:r>
                </w:p>
              </w:tc>
              <w:tc>
                <w:tcPr>
                  <w:tcW w:w="1134" w:type="dxa"/>
                </w:tcPr>
                <w:p w:rsidR="00E16766" w:rsidRPr="00E16766" w:rsidRDefault="00E16766" w:rsidP="00E16766">
                  <w:pPr>
                    <w:pStyle w:val="a4"/>
                    <w:jc w:val="center"/>
                    <w:rPr>
                      <w:color w:val="FF0000"/>
                    </w:rPr>
                  </w:pPr>
                  <w:r w:rsidRPr="00E16766">
                    <w:rPr>
                      <w:color w:val="FF0000"/>
                    </w:rPr>
                    <w:t>2011 год</w:t>
                  </w:r>
                </w:p>
              </w:tc>
              <w:tc>
                <w:tcPr>
                  <w:tcW w:w="1134" w:type="dxa"/>
                </w:tcPr>
                <w:p w:rsidR="00E16766" w:rsidRPr="00E16766" w:rsidRDefault="00E16766" w:rsidP="00E16766">
                  <w:pPr>
                    <w:pStyle w:val="a4"/>
                    <w:jc w:val="center"/>
                    <w:rPr>
                      <w:color w:val="FF0000"/>
                    </w:rPr>
                  </w:pPr>
                  <w:r w:rsidRPr="00E16766">
                    <w:rPr>
                      <w:color w:val="FF0000"/>
                    </w:rPr>
                    <w:t>2012 год</w:t>
                  </w:r>
                </w:p>
              </w:tc>
              <w:tc>
                <w:tcPr>
                  <w:tcW w:w="1134" w:type="dxa"/>
                </w:tcPr>
                <w:p w:rsidR="00E16766" w:rsidRPr="00E16766" w:rsidRDefault="00E16766" w:rsidP="00E16766">
                  <w:pPr>
                    <w:pStyle w:val="a4"/>
                    <w:jc w:val="center"/>
                    <w:rPr>
                      <w:color w:val="FF0000"/>
                    </w:rPr>
                  </w:pPr>
                  <w:r w:rsidRPr="00E16766">
                    <w:rPr>
                      <w:color w:val="FF0000"/>
                    </w:rPr>
                    <w:t>2013 год</w:t>
                  </w:r>
                </w:p>
              </w:tc>
              <w:tc>
                <w:tcPr>
                  <w:tcW w:w="1275" w:type="dxa"/>
                </w:tcPr>
                <w:p w:rsidR="00E16766" w:rsidRPr="00E16766" w:rsidRDefault="00E16766" w:rsidP="00E16766">
                  <w:pPr>
                    <w:pStyle w:val="a4"/>
                    <w:jc w:val="center"/>
                    <w:rPr>
                      <w:color w:val="FF0000"/>
                    </w:rPr>
                  </w:pPr>
                  <w:r w:rsidRPr="00E16766">
                    <w:rPr>
                      <w:color w:val="FF0000"/>
                    </w:rPr>
                    <w:t>2014 год</w:t>
                  </w:r>
                </w:p>
              </w:tc>
              <w:tc>
                <w:tcPr>
                  <w:tcW w:w="1040" w:type="dxa"/>
                </w:tcPr>
                <w:p w:rsidR="00E16766" w:rsidRPr="00E16766" w:rsidRDefault="00E16766" w:rsidP="00E16766">
                  <w:pPr>
                    <w:pStyle w:val="a4"/>
                    <w:jc w:val="center"/>
                    <w:rPr>
                      <w:color w:val="FF0000"/>
                    </w:rPr>
                  </w:pPr>
                  <w:r w:rsidRPr="00E16766">
                    <w:rPr>
                      <w:color w:val="FF0000"/>
                    </w:rPr>
                    <w:t>2015 год</w:t>
                  </w:r>
                </w:p>
              </w:tc>
            </w:tr>
            <w:tr w:rsidR="00E16766" w:rsidRPr="00E16766" w:rsidTr="00E16766">
              <w:tc>
                <w:tcPr>
                  <w:tcW w:w="1134" w:type="dxa"/>
                  <w:vAlign w:val="center"/>
                </w:tcPr>
                <w:p w:rsidR="00E16766" w:rsidRPr="00E16766" w:rsidRDefault="00E16766" w:rsidP="00E16766">
                  <w:pPr>
                    <w:pStyle w:val="a4"/>
                    <w:jc w:val="center"/>
                    <w:rPr>
                      <w:color w:val="FF0000"/>
                      <w:highlight w:val="yellow"/>
                    </w:rPr>
                  </w:pPr>
                  <w:r w:rsidRPr="00E16766">
                    <w:rPr>
                      <w:color w:val="FF0000"/>
                    </w:rPr>
                    <w:t>15,4</w:t>
                  </w:r>
                </w:p>
              </w:tc>
              <w:tc>
                <w:tcPr>
                  <w:tcW w:w="1134" w:type="dxa"/>
                  <w:vAlign w:val="center"/>
                </w:tcPr>
                <w:p w:rsidR="00E16766" w:rsidRPr="00E16766" w:rsidRDefault="00E16766" w:rsidP="00E16766">
                  <w:pPr>
                    <w:pStyle w:val="a4"/>
                    <w:ind w:right="142"/>
                    <w:jc w:val="center"/>
                    <w:rPr>
                      <w:color w:val="FF0000"/>
                      <w:highlight w:val="yellow"/>
                    </w:rPr>
                  </w:pPr>
                  <w:r w:rsidRPr="00E16766">
                    <w:rPr>
                      <w:color w:val="FF0000"/>
                    </w:rPr>
                    <w:t>19,5</w:t>
                  </w:r>
                </w:p>
              </w:tc>
              <w:tc>
                <w:tcPr>
                  <w:tcW w:w="1134" w:type="dxa"/>
                  <w:vAlign w:val="center"/>
                </w:tcPr>
                <w:p w:rsidR="00E16766" w:rsidRPr="00E16766" w:rsidRDefault="00E16766" w:rsidP="00E16766">
                  <w:pPr>
                    <w:pStyle w:val="a4"/>
                    <w:ind w:right="142"/>
                    <w:jc w:val="center"/>
                    <w:rPr>
                      <w:color w:val="FF0000"/>
                    </w:rPr>
                  </w:pPr>
                  <w:r w:rsidRPr="00E16766">
                    <w:rPr>
                      <w:color w:val="FF0000"/>
                    </w:rPr>
                    <w:t>25,3</w:t>
                  </w:r>
                </w:p>
              </w:tc>
              <w:tc>
                <w:tcPr>
                  <w:tcW w:w="1134" w:type="dxa"/>
                  <w:vAlign w:val="center"/>
                </w:tcPr>
                <w:p w:rsidR="00E16766" w:rsidRPr="00E16766" w:rsidRDefault="00E16766" w:rsidP="00E16766">
                  <w:pPr>
                    <w:pStyle w:val="a4"/>
                    <w:ind w:right="142"/>
                    <w:jc w:val="center"/>
                    <w:rPr>
                      <w:color w:val="FF0000"/>
                    </w:rPr>
                  </w:pPr>
                  <w:r w:rsidRPr="00E16766">
                    <w:rPr>
                      <w:color w:val="FF0000"/>
                    </w:rPr>
                    <w:t>28,5</w:t>
                  </w:r>
                </w:p>
              </w:tc>
              <w:tc>
                <w:tcPr>
                  <w:tcW w:w="1275" w:type="dxa"/>
                  <w:vAlign w:val="center"/>
                </w:tcPr>
                <w:p w:rsidR="00E16766" w:rsidRPr="00E16766" w:rsidRDefault="00E16766" w:rsidP="00E16766">
                  <w:pPr>
                    <w:pStyle w:val="a4"/>
                    <w:ind w:right="142"/>
                    <w:jc w:val="center"/>
                    <w:rPr>
                      <w:color w:val="FF0000"/>
                    </w:rPr>
                  </w:pPr>
                  <w:r w:rsidRPr="00E16766">
                    <w:rPr>
                      <w:color w:val="FF0000"/>
                    </w:rPr>
                    <w:t>31,4</w:t>
                  </w:r>
                </w:p>
              </w:tc>
              <w:tc>
                <w:tcPr>
                  <w:tcW w:w="1040" w:type="dxa"/>
                  <w:vAlign w:val="center"/>
                </w:tcPr>
                <w:p w:rsidR="00E16766" w:rsidRPr="00E16766" w:rsidRDefault="00E16766" w:rsidP="00E16766">
                  <w:pPr>
                    <w:pStyle w:val="a4"/>
                    <w:ind w:right="142"/>
                    <w:jc w:val="center"/>
                    <w:rPr>
                      <w:color w:val="FF0000"/>
                    </w:rPr>
                  </w:pPr>
                  <w:r w:rsidRPr="00E16766">
                    <w:rPr>
                      <w:color w:val="FF0000"/>
                    </w:rPr>
                    <w:t>38,5</w:t>
                  </w:r>
                </w:p>
              </w:tc>
            </w:tr>
          </w:tbl>
          <w:p w:rsidR="00E16766" w:rsidRPr="00E16766" w:rsidRDefault="00E16766" w:rsidP="00E16766">
            <w:pPr>
              <w:pStyle w:val="a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16766">
              <w:rPr>
                <w:rFonts w:ascii="Times New Roman" w:hAnsi="Times New Roman"/>
                <w:color w:val="FF0000"/>
                <w:sz w:val="20"/>
                <w:szCs w:val="20"/>
              </w:rPr>
              <w:t>Количество домовладений, имеющих доступ к сети газоснабжения, ед.</w:t>
            </w:r>
          </w:p>
          <w:tbl>
            <w:tblPr>
              <w:tblW w:w="6851" w:type="dxa"/>
              <w:tblInd w:w="62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1134"/>
              <w:gridCol w:w="1134"/>
              <w:gridCol w:w="1134"/>
              <w:gridCol w:w="1134"/>
              <w:gridCol w:w="1275"/>
              <w:gridCol w:w="1040"/>
            </w:tblGrid>
            <w:tr w:rsidR="00E16766" w:rsidRPr="00E16766" w:rsidTr="00E16766">
              <w:tc>
                <w:tcPr>
                  <w:tcW w:w="1134" w:type="dxa"/>
                </w:tcPr>
                <w:p w:rsidR="00E16766" w:rsidRPr="00E16766" w:rsidRDefault="00E16766" w:rsidP="00E16766">
                  <w:pPr>
                    <w:pStyle w:val="a4"/>
                    <w:jc w:val="center"/>
                    <w:rPr>
                      <w:color w:val="FF0000"/>
                    </w:rPr>
                  </w:pPr>
                  <w:r w:rsidRPr="00E16766">
                    <w:rPr>
                      <w:color w:val="FF0000"/>
                    </w:rPr>
                    <w:t>2010 год</w:t>
                  </w:r>
                </w:p>
              </w:tc>
              <w:tc>
                <w:tcPr>
                  <w:tcW w:w="1134" w:type="dxa"/>
                </w:tcPr>
                <w:p w:rsidR="00E16766" w:rsidRPr="00E16766" w:rsidRDefault="00E16766" w:rsidP="00E16766">
                  <w:pPr>
                    <w:pStyle w:val="a4"/>
                    <w:jc w:val="center"/>
                    <w:rPr>
                      <w:color w:val="FF0000"/>
                    </w:rPr>
                  </w:pPr>
                  <w:r w:rsidRPr="00E16766">
                    <w:rPr>
                      <w:color w:val="FF0000"/>
                    </w:rPr>
                    <w:t>2011 год</w:t>
                  </w:r>
                </w:p>
              </w:tc>
              <w:tc>
                <w:tcPr>
                  <w:tcW w:w="1134" w:type="dxa"/>
                </w:tcPr>
                <w:p w:rsidR="00E16766" w:rsidRPr="00E16766" w:rsidRDefault="00E16766" w:rsidP="00E16766">
                  <w:pPr>
                    <w:pStyle w:val="a4"/>
                    <w:jc w:val="center"/>
                    <w:rPr>
                      <w:color w:val="FF0000"/>
                    </w:rPr>
                  </w:pPr>
                  <w:r w:rsidRPr="00E16766">
                    <w:rPr>
                      <w:color w:val="FF0000"/>
                    </w:rPr>
                    <w:t>2012 год</w:t>
                  </w:r>
                </w:p>
              </w:tc>
              <w:tc>
                <w:tcPr>
                  <w:tcW w:w="1134" w:type="dxa"/>
                </w:tcPr>
                <w:p w:rsidR="00E16766" w:rsidRPr="00E16766" w:rsidRDefault="00E16766" w:rsidP="00E16766">
                  <w:pPr>
                    <w:pStyle w:val="a4"/>
                    <w:jc w:val="center"/>
                    <w:rPr>
                      <w:color w:val="FF0000"/>
                    </w:rPr>
                  </w:pPr>
                  <w:r w:rsidRPr="00E16766">
                    <w:rPr>
                      <w:color w:val="FF0000"/>
                    </w:rPr>
                    <w:t>2013 год</w:t>
                  </w:r>
                </w:p>
              </w:tc>
              <w:tc>
                <w:tcPr>
                  <w:tcW w:w="1275" w:type="dxa"/>
                </w:tcPr>
                <w:p w:rsidR="00E16766" w:rsidRPr="00E16766" w:rsidRDefault="00E16766" w:rsidP="00E16766">
                  <w:pPr>
                    <w:pStyle w:val="a4"/>
                    <w:jc w:val="center"/>
                    <w:rPr>
                      <w:color w:val="FF0000"/>
                    </w:rPr>
                  </w:pPr>
                  <w:r w:rsidRPr="00E16766">
                    <w:rPr>
                      <w:color w:val="FF0000"/>
                    </w:rPr>
                    <w:t>2014 год</w:t>
                  </w:r>
                </w:p>
              </w:tc>
              <w:tc>
                <w:tcPr>
                  <w:tcW w:w="1040" w:type="dxa"/>
                </w:tcPr>
                <w:p w:rsidR="00E16766" w:rsidRPr="00E16766" w:rsidRDefault="00E16766" w:rsidP="00E16766">
                  <w:pPr>
                    <w:pStyle w:val="a4"/>
                    <w:jc w:val="center"/>
                    <w:rPr>
                      <w:color w:val="FF0000"/>
                    </w:rPr>
                  </w:pPr>
                  <w:r w:rsidRPr="00E16766">
                    <w:rPr>
                      <w:color w:val="FF0000"/>
                    </w:rPr>
                    <w:t>2015 год</w:t>
                  </w:r>
                </w:p>
              </w:tc>
            </w:tr>
            <w:tr w:rsidR="00E16766" w:rsidRPr="00E16766" w:rsidTr="00E16766">
              <w:tc>
                <w:tcPr>
                  <w:tcW w:w="1134" w:type="dxa"/>
                  <w:vAlign w:val="center"/>
                </w:tcPr>
                <w:p w:rsidR="00E16766" w:rsidRPr="00E16766" w:rsidRDefault="00E16766" w:rsidP="00E16766">
                  <w:pPr>
                    <w:pStyle w:val="a4"/>
                    <w:jc w:val="center"/>
                    <w:rPr>
                      <w:color w:val="FF0000"/>
                    </w:rPr>
                  </w:pPr>
                  <w:r w:rsidRPr="00E16766">
                    <w:rPr>
                      <w:color w:val="FF0000"/>
                    </w:rPr>
                    <w:t>2046</w:t>
                  </w:r>
                </w:p>
              </w:tc>
              <w:tc>
                <w:tcPr>
                  <w:tcW w:w="1134" w:type="dxa"/>
                  <w:vAlign w:val="center"/>
                </w:tcPr>
                <w:p w:rsidR="00E16766" w:rsidRPr="00E16766" w:rsidRDefault="00E16766" w:rsidP="00E16766">
                  <w:pPr>
                    <w:pStyle w:val="a4"/>
                    <w:jc w:val="center"/>
                    <w:rPr>
                      <w:color w:val="FF0000"/>
                    </w:rPr>
                  </w:pPr>
                  <w:r w:rsidRPr="00E16766">
                    <w:rPr>
                      <w:color w:val="FF0000"/>
                    </w:rPr>
                    <w:t>2570</w:t>
                  </w:r>
                </w:p>
              </w:tc>
              <w:tc>
                <w:tcPr>
                  <w:tcW w:w="1134" w:type="dxa"/>
                  <w:vAlign w:val="center"/>
                </w:tcPr>
                <w:p w:rsidR="00E16766" w:rsidRPr="00E16766" w:rsidRDefault="00E16766" w:rsidP="00E16766">
                  <w:pPr>
                    <w:pStyle w:val="a4"/>
                    <w:jc w:val="center"/>
                    <w:rPr>
                      <w:color w:val="FF0000"/>
                    </w:rPr>
                  </w:pPr>
                  <w:r w:rsidRPr="00E16766">
                    <w:rPr>
                      <w:color w:val="FF0000"/>
                    </w:rPr>
                    <w:t>2745</w:t>
                  </w:r>
                </w:p>
              </w:tc>
              <w:tc>
                <w:tcPr>
                  <w:tcW w:w="1134" w:type="dxa"/>
                  <w:vAlign w:val="center"/>
                </w:tcPr>
                <w:p w:rsidR="00E16766" w:rsidRPr="00E16766" w:rsidRDefault="00E16766" w:rsidP="00E16766">
                  <w:pPr>
                    <w:pStyle w:val="a4"/>
                    <w:jc w:val="center"/>
                    <w:rPr>
                      <w:color w:val="FF0000"/>
                    </w:rPr>
                  </w:pPr>
                  <w:r w:rsidRPr="00E16766">
                    <w:rPr>
                      <w:color w:val="FF0000"/>
                    </w:rPr>
                    <w:t>2770</w:t>
                  </w:r>
                </w:p>
              </w:tc>
              <w:tc>
                <w:tcPr>
                  <w:tcW w:w="1275" w:type="dxa"/>
                  <w:vAlign w:val="center"/>
                </w:tcPr>
                <w:p w:rsidR="00E16766" w:rsidRPr="00E16766" w:rsidRDefault="00E16766" w:rsidP="00E16766">
                  <w:pPr>
                    <w:pStyle w:val="a4"/>
                    <w:jc w:val="center"/>
                    <w:rPr>
                      <w:color w:val="FF0000"/>
                    </w:rPr>
                  </w:pPr>
                  <w:r w:rsidRPr="00E16766">
                    <w:rPr>
                      <w:color w:val="FF0000"/>
                    </w:rPr>
                    <w:t>2890</w:t>
                  </w:r>
                </w:p>
              </w:tc>
              <w:tc>
                <w:tcPr>
                  <w:tcW w:w="1040" w:type="dxa"/>
                  <w:vAlign w:val="center"/>
                </w:tcPr>
                <w:p w:rsidR="00E16766" w:rsidRPr="00E16766" w:rsidRDefault="00E16766" w:rsidP="00E16766">
                  <w:pPr>
                    <w:pStyle w:val="a4"/>
                    <w:jc w:val="center"/>
                    <w:rPr>
                      <w:color w:val="FF0000"/>
                    </w:rPr>
                  </w:pPr>
                  <w:r w:rsidRPr="00E16766">
                    <w:rPr>
                      <w:color w:val="FF0000"/>
                    </w:rPr>
                    <w:t>3350</w:t>
                  </w:r>
                </w:p>
              </w:tc>
            </w:tr>
          </w:tbl>
          <w:p w:rsidR="00E16766" w:rsidRPr="00E16766" w:rsidRDefault="00E16766" w:rsidP="00E16766">
            <w:pPr>
              <w:pStyle w:val="a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1676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Протяженность муниципальных газопроводов, км</w:t>
            </w:r>
          </w:p>
          <w:tbl>
            <w:tblPr>
              <w:tblW w:w="6851" w:type="dxa"/>
              <w:tblInd w:w="62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1134"/>
              <w:gridCol w:w="1134"/>
              <w:gridCol w:w="1134"/>
              <w:gridCol w:w="1134"/>
              <w:gridCol w:w="1275"/>
              <w:gridCol w:w="1040"/>
            </w:tblGrid>
            <w:tr w:rsidR="00E16766" w:rsidRPr="00E16766" w:rsidTr="00E16766">
              <w:tc>
                <w:tcPr>
                  <w:tcW w:w="1134" w:type="dxa"/>
                  <w:vAlign w:val="center"/>
                </w:tcPr>
                <w:p w:rsidR="00E16766" w:rsidRPr="00E16766" w:rsidRDefault="00E16766" w:rsidP="00E16766">
                  <w:pPr>
                    <w:pStyle w:val="a4"/>
                    <w:jc w:val="center"/>
                    <w:rPr>
                      <w:color w:val="FF0000"/>
                    </w:rPr>
                  </w:pPr>
                  <w:r w:rsidRPr="00E16766">
                    <w:rPr>
                      <w:color w:val="FF0000"/>
                    </w:rPr>
                    <w:t>2010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16766" w:rsidRPr="00E16766" w:rsidRDefault="00E16766" w:rsidP="00E16766">
                  <w:pPr>
                    <w:pStyle w:val="a4"/>
                    <w:jc w:val="center"/>
                    <w:rPr>
                      <w:color w:val="FF0000"/>
                    </w:rPr>
                  </w:pPr>
                  <w:r w:rsidRPr="00E16766">
                    <w:rPr>
                      <w:color w:val="FF0000"/>
                    </w:rPr>
                    <w:t>2011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16766" w:rsidRPr="00E16766" w:rsidRDefault="00E16766" w:rsidP="00E16766">
                  <w:pPr>
                    <w:pStyle w:val="a4"/>
                    <w:jc w:val="center"/>
                    <w:rPr>
                      <w:color w:val="FF0000"/>
                    </w:rPr>
                  </w:pPr>
                  <w:r w:rsidRPr="00E16766">
                    <w:rPr>
                      <w:color w:val="FF0000"/>
                    </w:rPr>
                    <w:t>2012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16766" w:rsidRPr="00E16766" w:rsidRDefault="00E16766" w:rsidP="00E16766">
                  <w:pPr>
                    <w:pStyle w:val="a4"/>
                    <w:jc w:val="center"/>
                    <w:rPr>
                      <w:color w:val="FF0000"/>
                    </w:rPr>
                  </w:pPr>
                  <w:r w:rsidRPr="00E16766">
                    <w:rPr>
                      <w:color w:val="FF0000"/>
                    </w:rPr>
                    <w:t>2013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E16766" w:rsidRPr="00E16766" w:rsidRDefault="00E16766" w:rsidP="00E16766">
                  <w:pPr>
                    <w:pStyle w:val="a4"/>
                    <w:jc w:val="center"/>
                    <w:rPr>
                      <w:color w:val="FF0000"/>
                    </w:rPr>
                  </w:pPr>
                  <w:r w:rsidRPr="00E16766">
                    <w:rPr>
                      <w:color w:val="FF0000"/>
                    </w:rPr>
                    <w:t>2014 год</w:t>
                  </w:r>
                </w:p>
              </w:tc>
              <w:tc>
                <w:tcPr>
                  <w:tcW w:w="1040" w:type="dxa"/>
                  <w:vAlign w:val="center"/>
                </w:tcPr>
                <w:p w:rsidR="00E16766" w:rsidRPr="00E16766" w:rsidRDefault="00E16766" w:rsidP="00E16766">
                  <w:pPr>
                    <w:pStyle w:val="a4"/>
                    <w:jc w:val="center"/>
                    <w:rPr>
                      <w:color w:val="FF0000"/>
                    </w:rPr>
                  </w:pPr>
                  <w:r w:rsidRPr="00E16766">
                    <w:rPr>
                      <w:color w:val="FF0000"/>
                    </w:rPr>
                    <w:t>2015 год</w:t>
                  </w:r>
                </w:p>
              </w:tc>
            </w:tr>
            <w:tr w:rsidR="00E16766" w:rsidRPr="00E16766" w:rsidTr="00E16766">
              <w:tc>
                <w:tcPr>
                  <w:tcW w:w="1134" w:type="dxa"/>
                  <w:vAlign w:val="center"/>
                </w:tcPr>
                <w:p w:rsidR="00E16766" w:rsidRPr="00E16766" w:rsidRDefault="00E16766" w:rsidP="00E16766">
                  <w:pPr>
                    <w:pStyle w:val="a4"/>
                    <w:jc w:val="center"/>
                    <w:rPr>
                      <w:color w:val="FF0000"/>
                    </w:rPr>
                  </w:pPr>
                  <w:r w:rsidRPr="00E16766">
                    <w:rPr>
                      <w:color w:val="FF0000"/>
                    </w:rPr>
                    <w:t xml:space="preserve">64,63 </w:t>
                  </w:r>
                </w:p>
              </w:tc>
              <w:tc>
                <w:tcPr>
                  <w:tcW w:w="1134" w:type="dxa"/>
                  <w:vAlign w:val="center"/>
                </w:tcPr>
                <w:p w:rsidR="00E16766" w:rsidRPr="00E16766" w:rsidRDefault="00E16766" w:rsidP="00E16766">
                  <w:pPr>
                    <w:pStyle w:val="a4"/>
                    <w:ind w:right="142"/>
                    <w:jc w:val="center"/>
                    <w:rPr>
                      <w:color w:val="FF0000"/>
                    </w:rPr>
                  </w:pPr>
                  <w:r w:rsidRPr="00E16766">
                    <w:rPr>
                      <w:color w:val="FF0000"/>
                    </w:rPr>
                    <w:t>77,53</w:t>
                  </w:r>
                </w:p>
              </w:tc>
              <w:tc>
                <w:tcPr>
                  <w:tcW w:w="1134" w:type="dxa"/>
                  <w:vAlign w:val="center"/>
                </w:tcPr>
                <w:p w:rsidR="00E16766" w:rsidRPr="00E16766" w:rsidRDefault="00E16766" w:rsidP="00E16766">
                  <w:pPr>
                    <w:pStyle w:val="a4"/>
                    <w:ind w:right="142"/>
                    <w:jc w:val="center"/>
                    <w:rPr>
                      <w:color w:val="FF0000"/>
                    </w:rPr>
                  </w:pPr>
                  <w:r w:rsidRPr="00E16766">
                    <w:rPr>
                      <w:color w:val="FF0000"/>
                    </w:rPr>
                    <w:t>77,69</w:t>
                  </w:r>
                </w:p>
              </w:tc>
              <w:tc>
                <w:tcPr>
                  <w:tcW w:w="1134" w:type="dxa"/>
                  <w:vAlign w:val="center"/>
                </w:tcPr>
                <w:p w:rsidR="00E16766" w:rsidRPr="00E16766" w:rsidRDefault="00E16766" w:rsidP="00E16766">
                  <w:pPr>
                    <w:pStyle w:val="a4"/>
                    <w:ind w:right="142"/>
                    <w:jc w:val="center"/>
                    <w:rPr>
                      <w:color w:val="FF0000"/>
                    </w:rPr>
                  </w:pPr>
                  <w:r w:rsidRPr="00E16766">
                    <w:rPr>
                      <w:color w:val="FF0000"/>
                    </w:rPr>
                    <w:t xml:space="preserve">85,3 </w:t>
                  </w:r>
                </w:p>
              </w:tc>
              <w:tc>
                <w:tcPr>
                  <w:tcW w:w="1275" w:type="dxa"/>
                  <w:vAlign w:val="center"/>
                </w:tcPr>
                <w:p w:rsidR="00E16766" w:rsidRPr="00E16766" w:rsidRDefault="00E16766" w:rsidP="00E16766">
                  <w:pPr>
                    <w:pStyle w:val="a4"/>
                    <w:ind w:right="142"/>
                    <w:jc w:val="center"/>
                    <w:rPr>
                      <w:color w:val="FF0000"/>
                    </w:rPr>
                  </w:pPr>
                  <w:r w:rsidRPr="00E16766">
                    <w:rPr>
                      <w:color w:val="FF0000"/>
                    </w:rPr>
                    <w:t xml:space="preserve">94,2 </w:t>
                  </w:r>
                </w:p>
              </w:tc>
              <w:tc>
                <w:tcPr>
                  <w:tcW w:w="1040" w:type="dxa"/>
                  <w:vAlign w:val="center"/>
                </w:tcPr>
                <w:p w:rsidR="00E16766" w:rsidRPr="00E16766" w:rsidRDefault="00E16766" w:rsidP="00E16766">
                  <w:pPr>
                    <w:pStyle w:val="a4"/>
                    <w:ind w:right="142"/>
                    <w:jc w:val="center"/>
                    <w:rPr>
                      <w:color w:val="FF0000"/>
                    </w:rPr>
                  </w:pPr>
                  <w:r w:rsidRPr="00E16766">
                    <w:rPr>
                      <w:color w:val="FF0000"/>
                    </w:rPr>
                    <w:t>106,7</w:t>
                  </w:r>
                </w:p>
              </w:tc>
            </w:tr>
          </w:tbl>
          <w:p w:rsidR="00E16766" w:rsidRPr="00E16766" w:rsidRDefault="00E16766" w:rsidP="00E16766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E16766" w:rsidRPr="00E16766" w:rsidTr="00E16766">
        <w:trPr>
          <w:jc w:val="right"/>
        </w:trPr>
        <w:tc>
          <w:tcPr>
            <w:tcW w:w="3261" w:type="dxa"/>
            <w:vAlign w:val="center"/>
          </w:tcPr>
          <w:p w:rsidR="00E16766" w:rsidRPr="00E16766" w:rsidRDefault="00E16766" w:rsidP="00E16766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  <w:r w:rsidRPr="00E16766">
              <w:rPr>
                <w:rFonts w:ascii="Times New Roman" w:hAnsi="Times New Roman"/>
                <w:color w:val="FF0000"/>
              </w:rPr>
              <w:t>Сроки реализации муниципальной программы</w:t>
            </w:r>
          </w:p>
        </w:tc>
        <w:tc>
          <w:tcPr>
            <w:tcW w:w="7087" w:type="dxa"/>
            <w:vAlign w:val="center"/>
          </w:tcPr>
          <w:p w:rsidR="00E16766" w:rsidRPr="00E16766" w:rsidRDefault="00E16766" w:rsidP="00E16766">
            <w:pPr>
              <w:pStyle w:val="a4"/>
              <w:jc w:val="both"/>
              <w:rPr>
                <w:rFonts w:ascii="Times New Roman" w:hAnsi="Times New Roman"/>
                <w:color w:val="FF0000"/>
                <w:highlight w:val="yellow"/>
              </w:rPr>
            </w:pPr>
            <w:r w:rsidRPr="00E1676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2011 – 2015 годы</w:t>
            </w:r>
          </w:p>
        </w:tc>
      </w:tr>
      <w:tr w:rsidR="00E16766" w:rsidRPr="00E16766" w:rsidTr="00E16766">
        <w:trPr>
          <w:trHeight w:val="3448"/>
          <w:jc w:val="right"/>
        </w:trPr>
        <w:tc>
          <w:tcPr>
            <w:tcW w:w="3261" w:type="dxa"/>
            <w:vAlign w:val="center"/>
          </w:tcPr>
          <w:p w:rsidR="00E16766" w:rsidRPr="00E16766" w:rsidRDefault="00E16766" w:rsidP="00E16766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  <w:r w:rsidRPr="00E16766">
              <w:rPr>
                <w:rFonts w:ascii="Times New Roman" w:hAnsi="Times New Roman"/>
                <w:color w:val="FF0000"/>
              </w:rPr>
              <w:lastRenderedPageBreak/>
              <w:t>Объемы и источники финансирования муниципальной программы (с детализацией по годам)</w:t>
            </w:r>
          </w:p>
        </w:tc>
        <w:tc>
          <w:tcPr>
            <w:tcW w:w="7087" w:type="dxa"/>
            <w:vAlign w:val="center"/>
          </w:tcPr>
          <w:tbl>
            <w:tblPr>
              <w:tblpPr w:leftFromText="180" w:rightFromText="180" w:vertAnchor="text" w:horzAnchor="margin" w:tblpY="-23"/>
              <w:tblOverlap w:val="never"/>
              <w:tblW w:w="67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838"/>
              <w:gridCol w:w="992"/>
              <w:gridCol w:w="793"/>
              <w:gridCol w:w="794"/>
              <w:gridCol w:w="794"/>
              <w:gridCol w:w="794"/>
              <w:gridCol w:w="794"/>
            </w:tblGrid>
            <w:tr w:rsidR="00E16766" w:rsidRPr="00E16766" w:rsidTr="00E16766">
              <w:trPr>
                <w:cantSplit/>
                <w:trHeight w:hRule="exact" w:val="343"/>
              </w:trPr>
              <w:tc>
                <w:tcPr>
                  <w:tcW w:w="1838" w:type="dxa"/>
                  <w:vMerge w:val="restart"/>
                  <w:shd w:val="clear" w:color="auto" w:fill="auto"/>
                  <w:vAlign w:val="center"/>
                </w:tcPr>
                <w:p w:rsidR="00E16766" w:rsidRPr="00E16766" w:rsidRDefault="00E16766" w:rsidP="00E16766">
                  <w:pPr>
                    <w:pStyle w:val="a4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E16766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Наименование ресурсов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</w:tcPr>
                <w:p w:rsidR="00E16766" w:rsidRPr="00E16766" w:rsidRDefault="00E16766" w:rsidP="00E16766">
                  <w:pPr>
                    <w:pStyle w:val="a4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E16766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Всего, тыс. руб.</w:t>
                  </w:r>
                </w:p>
              </w:tc>
              <w:tc>
                <w:tcPr>
                  <w:tcW w:w="3969" w:type="dxa"/>
                  <w:gridSpan w:val="5"/>
                  <w:shd w:val="clear" w:color="auto" w:fill="auto"/>
                  <w:vAlign w:val="center"/>
                </w:tcPr>
                <w:p w:rsidR="00E16766" w:rsidRPr="00E16766" w:rsidRDefault="00E16766" w:rsidP="00E16766">
                  <w:pPr>
                    <w:pStyle w:val="a4"/>
                    <w:ind w:left="360" w:firstLine="491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E16766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В т.ч. по годам</w:t>
                  </w:r>
                </w:p>
              </w:tc>
            </w:tr>
            <w:tr w:rsidR="00E16766" w:rsidRPr="00E16766" w:rsidTr="00E16766">
              <w:trPr>
                <w:cantSplit/>
                <w:trHeight w:val="216"/>
              </w:trPr>
              <w:tc>
                <w:tcPr>
                  <w:tcW w:w="1838" w:type="dxa"/>
                  <w:vMerge/>
                  <w:shd w:val="clear" w:color="auto" w:fill="auto"/>
                  <w:vAlign w:val="center"/>
                </w:tcPr>
                <w:p w:rsidR="00E16766" w:rsidRPr="00E16766" w:rsidRDefault="00E16766" w:rsidP="00E16766">
                  <w:pPr>
                    <w:pStyle w:val="a4"/>
                    <w:ind w:left="360" w:firstLine="491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E16766" w:rsidRPr="00E16766" w:rsidRDefault="00E16766" w:rsidP="00E16766">
                  <w:pPr>
                    <w:pStyle w:val="a4"/>
                    <w:ind w:left="360" w:firstLine="491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shd w:val="clear" w:color="auto" w:fill="auto"/>
                  <w:vAlign w:val="center"/>
                </w:tcPr>
                <w:p w:rsidR="00E16766" w:rsidRPr="00E16766" w:rsidRDefault="00E16766" w:rsidP="00E16766">
                  <w:pPr>
                    <w:pStyle w:val="a4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E16766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2011</w:t>
                  </w:r>
                </w:p>
              </w:tc>
              <w:tc>
                <w:tcPr>
                  <w:tcW w:w="794" w:type="dxa"/>
                  <w:shd w:val="clear" w:color="auto" w:fill="auto"/>
                  <w:vAlign w:val="center"/>
                </w:tcPr>
                <w:p w:rsidR="00E16766" w:rsidRPr="00E16766" w:rsidRDefault="00E16766" w:rsidP="00E16766">
                  <w:pPr>
                    <w:pStyle w:val="a4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E16766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2012</w:t>
                  </w:r>
                </w:p>
              </w:tc>
              <w:tc>
                <w:tcPr>
                  <w:tcW w:w="794" w:type="dxa"/>
                  <w:shd w:val="clear" w:color="auto" w:fill="auto"/>
                  <w:vAlign w:val="center"/>
                </w:tcPr>
                <w:p w:rsidR="00E16766" w:rsidRPr="00E16766" w:rsidRDefault="00E16766" w:rsidP="00E16766">
                  <w:pPr>
                    <w:pStyle w:val="a4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E16766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794" w:type="dxa"/>
                  <w:shd w:val="clear" w:color="auto" w:fill="auto"/>
                  <w:vAlign w:val="center"/>
                </w:tcPr>
                <w:p w:rsidR="00E16766" w:rsidRPr="00E16766" w:rsidRDefault="00E16766" w:rsidP="00E16766">
                  <w:pPr>
                    <w:pStyle w:val="a4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E16766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794" w:type="dxa"/>
                  <w:shd w:val="clear" w:color="auto" w:fill="auto"/>
                  <w:vAlign w:val="center"/>
                </w:tcPr>
                <w:p w:rsidR="00E16766" w:rsidRPr="00E16766" w:rsidRDefault="00E16766" w:rsidP="00E16766">
                  <w:pPr>
                    <w:pStyle w:val="a4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E16766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2015</w:t>
                  </w:r>
                </w:p>
              </w:tc>
            </w:tr>
            <w:tr w:rsidR="00E16766" w:rsidRPr="00E16766" w:rsidTr="00E16766">
              <w:trPr>
                <w:trHeight w:val="443"/>
              </w:trPr>
              <w:tc>
                <w:tcPr>
                  <w:tcW w:w="1838" w:type="dxa"/>
                  <w:shd w:val="clear" w:color="auto" w:fill="auto"/>
                  <w:vAlign w:val="center"/>
                </w:tcPr>
                <w:p w:rsidR="00E16766" w:rsidRPr="00E16766" w:rsidRDefault="00E16766" w:rsidP="00E16766">
                  <w:pPr>
                    <w:pStyle w:val="a4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E16766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Расходы на реализацию программы, всего, в том числе: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E16766" w:rsidRPr="00E16766" w:rsidRDefault="00E16766" w:rsidP="00E16766">
                  <w:pPr>
                    <w:pStyle w:val="a4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E16766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87924,8</w:t>
                  </w:r>
                </w:p>
              </w:tc>
              <w:tc>
                <w:tcPr>
                  <w:tcW w:w="793" w:type="dxa"/>
                  <w:shd w:val="clear" w:color="auto" w:fill="auto"/>
                  <w:vAlign w:val="center"/>
                </w:tcPr>
                <w:p w:rsidR="00E16766" w:rsidRPr="00E16766" w:rsidRDefault="00E16766" w:rsidP="00E16766">
                  <w:pPr>
                    <w:pStyle w:val="a4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E16766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27909,0</w:t>
                  </w:r>
                </w:p>
              </w:tc>
              <w:tc>
                <w:tcPr>
                  <w:tcW w:w="794" w:type="dxa"/>
                  <w:shd w:val="clear" w:color="auto" w:fill="auto"/>
                  <w:vAlign w:val="center"/>
                </w:tcPr>
                <w:p w:rsidR="00E16766" w:rsidRPr="00E16766" w:rsidRDefault="00E16766" w:rsidP="00E16766">
                  <w:pPr>
                    <w:pStyle w:val="a4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E16766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2035,8</w:t>
                  </w:r>
                </w:p>
              </w:tc>
              <w:tc>
                <w:tcPr>
                  <w:tcW w:w="794" w:type="dxa"/>
                  <w:shd w:val="clear" w:color="auto" w:fill="auto"/>
                  <w:vAlign w:val="center"/>
                </w:tcPr>
                <w:p w:rsidR="00E16766" w:rsidRPr="00E16766" w:rsidRDefault="00E16766" w:rsidP="00E16766">
                  <w:pPr>
                    <w:pStyle w:val="a4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E16766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9900,0</w:t>
                  </w:r>
                </w:p>
              </w:tc>
              <w:tc>
                <w:tcPr>
                  <w:tcW w:w="794" w:type="dxa"/>
                  <w:shd w:val="clear" w:color="auto" w:fill="auto"/>
                  <w:vAlign w:val="center"/>
                </w:tcPr>
                <w:p w:rsidR="00E16766" w:rsidRPr="00E16766" w:rsidRDefault="00E16766" w:rsidP="00E16766">
                  <w:pPr>
                    <w:pStyle w:val="a4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E16766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13 580</w:t>
                  </w:r>
                </w:p>
              </w:tc>
              <w:tc>
                <w:tcPr>
                  <w:tcW w:w="794" w:type="dxa"/>
                  <w:shd w:val="clear" w:color="auto" w:fill="auto"/>
                  <w:vAlign w:val="center"/>
                </w:tcPr>
                <w:p w:rsidR="00E16766" w:rsidRPr="00E16766" w:rsidRDefault="00E16766" w:rsidP="00E16766">
                  <w:pPr>
                    <w:pStyle w:val="a4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E16766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34 500</w:t>
                  </w:r>
                </w:p>
              </w:tc>
            </w:tr>
            <w:tr w:rsidR="00E16766" w:rsidRPr="00E16766" w:rsidTr="00E16766">
              <w:trPr>
                <w:trHeight w:val="443"/>
              </w:trPr>
              <w:tc>
                <w:tcPr>
                  <w:tcW w:w="1838" w:type="dxa"/>
                  <w:shd w:val="clear" w:color="auto" w:fill="auto"/>
                  <w:vAlign w:val="center"/>
                </w:tcPr>
                <w:p w:rsidR="00E16766" w:rsidRPr="00E16766" w:rsidRDefault="00E16766" w:rsidP="00E16766">
                  <w:pPr>
                    <w:pStyle w:val="a4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E16766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E16766" w:rsidRPr="00E16766" w:rsidRDefault="00E16766" w:rsidP="00E16766">
                  <w:pPr>
                    <w:pStyle w:val="a4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E16766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63424,8</w:t>
                  </w:r>
                </w:p>
              </w:tc>
              <w:tc>
                <w:tcPr>
                  <w:tcW w:w="793" w:type="dxa"/>
                  <w:shd w:val="clear" w:color="auto" w:fill="auto"/>
                  <w:vAlign w:val="center"/>
                </w:tcPr>
                <w:p w:rsidR="00E16766" w:rsidRPr="00E16766" w:rsidRDefault="00E16766" w:rsidP="00E16766">
                  <w:pPr>
                    <w:pStyle w:val="a4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E16766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12409,0</w:t>
                  </w:r>
                </w:p>
              </w:tc>
              <w:tc>
                <w:tcPr>
                  <w:tcW w:w="794" w:type="dxa"/>
                  <w:shd w:val="clear" w:color="auto" w:fill="auto"/>
                  <w:vAlign w:val="center"/>
                </w:tcPr>
                <w:p w:rsidR="00E16766" w:rsidRPr="00E16766" w:rsidRDefault="00E16766" w:rsidP="00E16766">
                  <w:pPr>
                    <w:pStyle w:val="a4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E16766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2035,8</w:t>
                  </w:r>
                </w:p>
              </w:tc>
              <w:tc>
                <w:tcPr>
                  <w:tcW w:w="794" w:type="dxa"/>
                  <w:shd w:val="clear" w:color="auto" w:fill="auto"/>
                  <w:vAlign w:val="center"/>
                </w:tcPr>
                <w:p w:rsidR="00E16766" w:rsidRPr="00E16766" w:rsidRDefault="00E16766" w:rsidP="00E16766">
                  <w:pPr>
                    <w:pStyle w:val="a4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E16766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5900,0</w:t>
                  </w:r>
                </w:p>
              </w:tc>
              <w:tc>
                <w:tcPr>
                  <w:tcW w:w="794" w:type="dxa"/>
                  <w:shd w:val="clear" w:color="auto" w:fill="auto"/>
                  <w:vAlign w:val="center"/>
                </w:tcPr>
                <w:p w:rsidR="00E16766" w:rsidRPr="00E16766" w:rsidRDefault="00E16766" w:rsidP="00E16766">
                  <w:pPr>
                    <w:pStyle w:val="a4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E16766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13 580</w:t>
                  </w:r>
                </w:p>
              </w:tc>
              <w:tc>
                <w:tcPr>
                  <w:tcW w:w="794" w:type="dxa"/>
                  <w:shd w:val="clear" w:color="auto" w:fill="auto"/>
                  <w:vAlign w:val="center"/>
                </w:tcPr>
                <w:p w:rsidR="00E16766" w:rsidRPr="00E16766" w:rsidRDefault="00E16766" w:rsidP="00E16766">
                  <w:pPr>
                    <w:pStyle w:val="a4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E16766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29 500</w:t>
                  </w:r>
                </w:p>
              </w:tc>
            </w:tr>
            <w:tr w:rsidR="00E16766" w:rsidRPr="00E16766" w:rsidTr="00E16766">
              <w:trPr>
                <w:trHeight w:val="411"/>
              </w:trPr>
              <w:tc>
                <w:tcPr>
                  <w:tcW w:w="1838" w:type="dxa"/>
                  <w:shd w:val="clear" w:color="auto" w:fill="auto"/>
                  <w:vAlign w:val="center"/>
                </w:tcPr>
                <w:p w:rsidR="00E16766" w:rsidRPr="00E16766" w:rsidRDefault="00E16766" w:rsidP="00E16766">
                  <w:pPr>
                    <w:pStyle w:val="a4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E16766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E16766" w:rsidRPr="00E16766" w:rsidRDefault="00E16766" w:rsidP="00E16766">
                  <w:pPr>
                    <w:pStyle w:val="a4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E16766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24500,0</w:t>
                  </w:r>
                </w:p>
              </w:tc>
              <w:tc>
                <w:tcPr>
                  <w:tcW w:w="793" w:type="dxa"/>
                  <w:shd w:val="clear" w:color="auto" w:fill="auto"/>
                  <w:vAlign w:val="center"/>
                </w:tcPr>
                <w:p w:rsidR="00E16766" w:rsidRPr="00E16766" w:rsidRDefault="00E16766" w:rsidP="00E16766">
                  <w:pPr>
                    <w:pStyle w:val="a4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E16766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15500,0</w:t>
                  </w:r>
                </w:p>
              </w:tc>
              <w:tc>
                <w:tcPr>
                  <w:tcW w:w="794" w:type="dxa"/>
                  <w:shd w:val="clear" w:color="auto" w:fill="auto"/>
                  <w:vAlign w:val="center"/>
                </w:tcPr>
                <w:p w:rsidR="00E16766" w:rsidRPr="00E16766" w:rsidRDefault="00E16766" w:rsidP="00E16766">
                  <w:pPr>
                    <w:pStyle w:val="a4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E16766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94" w:type="dxa"/>
                  <w:shd w:val="clear" w:color="auto" w:fill="auto"/>
                  <w:vAlign w:val="center"/>
                </w:tcPr>
                <w:p w:rsidR="00E16766" w:rsidRPr="00E16766" w:rsidRDefault="00E16766" w:rsidP="00E16766">
                  <w:pPr>
                    <w:pStyle w:val="a4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E16766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4000,0</w:t>
                  </w:r>
                </w:p>
              </w:tc>
              <w:tc>
                <w:tcPr>
                  <w:tcW w:w="794" w:type="dxa"/>
                  <w:shd w:val="clear" w:color="auto" w:fill="auto"/>
                  <w:vAlign w:val="center"/>
                </w:tcPr>
                <w:p w:rsidR="00E16766" w:rsidRPr="00E16766" w:rsidRDefault="00E16766" w:rsidP="00E16766">
                  <w:pPr>
                    <w:pStyle w:val="a4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E16766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94" w:type="dxa"/>
                  <w:shd w:val="clear" w:color="auto" w:fill="auto"/>
                  <w:vAlign w:val="center"/>
                </w:tcPr>
                <w:p w:rsidR="00E16766" w:rsidRPr="00E16766" w:rsidRDefault="00E16766" w:rsidP="00E16766">
                  <w:pPr>
                    <w:pStyle w:val="a4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E16766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5000,0</w:t>
                  </w:r>
                </w:p>
              </w:tc>
            </w:tr>
          </w:tbl>
          <w:p w:rsidR="00E16766" w:rsidRPr="00E16766" w:rsidRDefault="00E16766" w:rsidP="00E16766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  <w:r w:rsidRPr="00E16766">
              <w:rPr>
                <w:rFonts w:ascii="Times New Roman" w:hAnsi="Times New Roman"/>
                <w:color w:val="FF0000"/>
              </w:rPr>
              <w:t xml:space="preserve">Объемы финансирования могут подлежать корректировке при    формировании бюджета муниципального образования «Каргасокский район» на очередной финансовый год и плановый период   </w:t>
            </w:r>
          </w:p>
        </w:tc>
      </w:tr>
      <w:tr w:rsidR="00E16766" w:rsidRPr="00E16766" w:rsidTr="00E16766">
        <w:trPr>
          <w:trHeight w:val="70"/>
          <w:jc w:val="right"/>
        </w:trPr>
        <w:tc>
          <w:tcPr>
            <w:tcW w:w="3261" w:type="dxa"/>
            <w:shd w:val="clear" w:color="auto" w:fill="auto"/>
            <w:vAlign w:val="center"/>
          </w:tcPr>
          <w:p w:rsidR="00E16766" w:rsidRPr="00E16766" w:rsidRDefault="00E16766" w:rsidP="00E16766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  <w:r w:rsidRPr="00E16766">
              <w:rPr>
                <w:rFonts w:ascii="Times New Roman" w:hAnsi="Times New Roman"/>
                <w:color w:val="FF0000"/>
              </w:rPr>
              <w:t>Основные направления расходования средств: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16766" w:rsidRPr="00E16766" w:rsidRDefault="00E16766" w:rsidP="00E16766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E16766" w:rsidRPr="00E16766" w:rsidTr="00E16766">
        <w:trPr>
          <w:jc w:val="right"/>
        </w:trPr>
        <w:tc>
          <w:tcPr>
            <w:tcW w:w="3261" w:type="dxa"/>
            <w:shd w:val="clear" w:color="auto" w:fill="auto"/>
            <w:vAlign w:val="center"/>
          </w:tcPr>
          <w:p w:rsidR="00E16766" w:rsidRPr="00E16766" w:rsidRDefault="00E16766" w:rsidP="00E16766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  <w:r w:rsidRPr="00E16766">
              <w:rPr>
                <w:rFonts w:ascii="Times New Roman" w:hAnsi="Times New Roman"/>
                <w:color w:val="FF0000"/>
              </w:rPr>
              <w:t>НИОКР (тыс. руб.)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16766" w:rsidRPr="00E16766" w:rsidRDefault="00E16766" w:rsidP="00E16766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E16766" w:rsidRPr="00E16766" w:rsidTr="00E16766">
        <w:trPr>
          <w:jc w:val="right"/>
        </w:trPr>
        <w:tc>
          <w:tcPr>
            <w:tcW w:w="3261" w:type="dxa"/>
            <w:shd w:val="clear" w:color="auto" w:fill="auto"/>
            <w:vAlign w:val="center"/>
          </w:tcPr>
          <w:p w:rsidR="00E16766" w:rsidRPr="00E16766" w:rsidRDefault="00E16766" w:rsidP="00E16766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  <w:r w:rsidRPr="00E16766">
              <w:rPr>
                <w:rFonts w:ascii="Times New Roman" w:hAnsi="Times New Roman"/>
                <w:color w:val="FF0000"/>
              </w:rPr>
              <w:t>Инвестиции (тыс. руб.)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16766" w:rsidRPr="00E16766" w:rsidRDefault="00E16766" w:rsidP="00E16766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  <w:r w:rsidRPr="00E16766">
              <w:rPr>
                <w:rFonts w:ascii="Times New Roman" w:hAnsi="Times New Roman"/>
                <w:color w:val="FF0000"/>
              </w:rPr>
              <w:t>87 924,8</w:t>
            </w:r>
          </w:p>
        </w:tc>
      </w:tr>
      <w:tr w:rsidR="00E16766" w:rsidRPr="00E16766" w:rsidTr="00E16766">
        <w:trPr>
          <w:jc w:val="right"/>
        </w:trPr>
        <w:tc>
          <w:tcPr>
            <w:tcW w:w="3261" w:type="dxa"/>
            <w:shd w:val="clear" w:color="auto" w:fill="auto"/>
            <w:vAlign w:val="center"/>
          </w:tcPr>
          <w:p w:rsidR="00E16766" w:rsidRPr="00E16766" w:rsidRDefault="00E16766" w:rsidP="00E16766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  <w:r w:rsidRPr="00E16766">
              <w:rPr>
                <w:rFonts w:ascii="Times New Roman" w:hAnsi="Times New Roman"/>
                <w:color w:val="FF0000"/>
              </w:rPr>
              <w:t>Прочие (тыс. руб.)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16766" w:rsidRPr="00E16766" w:rsidRDefault="00E16766" w:rsidP="00E16766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E16766" w:rsidRPr="00E16766" w:rsidTr="00E16766">
        <w:trPr>
          <w:jc w:val="right"/>
        </w:trPr>
        <w:tc>
          <w:tcPr>
            <w:tcW w:w="3261" w:type="dxa"/>
            <w:shd w:val="clear" w:color="auto" w:fill="auto"/>
            <w:vAlign w:val="center"/>
          </w:tcPr>
          <w:p w:rsidR="00E16766" w:rsidRPr="00E16766" w:rsidRDefault="00E16766" w:rsidP="00E16766">
            <w:pPr>
              <w:pStyle w:val="a4"/>
              <w:ind w:right="142"/>
              <w:jc w:val="both"/>
              <w:rPr>
                <w:rFonts w:ascii="Times New Roman" w:hAnsi="Times New Roman"/>
                <w:color w:val="FF0000"/>
              </w:rPr>
            </w:pPr>
            <w:r w:rsidRPr="00E16766">
              <w:rPr>
                <w:rFonts w:ascii="Times New Roman" w:hAnsi="Times New Roman"/>
                <w:color w:val="FF0000"/>
              </w:rPr>
              <w:t>Ожидаемые показатели эффективности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E16766" w:rsidRPr="00E16766" w:rsidRDefault="00E16766" w:rsidP="00E16766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6766">
              <w:rPr>
                <w:rFonts w:ascii="Times New Roman" w:hAnsi="Times New Roman"/>
                <w:color w:val="FF0000"/>
                <w:sz w:val="24"/>
                <w:szCs w:val="24"/>
              </w:rPr>
              <w:t>Экономическая эффективность Программы определяется  снижением средств населения на оплату коммунальных услуг.</w:t>
            </w:r>
          </w:p>
          <w:p w:rsidR="00E16766" w:rsidRPr="00E16766" w:rsidRDefault="00E16766" w:rsidP="00E16766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676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Экологическая эффективность Программы выражается в снижении уровня загрязнения окружающей природной среды и </w:t>
            </w:r>
            <w:r w:rsidRPr="00E16766">
              <w:rPr>
                <w:rFonts w:ascii="Times New Roman" w:hAnsi="Times New Roman"/>
                <w:color w:val="FF0000"/>
              </w:rPr>
              <w:t>улучшение экологической обстановки в районе (за счет снижения серосодержащих выбросов в атмосферу при использовании твердого топлива, сохранение лесных массивов).</w:t>
            </w:r>
          </w:p>
          <w:p w:rsidR="00E16766" w:rsidRPr="00E16766" w:rsidRDefault="00E16766" w:rsidP="00E16766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  <w:r w:rsidRPr="00E16766">
              <w:rPr>
                <w:rFonts w:ascii="Times New Roman" w:hAnsi="Times New Roman"/>
                <w:color w:val="FF0000"/>
                <w:sz w:val="24"/>
                <w:szCs w:val="24"/>
              </w:rPr>
              <w:t>Социальная эффективность Программы характеризуется созданием благоприятных условий проживания населения, обеспечением нормальных условий для жизни будущих поколений, улучшением демографической ситуации в районе.</w:t>
            </w:r>
            <w:r w:rsidRPr="00E16766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E16766" w:rsidRPr="00E16766" w:rsidTr="00E16766">
        <w:trPr>
          <w:jc w:val="right"/>
        </w:trPr>
        <w:tc>
          <w:tcPr>
            <w:tcW w:w="3261" w:type="dxa"/>
            <w:shd w:val="clear" w:color="auto" w:fill="auto"/>
            <w:vAlign w:val="center"/>
          </w:tcPr>
          <w:p w:rsidR="00E16766" w:rsidRPr="00E16766" w:rsidRDefault="00E16766" w:rsidP="00E16766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  <w:r w:rsidRPr="00E16766">
              <w:rPr>
                <w:rFonts w:ascii="Times New Roman" w:hAnsi="Times New Roman"/>
                <w:color w:val="FF0000"/>
              </w:rPr>
              <w:t>Организация управления муниципальной программы и контроль за ее реализацией</w:t>
            </w:r>
          </w:p>
        </w:tc>
        <w:tc>
          <w:tcPr>
            <w:tcW w:w="7087" w:type="dxa"/>
            <w:shd w:val="clear" w:color="auto" w:fill="auto"/>
          </w:tcPr>
          <w:p w:rsidR="00E16766" w:rsidRPr="00E16766" w:rsidRDefault="00E16766" w:rsidP="00E16766">
            <w:pPr>
              <w:pStyle w:val="a4"/>
              <w:jc w:val="both"/>
              <w:rPr>
                <w:rFonts w:ascii="Times New Roman" w:hAnsi="Times New Roman"/>
                <w:snapToGrid w:val="0"/>
                <w:color w:val="FF0000"/>
                <w:highlight w:val="yellow"/>
              </w:rPr>
            </w:pPr>
            <w:r w:rsidRPr="00E16766">
              <w:rPr>
                <w:rFonts w:ascii="Times New Roman" w:hAnsi="Times New Roman"/>
                <w:snapToGrid w:val="0"/>
                <w:color w:val="FF0000"/>
              </w:rPr>
              <w:t>Управление программой осуществляет рабочая комиссия, утвержденная распоряжением Администрации Каргасокского района</w:t>
            </w:r>
          </w:p>
        </w:tc>
      </w:tr>
    </w:tbl>
    <w:p w:rsidR="00E16766" w:rsidRPr="00E16766" w:rsidRDefault="00E16766" w:rsidP="00E16766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E16766" w:rsidRPr="00185A90" w:rsidRDefault="00E16766" w:rsidP="00E16766">
      <w:pPr>
        <w:pStyle w:val="a4"/>
        <w:rPr>
          <w:rFonts w:ascii="Times New Roman" w:hAnsi="Times New Roman"/>
          <w:sz w:val="24"/>
          <w:szCs w:val="24"/>
        </w:rPr>
      </w:pPr>
    </w:p>
    <w:p w:rsidR="00855CE2" w:rsidRPr="006D312D" w:rsidRDefault="00855CE2" w:rsidP="00855CE2">
      <w:pPr>
        <w:pStyle w:val="a4"/>
        <w:ind w:left="360" w:right="142" w:firstLine="491"/>
        <w:jc w:val="center"/>
        <w:rPr>
          <w:rFonts w:ascii="Times New Roman" w:hAnsi="Times New Roman"/>
          <w:b/>
          <w:sz w:val="24"/>
          <w:szCs w:val="24"/>
        </w:rPr>
      </w:pPr>
      <w:r w:rsidRPr="00DE72D2">
        <w:rPr>
          <w:rFonts w:ascii="Times New Roman" w:hAnsi="Times New Roman"/>
          <w:b/>
          <w:sz w:val="24"/>
          <w:szCs w:val="24"/>
        </w:rPr>
        <w:t>Введение</w:t>
      </w:r>
    </w:p>
    <w:p w:rsidR="00855CE2" w:rsidRPr="006D312D" w:rsidRDefault="00855CE2" w:rsidP="00855CE2">
      <w:pPr>
        <w:pStyle w:val="a4"/>
        <w:numPr>
          <w:ilvl w:val="0"/>
          <w:numId w:val="2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6D312D">
        <w:rPr>
          <w:rFonts w:ascii="Times New Roman" w:hAnsi="Times New Roman"/>
          <w:i/>
          <w:sz w:val="24"/>
          <w:szCs w:val="24"/>
        </w:rPr>
        <w:t>Предмет регулирования и сфера действия  Программы</w:t>
      </w:r>
    </w:p>
    <w:p w:rsidR="00855CE2" w:rsidRDefault="00280AA0" w:rsidP="00855CE2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280AA0">
        <w:rPr>
          <w:rFonts w:ascii="Times New Roman" w:hAnsi="Times New Roman"/>
          <w:color w:val="FF0000"/>
          <w:sz w:val="24"/>
          <w:szCs w:val="24"/>
        </w:rPr>
        <w:t>М</w:t>
      </w:r>
      <w:r w:rsidR="00855CE2" w:rsidRPr="00280AA0">
        <w:rPr>
          <w:rFonts w:ascii="Times New Roman" w:hAnsi="Times New Roman"/>
          <w:color w:val="FF0000"/>
          <w:sz w:val="24"/>
          <w:szCs w:val="24"/>
        </w:rPr>
        <w:t>униципальная программа</w:t>
      </w:r>
      <w:r w:rsidR="00855CE2">
        <w:rPr>
          <w:rFonts w:ascii="Times New Roman" w:hAnsi="Times New Roman"/>
          <w:sz w:val="24"/>
          <w:szCs w:val="24"/>
        </w:rPr>
        <w:t xml:space="preserve"> </w:t>
      </w:r>
      <w:r w:rsidR="00855CE2" w:rsidRPr="002E318B">
        <w:rPr>
          <w:rFonts w:ascii="Times New Roman" w:hAnsi="Times New Roman"/>
          <w:sz w:val="24"/>
          <w:szCs w:val="24"/>
        </w:rPr>
        <w:t xml:space="preserve">«Газификация Каргасокского района на период 2011-2015 годы» определяет </w:t>
      </w:r>
      <w:r w:rsidR="00855CE2">
        <w:rPr>
          <w:rFonts w:ascii="Times New Roman" w:hAnsi="Times New Roman"/>
          <w:sz w:val="24"/>
          <w:szCs w:val="24"/>
        </w:rPr>
        <w:t xml:space="preserve">направления и пути решения вопросов, направленных на повышение уровня газификации путем развития газораспределительных систем для создания условий газификации жилищного фонда на территории Каргасокского района. </w:t>
      </w:r>
    </w:p>
    <w:p w:rsidR="00855CE2" w:rsidRDefault="00855CE2" w:rsidP="00855CE2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55CE2" w:rsidRPr="006D312D" w:rsidRDefault="00855CE2" w:rsidP="00855CE2">
      <w:pPr>
        <w:pStyle w:val="a4"/>
        <w:numPr>
          <w:ilvl w:val="0"/>
          <w:numId w:val="20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6D312D">
        <w:rPr>
          <w:rFonts w:ascii="Times New Roman" w:hAnsi="Times New Roman"/>
          <w:i/>
          <w:sz w:val="24"/>
          <w:szCs w:val="24"/>
        </w:rPr>
        <w:t>Основные термины и определения</w:t>
      </w:r>
    </w:p>
    <w:p w:rsidR="00855CE2" w:rsidRDefault="00855CE2" w:rsidP="00855CE2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F3B83">
        <w:rPr>
          <w:rFonts w:ascii="Times New Roman" w:hAnsi="Times New Roman"/>
          <w:b/>
          <w:sz w:val="24"/>
          <w:szCs w:val="24"/>
        </w:rPr>
        <w:t>газоснабжение</w:t>
      </w:r>
      <w:r w:rsidRPr="00CF3B83">
        <w:rPr>
          <w:rFonts w:ascii="Times New Roman" w:hAnsi="Times New Roman"/>
          <w:sz w:val="24"/>
          <w:szCs w:val="24"/>
        </w:rPr>
        <w:t xml:space="preserve"> - одна из форм энергоснабжения, представляющая собой деятельность по </w:t>
      </w:r>
      <w:r>
        <w:rPr>
          <w:rFonts w:ascii="Times New Roman" w:hAnsi="Times New Roman"/>
          <w:sz w:val="24"/>
          <w:szCs w:val="24"/>
        </w:rPr>
        <w:t>обеспечению потребителей газом;</w:t>
      </w:r>
    </w:p>
    <w:p w:rsidR="00855CE2" w:rsidRPr="00CF3B83" w:rsidRDefault="00855CE2" w:rsidP="00855CE2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F3B83">
        <w:rPr>
          <w:rFonts w:ascii="Times New Roman" w:hAnsi="Times New Roman"/>
          <w:b/>
          <w:sz w:val="24"/>
          <w:szCs w:val="24"/>
        </w:rPr>
        <w:t>газораспределительная система</w:t>
      </w:r>
      <w:r w:rsidRPr="00CF3B83">
        <w:rPr>
          <w:rFonts w:ascii="Times New Roman" w:hAnsi="Times New Roman"/>
          <w:sz w:val="24"/>
          <w:szCs w:val="24"/>
        </w:rPr>
        <w:t xml:space="preserve"> - имущественный производственный комплекс, состоящий из организационно и экономически взаимосвязанных объектов, предназначенных для транспортировки и подачи газа непосредственно его потребителям;</w:t>
      </w:r>
    </w:p>
    <w:p w:rsidR="00855CE2" w:rsidRPr="00CF3B83" w:rsidRDefault="00855CE2" w:rsidP="00855CE2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F3B83">
        <w:rPr>
          <w:rFonts w:ascii="Times New Roman" w:hAnsi="Times New Roman"/>
          <w:b/>
          <w:sz w:val="24"/>
          <w:szCs w:val="24"/>
        </w:rPr>
        <w:t>газификация</w:t>
      </w:r>
      <w:r w:rsidRPr="00CF3B83">
        <w:rPr>
          <w:rFonts w:ascii="Times New Roman" w:hAnsi="Times New Roman"/>
          <w:sz w:val="24"/>
          <w:szCs w:val="24"/>
        </w:rPr>
        <w:t xml:space="preserve"> - деятельность по реализации научно-технических и проектных решений, осуществлению строительно-монтажных работ и организационных мер, направленных на перевод объектов жилищно-коммунального хозяйства, промышленных и иных объектов на использование газа в качестве топливного и энергетического ресурса;</w:t>
      </w:r>
    </w:p>
    <w:p w:rsidR="00855CE2" w:rsidRDefault="00855CE2" w:rsidP="00855CE2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F3B83">
        <w:rPr>
          <w:rFonts w:ascii="Times New Roman" w:hAnsi="Times New Roman"/>
          <w:b/>
          <w:sz w:val="24"/>
          <w:szCs w:val="24"/>
        </w:rPr>
        <w:t>потребитель газа (абонент, субабонент газоснабжающей организации</w:t>
      </w:r>
      <w:r w:rsidRPr="00CF3B83">
        <w:rPr>
          <w:rFonts w:ascii="Times New Roman" w:hAnsi="Times New Roman"/>
          <w:sz w:val="24"/>
          <w:szCs w:val="24"/>
        </w:rPr>
        <w:t>) - юридическое или физическое лицо, приобретающее газ у поставщика использующее его в качестве топлива или сырья.</w:t>
      </w:r>
    </w:p>
    <w:p w:rsidR="00855CE2" w:rsidRDefault="00855CE2" w:rsidP="00855CE2">
      <w:pPr>
        <w:pStyle w:val="a9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9251D4" w:rsidRDefault="009251D4" w:rsidP="00855CE2">
      <w:pPr>
        <w:pStyle w:val="a9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9251D4" w:rsidRDefault="009251D4" w:rsidP="00855CE2">
      <w:pPr>
        <w:pStyle w:val="a9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9251D4" w:rsidRPr="007A317F" w:rsidRDefault="009251D4" w:rsidP="00855CE2">
      <w:pPr>
        <w:pStyle w:val="a9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855CE2" w:rsidRDefault="00855CE2" w:rsidP="00855CE2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DE72D2">
        <w:rPr>
          <w:rFonts w:ascii="Times New Roman" w:hAnsi="Times New Roman"/>
          <w:b/>
          <w:sz w:val="24"/>
          <w:szCs w:val="24"/>
        </w:rPr>
        <w:t xml:space="preserve">Раздел </w:t>
      </w:r>
      <w:r w:rsidRPr="00DE72D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E72D2">
        <w:rPr>
          <w:rFonts w:ascii="Times New Roman" w:hAnsi="Times New Roman"/>
          <w:b/>
          <w:sz w:val="24"/>
          <w:szCs w:val="24"/>
        </w:rPr>
        <w:t>. Содержание проблем газификации</w:t>
      </w:r>
    </w:p>
    <w:p w:rsidR="00855CE2" w:rsidRPr="00DE72D2" w:rsidRDefault="00855CE2" w:rsidP="00855CE2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55CE2" w:rsidRPr="00806533" w:rsidRDefault="00855CE2" w:rsidP="00855CE2">
      <w:pPr>
        <w:pStyle w:val="a4"/>
        <w:numPr>
          <w:ilvl w:val="1"/>
          <w:numId w:val="24"/>
        </w:numPr>
        <w:ind w:left="0" w:firstLine="426"/>
        <w:rPr>
          <w:rFonts w:ascii="Times New Roman" w:hAnsi="Times New Roman"/>
          <w:i/>
          <w:sz w:val="24"/>
          <w:szCs w:val="24"/>
        </w:rPr>
      </w:pPr>
      <w:r w:rsidRPr="00DE72D2">
        <w:rPr>
          <w:rFonts w:ascii="Times New Roman" w:hAnsi="Times New Roman"/>
          <w:i/>
          <w:sz w:val="24"/>
          <w:szCs w:val="24"/>
        </w:rPr>
        <w:t>Анализ проблем газификации</w:t>
      </w:r>
    </w:p>
    <w:p w:rsidR="00855CE2" w:rsidRDefault="00855CE2" w:rsidP="00855CE2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06DB0">
        <w:rPr>
          <w:rFonts w:ascii="Times New Roman" w:hAnsi="Times New Roman"/>
          <w:color w:val="000000"/>
          <w:sz w:val="24"/>
          <w:szCs w:val="24"/>
        </w:rPr>
        <w:t xml:space="preserve">К основным проблемам, препятствующим эффективному развитию </w:t>
      </w:r>
      <w:r>
        <w:rPr>
          <w:rFonts w:ascii="Times New Roman" w:hAnsi="Times New Roman"/>
          <w:color w:val="000000"/>
          <w:sz w:val="24"/>
          <w:szCs w:val="24"/>
        </w:rPr>
        <w:t>газоснабжения в районе</w:t>
      </w:r>
      <w:r w:rsidRPr="00B06DB0">
        <w:rPr>
          <w:rFonts w:ascii="Times New Roman" w:hAnsi="Times New Roman"/>
          <w:color w:val="000000"/>
          <w:sz w:val="24"/>
          <w:szCs w:val="24"/>
        </w:rPr>
        <w:t>, можно отнести</w:t>
      </w:r>
    </w:p>
    <w:p w:rsidR="00855CE2" w:rsidRDefault="00855CE2" w:rsidP="00855CE2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удаленность</w:t>
      </w:r>
      <w:r w:rsidRPr="00B06DB0">
        <w:rPr>
          <w:rFonts w:ascii="Times New Roman" w:hAnsi="Times New Roman"/>
          <w:color w:val="000000"/>
          <w:sz w:val="24"/>
          <w:szCs w:val="24"/>
        </w:rPr>
        <w:t xml:space="preserve"> негазифицированных потребителей от существующих </w:t>
      </w:r>
      <w:r>
        <w:rPr>
          <w:rFonts w:ascii="Times New Roman" w:hAnsi="Times New Roman"/>
          <w:color w:val="000000"/>
          <w:sz w:val="24"/>
          <w:szCs w:val="24"/>
        </w:rPr>
        <w:t>газораспределительных систем;</w:t>
      </w:r>
    </w:p>
    <w:p w:rsidR="00855CE2" w:rsidRDefault="00855CE2" w:rsidP="00855CE2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высокая</w:t>
      </w:r>
      <w:r w:rsidRPr="00B06DB0">
        <w:rPr>
          <w:rFonts w:ascii="Times New Roman" w:hAnsi="Times New Roman"/>
          <w:color w:val="000000"/>
          <w:sz w:val="24"/>
          <w:szCs w:val="24"/>
        </w:rPr>
        <w:t xml:space="preserve"> стоимость первоначальных капитальных затрат при строительстве объектов газоснабжения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55CE2" w:rsidRDefault="00855CE2" w:rsidP="00855CE2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низкая</w:t>
      </w:r>
      <w:r w:rsidRPr="00B06DB0">
        <w:rPr>
          <w:rFonts w:ascii="Times New Roman" w:hAnsi="Times New Roman"/>
          <w:color w:val="000000"/>
          <w:sz w:val="24"/>
          <w:szCs w:val="24"/>
        </w:rPr>
        <w:t xml:space="preserve"> доходность проектов газификации, что вызвано незначительными объемам</w:t>
      </w:r>
      <w:r>
        <w:rPr>
          <w:rFonts w:ascii="Times New Roman" w:hAnsi="Times New Roman"/>
          <w:color w:val="000000"/>
          <w:sz w:val="24"/>
          <w:szCs w:val="24"/>
        </w:rPr>
        <w:t>и потребления природного газа</w:t>
      </w:r>
      <w:r w:rsidRPr="00B06DB0">
        <w:rPr>
          <w:rFonts w:ascii="Times New Roman" w:hAnsi="Times New Roman"/>
          <w:color w:val="000000"/>
          <w:sz w:val="24"/>
          <w:szCs w:val="24"/>
        </w:rPr>
        <w:t>.</w:t>
      </w:r>
    </w:p>
    <w:p w:rsidR="00855CE2" w:rsidRDefault="00855CE2" w:rsidP="00855CE2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06DB0">
        <w:rPr>
          <w:rFonts w:ascii="Times New Roman" w:hAnsi="Times New Roman"/>
          <w:color w:val="000000"/>
          <w:sz w:val="24"/>
          <w:szCs w:val="24"/>
        </w:rPr>
        <w:t xml:space="preserve">Существующие проблемы </w:t>
      </w:r>
      <w:r>
        <w:rPr>
          <w:rFonts w:ascii="Times New Roman" w:hAnsi="Times New Roman"/>
          <w:color w:val="000000"/>
          <w:sz w:val="24"/>
          <w:szCs w:val="24"/>
        </w:rPr>
        <w:t xml:space="preserve">газификации района </w:t>
      </w:r>
      <w:r w:rsidRPr="00B06DB0">
        <w:rPr>
          <w:rFonts w:ascii="Times New Roman" w:hAnsi="Times New Roman"/>
          <w:color w:val="000000"/>
          <w:sz w:val="24"/>
          <w:szCs w:val="24"/>
        </w:rPr>
        <w:t xml:space="preserve">обуславливают актуальность проведения целенаправленной политики в сфере </w:t>
      </w:r>
      <w:r>
        <w:rPr>
          <w:rFonts w:ascii="Times New Roman" w:hAnsi="Times New Roman"/>
          <w:color w:val="000000"/>
          <w:sz w:val="24"/>
          <w:szCs w:val="24"/>
        </w:rPr>
        <w:t>газоснабжения природным газом и</w:t>
      </w:r>
      <w:r w:rsidRPr="00B06DB0">
        <w:rPr>
          <w:rFonts w:ascii="Times New Roman" w:hAnsi="Times New Roman"/>
          <w:color w:val="000000"/>
          <w:sz w:val="24"/>
          <w:szCs w:val="24"/>
        </w:rPr>
        <w:t xml:space="preserve"> определяют необходимость комплексного прог</w:t>
      </w:r>
      <w:r>
        <w:rPr>
          <w:rFonts w:ascii="Times New Roman" w:hAnsi="Times New Roman"/>
          <w:color w:val="000000"/>
          <w:sz w:val="24"/>
          <w:szCs w:val="24"/>
        </w:rPr>
        <w:t xml:space="preserve">раммного подхода к их решению. </w:t>
      </w:r>
    </w:p>
    <w:p w:rsidR="00855CE2" w:rsidRPr="00DE72D2" w:rsidRDefault="00855CE2" w:rsidP="00855CE2">
      <w:pPr>
        <w:pStyle w:val="a4"/>
        <w:numPr>
          <w:ilvl w:val="1"/>
          <w:numId w:val="24"/>
        </w:numPr>
        <w:ind w:left="0"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E72D2">
        <w:rPr>
          <w:rFonts w:ascii="Times New Roman" w:hAnsi="Times New Roman"/>
          <w:i/>
          <w:color w:val="000000"/>
          <w:sz w:val="24"/>
          <w:szCs w:val="24"/>
        </w:rPr>
        <w:t>Описание существующего положения</w:t>
      </w:r>
    </w:p>
    <w:p w:rsidR="00855CE2" w:rsidRPr="00375017" w:rsidRDefault="00855CE2" w:rsidP="00855CE2">
      <w:pPr>
        <w:autoSpaceDE w:val="0"/>
        <w:autoSpaceDN w:val="0"/>
        <w:adjustRightInd w:val="0"/>
        <w:ind w:firstLine="426"/>
        <w:jc w:val="both"/>
      </w:pPr>
      <w:r w:rsidRPr="00375017">
        <w:t>Уровень газификации Томской области природным газом составляет 6,3%, в том числе в сельской местности 3,8 %. В целом по России эти показатели равны соответственно 63,2% и 45,5%.</w:t>
      </w:r>
    </w:p>
    <w:p w:rsidR="00855CE2" w:rsidRPr="00375017" w:rsidRDefault="00855CE2" w:rsidP="00855CE2">
      <w:pPr>
        <w:autoSpaceDE w:val="0"/>
        <w:autoSpaceDN w:val="0"/>
        <w:adjustRightInd w:val="0"/>
        <w:ind w:firstLine="426"/>
        <w:jc w:val="both"/>
      </w:pPr>
      <w:r w:rsidRPr="00375017">
        <w:t xml:space="preserve">По состоянию на 01. 01. 2009 года удельный вес общей площади жилья, оборудованной сетевым газом в Томской области, составляет 15,5%. </w:t>
      </w:r>
    </w:p>
    <w:p w:rsidR="00855CE2" w:rsidRPr="00375017" w:rsidRDefault="00855CE2" w:rsidP="00855CE2">
      <w:pPr>
        <w:autoSpaceDE w:val="0"/>
        <w:autoSpaceDN w:val="0"/>
        <w:adjustRightInd w:val="0"/>
        <w:ind w:firstLine="426"/>
        <w:jc w:val="both"/>
      </w:pPr>
      <w:r w:rsidRPr="00375017">
        <w:t>На рис.1 приведены показатели удельного веса общей площади жилья, оборудованной сетевым газом в Каргасокском районе за период с 2002 по 2008 годы. Рост данного показателя составляет 9,2%. Это обусловлено тем, что в районе на протяжении ряда последних лет проводилась целенаправленная работа по развитию газораспределительных сетей и подключению жилых домов к централизованному газоснабжению.</w:t>
      </w:r>
    </w:p>
    <w:p w:rsidR="00855CE2" w:rsidRPr="00375017" w:rsidRDefault="00855CE2" w:rsidP="00855CE2">
      <w:pPr>
        <w:autoSpaceDE w:val="0"/>
        <w:autoSpaceDN w:val="0"/>
        <w:adjustRightInd w:val="0"/>
        <w:ind w:firstLine="426"/>
        <w:jc w:val="both"/>
      </w:pPr>
    </w:p>
    <w:p w:rsidR="00855CE2" w:rsidRPr="00585961" w:rsidRDefault="00855CE2" w:rsidP="00855CE2">
      <w:pPr>
        <w:autoSpaceDE w:val="0"/>
        <w:autoSpaceDN w:val="0"/>
        <w:adjustRightInd w:val="0"/>
        <w:ind w:firstLine="426"/>
        <w:jc w:val="center"/>
      </w:pPr>
      <w:r>
        <w:rPr>
          <w:noProof/>
        </w:rPr>
        <w:drawing>
          <wp:inline distT="0" distB="0" distL="0" distR="0">
            <wp:extent cx="5519420" cy="3507740"/>
            <wp:effectExtent l="0" t="0" r="0" b="0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55CE2" w:rsidRDefault="00855CE2" w:rsidP="00855CE2">
      <w:pPr>
        <w:autoSpaceDE w:val="0"/>
        <w:autoSpaceDN w:val="0"/>
        <w:adjustRightInd w:val="0"/>
        <w:ind w:firstLine="426"/>
        <w:jc w:val="both"/>
      </w:pPr>
    </w:p>
    <w:p w:rsidR="00855CE2" w:rsidRDefault="00855CE2" w:rsidP="00855CE2">
      <w:pPr>
        <w:autoSpaceDE w:val="0"/>
        <w:autoSpaceDN w:val="0"/>
        <w:adjustRightInd w:val="0"/>
        <w:ind w:firstLine="426"/>
        <w:jc w:val="both"/>
      </w:pPr>
      <w:r>
        <w:t>Ниже приведены показатели уровня газификации жилищного фонда в разрезе муниципальных районов Томской области согласно статистическим данным за 2008 год.</w:t>
      </w:r>
      <w:r w:rsidRPr="005C369D">
        <w:t xml:space="preserve"> </w:t>
      </w:r>
    </w:p>
    <w:p w:rsidR="00855CE2" w:rsidRDefault="00855CE2" w:rsidP="00855CE2">
      <w:pPr>
        <w:autoSpaceDE w:val="0"/>
        <w:autoSpaceDN w:val="0"/>
        <w:adjustRightInd w:val="0"/>
        <w:ind w:firstLine="426"/>
        <w:jc w:val="both"/>
      </w:pPr>
      <w:r>
        <w:t xml:space="preserve">По Каргасокскому району удельный вес общей площади жилья, оборудованной сетевым газом, составляет 14,3%, что значительно ниже, чем в других районах области.  </w:t>
      </w:r>
    </w:p>
    <w:p w:rsidR="00855CE2" w:rsidRDefault="00855CE2" w:rsidP="00855CE2">
      <w:pPr>
        <w:autoSpaceDE w:val="0"/>
        <w:autoSpaceDN w:val="0"/>
        <w:adjustRightInd w:val="0"/>
        <w:ind w:firstLine="426"/>
        <w:jc w:val="both"/>
      </w:pPr>
    </w:p>
    <w:p w:rsidR="00855CE2" w:rsidRDefault="00855CE2" w:rsidP="00855CE2">
      <w:pPr>
        <w:autoSpaceDE w:val="0"/>
        <w:autoSpaceDN w:val="0"/>
        <w:adjustRightInd w:val="0"/>
        <w:ind w:firstLine="426"/>
        <w:jc w:val="both"/>
      </w:pPr>
      <w:r>
        <w:rPr>
          <w:noProof/>
        </w:rPr>
        <w:lastRenderedPageBreak/>
        <w:drawing>
          <wp:inline distT="0" distB="0" distL="0" distR="0">
            <wp:extent cx="6035040" cy="3324860"/>
            <wp:effectExtent l="0" t="0" r="0" b="0"/>
            <wp:docPr id="4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55CE2" w:rsidRDefault="00855CE2" w:rsidP="00855CE2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55CE2" w:rsidRDefault="00855CE2" w:rsidP="00855CE2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поставки природного газа потребителям района в 2009 году составил 14837,74 тыс. куб. м.  и за период с 2006 по 2009 годы увеличился на 1477,5 тыс. куб.м.</w:t>
      </w:r>
    </w:p>
    <w:p w:rsidR="00855CE2" w:rsidRDefault="00855CE2" w:rsidP="00855CE2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855CE2" w:rsidRPr="00324F36" w:rsidRDefault="00855CE2" w:rsidP="00855CE2">
      <w:pPr>
        <w:pStyle w:val="a4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Объемы поставки природного газа потребителям Каргасокского района*</w:t>
      </w:r>
    </w:p>
    <w:p w:rsidR="00855CE2" w:rsidRDefault="00855CE2" w:rsidP="00855CE2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55CE2" w:rsidRPr="0060758C" w:rsidRDefault="00855CE2" w:rsidP="00855CE2">
      <w:pPr>
        <w:pStyle w:val="a4"/>
        <w:ind w:firstLine="426"/>
        <w:jc w:val="center"/>
        <w:rPr>
          <w:rFonts w:ascii="Times New Roman" w:hAnsi="Times New Roman"/>
          <w:noProof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w:drawing>
          <wp:inline distT="0" distB="0" distL="0" distR="0">
            <wp:extent cx="5269484" cy="3217164"/>
            <wp:effectExtent l="12192" t="6096" r="5334" b="1905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55CE2" w:rsidRDefault="00855CE2" w:rsidP="00855CE2">
      <w:pPr>
        <w:pStyle w:val="a4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855CE2" w:rsidRDefault="00855CE2" w:rsidP="00855CE2">
      <w:pPr>
        <w:pStyle w:val="a4"/>
        <w:ind w:firstLine="426"/>
        <w:jc w:val="both"/>
        <w:rPr>
          <w:rFonts w:ascii="Times New Roman" w:hAnsi="Times New Roman"/>
          <w:sz w:val="20"/>
          <w:szCs w:val="20"/>
        </w:rPr>
      </w:pPr>
      <w:r w:rsidRPr="00010254">
        <w:rPr>
          <w:rFonts w:ascii="Times New Roman" w:hAnsi="Times New Roman"/>
          <w:sz w:val="20"/>
          <w:szCs w:val="20"/>
        </w:rPr>
        <w:t>* - по данным ООО «Томскрегионгаз»</w:t>
      </w:r>
    </w:p>
    <w:p w:rsidR="00855CE2" w:rsidRDefault="00855CE2" w:rsidP="00855CE2">
      <w:pPr>
        <w:pStyle w:val="a4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855CE2" w:rsidRDefault="00855CE2" w:rsidP="00855CE2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протяженность газопроводов на территории Каргасокского района составляет 122,755 км, в том числе муниципальной принадлежности – 64,631 км.</w:t>
      </w:r>
    </w:p>
    <w:p w:rsidR="00855CE2" w:rsidRDefault="00855CE2" w:rsidP="00855CE2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E9144B">
        <w:rPr>
          <w:rFonts w:ascii="Times New Roman" w:hAnsi="Times New Roman"/>
          <w:sz w:val="24"/>
          <w:szCs w:val="24"/>
        </w:rPr>
        <w:t xml:space="preserve">Газоснабжение Каргасокского района охватывает </w:t>
      </w:r>
      <w:r>
        <w:rPr>
          <w:rFonts w:ascii="Times New Roman" w:hAnsi="Times New Roman"/>
          <w:sz w:val="24"/>
          <w:szCs w:val="24"/>
        </w:rPr>
        <w:t>жителей районного центра (с. Каргасок, п. Геологический, п. Нефтяников)</w:t>
      </w:r>
      <w:r w:rsidRPr="00E9144B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с. </w:t>
      </w:r>
      <w:r w:rsidRPr="00E9144B">
        <w:rPr>
          <w:rFonts w:ascii="Times New Roman" w:hAnsi="Times New Roman"/>
          <w:sz w:val="24"/>
          <w:szCs w:val="24"/>
        </w:rPr>
        <w:t xml:space="preserve">Павлово Каргасокского сельского поселения, </w:t>
      </w:r>
      <w:r>
        <w:rPr>
          <w:rFonts w:ascii="Times New Roman" w:hAnsi="Times New Roman"/>
          <w:sz w:val="24"/>
          <w:szCs w:val="24"/>
        </w:rPr>
        <w:t xml:space="preserve">с. </w:t>
      </w:r>
      <w:r w:rsidRPr="00E9144B">
        <w:rPr>
          <w:rFonts w:ascii="Times New Roman" w:hAnsi="Times New Roman"/>
          <w:sz w:val="24"/>
          <w:szCs w:val="24"/>
        </w:rPr>
        <w:t>Вертикос Вертикосского сельского поселения и с. Мыльджино Средневасюганского сельского поселения.</w:t>
      </w:r>
    </w:p>
    <w:p w:rsidR="00855CE2" w:rsidRDefault="00855CE2" w:rsidP="00855CE2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280AA0" w:rsidRDefault="00280AA0" w:rsidP="00855CE2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280AA0" w:rsidRDefault="00280AA0" w:rsidP="00855CE2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280AA0" w:rsidRDefault="00280AA0" w:rsidP="00855CE2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855CE2" w:rsidRDefault="00855CE2" w:rsidP="00855CE2">
      <w:pPr>
        <w:pStyle w:val="a4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</w:t>
      </w:r>
      <w:r w:rsidRPr="00E9144B">
        <w:rPr>
          <w:rFonts w:ascii="Times New Roman" w:hAnsi="Times New Roman"/>
          <w:sz w:val="24"/>
          <w:szCs w:val="24"/>
        </w:rPr>
        <w:t>анные</w:t>
      </w:r>
    </w:p>
    <w:p w:rsidR="00855CE2" w:rsidRDefault="00855CE2" w:rsidP="00855CE2">
      <w:pPr>
        <w:pStyle w:val="a4"/>
        <w:ind w:firstLine="426"/>
        <w:jc w:val="center"/>
        <w:rPr>
          <w:rFonts w:ascii="Times New Roman" w:hAnsi="Times New Roman"/>
          <w:sz w:val="24"/>
          <w:szCs w:val="24"/>
        </w:rPr>
      </w:pPr>
      <w:r w:rsidRPr="00E9144B">
        <w:rPr>
          <w:rFonts w:ascii="Times New Roman" w:hAnsi="Times New Roman"/>
          <w:sz w:val="24"/>
          <w:szCs w:val="24"/>
        </w:rPr>
        <w:t>о газифицированном жилищном фонде</w:t>
      </w:r>
      <w:r>
        <w:rPr>
          <w:rFonts w:ascii="Times New Roman" w:hAnsi="Times New Roman"/>
          <w:sz w:val="24"/>
          <w:szCs w:val="24"/>
        </w:rPr>
        <w:t>*</w:t>
      </w:r>
    </w:p>
    <w:p w:rsidR="00855CE2" w:rsidRDefault="00855CE2" w:rsidP="00855CE2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387"/>
      </w:tblGrid>
      <w:tr w:rsidR="00855CE2" w:rsidRPr="00E9144B" w:rsidTr="00E7289F">
        <w:trPr>
          <w:trHeight w:val="276"/>
          <w:jc w:val="center"/>
        </w:trPr>
        <w:tc>
          <w:tcPr>
            <w:tcW w:w="4219" w:type="dxa"/>
            <w:vMerge w:val="restart"/>
            <w:vAlign w:val="center"/>
          </w:tcPr>
          <w:p w:rsidR="00855CE2" w:rsidRPr="00EB5280" w:rsidRDefault="00855CE2" w:rsidP="00E7289F">
            <w:pPr>
              <w:pStyle w:val="a4"/>
              <w:ind w:firstLine="42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5280">
              <w:rPr>
                <w:rFonts w:ascii="Times New Roman" w:eastAsiaTheme="minorEastAsia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387" w:type="dxa"/>
            <w:vMerge w:val="restart"/>
            <w:vAlign w:val="center"/>
          </w:tcPr>
          <w:p w:rsidR="00855CE2" w:rsidRPr="00EB5280" w:rsidRDefault="00855CE2" w:rsidP="00E7289F">
            <w:pPr>
              <w:pStyle w:val="a4"/>
              <w:ind w:firstLine="42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5280">
              <w:rPr>
                <w:rFonts w:ascii="Times New Roman" w:eastAsiaTheme="minorEastAsia" w:hAnsi="Times New Roman"/>
                <w:sz w:val="24"/>
                <w:szCs w:val="24"/>
              </w:rPr>
              <w:t>Количество газифицированных домовладений, ед.</w:t>
            </w:r>
          </w:p>
        </w:tc>
      </w:tr>
      <w:tr w:rsidR="00855CE2" w:rsidRPr="00E9144B" w:rsidTr="00E7289F">
        <w:trPr>
          <w:trHeight w:val="276"/>
          <w:jc w:val="center"/>
        </w:trPr>
        <w:tc>
          <w:tcPr>
            <w:tcW w:w="4219" w:type="dxa"/>
            <w:vMerge/>
            <w:vAlign w:val="center"/>
          </w:tcPr>
          <w:p w:rsidR="00855CE2" w:rsidRPr="00EB5280" w:rsidRDefault="00855CE2" w:rsidP="00E7289F">
            <w:pPr>
              <w:pStyle w:val="a4"/>
              <w:ind w:firstLine="42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855CE2" w:rsidRPr="00EB5280" w:rsidRDefault="00855CE2" w:rsidP="00E7289F">
            <w:pPr>
              <w:pStyle w:val="a4"/>
              <w:ind w:firstLine="42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55CE2" w:rsidRPr="00E9144B" w:rsidTr="00E7289F">
        <w:trPr>
          <w:trHeight w:val="276"/>
          <w:jc w:val="center"/>
        </w:trPr>
        <w:tc>
          <w:tcPr>
            <w:tcW w:w="4219" w:type="dxa"/>
            <w:vMerge/>
            <w:vAlign w:val="center"/>
          </w:tcPr>
          <w:p w:rsidR="00855CE2" w:rsidRPr="00EB5280" w:rsidRDefault="00855CE2" w:rsidP="00E7289F">
            <w:pPr>
              <w:pStyle w:val="a4"/>
              <w:ind w:firstLine="42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855CE2" w:rsidRPr="00EB5280" w:rsidRDefault="00855CE2" w:rsidP="00E7289F">
            <w:pPr>
              <w:pStyle w:val="a4"/>
              <w:ind w:firstLine="42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55CE2" w:rsidRPr="00E9144B" w:rsidTr="00E7289F">
        <w:trPr>
          <w:jc w:val="center"/>
        </w:trPr>
        <w:tc>
          <w:tcPr>
            <w:tcW w:w="4219" w:type="dxa"/>
            <w:vAlign w:val="center"/>
          </w:tcPr>
          <w:p w:rsidR="00855CE2" w:rsidRPr="00EB5280" w:rsidRDefault="00855CE2" w:rsidP="00E7289F">
            <w:pPr>
              <w:pStyle w:val="a4"/>
              <w:ind w:firstLine="42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5280">
              <w:rPr>
                <w:rFonts w:ascii="Times New Roman" w:eastAsiaTheme="minorEastAsia" w:hAnsi="Times New Roman"/>
                <w:sz w:val="24"/>
                <w:szCs w:val="24"/>
              </w:rPr>
              <w:t>Каргасок (п. Геологический и п. Нефтяников включительно)</w:t>
            </w:r>
          </w:p>
        </w:tc>
        <w:tc>
          <w:tcPr>
            <w:tcW w:w="5387" w:type="dxa"/>
            <w:vAlign w:val="center"/>
          </w:tcPr>
          <w:p w:rsidR="00855CE2" w:rsidRPr="00EB5280" w:rsidRDefault="00855CE2" w:rsidP="00E7289F">
            <w:pPr>
              <w:pStyle w:val="a4"/>
              <w:ind w:firstLine="42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5280">
              <w:rPr>
                <w:rFonts w:ascii="Times New Roman" w:eastAsiaTheme="minorEastAsia" w:hAnsi="Times New Roman"/>
                <w:sz w:val="24"/>
                <w:szCs w:val="24"/>
              </w:rPr>
              <w:t>1729</w:t>
            </w:r>
          </w:p>
        </w:tc>
      </w:tr>
      <w:tr w:rsidR="00855CE2" w:rsidRPr="00E9144B" w:rsidTr="00E7289F">
        <w:trPr>
          <w:jc w:val="center"/>
        </w:trPr>
        <w:tc>
          <w:tcPr>
            <w:tcW w:w="4219" w:type="dxa"/>
            <w:vAlign w:val="center"/>
          </w:tcPr>
          <w:p w:rsidR="00855CE2" w:rsidRPr="00EB5280" w:rsidRDefault="00855CE2" w:rsidP="00E7289F">
            <w:pPr>
              <w:pStyle w:val="a4"/>
              <w:ind w:firstLine="42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5280">
              <w:rPr>
                <w:rFonts w:ascii="Times New Roman" w:eastAsiaTheme="minorEastAsia" w:hAnsi="Times New Roman"/>
                <w:sz w:val="24"/>
                <w:szCs w:val="24"/>
              </w:rPr>
              <w:t>Павлово</w:t>
            </w:r>
          </w:p>
        </w:tc>
        <w:tc>
          <w:tcPr>
            <w:tcW w:w="5387" w:type="dxa"/>
            <w:vAlign w:val="center"/>
          </w:tcPr>
          <w:p w:rsidR="00855CE2" w:rsidRPr="00EB5280" w:rsidRDefault="00855CE2" w:rsidP="00E7289F">
            <w:pPr>
              <w:pStyle w:val="a4"/>
              <w:ind w:firstLine="42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5280">
              <w:rPr>
                <w:rFonts w:ascii="Times New Roman" w:eastAsiaTheme="minorEastAsia" w:hAnsi="Times New Roman"/>
                <w:sz w:val="24"/>
                <w:szCs w:val="24"/>
              </w:rPr>
              <w:t>180</w:t>
            </w:r>
          </w:p>
        </w:tc>
      </w:tr>
      <w:tr w:rsidR="00855CE2" w:rsidRPr="00E9144B" w:rsidTr="00E7289F">
        <w:trPr>
          <w:jc w:val="center"/>
        </w:trPr>
        <w:tc>
          <w:tcPr>
            <w:tcW w:w="4219" w:type="dxa"/>
            <w:vAlign w:val="center"/>
          </w:tcPr>
          <w:p w:rsidR="00855CE2" w:rsidRPr="00EB5280" w:rsidRDefault="00855CE2" w:rsidP="00E7289F">
            <w:pPr>
              <w:pStyle w:val="a4"/>
              <w:ind w:firstLine="42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5280">
              <w:rPr>
                <w:rFonts w:ascii="Times New Roman" w:eastAsiaTheme="minorEastAsia" w:hAnsi="Times New Roman"/>
                <w:sz w:val="24"/>
                <w:szCs w:val="24"/>
              </w:rPr>
              <w:t>Вертикос</w:t>
            </w:r>
          </w:p>
        </w:tc>
        <w:tc>
          <w:tcPr>
            <w:tcW w:w="5387" w:type="dxa"/>
            <w:vAlign w:val="center"/>
          </w:tcPr>
          <w:p w:rsidR="00855CE2" w:rsidRPr="00EB5280" w:rsidRDefault="00855CE2" w:rsidP="00E7289F">
            <w:pPr>
              <w:pStyle w:val="a4"/>
              <w:ind w:firstLine="42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5280">
              <w:rPr>
                <w:rFonts w:ascii="Times New Roman" w:eastAsiaTheme="minorEastAsia" w:hAnsi="Times New Roman"/>
                <w:sz w:val="24"/>
                <w:szCs w:val="24"/>
              </w:rPr>
              <w:t>84</w:t>
            </w:r>
          </w:p>
        </w:tc>
      </w:tr>
      <w:tr w:rsidR="00855CE2" w:rsidRPr="00E9144B" w:rsidTr="00E7289F">
        <w:trPr>
          <w:jc w:val="center"/>
        </w:trPr>
        <w:tc>
          <w:tcPr>
            <w:tcW w:w="4219" w:type="dxa"/>
            <w:vAlign w:val="center"/>
          </w:tcPr>
          <w:p w:rsidR="00855CE2" w:rsidRPr="00EB5280" w:rsidRDefault="00855CE2" w:rsidP="00E7289F">
            <w:pPr>
              <w:pStyle w:val="a4"/>
              <w:ind w:firstLine="42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5280">
              <w:rPr>
                <w:rFonts w:ascii="Times New Roman" w:eastAsiaTheme="minorEastAsia" w:hAnsi="Times New Roman"/>
                <w:sz w:val="24"/>
                <w:szCs w:val="24"/>
              </w:rPr>
              <w:t>Мыльджино</w:t>
            </w:r>
          </w:p>
        </w:tc>
        <w:tc>
          <w:tcPr>
            <w:tcW w:w="5387" w:type="dxa"/>
            <w:vAlign w:val="center"/>
          </w:tcPr>
          <w:p w:rsidR="00855CE2" w:rsidRPr="00EB5280" w:rsidRDefault="00855CE2" w:rsidP="00E7289F">
            <w:pPr>
              <w:pStyle w:val="a4"/>
              <w:ind w:firstLine="42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5280">
              <w:rPr>
                <w:rFonts w:ascii="Times New Roman" w:eastAsiaTheme="minorEastAsia" w:hAnsi="Times New Roman"/>
                <w:sz w:val="24"/>
                <w:szCs w:val="24"/>
              </w:rPr>
              <w:t>53</w:t>
            </w:r>
          </w:p>
        </w:tc>
      </w:tr>
      <w:tr w:rsidR="00855CE2" w:rsidRPr="00E9144B" w:rsidTr="00E7289F">
        <w:trPr>
          <w:jc w:val="center"/>
        </w:trPr>
        <w:tc>
          <w:tcPr>
            <w:tcW w:w="4219" w:type="dxa"/>
            <w:vAlign w:val="center"/>
          </w:tcPr>
          <w:p w:rsidR="00855CE2" w:rsidRPr="00EB5280" w:rsidRDefault="00855CE2" w:rsidP="00E7289F">
            <w:pPr>
              <w:pStyle w:val="a4"/>
              <w:ind w:firstLine="42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5280">
              <w:rPr>
                <w:rFonts w:ascii="Times New Roman" w:eastAsiaTheme="minorEastAsia" w:hAnsi="Times New Roman"/>
                <w:sz w:val="24"/>
                <w:szCs w:val="24"/>
              </w:rPr>
              <w:t>ИТОГО</w:t>
            </w:r>
          </w:p>
        </w:tc>
        <w:tc>
          <w:tcPr>
            <w:tcW w:w="5387" w:type="dxa"/>
            <w:vAlign w:val="center"/>
          </w:tcPr>
          <w:p w:rsidR="00855CE2" w:rsidRPr="00EB5280" w:rsidRDefault="00855CE2" w:rsidP="00E7289F">
            <w:pPr>
              <w:pStyle w:val="a4"/>
              <w:ind w:firstLine="42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5280">
              <w:rPr>
                <w:rFonts w:ascii="Times New Roman" w:eastAsiaTheme="minorEastAsia" w:hAnsi="Times New Roman"/>
                <w:sz w:val="24"/>
                <w:szCs w:val="24"/>
              </w:rPr>
              <w:t>2046</w:t>
            </w:r>
          </w:p>
        </w:tc>
      </w:tr>
    </w:tbl>
    <w:p w:rsidR="00855CE2" w:rsidRPr="00F55DE8" w:rsidRDefault="00855CE2" w:rsidP="00855CE2">
      <w:pPr>
        <w:pStyle w:val="a4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- по данным ведомственной статистики</w:t>
      </w:r>
    </w:p>
    <w:p w:rsidR="00855CE2" w:rsidRDefault="00855CE2" w:rsidP="00855CE2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55CE2" w:rsidRDefault="00855CE2" w:rsidP="00855CE2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Прирост потребителей сетевого газа в районе  за период с 2006 по 2009 годы составил 638 абонентов. Показатели развития системы газоснабжения района по годам выглядят следующим образом:</w:t>
      </w:r>
    </w:p>
    <w:p w:rsidR="00855CE2" w:rsidRDefault="00855CE2" w:rsidP="00855CE2">
      <w:pPr>
        <w:pStyle w:val="a4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Динамика развития системы газоснабжения Каргасокского района*</w:t>
      </w:r>
    </w:p>
    <w:p w:rsidR="00855CE2" w:rsidRDefault="00855CE2" w:rsidP="00855CE2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526"/>
        <w:gridCol w:w="1559"/>
        <w:gridCol w:w="1843"/>
        <w:gridCol w:w="2551"/>
        <w:gridCol w:w="2092"/>
      </w:tblGrid>
      <w:tr w:rsidR="00855CE2" w:rsidTr="00E7289F">
        <w:trPr>
          <w:jc w:val="center"/>
        </w:trPr>
        <w:tc>
          <w:tcPr>
            <w:tcW w:w="1526" w:type="dxa"/>
            <w:vMerge w:val="restart"/>
            <w:vAlign w:val="center"/>
          </w:tcPr>
          <w:p w:rsidR="00855CE2" w:rsidRPr="00EB5280" w:rsidRDefault="00855CE2" w:rsidP="00E7289F">
            <w:pPr>
              <w:pStyle w:val="a4"/>
              <w:spacing w:before="100" w:beforeAutospacing="1" w:after="100" w:afterAutospacing="1"/>
              <w:ind w:firstLine="426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B5280">
              <w:rPr>
                <w:rFonts w:ascii="Times New Roman" w:eastAsiaTheme="minorEastAsia" w:hAnsi="Times New Roman"/>
                <w:sz w:val="20"/>
                <w:szCs w:val="20"/>
              </w:rPr>
              <w:t>Год</w:t>
            </w:r>
          </w:p>
        </w:tc>
        <w:tc>
          <w:tcPr>
            <w:tcW w:w="5953" w:type="dxa"/>
            <w:gridSpan w:val="3"/>
            <w:vAlign w:val="center"/>
          </w:tcPr>
          <w:p w:rsidR="00855CE2" w:rsidRPr="00EB5280" w:rsidRDefault="00855CE2" w:rsidP="00E7289F">
            <w:pPr>
              <w:pStyle w:val="a4"/>
              <w:spacing w:before="100" w:beforeAutospacing="1" w:after="100" w:afterAutospacing="1"/>
              <w:ind w:firstLine="426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B5280">
              <w:rPr>
                <w:rFonts w:ascii="Times New Roman" w:eastAsiaTheme="minorEastAsia" w:hAnsi="Times New Roman"/>
                <w:sz w:val="20"/>
                <w:szCs w:val="20"/>
              </w:rPr>
              <w:t>Число потребителей природного (сетевого) газа, абонент</w:t>
            </w:r>
          </w:p>
        </w:tc>
        <w:tc>
          <w:tcPr>
            <w:tcW w:w="2092" w:type="dxa"/>
            <w:vMerge w:val="restart"/>
            <w:vAlign w:val="center"/>
          </w:tcPr>
          <w:p w:rsidR="00855CE2" w:rsidRPr="00EB5280" w:rsidRDefault="00855CE2" w:rsidP="00E7289F">
            <w:pPr>
              <w:pStyle w:val="a4"/>
              <w:spacing w:before="100" w:beforeAutospacing="1" w:after="100" w:afterAutospacing="1"/>
              <w:ind w:firstLine="426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B5280">
              <w:rPr>
                <w:rFonts w:ascii="Times New Roman" w:eastAsiaTheme="minorEastAsia" w:hAnsi="Times New Roman"/>
                <w:sz w:val="20"/>
                <w:szCs w:val="20"/>
              </w:rPr>
              <w:t>Прирост числа потребителей</w:t>
            </w:r>
          </w:p>
        </w:tc>
      </w:tr>
      <w:tr w:rsidR="00855CE2" w:rsidTr="00E7289F">
        <w:trPr>
          <w:jc w:val="center"/>
        </w:trPr>
        <w:tc>
          <w:tcPr>
            <w:tcW w:w="1526" w:type="dxa"/>
            <w:vMerge/>
            <w:vAlign w:val="center"/>
          </w:tcPr>
          <w:p w:rsidR="00855CE2" w:rsidRPr="00EB5280" w:rsidRDefault="00855CE2" w:rsidP="00E7289F">
            <w:pPr>
              <w:pStyle w:val="a4"/>
              <w:spacing w:before="100" w:beforeAutospacing="1" w:after="100" w:afterAutospacing="1"/>
              <w:ind w:firstLine="42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855CE2" w:rsidRPr="00EB5280" w:rsidRDefault="00855CE2" w:rsidP="00E7289F">
            <w:pPr>
              <w:pStyle w:val="a4"/>
              <w:spacing w:before="100" w:beforeAutospacing="1" w:after="100" w:afterAutospacing="1"/>
              <w:ind w:firstLine="426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B5280">
              <w:rPr>
                <w:rFonts w:ascii="Times New Roman" w:eastAsiaTheme="minorEastAsia" w:hAnsi="Times New Roman"/>
                <w:sz w:val="20"/>
                <w:szCs w:val="20"/>
              </w:rPr>
              <w:t>Всего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vAlign w:val="center"/>
          </w:tcPr>
          <w:p w:rsidR="00855CE2" w:rsidRPr="00EB5280" w:rsidRDefault="00855CE2" w:rsidP="00E7289F">
            <w:pPr>
              <w:pStyle w:val="a4"/>
              <w:spacing w:before="100" w:beforeAutospacing="1" w:after="100" w:afterAutospacing="1"/>
              <w:ind w:firstLine="426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B5280">
              <w:rPr>
                <w:rFonts w:ascii="Times New Roman" w:eastAsiaTheme="minorEastAsia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2092" w:type="dxa"/>
            <w:vMerge/>
          </w:tcPr>
          <w:p w:rsidR="00855CE2" w:rsidRPr="00EB5280" w:rsidRDefault="00855CE2" w:rsidP="00E7289F">
            <w:pPr>
              <w:pStyle w:val="a4"/>
              <w:spacing w:before="100" w:beforeAutospacing="1" w:after="100" w:afterAutospacing="1"/>
              <w:ind w:firstLine="42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55CE2" w:rsidTr="00E7289F">
        <w:trPr>
          <w:jc w:val="center"/>
        </w:trPr>
        <w:tc>
          <w:tcPr>
            <w:tcW w:w="1526" w:type="dxa"/>
            <w:vMerge/>
            <w:vAlign w:val="center"/>
          </w:tcPr>
          <w:p w:rsidR="00855CE2" w:rsidRPr="00EB5280" w:rsidRDefault="00855CE2" w:rsidP="00E7289F">
            <w:pPr>
              <w:pStyle w:val="a4"/>
              <w:spacing w:before="100" w:beforeAutospacing="1" w:after="100" w:afterAutospacing="1"/>
              <w:ind w:firstLine="42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855CE2" w:rsidRPr="00EB5280" w:rsidRDefault="00855CE2" w:rsidP="00E7289F">
            <w:pPr>
              <w:pStyle w:val="a4"/>
              <w:spacing w:before="100" w:beforeAutospacing="1" w:after="100" w:afterAutospacing="1"/>
              <w:ind w:firstLine="426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5CE2" w:rsidRPr="00EB5280" w:rsidRDefault="00855CE2" w:rsidP="00E7289F">
            <w:pPr>
              <w:pStyle w:val="a4"/>
              <w:spacing w:before="100" w:beforeAutospacing="1" w:after="100" w:afterAutospacing="1"/>
              <w:ind w:firstLine="426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B5280">
              <w:rPr>
                <w:rFonts w:ascii="Times New Roman" w:eastAsiaTheme="minorEastAsia" w:hAnsi="Times New Roman"/>
                <w:sz w:val="20"/>
                <w:szCs w:val="20"/>
              </w:rPr>
              <w:t>население</w:t>
            </w:r>
          </w:p>
        </w:tc>
        <w:tc>
          <w:tcPr>
            <w:tcW w:w="2551" w:type="dxa"/>
            <w:vAlign w:val="center"/>
          </w:tcPr>
          <w:p w:rsidR="00855CE2" w:rsidRPr="00EB5280" w:rsidRDefault="00855CE2" w:rsidP="00E7289F">
            <w:pPr>
              <w:pStyle w:val="a4"/>
              <w:spacing w:before="100" w:beforeAutospacing="1" w:after="100" w:afterAutospacing="1"/>
              <w:ind w:firstLine="426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B5280">
              <w:rPr>
                <w:rFonts w:ascii="Times New Roman" w:eastAsiaTheme="minorEastAsia" w:hAnsi="Times New Roman"/>
                <w:sz w:val="20"/>
                <w:szCs w:val="20"/>
              </w:rPr>
              <w:t>прочие потребители</w:t>
            </w:r>
          </w:p>
        </w:tc>
        <w:tc>
          <w:tcPr>
            <w:tcW w:w="2092" w:type="dxa"/>
            <w:vMerge/>
          </w:tcPr>
          <w:p w:rsidR="00855CE2" w:rsidRPr="00EB5280" w:rsidRDefault="00855CE2" w:rsidP="00E7289F">
            <w:pPr>
              <w:pStyle w:val="a4"/>
              <w:spacing w:before="100" w:beforeAutospacing="1" w:after="100" w:afterAutospacing="1"/>
              <w:ind w:firstLine="42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55CE2" w:rsidTr="00E7289F">
        <w:trPr>
          <w:jc w:val="center"/>
        </w:trPr>
        <w:tc>
          <w:tcPr>
            <w:tcW w:w="1526" w:type="dxa"/>
            <w:vAlign w:val="center"/>
          </w:tcPr>
          <w:p w:rsidR="00855CE2" w:rsidRPr="00EB5280" w:rsidRDefault="00855CE2" w:rsidP="00E7289F">
            <w:pPr>
              <w:pStyle w:val="a4"/>
              <w:spacing w:before="100" w:beforeAutospacing="1" w:after="100" w:afterAutospacing="1"/>
              <w:ind w:firstLine="42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5280">
              <w:rPr>
                <w:rFonts w:ascii="Times New Roman" w:eastAsiaTheme="minorEastAsia" w:hAnsi="Times New Roman"/>
                <w:sz w:val="24"/>
                <w:szCs w:val="24"/>
              </w:rPr>
              <w:t>2006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55CE2" w:rsidRPr="00EB5280" w:rsidRDefault="00855CE2" w:rsidP="00E7289F">
            <w:pPr>
              <w:pStyle w:val="a4"/>
              <w:spacing w:before="100" w:beforeAutospacing="1" w:after="100" w:afterAutospacing="1"/>
              <w:ind w:firstLine="42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5280">
              <w:rPr>
                <w:rFonts w:ascii="Times New Roman" w:eastAsiaTheme="minorEastAsia" w:hAnsi="Times New Roman"/>
                <w:sz w:val="24"/>
                <w:szCs w:val="24"/>
              </w:rPr>
              <w:t>1465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5CE2" w:rsidRPr="00EB5280" w:rsidRDefault="00855CE2" w:rsidP="00E7289F">
            <w:pPr>
              <w:pStyle w:val="a4"/>
              <w:spacing w:before="100" w:beforeAutospacing="1" w:after="100" w:afterAutospacing="1"/>
              <w:ind w:firstLine="42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5280">
              <w:rPr>
                <w:rFonts w:ascii="Times New Roman" w:eastAsiaTheme="minorEastAsia" w:hAnsi="Times New Roman"/>
                <w:sz w:val="24"/>
                <w:szCs w:val="24"/>
              </w:rPr>
              <w:t>1417</w:t>
            </w:r>
          </w:p>
        </w:tc>
        <w:tc>
          <w:tcPr>
            <w:tcW w:w="2551" w:type="dxa"/>
            <w:vAlign w:val="center"/>
          </w:tcPr>
          <w:p w:rsidR="00855CE2" w:rsidRPr="00EB5280" w:rsidRDefault="00855CE2" w:rsidP="00E7289F">
            <w:pPr>
              <w:pStyle w:val="a4"/>
              <w:spacing w:before="100" w:beforeAutospacing="1" w:after="100" w:afterAutospacing="1"/>
              <w:ind w:firstLine="42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5280">
              <w:rPr>
                <w:rFonts w:ascii="Times New Roman" w:eastAsiaTheme="minorEastAsia" w:hAnsi="Times New Roman"/>
                <w:sz w:val="24"/>
                <w:szCs w:val="24"/>
              </w:rPr>
              <w:t>48</w:t>
            </w:r>
          </w:p>
        </w:tc>
        <w:tc>
          <w:tcPr>
            <w:tcW w:w="2092" w:type="dxa"/>
          </w:tcPr>
          <w:p w:rsidR="00855CE2" w:rsidRPr="00EB5280" w:rsidRDefault="00855CE2" w:rsidP="00E7289F">
            <w:pPr>
              <w:pStyle w:val="a4"/>
              <w:spacing w:before="100" w:beforeAutospacing="1" w:after="100" w:afterAutospacing="1"/>
              <w:ind w:firstLine="42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55CE2" w:rsidTr="00E7289F">
        <w:trPr>
          <w:jc w:val="center"/>
        </w:trPr>
        <w:tc>
          <w:tcPr>
            <w:tcW w:w="1526" w:type="dxa"/>
            <w:vAlign w:val="center"/>
          </w:tcPr>
          <w:p w:rsidR="00855CE2" w:rsidRPr="00EB5280" w:rsidRDefault="00855CE2" w:rsidP="00E7289F">
            <w:pPr>
              <w:pStyle w:val="a4"/>
              <w:spacing w:before="100" w:beforeAutospacing="1" w:after="100" w:afterAutospacing="1"/>
              <w:ind w:firstLine="42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5280">
              <w:rPr>
                <w:rFonts w:ascii="Times New Roman" w:eastAsiaTheme="minorEastAsia" w:hAnsi="Times New Roman"/>
                <w:sz w:val="24"/>
                <w:szCs w:val="24"/>
              </w:rPr>
              <w:t>2007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55CE2" w:rsidRPr="00EB5280" w:rsidRDefault="00855CE2" w:rsidP="00E7289F">
            <w:pPr>
              <w:pStyle w:val="a4"/>
              <w:spacing w:before="100" w:beforeAutospacing="1" w:after="100" w:afterAutospacing="1"/>
              <w:ind w:firstLine="42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5280">
              <w:rPr>
                <w:rFonts w:ascii="Times New Roman" w:eastAsiaTheme="minorEastAsia" w:hAnsi="Times New Roman"/>
                <w:sz w:val="24"/>
                <w:szCs w:val="24"/>
              </w:rPr>
              <w:t>1593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5CE2" w:rsidRPr="00EB5280" w:rsidRDefault="00855CE2" w:rsidP="00E7289F">
            <w:pPr>
              <w:pStyle w:val="a4"/>
              <w:spacing w:before="100" w:beforeAutospacing="1" w:after="100" w:afterAutospacing="1"/>
              <w:ind w:firstLine="42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5280">
              <w:rPr>
                <w:rFonts w:ascii="Times New Roman" w:eastAsiaTheme="minorEastAsia" w:hAnsi="Times New Roman"/>
                <w:sz w:val="24"/>
                <w:szCs w:val="24"/>
              </w:rPr>
              <w:t>1547</w:t>
            </w:r>
          </w:p>
        </w:tc>
        <w:tc>
          <w:tcPr>
            <w:tcW w:w="2551" w:type="dxa"/>
            <w:vAlign w:val="center"/>
          </w:tcPr>
          <w:p w:rsidR="00855CE2" w:rsidRPr="00EB5280" w:rsidRDefault="00855CE2" w:rsidP="00E7289F">
            <w:pPr>
              <w:pStyle w:val="a4"/>
              <w:spacing w:before="100" w:beforeAutospacing="1" w:after="100" w:afterAutospacing="1"/>
              <w:ind w:firstLine="42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5280">
              <w:rPr>
                <w:rFonts w:ascii="Times New Roman" w:eastAsiaTheme="minorEastAsia" w:hAnsi="Times New Roman"/>
                <w:sz w:val="24"/>
                <w:szCs w:val="24"/>
              </w:rPr>
              <w:t>46</w:t>
            </w:r>
          </w:p>
        </w:tc>
        <w:tc>
          <w:tcPr>
            <w:tcW w:w="2092" w:type="dxa"/>
          </w:tcPr>
          <w:p w:rsidR="00855CE2" w:rsidRPr="00EB5280" w:rsidRDefault="00855CE2" w:rsidP="00E7289F">
            <w:pPr>
              <w:pStyle w:val="a4"/>
              <w:spacing w:before="100" w:beforeAutospacing="1" w:after="100" w:afterAutospacing="1"/>
              <w:ind w:firstLine="42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5280">
              <w:rPr>
                <w:rFonts w:ascii="Times New Roman" w:eastAsiaTheme="minorEastAsia" w:hAnsi="Times New Roman"/>
                <w:sz w:val="24"/>
                <w:szCs w:val="24"/>
              </w:rPr>
              <w:t>128</w:t>
            </w:r>
          </w:p>
        </w:tc>
      </w:tr>
      <w:tr w:rsidR="00855CE2" w:rsidTr="00E7289F">
        <w:trPr>
          <w:jc w:val="center"/>
        </w:trPr>
        <w:tc>
          <w:tcPr>
            <w:tcW w:w="1526" w:type="dxa"/>
            <w:vAlign w:val="center"/>
          </w:tcPr>
          <w:p w:rsidR="00855CE2" w:rsidRPr="00EB5280" w:rsidRDefault="00855CE2" w:rsidP="00E7289F">
            <w:pPr>
              <w:pStyle w:val="a4"/>
              <w:spacing w:before="100" w:beforeAutospacing="1" w:after="100" w:afterAutospacing="1"/>
              <w:ind w:firstLine="42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5280">
              <w:rPr>
                <w:rFonts w:ascii="Times New Roman" w:eastAsiaTheme="minorEastAsia" w:hAnsi="Times New Roman"/>
                <w:sz w:val="24"/>
                <w:szCs w:val="24"/>
              </w:rPr>
              <w:t>2008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55CE2" w:rsidRPr="00EB5280" w:rsidRDefault="00855CE2" w:rsidP="00E7289F">
            <w:pPr>
              <w:pStyle w:val="a4"/>
              <w:spacing w:before="100" w:beforeAutospacing="1" w:after="100" w:afterAutospacing="1"/>
              <w:ind w:firstLine="42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5280">
              <w:rPr>
                <w:rFonts w:ascii="Times New Roman" w:eastAsiaTheme="minorEastAsia" w:hAnsi="Times New Roman"/>
                <w:sz w:val="24"/>
                <w:szCs w:val="24"/>
              </w:rPr>
              <w:t>1900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5CE2" w:rsidRPr="00EB5280" w:rsidRDefault="00855CE2" w:rsidP="00E7289F">
            <w:pPr>
              <w:pStyle w:val="a4"/>
              <w:spacing w:before="100" w:beforeAutospacing="1" w:after="100" w:afterAutospacing="1"/>
              <w:ind w:firstLine="42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5280">
              <w:rPr>
                <w:rFonts w:ascii="Times New Roman" w:eastAsiaTheme="minorEastAsia" w:hAnsi="Times New Roman"/>
                <w:sz w:val="24"/>
                <w:szCs w:val="24"/>
              </w:rPr>
              <w:t>1851</w:t>
            </w:r>
          </w:p>
        </w:tc>
        <w:tc>
          <w:tcPr>
            <w:tcW w:w="2551" w:type="dxa"/>
            <w:vAlign w:val="center"/>
          </w:tcPr>
          <w:p w:rsidR="00855CE2" w:rsidRPr="00EB5280" w:rsidRDefault="00855CE2" w:rsidP="00E7289F">
            <w:pPr>
              <w:pStyle w:val="a4"/>
              <w:spacing w:before="100" w:beforeAutospacing="1" w:after="100" w:afterAutospacing="1"/>
              <w:ind w:firstLine="42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5280">
              <w:rPr>
                <w:rFonts w:ascii="Times New Roman" w:eastAsiaTheme="minorEastAsia" w:hAnsi="Times New Roman"/>
                <w:sz w:val="24"/>
                <w:szCs w:val="24"/>
              </w:rPr>
              <w:t>49</w:t>
            </w:r>
          </w:p>
        </w:tc>
        <w:tc>
          <w:tcPr>
            <w:tcW w:w="2092" w:type="dxa"/>
          </w:tcPr>
          <w:p w:rsidR="00855CE2" w:rsidRPr="00EB5280" w:rsidRDefault="00855CE2" w:rsidP="00E7289F">
            <w:pPr>
              <w:pStyle w:val="a4"/>
              <w:spacing w:before="100" w:beforeAutospacing="1" w:after="100" w:afterAutospacing="1"/>
              <w:ind w:firstLine="42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5280">
              <w:rPr>
                <w:rFonts w:ascii="Times New Roman" w:eastAsiaTheme="minorEastAsia" w:hAnsi="Times New Roman"/>
                <w:sz w:val="24"/>
                <w:szCs w:val="24"/>
              </w:rPr>
              <w:t>307</w:t>
            </w:r>
          </w:p>
        </w:tc>
      </w:tr>
      <w:tr w:rsidR="00855CE2" w:rsidTr="00E7289F">
        <w:trPr>
          <w:jc w:val="center"/>
        </w:trPr>
        <w:tc>
          <w:tcPr>
            <w:tcW w:w="1526" w:type="dxa"/>
            <w:vAlign w:val="center"/>
          </w:tcPr>
          <w:p w:rsidR="00855CE2" w:rsidRPr="00EB5280" w:rsidRDefault="00855CE2" w:rsidP="00E7289F">
            <w:pPr>
              <w:pStyle w:val="a4"/>
              <w:spacing w:before="100" w:beforeAutospacing="1" w:after="100" w:afterAutospacing="1"/>
              <w:ind w:firstLine="42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5280">
              <w:rPr>
                <w:rFonts w:ascii="Times New Roman" w:eastAsiaTheme="minorEastAsia" w:hAnsi="Times New Roman"/>
                <w:sz w:val="24"/>
                <w:szCs w:val="24"/>
              </w:rPr>
              <w:t>2009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55CE2" w:rsidRPr="00EB5280" w:rsidRDefault="00855CE2" w:rsidP="00E7289F">
            <w:pPr>
              <w:pStyle w:val="a4"/>
              <w:spacing w:before="100" w:beforeAutospacing="1" w:after="100" w:afterAutospacing="1"/>
              <w:ind w:firstLine="42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5280">
              <w:rPr>
                <w:rFonts w:ascii="Times New Roman" w:eastAsiaTheme="minorEastAsia" w:hAnsi="Times New Roman"/>
                <w:sz w:val="24"/>
                <w:szCs w:val="24"/>
              </w:rPr>
              <w:t>2103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5CE2" w:rsidRPr="00EB5280" w:rsidRDefault="00855CE2" w:rsidP="00E7289F">
            <w:pPr>
              <w:pStyle w:val="a4"/>
              <w:spacing w:before="100" w:beforeAutospacing="1" w:after="100" w:afterAutospacing="1"/>
              <w:ind w:firstLine="42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5280">
              <w:rPr>
                <w:rFonts w:ascii="Times New Roman" w:eastAsiaTheme="minorEastAsia" w:hAnsi="Times New Roman"/>
                <w:sz w:val="24"/>
                <w:szCs w:val="24"/>
              </w:rPr>
              <w:t>2046</w:t>
            </w:r>
          </w:p>
        </w:tc>
        <w:tc>
          <w:tcPr>
            <w:tcW w:w="2551" w:type="dxa"/>
            <w:vAlign w:val="center"/>
          </w:tcPr>
          <w:p w:rsidR="00855CE2" w:rsidRPr="00EB5280" w:rsidRDefault="00855CE2" w:rsidP="00E7289F">
            <w:pPr>
              <w:pStyle w:val="a4"/>
              <w:spacing w:before="100" w:beforeAutospacing="1" w:after="100" w:afterAutospacing="1"/>
              <w:ind w:firstLine="42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5280">
              <w:rPr>
                <w:rFonts w:ascii="Times New Roman" w:eastAsiaTheme="minorEastAsia" w:hAnsi="Times New Roman"/>
                <w:sz w:val="24"/>
                <w:szCs w:val="24"/>
              </w:rPr>
              <w:t>57</w:t>
            </w:r>
          </w:p>
        </w:tc>
        <w:tc>
          <w:tcPr>
            <w:tcW w:w="2092" w:type="dxa"/>
          </w:tcPr>
          <w:p w:rsidR="00855CE2" w:rsidRPr="00EB5280" w:rsidRDefault="00855CE2" w:rsidP="00E7289F">
            <w:pPr>
              <w:pStyle w:val="a4"/>
              <w:spacing w:before="100" w:beforeAutospacing="1" w:after="100" w:afterAutospacing="1"/>
              <w:ind w:firstLine="42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5280">
              <w:rPr>
                <w:rFonts w:ascii="Times New Roman" w:eastAsiaTheme="minorEastAsia" w:hAnsi="Times New Roman"/>
                <w:sz w:val="24"/>
                <w:szCs w:val="24"/>
              </w:rPr>
              <w:t>203</w:t>
            </w:r>
          </w:p>
        </w:tc>
      </w:tr>
    </w:tbl>
    <w:p w:rsidR="00855CE2" w:rsidRPr="004832A3" w:rsidRDefault="00855CE2" w:rsidP="00855CE2">
      <w:pPr>
        <w:pStyle w:val="a4"/>
        <w:ind w:firstLine="426"/>
        <w:jc w:val="both"/>
        <w:rPr>
          <w:rFonts w:ascii="Times New Roman" w:hAnsi="Times New Roman"/>
          <w:sz w:val="20"/>
          <w:szCs w:val="20"/>
        </w:rPr>
      </w:pPr>
      <w:r w:rsidRPr="00010254">
        <w:rPr>
          <w:rFonts w:ascii="Times New Roman" w:hAnsi="Times New Roman"/>
          <w:sz w:val="20"/>
          <w:szCs w:val="20"/>
        </w:rPr>
        <w:t>* - по данным ООО «Томскрегионгаз»</w:t>
      </w:r>
    </w:p>
    <w:p w:rsidR="00855CE2" w:rsidRDefault="00855CE2" w:rsidP="00855CE2">
      <w:pPr>
        <w:autoSpaceDE w:val="0"/>
        <w:autoSpaceDN w:val="0"/>
        <w:adjustRightInd w:val="0"/>
        <w:ind w:firstLine="426"/>
        <w:jc w:val="both"/>
      </w:pPr>
    </w:p>
    <w:p w:rsidR="00855CE2" w:rsidRDefault="00855CE2" w:rsidP="00855CE2">
      <w:pPr>
        <w:autoSpaceDE w:val="0"/>
        <w:autoSpaceDN w:val="0"/>
        <w:adjustRightInd w:val="0"/>
        <w:ind w:firstLine="426"/>
        <w:jc w:val="both"/>
      </w:pPr>
      <w:r>
        <w:t>С</w:t>
      </w:r>
      <w:r w:rsidRPr="00375017">
        <w:t xml:space="preserve">ледует отметить, что </w:t>
      </w:r>
      <w:r w:rsidRPr="00975CFB">
        <w:t>населённые пункты</w:t>
      </w:r>
      <w:r>
        <w:t xml:space="preserve"> района</w:t>
      </w:r>
      <w:r w:rsidRPr="00975CFB">
        <w:t xml:space="preserve"> находятся в зоне низкой эффективности ц</w:t>
      </w:r>
      <w:r>
        <w:t>ентрализованного теплоснабжения. В этой связи</w:t>
      </w:r>
      <w:r w:rsidRPr="00375017">
        <w:t xml:space="preserve"> действующая схема теплоснабжения населенных пунктов не предусматривает расширения сложившихся ранее границ централизованного теплоснабжения и темпы развития газификации нельзя считать достаточными для удовлетворения потребности населения в данном виде топлива. </w:t>
      </w:r>
    </w:p>
    <w:p w:rsidR="00855CE2" w:rsidRPr="00DE72D2" w:rsidRDefault="00855CE2" w:rsidP="00855CE2">
      <w:pPr>
        <w:pStyle w:val="a9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EastAsia" w:hAnsi="Times New Roman" w:cstheme="minorBidi"/>
          <w:i/>
          <w:sz w:val="24"/>
          <w:szCs w:val="24"/>
        </w:rPr>
      </w:pPr>
      <w:r w:rsidRPr="00DE72D2">
        <w:rPr>
          <w:rFonts w:ascii="Times New Roman" w:eastAsia="Times New Roman" w:hAnsi="Times New Roman"/>
          <w:i/>
          <w:color w:val="000000"/>
          <w:sz w:val="24"/>
          <w:szCs w:val="24"/>
        </w:rPr>
        <w:t>Оценка возможного развития ситуации в случае отсутствия решения проблемы</w:t>
      </w:r>
    </w:p>
    <w:p w:rsidR="00855CE2" w:rsidRDefault="00855CE2" w:rsidP="00855CE2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832A3">
        <w:rPr>
          <w:rFonts w:ascii="Times New Roman" w:hAnsi="Times New Roman"/>
          <w:sz w:val="24"/>
          <w:szCs w:val="24"/>
        </w:rPr>
        <w:t>Газификация является важнейшим процессом государственной политики в области использования природного газа, направленным на улучшение социально-экономических условий жизни населения. Согласно предварительным расчетам использование 1 тонны газа в пересчете на условное топливо обходится в среднем на 30% дешевле, чем использование других видов топливно-энергетических ресурсов.</w:t>
      </w:r>
    </w:p>
    <w:p w:rsidR="00855CE2" w:rsidRDefault="00855CE2" w:rsidP="00855CE2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условиях</w:t>
      </w:r>
      <w:r w:rsidRPr="00D66B17">
        <w:rPr>
          <w:rFonts w:ascii="Times New Roman" w:hAnsi="Times New Roman"/>
          <w:sz w:val="24"/>
          <w:szCs w:val="24"/>
        </w:rPr>
        <w:t xml:space="preserve">, когда энергоресурсы становятся рыночным фактором и формируют значительную часть затрат </w:t>
      </w:r>
      <w:r>
        <w:rPr>
          <w:rFonts w:ascii="Times New Roman" w:hAnsi="Times New Roman"/>
          <w:sz w:val="24"/>
          <w:szCs w:val="24"/>
        </w:rPr>
        <w:t>на оплату коммунальных услуг</w:t>
      </w:r>
      <w:r w:rsidRPr="00D66B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D66B17">
        <w:rPr>
          <w:rFonts w:ascii="Times New Roman" w:hAnsi="Times New Roman"/>
          <w:sz w:val="24"/>
          <w:szCs w:val="24"/>
        </w:rPr>
        <w:t xml:space="preserve">повышение цен на энергоносители </w:t>
      </w:r>
      <w:r>
        <w:rPr>
          <w:rFonts w:ascii="Times New Roman" w:hAnsi="Times New Roman"/>
          <w:sz w:val="24"/>
          <w:szCs w:val="24"/>
        </w:rPr>
        <w:t>ведут к</w:t>
      </w:r>
      <w:r w:rsidRPr="00D66B17">
        <w:rPr>
          <w:rFonts w:ascii="Times New Roman" w:hAnsi="Times New Roman"/>
          <w:sz w:val="24"/>
          <w:szCs w:val="24"/>
        </w:rPr>
        <w:t xml:space="preserve"> рост</w:t>
      </w:r>
      <w:r>
        <w:rPr>
          <w:rFonts w:ascii="Times New Roman" w:hAnsi="Times New Roman"/>
          <w:sz w:val="24"/>
          <w:szCs w:val="24"/>
        </w:rPr>
        <w:t>у</w:t>
      </w:r>
      <w:r w:rsidRPr="00D66B17">
        <w:rPr>
          <w:rFonts w:ascii="Times New Roman" w:hAnsi="Times New Roman"/>
          <w:sz w:val="24"/>
          <w:szCs w:val="24"/>
        </w:rPr>
        <w:t xml:space="preserve"> тар</w:t>
      </w:r>
      <w:r>
        <w:rPr>
          <w:rFonts w:ascii="Times New Roman" w:hAnsi="Times New Roman"/>
          <w:sz w:val="24"/>
          <w:szCs w:val="24"/>
        </w:rPr>
        <w:t xml:space="preserve">ифов на энергетические ресурсы </w:t>
      </w:r>
      <w:r w:rsidRPr="00D66B17">
        <w:rPr>
          <w:rFonts w:ascii="Times New Roman" w:hAnsi="Times New Roman"/>
          <w:sz w:val="24"/>
          <w:szCs w:val="24"/>
        </w:rPr>
        <w:t>и рост</w:t>
      </w:r>
      <w:r>
        <w:rPr>
          <w:rFonts w:ascii="Times New Roman" w:hAnsi="Times New Roman"/>
          <w:sz w:val="24"/>
          <w:szCs w:val="24"/>
        </w:rPr>
        <w:t>у</w:t>
      </w:r>
      <w:r w:rsidRPr="00D66B17">
        <w:rPr>
          <w:rFonts w:ascii="Times New Roman" w:hAnsi="Times New Roman"/>
          <w:sz w:val="24"/>
          <w:szCs w:val="24"/>
        </w:rPr>
        <w:t xml:space="preserve"> тарифного давления на </w:t>
      </w:r>
      <w:r>
        <w:rPr>
          <w:rFonts w:ascii="Times New Roman" w:hAnsi="Times New Roman"/>
          <w:sz w:val="24"/>
          <w:szCs w:val="24"/>
        </w:rPr>
        <w:t>организации жилищно-коммунального хозяйства</w:t>
      </w:r>
      <w:r w:rsidRPr="00D66B17">
        <w:rPr>
          <w:rFonts w:ascii="Times New Roman" w:hAnsi="Times New Roman"/>
          <w:sz w:val="24"/>
          <w:szCs w:val="24"/>
        </w:rPr>
        <w:t>, население и организации бюджетной сферы</w:t>
      </w:r>
      <w:r>
        <w:rPr>
          <w:rFonts w:ascii="Times New Roman" w:hAnsi="Times New Roman"/>
          <w:sz w:val="24"/>
          <w:szCs w:val="24"/>
        </w:rPr>
        <w:t>, необходимо разработка механизма оптимизации существующей коммунальной инфраструктуры, снижения коммунальных затрат путем использования наименее затратных топливно-энергетических ресурсов.</w:t>
      </w:r>
    </w:p>
    <w:p w:rsidR="00855CE2" w:rsidRPr="00DE72D2" w:rsidRDefault="00855CE2" w:rsidP="00855CE2">
      <w:pPr>
        <w:pStyle w:val="a4"/>
        <w:numPr>
          <w:ilvl w:val="1"/>
          <w:numId w:val="24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DE72D2">
        <w:rPr>
          <w:rFonts w:ascii="Times New Roman" w:hAnsi="Times New Roman"/>
          <w:i/>
          <w:sz w:val="24"/>
          <w:szCs w:val="24"/>
        </w:rPr>
        <w:t>Обоснование необходимости решения проблем газоснабжения программно-целевым методом</w:t>
      </w:r>
    </w:p>
    <w:p w:rsidR="00855CE2" w:rsidRPr="00BE3147" w:rsidRDefault="00855CE2" w:rsidP="00855CE2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BE3147">
        <w:rPr>
          <w:rFonts w:ascii="Times New Roman" w:hAnsi="Times New Roman"/>
          <w:sz w:val="24"/>
          <w:szCs w:val="24"/>
        </w:rPr>
        <w:t>Опыт реализации целевых программ на территории Каргасокского района показал, что наилучшие результаты достигаются в условиях прогнозирования направлений, сроков внедрения, финансовых источников, окупаемости инвестиций, управления процессом, то есть решения проблемы программными методами.</w:t>
      </w:r>
      <w:r w:rsidRPr="00BE3147">
        <w:rPr>
          <w:rFonts w:ascii="Times New Roman" w:hAnsi="Times New Roman"/>
          <w:sz w:val="28"/>
          <w:szCs w:val="28"/>
        </w:rPr>
        <w:t xml:space="preserve"> </w:t>
      </w:r>
    </w:p>
    <w:p w:rsidR="00855CE2" w:rsidRDefault="00855CE2" w:rsidP="00855CE2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06DB0">
        <w:rPr>
          <w:rFonts w:ascii="Times New Roman" w:hAnsi="Times New Roman"/>
          <w:color w:val="000000"/>
          <w:sz w:val="24"/>
          <w:szCs w:val="24"/>
        </w:rPr>
        <w:t>Решение проблем газификации программным методом обусловлено следующими факторами: 1</w:t>
      </w:r>
      <w:r>
        <w:rPr>
          <w:rFonts w:ascii="Times New Roman" w:hAnsi="Times New Roman"/>
          <w:color w:val="000000"/>
          <w:sz w:val="24"/>
          <w:szCs w:val="24"/>
        </w:rPr>
        <w:t>.4.1.</w:t>
      </w:r>
      <w:r w:rsidRPr="00B06DB0">
        <w:rPr>
          <w:rFonts w:ascii="Times New Roman" w:hAnsi="Times New Roman"/>
          <w:color w:val="000000"/>
          <w:sz w:val="24"/>
          <w:szCs w:val="24"/>
        </w:rPr>
        <w:t xml:space="preserve"> Для повышения эффективности газификации района необходимо комплексно и </w:t>
      </w:r>
      <w:r w:rsidRPr="00B06DB0">
        <w:rPr>
          <w:rFonts w:ascii="Times New Roman" w:hAnsi="Times New Roman"/>
          <w:color w:val="000000"/>
          <w:sz w:val="24"/>
          <w:szCs w:val="24"/>
        </w:rPr>
        <w:lastRenderedPageBreak/>
        <w:t>системно подходить к решению различных</w:t>
      </w:r>
      <w:r>
        <w:rPr>
          <w:rFonts w:ascii="Times New Roman" w:hAnsi="Times New Roman"/>
          <w:color w:val="000000"/>
          <w:sz w:val="24"/>
          <w:szCs w:val="24"/>
        </w:rPr>
        <w:t xml:space="preserve"> вопросов: финансово-экономических</w:t>
      </w:r>
      <w:r w:rsidRPr="00B06DB0">
        <w:rPr>
          <w:rFonts w:ascii="Times New Roman" w:hAnsi="Times New Roman"/>
          <w:color w:val="000000"/>
          <w:sz w:val="24"/>
          <w:szCs w:val="24"/>
        </w:rPr>
        <w:t>, организационно-м</w:t>
      </w:r>
      <w:r>
        <w:rPr>
          <w:rFonts w:ascii="Times New Roman" w:hAnsi="Times New Roman"/>
          <w:color w:val="000000"/>
          <w:sz w:val="24"/>
          <w:szCs w:val="24"/>
        </w:rPr>
        <w:t>етодических, технических.</w:t>
      </w:r>
    </w:p>
    <w:p w:rsidR="00855CE2" w:rsidRDefault="00855CE2" w:rsidP="00855CE2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1.4.2.</w:t>
      </w:r>
      <w:r w:rsidRPr="00B06DB0">
        <w:rPr>
          <w:rFonts w:ascii="Times New Roman" w:hAnsi="Times New Roman"/>
          <w:color w:val="000000"/>
          <w:sz w:val="24"/>
          <w:szCs w:val="24"/>
        </w:rPr>
        <w:t xml:space="preserve"> Эффективное решение проблем газификации невозможно в рамках текущего бюджетного финансирования, </w:t>
      </w:r>
      <w:r w:rsidRPr="00B06DB0">
        <w:rPr>
          <w:rFonts w:ascii="Times New Roman" w:hAnsi="Times New Roman"/>
          <w:sz w:val="24"/>
          <w:szCs w:val="24"/>
        </w:rPr>
        <w:t xml:space="preserve">требуют привлечения бюджетных и </w:t>
      </w:r>
      <w:r w:rsidRPr="00B06DB0">
        <w:rPr>
          <w:rFonts w:ascii="Times New Roman" w:hAnsi="Times New Roman"/>
          <w:color w:val="000000"/>
          <w:sz w:val="24"/>
          <w:szCs w:val="24"/>
        </w:rPr>
        <w:t xml:space="preserve">внебюджетных </w:t>
      </w:r>
      <w:r w:rsidRPr="00B06DB0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55CE2" w:rsidRPr="00DE72D2" w:rsidRDefault="00855CE2" w:rsidP="00855CE2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06DB0">
        <w:rPr>
          <w:rFonts w:ascii="Times New Roman" w:hAnsi="Times New Roman"/>
          <w:sz w:val="24"/>
          <w:szCs w:val="24"/>
        </w:rPr>
        <w:t>В условиях идущих процессов, связанных с реформированием в экономике страны, Программа может корректироваться и уточняться по годам.</w:t>
      </w:r>
    </w:p>
    <w:p w:rsidR="00855CE2" w:rsidRPr="00DE72D2" w:rsidRDefault="00855CE2" w:rsidP="00855CE2">
      <w:pPr>
        <w:pStyle w:val="a4"/>
        <w:numPr>
          <w:ilvl w:val="1"/>
          <w:numId w:val="24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DE72D2">
        <w:rPr>
          <w:rFonts w:ascii="Times New Roman" w:hAnsi="Times New Roman"/>
          <w:i/>
          <w:sz w:val="24"/>
          <w:szCs w:val="24"/>
        </w:rPr>
        <w:t>Обоснование взаимосвязи с приоритетами социально-экономического развития Российской Федерации, Томской области и Каргасокского района</w:t>
      </w:r>
    </w:p>
    <w:p w:rsidR="00855CE2" w:rsidRPr="00DE72D2" w:rsidRDefault="00855CE2" w:rsidP="00855CE2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DE72D2">
        <w:rPr>
          <w:rFonts w:ascii="Times New Roman" w:hAnsi="Times New Roman"/>
          <w:sz w:val="24"/>
          <w:szCs w:val="24"/>
        </w:rPr>
        <w:t xml:space="preserve">1.5.1. Программа является документом, систематизирующим уже проводимую в районе работу по организации газоснабжения населенных пунктов района в рамках </w:t>
      </w:r>
      <w:r w:rsidRPr="00F35F82">
        <w:rPr>
          <w:rFonts w:ascii="Times New Roman" w:hAnsi="Times New Roman"/>
          <w:color w:val="FF0000"/>
          <w:sz w:val="24"/>
          <w:szCs w:val="24"/>
        </w:rPr>
        <w:t>муниципальной программы</w:t>
      </w:r>
      <w:r w:rsidRPr="00DE72D2">
        <w:rPr>
          <w:rFonts w:ascii="Times New Roman" w:hAnsi="Times New Roman"/>
          <w:sz w:val="24"/>
          <w:szCs w:val="24"/>
        </w:rPr>
        <w:t xml:space="preserve"> </w:t>
      </w:r>
      <w:bookmarkStart w:id="3" w:name="_Toc107924535"/>
      <w:bookmarkStart w:id="4" w:name="_Toc107986403"/>
      <w:bookmarkStart w:id="5" w:name="_Toc108875713"/>
      <w:bookmarkStart w:id="6" w:name="_Toc108876848"/>
      <w:bookmarkStart w:id="7" w:name="_Toc108958418"/>
      <w:bookmarkStart w:id="8" w:name="_Toc109129047"/>
      <w:r w:rsidRPr="00DE72D2">
        <w:rPr>
          <w:rFonts w:ascii="Times New Roman" w:hAnsi="Times New Roman"/>
          <w:sz w:val="24"/>
          <w:szCs w:val="24"/>
        </w:rPr>
        <w:t>«Газификация Каргасокского района на период 2006-2010 годов»</w:t>
      </w:r>
      <w:bookmarkEnd w:id="3"/>
      <w:bookmarkEnd w:id="4"/>
      <w:bookmarkEnd w:id="5"/>
      <w:bookmarkEnd w:id="6"/>
      <w:bookmarkEnd w:id="7"/>
      <w:bookmarkEnd w:id="8"/>
      <w:r w:rsidRPr="00DE72D2">
        <w:t xml:space="preserve"> </w:t>
      </w:r>
      <w:r w:rsidRPr="00DE72D2">
        <w:rPr>
          <w:rFonts w:ascii="Times New Roman" w:hAnsi="Times New Roman"/>
          <w:sz w:val="24"/>
          <w:szCs w:val="24"/>
        </w:rPr>
        <w:t>и является комплексным и системным планом действий  для реализации мероприятий, направленных на развитие газификации Каргасокского района в дальнейшем. Решение вопросов газификации района создадут условия для реализации мероприятий по обеспечению энергетической эффективности и энергосбережения на территории Каргасокского района. Ожидаемые социальные, экономические и экологические последствия реализации Программы потенциально являются существенными факторами формирования благоприятной среды для жизнедеятельности и повышения уровня жизни населения Каргасокского района.</w:t>
      </w:r>
    </w:p>
    <w:p w:rsidR="00855CE2" w:rsidRPr="004832A3" w:rsidRDefault="00855CE2" w:rsidP="00855CE2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1.5.2. </w:t>
      </w:r>
      <w:r w:rsidRPr="00107E4E">
        <w:rPr>
          <w:rFonts w:ascii="Times New Roman" w:hAnsi="Times New Roman"/>
          <w:sz w:val="24"/>
          <w:szCs w:val="24"/>
        </w:rPr>
        <w:t>Нормативно-правовое обеспечение Программы</w:t>
      </w:r>
    </w:p>
    <w:p w:rsidR="00855CE2" w:rsidRPr="00107E4E" w:rsidRDefault="00855CE2" w:rsidP="00855CE2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107E4E">
        <w:rPr>
          <w:rFonts w:ascii="Times New Roman" w:hAnsi="Times New Roman"/>
          <w:sz w:val="24"/>
          <w:szCs w:val="24"/>
        </w:rPr>
        <w:t xml:space="preserve">Основанием для разработки </w:t>
      </w:r>
      <w:r w:rsidRPr="00F35F82">
        <w:rPr>
          <w:rFonts w:ascii="Times New Roman" w:hAnsi="Times New Roman"/>
          <w:color w:val="FF0000"/>
          <w:sz w:val="24"/>
          <w:szCs w:val="24"/>
        </w:rPr>
        <w:t>муниципальной программы</w:t>
      </w:r>
      <w:r w:rsidRPr="00107E4E">
        <w:rPr>
          <w:rFonts w:ascii="Times New Roman" w:hAnsi="Times New Roman"/>
          <w:sz w:val="24"/>
          <w:szCs w:val="24"/>
        </w:rPr>
        <w:t xml:space="preserve"> «Газификация  Каргасокского района на период 2011-2015 годы»  (далее – Программа)  являются: </w:t>
      </w:r>
    </w:p>
    <w:p w:rsidR="00855CE2" w:rsidRPr="00595DA8" w:rsidRDefault="00855CE2" w:rsidP="00855CE2">
      <w:pPr>
        <w:pStyle w:val="ConsPlusTitle"/>
        <w:widowControl/>
        <w:numPr>
          <w:ilvl w:val="0"/>
          <w:numId w:val="26"/>
        </w:numPr>
        <w:ind w:left="0" w:firstLine="426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95DA8">
        <w:rPr>
          <w:rFonts w:ascii="Times New Roman" w:hAnsi="Times New Roman" w:cs="Times New Roman"/>
          <w:b w:val="0"/>
          <w:color w:val="000000"/>
          <w:sz w:val="24"/>
          <w:szCs w:val="24"/>
        </w:rPr>
        <w:t>Федеральный закон от 31.03.1999 № 69-ФЗ "О газоснабжении в Российской Федерации",</w:t>
      </w:r>
    </w:p>
    <w:p w:rsidR="00855CE2" w:rsidRPr="00595DA8" w:rsidRDefault="00855CE2" w:rsidP="00855CE2">
      <w:pPr>
        <w:pStyle w:val="ConsPlusTitle"/>
        <w:widowControl/>
        <w:numPr>
          <w:ilvl w:val="0"/>
          <w:numId w:val="26"/>
        </w:numPr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5DA8">
        <w:rPr>
          <w:rFonts w:ascii="Times New Roman" w:hAnsi="Times New Roman" w:cs="Times New Roman"/>
          <w:b w:val="0"/>
          <w:sz w:val="24"/>
          <w:szCs w:val="24"/>
        </w:rPr>
        <w:t>Постановление Государственной Думы Томской области от 28 февраля 2008 г. N 1008 «Об энергетической стратегии Томской области на период до 2020 года»</w:t>
      </w:r>
    </w:p>
    <w:p w:rsidR="00855CE2" w:rsidRPr="006F1B99" w:rsidRDefault="00855CE2" w:rsidP="00855CE2">
      <w:pPr>
        <w:pStyle w:val="ConsPlusTitle"/>
        <w:widowControl/>
        <w:numPr>
          <w:ilvl w:val="0"/>
          <w:numId w:val="26"/>
        </w:numPr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1B99">
        <w:rPr>
          <w:rFonts w:ascii="Times New Roman" w:hAnsi="Times New Roman" w:cs="Times New Roman"/>
          <w:b w:val="0"/>
          <w:sz w:val="24"/>
          <w:szCs w:val="24"/>
        </w:rPr>
        <w:t>Программа социально-экономического развития муниципального образования «Каргасокский  района» Томской области;</w:t>
      </w:r>
    </w:p>
    <w:p w:rsidR="00855CE2" w:rsidRPr="003A20C1" w:rsidRDefault="00855CE2" w:rsidP="00855CE2">
      <w:pPr>
        <w:pStyle w:val="a4"/>
        <w:numPr>
          <w:ilvl w:val="0"/>
          <w:numId w:val="2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95DA8">
        <w:rPr>
          <w:rFonts w:ascii="Times New Roman" w:hAnsi="Times New Roman"/>
          <w:sz w:val="24"/>
          <w:szCs w:val="24"/>
        </w:rPr>
        <w:t xml:space="preserve">Распоряжение Главы </w:t>
      </w:r>
      <w:r w:rsidRPr="00107E4E">
        <w:rPr>
          <w:rFonts w:ascii="Times New Roman" w:hAnsi="Times New Roman"/>
          <w:sz w:val="24"/>
          <w:szCs w:val="24"/>
        </w:rPr>
        <w:t>Каргасокского района от 12.07.2010 № 362 «О разработке долгосрочной муниципальной целевой программы «Газификация Каргасокского района на период 2011-2015 годы».</w:t>
      </w:r>
    </w:p>
    <w:p w:rsidR="00855CE2" w:rsidRDefault="00855CE2" w:rsidP="00855CE2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855CE2" w:rsidRPr="00DE72D2" w:rsidRDefault="00855CE2" w:rsidP="00855CE2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DE72D2">
        <w:rPr>
          <w:rFonts w:ascii="Times New Roman" w:hAnsi="Times New Roman"/>
          <w:b/>
          <w:sz w:val="24"/>
          <w:szCs w:val="24"/>
        </w:rPr>
        <w:t xml:space="preserve">Раздел </w:t>
      </w:r>
      <w:r w:rsidRPr="00DE72D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E72D2">
        <w:rPr>
          <w:rFonts w:ascii="Times New Roman" w:hAnsi="Times New Roman"/>
          <w:b/>
          <w:sz w:val="24"/>
          <w:szCs w:val="24"/>
        </w:rPr>
        <w:t>. Цели и задачи Программы</w:t>
      </w:r>
    </w:p>
    <w:p w:rsidR="00855CE2" w:rsidRDefault="00855CE2" w:rsidP="00855CE2">
      <w:pPr>
        <w:pStyle w:val="a4"/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855CE2" w:rsidRPr="00494819" w:rsidRDefault="00855CE2" w:rsidP="00855CE2">
      <w:pPr>
        <w:pStyle w:val="a4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94819">
        <w:rPr>
          <w:rFonts w:ascii="Times New Roman" w:hAnsi="Times New Roman"/>
          <w:i/>
          <w:sz w:val="24"/>
          <w:szCs w:val="24"/>
        </w:rPr>
        <w:t>2.1. Основные цели Программы</w:t>
      </w:r>
    </w:p>
    <w:p w:rsidR="00855CE2" w:rsidRDefault="00855CE2" w:rsidP="00855CE2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643AE">
        <w:rPr>
          <w:rFonts w:ascii="Times New Roman" w:hAnsi="Times New Roman"/>
          <w:sz w:val="24"/>
          <w:szCs w:val="24"/>
        </w:rPr>
        <w:t xml:space="preserve">Основной целью Программы является </w:t>
      </w:r>
      <w:r>
        <w:rPr>
          <w:rFonts w:ascii="Times New Roman" w:hAnsi="Times New Roman"/>
          <w:sz w:val="24"/>
          <w:szCs w:val="24"/>
        </w:rPr>
        <w:t>п</w:t>
      </w:r>
      <w:r w:rsidRPr="00D2394B">
        <w:rPr>
          <w:rFonts w:ascii="Times New Roman" w:hAnsi="Times New Roman"/>
          <w:sz w:val="24"/>
          <w:szCs w:val="24"/>
        </w:rPr>
        <w:t xml:space="preserve">овышение уровня газификации </w:t>
      </w:r>
      <w:r>
        <w:rPr>
          <w:rFonts w:ascii="Times New Roman" w:hAnsi="Times New Roman"/>
          <w:sz w:val="24"/>
          <w:szCs w:val="24"/>
        </w:rPr>
        <w:t>жилищного фонда  путем создания условий для  доступа к услуге газоснабжения.</w:t>
      </w:r>
    </w:p>
    <w:p w:rsidR="00855CE2" w:rsidRPr="00494819" w:rsidRDefault="00855CE2" w:rsidP="00855CE2">
      <w:pPr>
        <w:pStyle w:val="a4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94819">
        <w:rPr>
          <w:rFonts w:ascii="Times New Roman" w:hAnsi="Times New Roman"/>
          <w:i/>
          <w:sz w:val="24"/>
          <w:szCs w:val="24"/>
        </w:rPr>
        <w:t>2.2. Основные задачи Программы</w:t>
      </w:r>
    </w:p>
    <w:p w:rsidR="00855CE2" w:rsidRDefault="00855CE2" w:rsidP="00855CE2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достижения цели Программы необходимо решение следующих задач:</w:t>
      </w:r>
    </w:p>
    <w:p w:rsidR="00855CE2" w:rsidRPr="004D0436" w:rsidRDefault="00855CE2" w:rsidP="00855CE2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</w:t>
      </w:r>
      <w:r w:rsidRPr="004D0436">
        <w:rPr>
          <w:rFonts w:ascii="Times New Roman" w:hAnsi="Times New Roman"/>
          <w:sz w:val="24"/>
          <w:szCs w:val="24"/>
        </w:rPr>
        <w:t xml:space="preserve">рганизация разработки проектных и инженерно-технических решений </w:t>
      </w:r>
      <w:r>
        <w:rPr>
          <w:rFonts w:ascii="Times New Roman" w:hAnsi="Times New Roman"/>
          <w:sz w:val="24"/>
          <w:szCs w:val="24"/>
        </w:rPr>
        <w:t>по развитию</w:t>
      </w:r>
      <w:r w:rsidRPr="004D043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газораспределительных систем</w:t>
      </w:r>
      <w:r w:rsidRPr="004D0436">
        <w:rPr>
          <w:rFonts w:ascii="Times New Roman" w:hAnsi="Times New Roman"/>
          <w:sz w:val="24"/>
          <w:szCs w:val="24"/>
        </w:rPr>
        <w:t>;</w:t>
      </w:r>
    </w:p>
    <w:p w:rsidR="00855CE2" w:rsidRPr="004D0436" w:rsidRDefault="00855CE2" w:rsidP="00855CE2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строительства газораспределительных сетей;</w:t>
      </w:r>
    </w:p>
    <w:p w:rsidR="00855CE2" w:rsidRPr="00494819" w:rsidRDefault="00855CE2" w:rsidP="00855CE2">
      <w:pPr>
        <w:pStyle w:val="a4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94819">
        <w:rPr>
          <w:rFonts w:ascii="Times New Roman" w:hAnsi="Times New Roman"/>
          <w:i/>
          <w:sz w:val="24"/>
          <w:szCs w:val="24"/>
        </w:rPr>
        <w:t>2.3. Достижение целей и задач</w:t>
      </w:r>
    </w:p>
    <w:p w:rsidR="00855CE2" w:rsidRDefault="00855CE2" w:rsidP="00855CE2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184C06">
        <w:rPr>
          <w:rFonts w:ascii="Times New Roman" w:hAnsi="Times New Roman"/>
          <w:sz w:val="24"/>
          <w:szCs w:val="24"/>
        </w:rPr>
        <w:t xml:space="preserve">Достижение поставленных целей </w:t>
      </w:r>
      <w:r>
        <w:rPr>
          <w:rFonts w:ascii="Times New Roman" w:hAnsi="Times New Roman"/>
          <w:sz w:val="24"/>
          <w:szCs w:val="24"/>
        </w:rPr>
        <w:t>и задач необходимо осуществлять</w:t>
      </w:r>
      <w:r w:rsidRPr="00827E4E">
        <w:rPr>
          <w:rFonts w:ascii="Times New Roman" w:hAnsi="Times New Roman"/>
          <w:sz w:val="24"/>
          <w:szCs w:val="24"/>
        </w:rPr>
        <w:t xml:space="preserve"> через систему мероприятий</w:t>
      </w:r>
      <w:r>
        <w:rPr>
          <w:rFonts w:ascii="Times New Roman" w:hAnsi="Times New Roman"/>
          <w:sz w:val="24"/>
          <w:szCs w:val="24"/>
        </w:rPr>
        <w:t>:</w:t>
      </w:r>
    </w:p>
    <w:p w:rsidR="00855CE2" w:rsidRDefault="00855CE2" w:rsidP="00855CE2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184C06">
        <w:rPr>
          <w:rFonts w:ascii="Times New Roman" w:hAnsi="Times New Roman"/>
          <w:sz w:val="24"/>
          <w:szCs w:val="24"/>
        </w:rPr>
        <w:t>- соз</w:t>
      </w:r>
      <w:r>
        <w:rPr>
          <w:rFonts w:ascii="Times New Roman" w:hAnsi="Times New Roman"/>
          <w:sz w:val="24"/>
          <w:szCs w:val="24"/>
        </w:rPr>
        <w:t>дание организационных, правовых и</w:t>
      </w:r>
      <w:r w:rsidRPr="00184C06">
        <w:rPr>
          <w:rFonts w:ascii="Times New Roman" w:hAnsi="Times New Roman"/>
          <w:sz w:val="24"/>
          <w:szCs w:val="24"/>
        </w:rPr>
        <w:t xml:space="preserve"> экономических условий, обеспечивающих </w:t>
      </w:r>
      <w:r>
        <w:rPr>
          <w:rFonts w:ascii="Times New Roman" w:hAnsi="Times New Roman"/>
          <w:sz w:val="24"/>
          <w:szCs w:val="24"/>
        </w:rPr>
        <w:t>решение</w:t>
      </w:r>
      <w:r w:rsidRPr="00103748">
        <w:rPr>
          <w:rFonts w:ascii="Times New Roman" w:hAnsi="Times New Roman"/>
          <w:sz w:val="24"/>
          <w:szCs w:val="24"/>
        </w:rPr>
        <w:t xml:space="preserve"> вопросов газификации</w:t>
      </w:r>
      <w:r w:rsidRPr="00184C06">
        <w:rPr>
          <w:rFonts w:ascii="Times New Roman" w:hAnsi="Times New Roman"/>
          <w:sz w:val="24"/>
          <w:szCs w:val="24"/>
        </w:rPr>
        <w:t>;</w:t>
      </w:r>
    </w:p>
    <w:p w:rsidR="00855CE2" w:rsidRPr="00184C06" w:rsidRDefault="00855CE2" w:rsidP="00855CE2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4D0436">
        <w:rPr>
          <w:rFonts w:ascii="Times New Roman" w:hAnsi="Times New Roman"/>
          <w:sz w:val="24"/>
          <w:szCs w:val="24"/>
        </w:rPr>
        <w:t>ривлечение инвестиционных ресурсов, в</w:t>
      </w:r>
      <w:r w:rsidRPr="00FA0538">
        <w:rPr>
          <w:rFonts w:ascii="Times New Roman" w:hAnsi="Times New Roman"/>
          <w:sz w:val="24"/>
          <w:szCs w:val="24"/>
        </w:rPr>
        <w:t xml:space="preserve"> том числе </w:t>
      </w:r>
      <w:r>
        <w:rPr>
          <w:rFonts w:ascii="Times New Roman" w:hAnsi="Times New Roman"/>
          <w:sz w:val="24"/>
          <w:szCs w:val="24"/>
        </w:rPr>
        <w:t xml:space="preserve">средств </w:t>
      </w:r>
      <w:r w:rsidRPr="004D0436">
        <w:rPr>
          <w:rFonts w:ascii="Times New Roman" w:hAnsi="Times New Roman"/>
          <w:sz w:val="24"/>
          <w:szCs w:val="24"/>
        </w:rPr>
        <w:t>потенциальных потребителей газа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A0538">
        <w:rPr>
          <w:rFonts w:ascii="Times New Roman" w:hAnsi="Times New Roman"/>
          <w:sz w:val="24"/>
          <w:szCs w:val="24"/>
        </w:rPr>
        <w:t xml:space="preserve"> населения, промышленных и иных организаций;</w:t>
      </w:r>
    </w:p>
    <w:p w:rsidR="00855CE2" w:rsidRPr="00827E4E" w:rsidRDefault="00855CE2" w:rsidP="00855CE2">
      <w:pPr>
        <w:pStyle w:val="a4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4D0436">
        <w:rPr>
          <w:rFonts w:ascii="Times New Roman" w:hAnsi="Times New Roman"/>
          <w:sz w:val="24"/>
          <w:szCs w:val="24"/>
        </w:rPr>
        <w:t>беспечение реализации программных мероприятий в предусмотренные сроки</w:t>
      </w:r>
      <w:r>
        <w:rPr>
          <w:rFonts w:ascii="Times New Roman" w:hAnsi="Times New Roman"/>
          <w:sz w:val="24"/>
          <w:szCs w:val="24"/>
        </w:rPr>
        <w:t>;</w:t>
      </w:r>
    </w:p>
    <w:p w:rsidR="00855CE2" w:rsidRPr="00DE69EB" w:rsidRDefault="00855CE2" w:rsidP="00855CE2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FA0538">
        <w:rPr>
          <w:rFonts w:ascii="Times New Roman" w:hAnsi="Times New Roman"/>
          <w:sz w:val="24"/>
          <w:szCs w:val="24"/>
        </w:rPr>
        <w:t>беспечение рационального использования средств</w:t>
      </w:r>
      <w:r>
        <w:rPr>
          <w:rFonts w:ascii="Times New Roman" w:hAnsi="Times New Roman"/>
          <w:sz w:val="24"/>
          <w:szCs w:val="24"/>
        </w:rPr>
        <w:t xml:space="preserve"> бюджетных инвестиций, направленных на реализацию программных мероприятий.</w:t>
      </w:r>
    </w:p>
    <w:p w:rsidR="00855CE2" w:rsidRPr="00494819" w:rsidRDefault="00855CE2" w:rsidP="00855CE2">
      <w:pPr>
        <w:pStyle w:val="a4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94819">
        <w:rPr>
          <w:rFonts w:ascii="Times New Roman" w:hAnsi="Times New Roman"/>
          <w:i/>
          <w:sz w:val="24"/>
          <w:szCs w:val="24"/>
        </w:rPr>
        <w:t>2.4. Сроки реализации Программы</w:t>
      </w:r>
    </w:p>
    <w:p w:rsidR="00855CE2" w:rsidRPr="00494819" w:rsidRDefault="00855CE2" w:rsidP="00855CE2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реализации программы 2011 – 2015 годы</w:t>
      </w:r>
    </w:p>
    <w:p w:rsidR="00855CE2" w:rsidRPr="003A20C1" w:rsidRDefault="00855CE2" w:rsidP="00855CE2">
      <w:pPr>
        <w:pStyle w:val="a4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3A20C1">
        <w:rPr>
          <w:rFonts w:ascii="Times New Roman" w:hAnsi="Times New Roman"/>
          <w:i/>
          <w:sz w:val="24"/>
          <w:szCs w:val="24"/>
        </w:rPr>
        <w:t xml:space="preserve">2.5. </w:t>
      </w:r>
      <w:r>
        <w:rPr>
          <w:rFonts w:ascii="Times New Roman" w:hAnsi="Times New Roman"/>
          <w:i/>
          <w:sz w:val="24"/>
          <w:szCs w:val="24"/>
        </w:rPr>
        <w:t>Показатели реализации программы</w:t>
      </w:r>
    </w:p>
    <w:p w:rsidR="00855CE2" w:rsidRPr="00AC706D" w:rsidRDefault="00855CE2" w:rsidP="00855CE2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AC706D">
        <w:rPr>
          <w:rFonts w:ascii="Times New Roman" w:hAnsi="Times New Roman"/>
          <w:sz w:val="24"/>
          <w:szCs w:val="24"/>
        </w:rPr>
        <w:t>В качестве целевых показателей, определяющих эффе</w:t>
      </w:r>
      <w:r>
        <w:rPr>
          <w:rFonts w:ascii="Times New Roman" w:hAnsi="Times New Roman"/>
          <w:sz w:val="24"/>
          <w:szCs w:val="24"/>
        </w:rPr>
        <w:t xml:space="preserve">ктивность реализации Программы, </w:t>
      </w:r>
      <w:r w:rsidRPr="00AC706D">
        <w:rPr>
          <w:rFonts w:ascii="Times New Roman" w:hAnsi="Times New Roman"/>
          <w:sz w:val="24"/>
          <w:szCs w:val="24"/>
        </w:rPr>
        <w:t xml:space="preserve">приняты </w:t>
      </w:r>
      <w:r>
        <w:rPr>
          <w:rFonts w:ascii="Times New Roman" w:hAnsi="Times New Roman"/>
          <w:sz w:val="24"/>
          <w:szCs w:val="24"/>
        </w:rPr>
        <w:t>следующие ожидаемые</w:t>
      </w:r>
      <w:r w:rsidRPr="00AC706D">
        <w:rPr>
          <w:rFonts w:ascii="Times New Roman" w:hAnsi="Times New Roman"/>
          <w:sz w:val="24"/>
          <w:szCs w:val="24"/>
        </w:rPr>
        <w:t xml:space="preserve"> значения</w:t>
      </w:r>
      <w:r>
        <w:rPr>
          <w:rFonts w:ascii="Times New Roman" w:hAnsi="Times New Roman"/>
          <w:sz w:val="24"/>
          <w:szCs w:val="24"/>
        </w:rPr>
        <w:t xml:space="preserve"> показателей</w:t>
      </w:r>
      <w:r w:rsidRPr="00AC706D">
        <w:rPr>
          <w:rFonts w:ascii="Times New Roman" w:hAnsi="Times New Roman"/>
          <w:sz w:val="24"/>
          <w:szCs w:val="24"/>
        </w:rPr>
        <w:t>:</w:t>
      </w:r>
    </w:p>
    <w:p w:rsidR="00855CE2" w:rsidRDefault="00855CE2" w:rsidP="00855CE2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2F6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удельный вес общей площади жилья, оборудованной сетевым газом, %,</w:t>
      </w:r>
    </w:p>
    <w:p w:rsidR="00855CE2" w:rsidRDefault="00855CE2" w:rsidP="00855CE2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домовладений, получивших доступ к услуге газоснабжения за период реализации Программы, ед.;</w:t>
      </w:r>
    </w:p>
    <w:p w:rsidR="00855CE2" w:rsidRDefault="00855CE2" w:rsidP="00855CE2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протяженность</w:t>
      </w:r>
      <w:r w:rsidRPr="00AC706D">
        <w:rPr>
          <w:rFonts w:ascii="Times New Roman" w:hAnsi="Times New Roman"/>
          <w:sz w:val="24"/>
          <w:szCs w:val="24"/>
        </w:rPr>
        <w:t xml:space="preserve"> газопроводов, построенных</w:t>
      </w:r>
      <w:r>
        <w:rPr>
          <w:rFonts w:ascii="Times New Roman" w:hAnsi="Times New Roman"/>
          <w:sz w:val="24"/>
          <w:szCs w:val="24"/>
        </w:rPr>
        <w:t xml:space="preserve"> за период реализации Программы, км;</w:t>
      </w:r>
    </w:p>
    <w:p w:rsidR="00855CE2" w:rsidRDefault="00855CE2" w:rsidP="00855CE2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Цели, задачи и показатели их достижений представлены в приложении 1 к настоящей Программе.</w:t>
      </w:r>
    </w:p>
    <w:p w:rsidR="00855CE2" w:rsidRPr="00370EF5" w:rsidRDefault="00855CE2" w:rsidP="00855CE2">
      <w:pPr>
        <w:pStyle w:val="a4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370EF5">
        <w:rPr>
          <w:rFonts w:ascii="Times New Roman" w:hAnsi="Times New Roman"/>
          <w:i/>
          <w:sz w:val="24"/>
          <w:szCs w:val="24"/>
        </w:rPr>
        <w:t>2.6. Программные мероприятия</w:t>
      </w:r>
    </w:p>
    <w:p w:rsidR="00855CE2" w:rsidRDefault="00855CE2" w:rsidP="00855CE2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C9729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еречень мероприятий Программы, прогнозная </w:t>
      </w:r>
      <w:r w:rsidRPr="00C9729B">
        <w:rPr>
          <w:rFonts w:ascii="Times New Roman" w:hAnsi="Times New Roman"/>
          <w:sz w:val="24"/>
          <w:szCs w:val="24"/>
        </w:rPr>
        <w:t>стоимость</w:t>
      </w:r>
      <w:r>
        <w:rPr>
          <w:rFonts w:ascii="Times New Roman" w:hAnsi="Times New Roman"/>
          <w:sz w:val="24"/>
          <w:szCs w:val="24"/>
        </w:rPr>
        <w:t xml:space="preserve"> их выполнения, сроки исполнения мероприятий, ответственные за выполнение мероприятий и ожидаемые показатели результата реализации мероприятий представлены в  приложении 2 к настоящей Программе.</w:t>
      </w:r>
    </w:p>
    <w:p w:rsidR="00855CE2" w:rsidRDefault="00855CE2" w:rsidP="00855CE2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55CE2" w:rsidRDefault="00855CE2" w:rsidP="00855CE2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56B71">
        <w:rPr>
          <w:rFonts w:ascii="Times New Roman" w:hAnsi="Times New Roman"/>
          <w:b/>
          <w:sz w:val="24"/>
          <w:szCs w:val="24"/>
        </w:rPr>
        <w:t xml:space="preserve">Раздел </w:t>
      </w:r>
      <w:r w:rsidRPr="00556B7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56B71">
        <w:rPr>
          <w:rFonts w:ascii="Times New Roman" w:hAnsi="Times New Roman"/>
          <w:b/>
          <w:sz w:val="24"/>
          <w:szCs w:val="24"/>
        </w:rPr>
        <w:t>. Оценка социально-экономического значения Программы</w:t>
      </w:r>
    </w:p>
    <w:p w:rsidR="009251D4" w:rsidRPr="00185A90" w:rsidRDefault="009251D4" w:rsidP="009251D4">
      <w:pPr>
        <w:pStyle w:val="a4"/>
        <w:ind w:left="360" w:firstLine="491"/>
        <w:jc w:val="center"/>
        <w:rPr>
          <w:rFonts w:ascii="Times New Roman" w:hAnsi="Times New Roman"/>
          <w:b/>
          <w:sz w:val="24"/>
          <w:szCs w:val="24"/>
        </w:rPr>
      </w:pPr>
    </w:p>
    <w:p w:rsidR="009251D4" w:rsidRPr="009251D4" w:rsidRDefault="009251D4" w:rsidP="009251D4">
      <w:pPr>
        <w:pStyle w:val="a4"/>
        <w:ind w:left="360" w:firstLine="491"/>
        <w:jc w:val="both"/>
        <w:rPr>
          <w:rFonts w:ascii="Times New Roman" w:hAnsi="Times New Roman"/>
          <w:color w:val="FF0000"/>
          <w:sz w:val="24"/>
          <w:szCs w:val="24"/>
        </w:rPr>
      </w:pPr>
      <w:r w:rsidRPr="009251D4">
        <w:rPr>
          <w:rFonts w:ascii="Times New Roman" w:hAnsi="Times New Roman"/>
          <w:color w:val="FF0000"/>
          <w:sz w:val="24"/>
          <w:szCs w:val="24"/>
        </w:rPr>
        <w:t>3.1. Социально-экономическая значимость Программы</w:t>
      </w:r>
    </w:p>
    <w:p w:rsidR="009251D4" w:rsidRPr="009251D4" w:rsidRDefault="009251D4" w:rsidP="009251D4">
      <w:pPr>
        <w:pStyle w:val="a4"/>
        <w:ind w:left="360" w:firstLine="491"/>
        <w:jc w:val="both"/>
        <w:rPr>
          <w:rFonts w:ascii="Times New Roman" w:hAnsi="Times New Roman"/>
          <w:color w:val="FF0000"/>
          <w:sz w:val="24"/>
          <w:szCs w:val="24"/>
        </w:rPr>
      </w:pPr>
      <w:r w:rsidRPr="009251D4">
        <w:rPr>
          <w:rFonts w:ascii="Times New Roman" w:hAnsi="Times New Roman"/>
          <w:color w:val="FF0000"/>
          <w:sz w:val="24"/>
          <w:szCs w:val="24"/>
        </w:rPr>
        <w:t>Результатом реализации Программы станет повышение доступности населения к услуге газоснабжения и, как следствие, удовлетворение нужд населения в использовании природного газа на нужды отопления, горячее водоснабжение и приготовление пищи. Таким образом, программные мероприятия ориентированы на достижение целей социально-экономического развития района, направленных на формирование благоприятной среды для жизнедеятельности населения.</w:t>
      </w:r>
    </w:p>
    <w:p w:rsidR="009251D4" w:rsidRPr="009251D4" w:rsidRDefault="009251D4" w:rsidP="009251D4">
      <w:pPr>
        <w:pStyle w:val="a4"/>
        <w:ind w:left="360" w:firstLine="491"/>
        <w:jc w:val="both"/>
        <w:rPr>
          <w:rFonts w:ascii="Times New Roman" w:hAnsi="Times New Roman"/>
          <w:color w:val="FF0000"/>
          <w:sz w:val="24"/>
          <w:szCs w:val="24"/>
        </w:rPr>
      </w:pPr>
      <w:r w:rsidRPr="009251D4">
        <w:rPr>
          <w:rFonts w:ascii="Times New Roman" w:hAnsi="Times New Roman"/>
          <w:color w:val="FF0000"/>
          <w:sz w:val="24"/>
          <w:szCs w:val="24"/>
        </w:rPr>
        <w:t>Общее количество домовладений в Каргасокском сельском поселении 4150 ед.  Имеют доступ к использованию природного газа 1729 домовых хозяйств. Ожидается, что в  результате реализации программных мероприятий количество домовладений, имеющих доступ к услуге газоснабжения природным газом, составит 3350 ед. Показатель социальной эффективности Программы определен следующим образом:</w:t>
      </w:r>
    </w:p>
    <w:p w:rsidR="009251D4" w:rsidRPr="009251D4" w:rsidRDefault="009251D4" w:rsidP="009251D4">
      <w:pPr>
        <w:pStyle w:val="a4"/>
        <w:ind w:left="360" w:firstLine="491"/>
        <w:jc w:val="both"/>
        <w:rPr>
          <w:rFonts w:ascii="Times New Roman" w:hAnsi="Times New Roman"/>
          <w:noProof/>
          <w:color w:val="FF0000"/>
          <w:sz w:val="24"/>
          <w:szCs w:val="24"/>
        </w:rPr>
      </w:pPr>
      <w:r w:rsidRPr="009251D4">
        <w:rPr>
          <w:rFonts w:ascii="Times New Roman" w:hAnsi="Times New Roman"/>
          <w:noProof/>
          <w:color w:val="FF0000"/>
          <w:sz w:val="24"/>
          <w:szCs w:val="24"/>
        </w:rPr>
        <w:t>Сэ   = (С'кол - Скол) х (1 - Скол), где:</w:t>
      </w:r>
    </w:p>
    <w:p w:rsidR="009251D4" w:rsidRPr="009251D4" w:rsidRDefault="009251D4" w:rsidP="009251D4">
      <w:pPr>
        <w:pStyle w:val="a4"/>
        <w:ind w:left="360" w:firstLine="491"/>
        <w:jc w:val="both"/>
        <w:rPr>
          <w:rFonts w:ascii="Times New Roman" w:hAnsi="Times New Roman"/>
          <w:color w:val="FF0000"/>
          <w:sz w:val="24"/>
          <w:szCs w:val="24"/>
        </w:rPr>
      </w:pPr>
      <w:r w:rsidRPr="009251D4">
        <w:rPr>
          <w:rFonts w:ascii="Times New Roman" w:hAnsi="Times New Roman"/>
          <w:color w:val="FF0000"/>
          <w:sz w:val="24"/>
          <w:szCs w:val="24"/>
        </w:rPr>
        <w:t>С'кол - доля домовых хозяйств, которые будут иметь доступ к услуге газоснабжения после реализации Программы.</w:t>
      </w:r>
    </w:p>
    <w:p w:rsidR="009251D4" w:rsidRPr="009251D4" w:rsidRDefault="009251D4" w:rsidP="009251D4">
      <w:pPr>
        <w:pStyle w:val="a4"/>
        <w:ind w:left="360" w:firstLine="491"/>
        <w:jc w:val="both"/>
        <w:rPr>
          <w:rFonts w:ascii="Times New Roman" w:hAnsi="Times New Roman"/>
          <w:color w:val="FF0000"/>
          <w:sz w:val="24"/>
          <w:szCs w:val="24"/>
        </w:rPr>
      </w:pPr>
      <w:r w:rsidRPr="009251D4">
        <w:rPr>
          <w:rFonts w:ascii="Times New Roman" w:hAnsi="Times New Roman"/>
          <w:color w:val="FF0000"/>
          <w:sz w:val="24"/>
          <w:szCs w:val="24"/>
        </w:rPr>
        <w:t>С'кол = 3350 / 4150 = 0,807</w:t>
      </w:r>
    </w:p>
    <w:p w:rsidR="009251D4" w:rsidRPr="009251D4" w:rsidRDefault="009251D4" w:rsidP="009251D4">
      <w:pPr>
        <w:pStyle w:val="a4"/>
        <w:ind w:left="360" w:firstLine="491"/>
        <w:jc w:val="both"/>
        <w:rPr>
          <w:rFonts w:ascii="Times New Roman" w:hAnsi="Times New Roman"/>
          <w:color w:val="FF0000"/>
          <w:sz w:val="24"/>
          <w:szCs w:val="24"/>
        </w:rPr>
      </w:pPr>
      <w:r w:rsidRPr="009251D4">
        <w:rPr>
          <w:rFonts w:ascii="Times New Roman" w:hAnsi="Times New Roman"/>
          <w:color w:val="FF0000"/>
          <w:sz w:val="24"/>
          <w:szCs w:val="24"/>
        </w:rPr>
        <w:t xml:space="preserve">Скол - доля домовых хозяйств, которые имеют доступ к услуге газоснабжения в настоящее время. </w:t>
      </w:r>
    </w:p>
    <w:p w:rsidR="009251D4" w:rsidRPr="009251D4" w:rsidRDefault="009251D4" w:rsidP="009251D4">
      <w:pPr>
        <w:pStyle w:val="a4"/>
        <w:ind w:left="360" w:firstLine="491"/>
        <w:jc w:val="both"/>
        <w:rPr>
          <w:rFonts w:ascii="Times New Roman" w:hAnsi="Times New Roman"/>
          <w:color w:val="FF0000"/>
          <w:sz w:val="24"/>
          <w:szCs w:val="24"/>
        </w:rPr>
      </w:pPr>
      <w:r w:rsidRPr="009251D4">
        <w:rPr>
          <w:rFonts w:ascii="Times New Roman" w:hAnsi="Times New Roman"/>
          <w:color w:val="FF0000"/>
          <w:sz w:val="24"/>
          <w:szCs w:val="24"/>
        </w:rPr>
        <w:t>Скол = 1729 / 4150 = 0,417</w:t>
      </w:r>
    </w:p>
    <w:p w:rsidR="009251D4" w:rsidRPr="009251D4" w:rsidRDefault="009251D4" w:rsidP="009251D4">
      <w:pPr>
        <w:pStyle w:val="a4"/>
        <w:ind w:left="360" w:firstLine="491"/>
        <w:jc w:val="both"/>
        <w:rPr>
          <w:rFonts w:ascii="Times New Roman" w:hAnsi="Times New Roman"/>
          <w:color w:val="FF0000"/>
          <w:sz w:val="24"/>
          <w:szCs w:val="24"/>
        </w:rPr>
      </w:pPr>
      <w:r w:rsidRPr="009251D4">
        <w:rPr>
          <w:rFonts w:ascii="Times New Roman" w:hAnsi="Times New Roman"/>
          <w:color w:val="FF0000"/>
          <w:sz w:val="24"/>
          <w:szCs w:val="24"/>
        </w:rPr>
        <w:t xml:space="preserve"> Сэ = (0,807 –   0,417) х (1   –  0,417)  =  0,227</w:t>
      </w:r>
    </w:p>
    <w:p w:rsidR="009251D4" w:rsidRPr="009251D4" w:rsidRDefault="009251D4" w:rsidP="009251D4">
      <w:pPr>
        <w:pStyle w:val="a4"/>
        <w:ind w:left="360" w:firstLine="491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251D4" w:rsidRPr="009251D4" w:rsidRDefault="009251D4" w:rsidP="009251D4">
      <w:pPr>
        <w:pStyle w:val="a4"/>
        <w:ind w:left="360" w:firstLine="491"/>
        <w:jc w:val="center"/>
        <w:rPr>
          <w:rFonts w:ascii="Times New Roman" w:hAnsi="Times New Roman"/>
          <w:color w:val="FF0000"/>
          <w:sz w:val="24"/>
          <w:szCs w:val="24"/>
        </w:rPr>
      </w:pPr>
      <w:r w:rsidRPr="009251D4">
        <w:rPr>
          <w:rFonts w:ascii="Times New Roman" w:hAnsi="Times New Roman"/>
          <w:color w:val="FF0000"/>
          <w:sz w:val="24"/>
          <w:szCs w:val="24"/>
        </w:rPr>
        <w:t>Показатели социальной  эффективности Программы</w:t>
      </w:r>
    </w:p>
    <w:p w:rsidR="009251D4" w:rsidRPr="009251D4" w:rsidRDefault="009251D4" w:rsidP="009251D4">
      <w:pPr>
        <w:pStyle w:val="a4"/>
        <w:ind w:left="360" w:firstLine="491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70"/>
        <w:gridCol w:w="1620"/>
      </w:tblGrid>
      <w:tr w:rsidR="009251D4" w:rsidRPr="009251D4" w:rsidTr="00FE7D54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D4" w:rsidRPr="009251D4" w:rsidRDefault="009251D4" w:rsidP="00FE7D54">
            <w:pPr>
              <w:pStyle w:val="ConsPlusCell"/>
              <w:widowControl/>
              <w:ind w:left="360" w:firstLine="49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1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D4" w:rsidRPr="009251D4" w:rsidRDefault="009251D4" w:rsidP="00FE7D54">
            <w:pPr>
              <w:pStyle w:val="ConsPlusCell"/>
              <w:widowControl/>
              <w:ind w:left="6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1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Значение</w:t>
            </w:r>
          </w:p>
        </w:tc>
      </w:tr>
      <w:tr w:rsidR="009251D4" w:rsidRPr="009251D4" w:rsidTr="00FE7D54">
        <w:trPr>
          <w:cantSplit/>
          <w:trHeight w:val="36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D4" w:rsidRPr="009251D4" w:rsidRDefault="009251D4" w:rsidP="00FE7D54">
            <w:pPr>
              <w:pStyle w:val="a4"/>
              <w:ind w:left="360" w:firstLine="49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51D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Доля домовых хозяйств, которые имеют доступ к услуге газоснабжения в настоящее время.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D4" w:rsidRPr="009251D4" w:rsidRDefault="009251D4" w:rsidP="00FE7D54">
            <w:pPr>
              <w:pStyle w:val="ConsPlusCell"/>
              <w:widowControl/>
              <w:ind w:left="6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1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0,417</w:t>
            </w:r>
          </w:p>
        </w:tc>
      </w:tr>
      <w:tr w:rsidR="009251D4" w:rsidRPr="009251D4" w:rsidTr="00FE7D54">
        <w:trPr>
          <w:cantSplit/>
          <w:trHeight w:val="36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D4" w:rsidRPr="009251D4" w:rsidRDefault="009251D4" w:rsidP="00FE7D54">
            <w:pPr>
              <w:pStyle w:val="ConsPlusCell"/>
              <w:widowControl/>
              <w:ind w:left="360" w:firstLine="49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1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Доля домовых хозяйств, которые будут иметь доступ к услуге газоснабжения после реализации Программы.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D4" w:rsidRPr="009251D4" w:rsidRDefault="009251D4" w:rsidP="00FE7D54">
            <w:pPr>
              <w:pStyle w:val="ConsPlusCell"/>
              <w:widowControl/>
              <w:ind w:left="6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1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0,807</w:t>
            </w:r>
          </w:p>
        </w:tc>
      </w:tr>
      <w:tr w:rsidR="009251D4" w:rsidRPr="009251D4" w:rsidTr="00FE7D54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D4" w:rsidRPr="009251D4" w:rsidRDefault="009251D4" w:rsidP="00FE7D54">
            <w:pPr>
              <w:pStyle w:val="ConsPlusCell"/>
              <w:widowControl/>
              <w:ind w:left="360" w:firstLine="49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1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Социальная эффективность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1D4" w:rsidRPr="009251D4" w:rsidRDefault="009251D4" w:rsidP="00FE7D54">
            <w:pPr>
              <w:pStyle w:val="ConsPlusCell"/>
              <w:widowControl/>
              <w:ind w:left="6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1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0,227</w:t>
            </w:r>
          </w:p>
        </w:tc>
      </w:tr>
    </w:tbl>
    <w:p w:rsidR="009251D4" w:rsidRPr="009251D4" w:rsidRDefault="009251D4" w:rsidP="009251D4">
      <w:pPr>
        <w:pStyle w:val="a4"/>
        <w:ind w:left="360" w:firstLine="49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D2279" w:rsidRPr="000D2279" w:rsidRDefault="009251D4" w:rsidP="000D2279">
      <w:pPr>
        <w:pStyle w:val="a4"/>
        <w:ind w:left="360" w:firstLine="491"/>
        <w:jc w:val="both"/>
        <w:rPr>
          <w:rFonts w:ascii="Times New Roman" w:hAnsi="Times New Roman"/>
          <w:color w:val="FF0000"/>
          <w:sz w:val="24"/>
          <w:szCs w:val="24"/>
        </w:rPr>
      </w:pPr>
      <w:r w:rsidRPr="009251D4">
        <w:rPr>
          <w:rFonts w:ascii="Times New Roman" w:hAnsi="Times New Roman"/>
          <w:color w:val="FF0000"/>
          <w:sz w:val="24"/>
          <w:szCs w:val="24"/>
        </w:rPr>
        <w:t xml:space="preserve">3.2. </w:t>
      </w:r>
      <w:r w:rsidR="000D2279" w:rsidRPr="000D2279">
        <w:rPr>
          <w:rFonts w:ascii="Times New Roman" w:hAnsi="Times New Roman"/>
          <w:color w:val="FF0000"/>
          <w:sz w:val="24"/>
          <w:szCs w:val="24"/>
        </w:rPr>
        <w:t>Оценка эффективности реализации Программы</w:t>
      </w:r>
    </w:p>
    <w:p w:rsidR="000D2279" w:rsidRPr="000D2279" w:rsidRDefault="000D2279" w:rsidP="000D2279">
      <w:pPr>
        <w:pStyle w:val="a4"/>
        <w:ind w:left="360" w:firstLine="491"/>
        <w:jc w:val="both"/>
        <w:rPr>
          <w:rFonts w:ascii="Times New Roman" w:hAnsi="Times New Roman"/>
          <w:color w:val="FF0000"/>
          <w:sz w:val="24"/>
          <w:szCs w:val="24"/>
        </w:rPr>
      </w:pPr>
      <w:r w:rsidRPr="000D2279">
        <w:rPr>
          <w:rFonts w:ascii="Times New Roman" w:hAnsi="Times New Roman"/>
          <w:color w:val="FF0000"/>
          <w:sz w:val="24"/>
          <w:szCs w:val="24"/>
        </w:rPr>
        <w:t>Соотношение бюджетных инвестиций направленных на реализацию Программы к внебюджетным средствам  может составить:</w:t>
      </w:r>
    </w:p>
    <w:p w:rsidR="000D2279" w:rsidRPr="000D2279" w:rsidRDefault="000D2279" w:rsidP="000D2279">
      <w:pPr>
        <w:pStyle w:val="a4"/>
        <w:ind w:left="360" w:firstLine="491"/>
        <w:jc w:val="both"/>
        <w:rPr>
          <w:rFonts w:ascii="Times New Roman" w:hAnsi="Times New Roman"/>
          <w:color w:val="FF0000"/>
        </w:rPr>
      </w:pPr>
      <w:r w:rsidRPr="000D2279">
        <w:rPr>
          <w:rFonts w:ascii="Times New Roman" w:hAnsi="Times New Roman"/>
          <w:color w:val="FF0000"/>
          <w:sz w:val="24"/>
          <w:szCs w:val="24"/>
        </w:rPr>
        <w:t xml:space="preserve">С = Би / Ви = 87 924,8 / 117 360,0 = 0,749, </w:t>
      </w:r>
      <w:r w:rsidRPr="000D2279">
        <w:rPr>
          <w:rFonts w:ascii="Times New Roman" w:hAnsi="Times New Roman"/>
          <w:color w:val="FF0000"/>
        </w:rPr>
        <w:t xml:space="preserve"> где</w:t>
      </w:r>
    </w:p>
    <w:p w:rsidR="000D2279" w:rsidRPr="000D2279" w:rsidRDefault="000D2279" w:rsidP="000D2279">
      <w:pPr>
        <w:pStyle w:val="a4"/>
        <w:ind w:left="360" w:firstLine="491"/>
        <w:jc w:val="both"/>
        <w:rPr>
          <w:rFonts w:ascii="Times New Roman" w:hAnsi="Times New Roman"/>
          <w:color w:val="FF0000"/>
          <w:sz w:val="24"/>
          <w:szCs w:val="24"/>
        </w:rPr>
      </w:pPr>
      <w:r w:rsidRPr="000D2279">
        <w:rPr>
          <w:rFonts w:ascii="Times New Roman" w:hAnsi="Times New Roman"/>
          <w:color w:val="FF0000"/>
          <w:sz w:val="24"/>
          <w:szCs w:val="24"/>
        </w:rPr>
        <w:t>Би – бюджетные инвестиции на реализацию программы, тыс. руб.;</w:t>
      </w:r>
    </w:p>
    <w:p w:rsidR="000D2279" w:rsidRPr="000D2279" w:rsidRDefault="000D2279" w:rsidP="000D2279">
      <w:pPr>
        <w:pStyle w:val="a4"/>
        <w:ind w:left="360" w:firstLine="491"/>
        <w:jc w:val="both"/>
        <w:rPr>
          <w:rFonts w:ascii="Times New Roman" w:hAnsi="Times New Roman"/>
          <w:color w:val="FF0000"/>
          <w:sz w:val="24"/>
          <w:szCs w:val="24"/>
        </w:rPr>
      </w:pPr>
      <w:r w:rsidRPr="000D2279">
        <w:rPr>
          <w:rFonts w:ascii="Times New Roman" w:hAnsi="Times New Roman"/>
          <w:color w:val="FF0000"/>
          <w:sz w:val="24"/>
          <w:szCs w:val="24"/>
        </w:rPr>
        <w:t>Ви – внебюджетные инвестиции (средства населения) в газификацию жилых помещений, тыс. руб.</w:t>
      </w:r>
    </w:p>
    <w:p w:rsidR="009251D4" w:rsidRPr="009251D4" w:rsidRDefault="009251D4" w:rsidP="008437D2">
      <w:pPr>
        <w:pStyle w:val="a4"/>
        <w:ind w:left="360" w:firstLine="491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251D4" w:rsidRDefault="009251D4" w:rsidP="009251D4">
      <w:pPr>
        <w:pStyle w:val="a4"/>
        <w:rPr>
          <w:rFonts w:ascii="Times New Roman" w:hAnsi="Times New Roman"/>
          <w:sz w:val="24"/>
          <w:szCs w:val="24"/>
        </w:rPr>
      </w:pPr>
    </w:p>
    <w:p w:rsidR="000D2279" w:rsidRDefault="000D2279" w:rsidP="009251D4">
      <w:pPr>
        <w:pStyle w:val="a4"/>
        <w:rPr>
          <w:rFonts w:ascii="Times New Roman" w:hAnsi="Times New Roman"/>
          <w:sz w:val="24"/>
          <w:szCs w:val="24"/>
        </w:rPr>
      </w:pPr>
    </w:p>
    <w:p w:rsidR="00855CE2" w:rsidRDefault="00855CE2" w:rsidP="00855CE2">
      <w:pPr>
        <w:pStyle w:val="ConsPlusTitle"/>
        <w:widowControl/>
        <w:ind w:firstLine="426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55CE2" w:rsidRDefault="00855CE2" w:rsidP="00855CE2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D71200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D7120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71200">
        <w:rPr>
          <w:rFonts w:ascii="Times New Roman" w:hAnsi="Times New Roman"/>
          <w:b/>
          <w:sz w:val="24"/>
          <w:szCs w:val="24"/>
        </w:rPr>
        <w:t>. Ме</w:t>
      </w:r>
      <w:r>
        <w:rPr>
          <w:rFonts w:ascii="Times New Roman" w:hAnsi="Times New Roman"/>
          <w:b/>
          <w:sz w:val="24"/>
          <w:szCs w:val="24"/>
        </w:rPr>
        <w:t>х</w:t>
      </w:r>
      <w:r w:rsidRPr="00D71200">
        <w:rPr>
          <w:rFonts w:ascii="Times New Roman" w:hAnsi="Times New Roman"/>
          <w:b/>
          <w:sz w:val="24"/>
          <w:szCs w:val="24"/>
        </w:rPr>
        <w:t>анизмы реализации и управления Программой. Ресурсное обеспечение Программы</w:t>
      </w:r>
    </w:p>
    <w:p w:rsidR="00855CE2" w:rsidRPr="007A09EB" w:rsidRDefault="00855CE2" w:rsidP="00855CE2">
      <w:pPr>
        <w:pStyle w:val="a4"/>
        <w:ind w:firstLine="42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D2279" w:rsidRPr="007A09EB" w:rsidRDefault="000D2279" w:rsidP="000D2279">
      <w:pPr>
        <w:pStyle w:val="a4"/>
        <w:ind w:firstLine="851"/>
        <w:rPr>
          <w:rFonts w:ascii="Times New Roman" w:hAnsi="Times New Roman"/>
          <w:i/>
          <w:color w:val="FF0000"/>
          <w:sz w:val="24"/>
          <w:szCs w:val="24"/>
        </w:rPr>
      </w:pPr>
      <w:r w:rsidRPr="007A09EB">
        <w:rPr>
          <w:rFonts w:ascii="Times New Roman" w:hAnsi="Times New Roman"/>
          <w:i/>
          <w:color w:val="FF0000"/>
          <w:sz w:val="24"/>
          <w:szCs w:val="24"/>
        </w:rPr>
        <w:t>4.1.Механизм реализации Программы</w:t>
      </w:r>
    </w:p>
    <w:p w:rsidR="000D2279" w:rsidRPr="007A09EB" w:rsidRDefault="000D2279" w:rsidP="000D2279">
      <w:pPr>
        <w:pStyle w:val="a4"/>
        <w:ind w:left="360" w:firstLine="491"/>
        <w:jc w:val="both"/>
        <w:rPr>
          <w:rFonts w:ascii="Times New Roman" w:hAnsi="Times New Roman"/>
          <w:color w:val="FF0000"/>
          <w:sz w:val="24"/>
          <w:szCs w:val="24"/>
        </w:rPr>
      </w:pPr>
      <w:r w:rsidRPr="007A09EB">
        <w:rPr>
          <w:rFonts w:ascii="Times New Roman" w:hAnsi="Times New Roman"/>
          <w:color w:val="FF0000"/>
          <w:sz w:val="24"/>
          <w:szCs w:val="24"/>
        </w:rPr>
        <w:t xml:space="preserve">В современных условиях на первый план выходит оценка экономических последствий принятия решений. Выбор направления использования природного газа и инвестиционная привлекательность проектов газоснабжения определяется эффективностью, целесообразностью и готовностью потребителей к приему газа. В основу механизма реализации настоящей Программы положен принцип экономической целесообразности и заинтересованности всех участников процесса газификации. </w:t>
      </w:r>
    </w:p>
    <w:p w:rsidR="000D2279" w:rsidRPr="007A09EB" w:rsidRDefault="000D2279" w:rsidP="000D2279">
      <w:pPr>
        <w:pStyle w:val="a4"/>
        <w:ind w:left="360" w:firstLine="491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7A09EB">
        <w:rPr>
          <w:rFonts w:ascii="Times New Roman" w:hAnsi="Times New Roman"/>
          <w:i/>
          <w:color w:val="FF0000"/>
          <w:sz w:val="24"/>
          <w:szCs w:val="24"/>
        </w:rPr>
        <w:t>Разработка  проектных и инженерно-технических решений  по развитию  сетей газоснабжения.</w:t>
      </w:r>
    </w:p>
    <w:p w:rsidR="000D2279" w:rsidRPr="007A09EB" w:rsidRDefault="000D2279" w:rsidP="000D2279">
      <w:pPr>
        <w:pStyle w:val="a4"/>
        <w:ind w:left="360" w:firstLine="491"/>
        <w:jc w:val="both"/>
        <w:rPr>
          <w:rFonts w:ascii="Times New Roman" w:hAnsi="Times New Roman"/>
          <w:color w:val="FF0000"/>
          <w:sz w:val="24"/>
          <w:szCs w:val="24"/>
        </w:rPr>
      </w:pPr>
      <w:r w:rsidRPr="007A09EB">
        <w:rPr>
          <w:rFonts w:ascii="Times New Roman" w:hAnsi="Times New Roman"/>
          <w:color w:val="FF0000"/>
          <w:sz w:val="24"/>
          <w:szCs w:val="24"/>
        </w:rPr>
        <w:t>Реализация мероприятий по данному направлению позволит выработать технические решения  для строительства сетей газоснабжения и обосновать объемы финансирования их строительства. Прогнозный объем финансирования мероприятий по разработке проектных и инженерно-технических решений составит 8 207,8</w:t>
      </w:r>
      <w:r w:rsidRPr="007A09EB">
        <w:rPr>
          <w:rFonts w:ascii="Times New Roman" w:hAnsi="Times New Roman"/>
          <w:color w:val="FF0000"/>
        </w:rPr>
        <w:t xml:space="preserve"> </w:t>
      </w:r>
      <w:r w:rsidRPr="007A09EB">
        <w:rPr>
          <w:rFonts w:ascii="Times New Roman" w:hAnsi="Times New Roman"/>
          <w:color w:val="FF0000"/>
          <w:sz w:val="24"/>
          <w:szCs w:val="24"/>
        </w:rPr>
        <w:t>тыс. руб. Источником финансирования являются средства бюджета муниципального образования «Каргасокский район».</w:t>
      </w:r>
    </w:p>
    <w:p w:rsidR="000D2279" w:rsidRPr="007A09EB" w:rsidRDefault="000D2279" w:rsidP="000D2279">
      <w:pPr>
        <w:pStyle w:val="a4"/>
        <w:ind w:left="360" w:firstLine="491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7A09EB">
        <w:rPr>
          <w:rFonts w:ascii="Times New Roman" w:hAnsi="Times New Roman"/>
          <w:i/>
          <w:color w:val="FF0000"/>
          <w:sz w:val="24"/>
          <w:szCs w:val="24"/>
        </w:rPr>
        <w:t>Строительство газопроводов</w:t>
      </w:r>
    </w:p>
    <w:p w:rsidR="000D2279" w:rsidRPr="007A09EB" w:rsidRDefault="000D2279" w:rsidP="000D2279">
      <w:pPr>
        <w:pStyle w:val="a4"/>
        <w:ind w:left="360" w:firstLine="491"/>
        <w:jc w:val="both"/>
        <w:rPr>
          <w:rFonts w:ascii="Times New Roman" w:hAnsi="Times New Roman"/>
          <w:color w:val="FF0000"/>
          <w:sz w:val="24"/>
          <w:szCs w:val="24"/>
        </w:rPr>
      </w:pPr>
      <w:r w:rsidRPr="007A09EB">
        <w:rPr>
          <w:rFonts w:ascii="Times New Roman" w:hAnsi="Times New Roman"/>
          <w:color w:val="FF0000"/>
          <w:sz w:val="24"/>
          <w:szCs w:val="24"/>
        </w:rPr>
        <w:t>Программой предусмотрено строительство порядка 42-х км газопроводов, что позволит 1 304  домовладениям получить доступ к сети централизованного газоснабжения. Количество домовладений прогнозируется с учетом развития жилищного строительства. Объем бюджетных инвестиций на строительство газопроводов составит по предварительным расчетам 79 717</w:t>
      </w:r>
      <w:r w:rsidRPr="007A09EB">
        <w:rPr>
          <w:rFonts w:ascii="Times New Roman" w:hAnsi="Times New Roman"/>
          <w:color w:val="FF0000"/>
        </w:rPr>
        <w:t xml:space="preserve"> </w:t>
      </w:r>
      <w:r w:rsidRPr="007A09EB">
        <w:rPr>
          <w:rFonts w:ascii="Times New Roman" w:hAnsi="Times New Roman"/>
          <w:color w:val="FF0000"/>
          <w:sz w:val="24"/>
          <w:szCs w:val="24"/>
        </w:rPr>
        <w:t>тыс. руб.  Перечень программных мероприятий представлен в приложении 2 к настоящей Программе.</w:t>
      </w:r>
    </w:p>
    <w:p w:rsidR="000D2279" w:rsidRPr="007A09EB" w:rsidRDefault="000D2279" w:rsidP="000D2279">
      <w:pPr>
        <w:pStyle w:val="a4"/>
        <w:ind w:left="360" w:firstLine="491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7A09EB">
        <w:rPr>
          <w:rFonts w:ascii="Times New Roman" w:hAnsi="Times New Roman"/>
          <w:i/>
          <w:color w:val="FF0000"/>
          <w:sz w:val="24"/>
          <w:szCs w:val="24"/>
        </w:rPr>
        <w:t>Ресурсное обеспечение Программы</w:t>
      </w:r>
    </w:p>
    <w:p w:rsidR="000D2279" w:rsidRPr="007A09EB" w:rsidRDefault="000D2279" w:rsidP="000D2279">
      <w:pPr>
        <w:pStyle w:val="a4"/>
        <w:ind w:left="360" w:firstLine="491"/>
        <w:jc w:val="both"/>
        <w:rPr>
          <w:rFonts w:ascii="Times New Roman" w:hAnsi="Times New Roman"/>
          <w:color w:val="FF0000"/>
          <w:sz w:val="24"/>
          <w:szCs w:val="24"/>
        </w:rPr>
      </w:pPr>
      <w:r w:rsidRPr="007A09EB">
        <w:rPr>
          <w:rFonts w:ascii="Times New Roman" w:hAnsi="Times New Roman"/>
          <w:color w:val="FF0000"/>
          <w:sz w:val="24"/>
          <w:szCs w:val="24"/>
        </w:rPr>
        <w:t xml:space="preserve">Финансирование программных мероприятий обеспечивается за счет средств бюджетов различного уровня  и иных внебюджетных источников, не запрещенных законодательством Российской Федерации. Ресурсное обеспечение долгосрочной МЦП   представлено в приложении 3 к настоящей программе. </w:t>
      </w:r>
    </w:p>
    <w:p w:rsidR="000D2279" w:rsidRPr="007A09EB" w:rsidRDefault="000D2279" w:rsidP="000D2279">
      <w:pPr>
        <w:pStyle w:val="a4"/>
        <w:ind w:left="360" w:firstLine="491"/>
        <w:jc w:val="both"/>
        <w:rPr>
          <w:rFonts w:ascii="Times New Roman" w:hAnsi="Times New Roman"/>
          <w:color w:val="FF0000"/>
          <w:sz w:val="24"/>
          <w:szCs w:val="24"/>
        </w:rPr>
      </w:pPr>
      <w:r w:rsidRPr="007A09EB">
        <w:rPr>
          <w:rFonts w:ascii="Times New Roman" w:hAnsi="Times New Roman"/>
          <w:color w:val="FF0000"/>
          <w:sz w:val="24"/>
          <w:szCs w:val="24"/>
        </w:rPr>
        <w:t>При запланированном финансировании мероприятий Программы на очередной финансовый год в больших или меньших объемах, чем ею предусмотрено, производится корректировка суммы инвестирования по мероприятиям Программы путем внесения соответствующих изменений.</w:t>
      </w:r>
    </w:p>
    <w:p w:rsidR="000D2279" w:rsidRPr="007A09EB" w:rsidRDefault="000D2279" w:rsidP="000D2279">
      <w:pPr>
        <w:pStyle w:val="a4"/>
        <w:ind w:left="360" w:firstLine="491"/>
        <w:jc w:val="both"/>
        <w:rPr>
          <w:rFonts w:ascii="Times New Roman" w:hAnsi="Times New Roman"/>
          <w:color w:val="FF0000"/>
          <w:sz w:val="24"/>
          <w:szCs w:val="24"/>
        </w:rPr>
      </w:pPr>
      <w:r w:rsidRPr="007A09EB">
        <w:rPr>
          <w:rFonts w:ascii="Times New Roman" w:hAnsi="Times New Roman"/>
          <w:color w:val="FF0000"/>
          <w:sz w:val="24"/>
          <w:szCs w:val="24"/>
        </w:rPr>
        <w:t>4.2.Источники финансирования Программных мероприятий</w:t>
      </w:r>
    </w:p>
    <w:p w:rsidR="000D2279" w:rsidRPr="007A09EB" w:rsidRDefault="000D2279" w:rsidP="000D2279">
      <w:pPr>
        <w:pStyle w:val="a4"/>
        <w:ind w:left="360" w:firstLine="491"/>
        <w:jc w:val="both"/>
        <w:rPr>
          <w:rFonts w:ascii="Times New Roman" w:hAnsi="Times New Roman"/>
          <w:color w:val="FF0000"/>
          <w:sz w:val="24"/>
          <w:szCs w:val="24"/>
        </w:rPr>
      </w:pPr>
      <w:r w:rsidRPr="007A09EB">
        <w:rPr>
          <w:rFonts w:ascii="Times New Roman" w:hAnsi="Times New Roman"/>
          <w:color w:val="FF0000"/>
          <w:sz w:val="24"/>
          <w:szCs w:val="24"/>
        </w:rPr>
        <w:t>Бюджетными ресурсами являются:</w:t>
      </w:r>
    </w:p>
    <w:p w:rsidR="000D2279" w:rsidRPr="007A09EB" w:rsidRDefault="000D2279" w:rsidP="000D2279">
      <w:pPr>
        <w:pStyle w:val="a4"/>
        <w:ind w:left="360" w:firstLine="491"/>
        <w:jc w:val="both"/>
        <w:rPr>
          <w:rFonts w:ascii="Times New Roman" w:hAnsi="Times New Roman"/>
          <w:color w:val="FF0000"/>
          <w:sz w:val="24"/>
          <w:szCs w:val="24"/>
        </w:rPr>
      </w:pPr>
      <w:r w:rsidRPr="007A09EB">
        <w:rPr>
          <w:rFonts w:ascii="Times New Roman" w:hAnsi="Times New Roman"/>
          <w:color w:val="FF0000"/>
          <w:sz w:val="24"/>
          <w:szCs w:val="24"/>
        </w:rPr>
        <w:t>- поступления по другим целевым федеральным и областным программам, направленным на развитие коммунальной инфраструктуры в сельской местности;</w:t>
      </w:r>
    </w:p>
    <w:p w:rsidR="000D2279" w:rsidRPr="007A09EB" w:rsidRDefault="000D2279" w:rsidP="000D2279">
      <w:pPr>
        <w:pStyle w:val="a4"/>
        <w:ind w:left="360" w:firstLine="491"/>
        <w:jc w:val="both"/>
        <w:rPr>
          <w:rFonts w:ascii="Times New Roman" w:hAnsi="Times New Roman"/>
          <w:color w:val="FF0000"/>
          <w:sz w:val="24"/>
          <w:szCs w:val="24"/>
        </w:rPr>
      </w:pPr>
      <w:r w:rsidRPr="007A09EB">
        <w:rPr>
          <w:rFonts w:ascii="Times New Roman" w:hAnsi="Times New Roman"/>
          <w:color w:val="FF0000"/>
          <w:sz w:val="24"/>
          <w:szCs w:val="24"/>
        </w:rPr>
        <w:t>Также для получения средств из бюджетов различного уровня необходимо  участие в федеральной и областной адресной инвестиционной программе в порядке, установленном нормативными правовыми актами Российской Федерации.</w:t>
      </w:r>
    </w:p>
    <w:p w:rsidR="000D2279" w:rsidRPr="007A09EB" w:rsidRDefault="000D2279" w:rsidP="000D2279">
      <w:pPr>
        <w:pStyle w:val="a4"/>
        <w:ind w:left="360" w:firstLine="491"/>
        <w:jc w:val="both"/>
        <w:rPr>
          <w:rFonts w:ascii="Times New Roman" w:hAnsi="Times New Roman"/>
          <w:color w:val="FF0000"/>
          <w:sz w:val="24"/>
          <w:szCs w:val="24"/>
        </w:rPr>
      </w:pPr>
      <w:r w:rsidRPr="007A09EB">
        <w:rPr>
          <w:rFonts w:ascii="Times New Roman" w:hAnsi="Times New Roman"/>
          <w:color w:val="FF0000"/>
          <w:sz w:val="24"/>
          <w:szCs w:val="24"/>
        </w:rPr>
        <w:t xml:space="preserve">Внебюджетными ресурсами могут быть отнесены средства населения и других инвесторов, заинтересованных в реализации программы. Предполагается, что  общий объем средств населения, направленных на газификацию жилых помещений может составить 117 360 тыс. руб.тыс. руб. из расчета средней стоимости  газификации одного домовладения в размере 90 000 руб. </w:t>
      </w:r>
    </w:p>
    <w:p w:rsidR="000D2279" w:rsidRPr="007A09EB" w:rsidRDefault="000D2279" w:rsidP="000D2279">
      <w:pPr>
        <w:pStyle w:val="a4"/>
        <w:ind w:left="360" w:firstLine="491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7A09EB">
        <w:rPr>
          <w:rFonts w:ascii="Times New Roman" w:hAnsi="Times New Roman"/>
          <w:i/>
          <w:color w:val="FF0000"/>
          <w:sz w:val="24"/>
          <w:szCs w:val="24"/>
        </w:rPr>
        <w:t>Организационно-функциональная структура управления реализацией Программы</w:t>
      </w:r>
    </w:p>
    <w:p w:rsidR="000D2279" w:rsidRPr="007A09EB" w:rsidRDefault="000D2279" w:rsidP="000D2279">
      <w:pPr>
        <w:pStyle w:val="a4"/>
        <w:ind w:left="360" w:firstLine="491"/>
        <w:jc w:val="both"/>
        <w:rPr>
          <w:rFonts w:ascii="Times New Roman" w:hAnsi="Times New Roman"/>
          <w:color w:val="FF0000"/>
          <w:sz w:val="24"/>
          <w:szCs w:val="24"/>
        </w:rPr>
      </w:pPr>
      <w:r w:rsidRPr="007A09EB">
        <w:rPr>
          <w:rFonts w:ascii="Times New Roman" w:hAnsi="Times New Roman"/>
          <w:color w:val="FF0000"/>
          <w:sz w:val="24"/>
          <w:szCs w:val="24"/>
        </w:rPr>
        <w:t xml:space="preserve">Заказчиком Программы выступает Администрация Каргасокского района Управление реализацией Программы и контроль за ходом ее выполнения осуществляется  Межведомственной рабочей комиссией (далее – Комиссия). Состав комиссии и положение о комиссии  утверждается распоряжением Администрации Каргасокского района. </w:t>
      </w:r>
    </w:p>
    <w:p w:rsidR="000D2279" w:rsidRPr="007A09EB" w:rsidRDefault="000D2279" w:rsidP="000D2279">
      <w:pPr>
        <w:pStyle w:val="a4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7A09EB">
        <w:rPr>
          <w:rFonts w:ascii="Times New Roman" w:hAnsi="Times New Roman"/>
          <w:color w:val="FF0000"/>
          <w:sz w:val="24"/>
          <w:szCs w:val="24"/>
        </w:rPr>
        <w:t xml:space="preserve">Исполнителями мероприятий Программы являются МКУ УЖКХ и КС и специализированные организации на конкурсной основе. </w:t>
      </w:r>
    </w:p>
    <w:p w:rsidR="000D2279" w:rsidRPr="007A09EB" w:rsidRDefault="000D2279" w:rsidP="000D2279">
      <w:pPr>
        <w:pStyle w:val="a4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7A09EB">
        <w:rPr>
          <w:rFonts w:ascii="Times New Roman" w:hAnsi="Times New Roman"/>
          <w:color w:val="FF0000"/>
          <w:sz w:val="24"/>
          <w:szCs w:val="24"/>
        </w:rPr>
        <w:t>Система управления должна включать:</w:t>
      </w:r>
    </w:p>
    <w:p w:rsidR="000D2279" w:rsidRPr="007A09EB" w:rsidRDefault="000D2279" w:rsidP="000D2279">
      <w:pPr>
        <w:pStyle w:val="a4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7A09EB">
        <w:rPr>
          <w:rFonts w:ascii="Times New Roman" w:hAnsi="Times New Roman"/>
          <w:color w:val="FF0000"/>
          <w:sz w:val="24"/>
          <w:szCs w:val="24"/>
        </w:rPr>
        <w:t>- отслеживание хода реализации Программы;</w:t>
      </w:r>
    </w:p>
    <w:p w:rsidR="000D2279" w:rsidRPr="007A09EB" w:rsidRDefault="000D2279" w:rsidP="000D2279">
      <w:pPr>
        <w:pStyle w:val="a4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7A09EB">
        <w:rPr>
          <w:rFonts w:ascii="Times New Roman" w:hAnsi="Times New Roman"/>
          <w:color w:val="FF0000"/>
          <w:sz w:val="24"/>
          <w:szCs w:val="24"/>
        </w:rPr>
        <w:t>- наличие обратной связи с исполнителями мероприятий Программы;</w:t>
      </w:r>
    </w:p>
    <w:p w:rsidR="000D2279" w:rsidRPr="007A09EB" w:rsidRDefault="000D2279" w:rsidP="000D2279">
      <w:pPr>
        <w:pStyle w:val="a4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7A09EB">
        <w:rPr>
          <w:rFonts w:ascii="Times New Roman" w:hAnsi="Times New Roman"/>
          <w:color w:val="FF0000"/>
          <w:sz w:val="24"/>
          <w:szCs w:val="24"/>
        </w:rPr>
        <w:lastRenderedPageBreak/>
        <w:t>- корректировку мероприятий Программы;</w:t>
      </w:r>
    </w:p>
    <w:p w:rsidR="000D2279" w:rsidRPr="007A09EB" w:rsidRDefault="000D2279" w:rsidP="000D2279">
      <w:pPr>
        <w:pStyle w:val="a4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7A09EB">
        <w:rPr>
          <w:rFonts w:ascii="Times New Roman" w:hAnsi="Times New Roman"/>
          <w:color w:val="FF0000"/>
          <w:sz w:val="24"/>
          <w:szCs w:val="24"/>
        </w:rPr>
        <w:t>- обеспечение выполнения мероприятий Программы финансовыми и другими ресурсами;</w:t>
      </w:r>
    </w:p>
    <w:p w:rsidR="000D2279" w:rsidRPr="007A09EB" w:rsidRDefault="000D2279" w:rsidP="000D2279">
      <w:pPr>
        <w:pStyle w:val="a4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7A09EB">
        <w:rPr>
          <w:rFonts w:ascii="Times New Roman" w:hAnsi="Times New Roman"/>
          <w:color w:val="FF0000"/>
          <w:sz w:val="24"/>
          <w:szCs w:val="24"/>
        </w:rPr>
        <w:t>- установление ежегодной отчетности о ходе выполнения ее мероприятий.</w:t>
      </w:r>
    </w:p>
    <w:p w:rsidR="000D2279" w:rsidRPr="007A09EB" w:rsidRDefault="000D2279" w:rsidP="000D2279">
      <w:pPr>
        <w:pStyle w:val="a4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7A09EB">
        <w:rPr>
          <w:rFonts w:ascii="Times New Roman" w:hAnsi="Times New Roman"/>
          <w:i/>
          <w:color w:val="FF0000"/>
          <w:sz w:val="24"/>
          <w:szCs w:val="24"/>
        </w:rPr>
        <w:t>4.3. Оценка рисков реализации Программы</w:t>
      </w:r>
    </w:p>
    <w:p w:rsidR="000D2279" w:rsidRPr="007A09EB" w:rsidRDefault="000D2279" w:rsidP="000D2279">
      <w:pPr>
        <w:pStyle w:val="a4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7A09EB">
        <w:rPr>
          <w:rFonts w:ascii="Times New Roman" w:hAnsi="Times New Roman"/>
          <w:color w:val="FF0000"/>
          <w:sz w:val="24"/>
          <w:szCs w:val="24"/>
        </w:rPr>
        <w:t xml:space="preserve">Риски реализации Программы можно разделить на факторы внешние, не зависящие от исполнителей Программы, и внутренние, с которыми исполнители Программы не смогли справиться. </w:t>
      </w:r>
    </w:p>
    <w:p w:rsidR="000D2279" w:rsidRPr="007A09EB" w:rsidRDefault="000D2279" w:rsidP="000D2279">
      <w:pPr>
        <w:pStyle w:val="a4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7A09EB">
        <w:rPr>
          <w:rFonts w:ascii="Times New Roman" w:hAnsi="Times New Roman"/>
          <w:color w:val="FF0000"/>
          <w:sz w:val="24"/>
          <w:szCs w:val="24"/>
        </w:rPr>
        <w:t>К внешним факторам можно отнести:</w:t>
      </w:r>
    </w:p>
    <w:p w:rsidR="000D2279" w:rsidRPr="007A09EB" w:rsidRDefault="000D2279" w:rsidP="000D2279">
      <w:pPr>
        <w:pStyle w:val="a4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7A09EB">
        <w:rPr>
          <w:rFonts w:ascii="Times New Roman" w:hAnsi="Times New Roman"/>
          <w:color w:val="FF0000"/>
          <w:sz w:val="24"/>
          <w:szCs w:val="24"/>
        </w:rPr>
        <w:t>- изменение федерального или регионального законодательства;</w:t>
      </w:r>
    </w:p>
    <w:p w:rsidR="000D2279" w:rsidRPr="007A09EB" w:rsidRDefault="000D2279" w:rsidP="000D2279">
      <w:pPr>
        <w:pStyle w:val="a4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7A09EB">
        <w:rPr>
          <w:rFonts w:ascii="Times New Roman" w:hAnsi="Times New Roman"/>
          <w:color w:val="FF0000"/>
          <w:sz w:val="24"/>
          <w:szCs w:val="24"/>
        </w:rPr>
        <w:t>- значительное ухудшение экономической ситуации в регионе;</w:t>
      </w:r>
    </w:p>
    <w:p w:rsidR="000D2279" w:rsidRPr="007A09EB" w:rsidRDefault="000D2279" w:rsidP="000D2279">
      <w:pPr>
        <w:pStyle w:val="a4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7A09EB">
        <w:rPr>
          <w:rFonts w:ascii="Times New Roman" w:hAnsi="Times New Roman"/>
          <w:color w:val="FF0000"/>
          <w:sz w:val="24"/>
          <w:szCs w:val="24"/>
        </w:rPr>
        <w:t>- возникновение чрезвычайных ситуаций.</w:t>
      </w:r>
    </w:p>
    <w:p w:rsidR="000D2279" w:rsidRPr="007A09EB" w:rsidRDefault="000D2279" w:rsidP="000D2279">
      <w:pPr>
        <w:pStyle w:val="a4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7A09EB">
        <w:rPr>
          <w:rFonts w:ascii="Times New Roman" w:hAnsi="Times New Roman"/>
          <w:color w:val="FF0000"/>
          <w:sz w:val="24"/>
          <w:szCs w:val="24"/>
        </w:rPr>
        <w:t>Из внутренних факторов можно выделить следующие:</w:t>
      </w:r>
    </w:p>
    <w:p w:rsidR="000D2279" w:rsidRPr="007A09EB" w:rsidRDefault="000D2279" w:rsidP="000D2279">
      <w:pPr>
        <w:pStyle w:val="a4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7A09EB">
        <w:rPr>
          <w:rFonts w:ascii="Times New Roman" w:hAnsi="Times New Roman"/>
          <w:color w:val="FF0000"/>
          <w:sz w:val="24"/>
          <w:szCs w:val="24"/>
        </w:rPr>
        <w:t>- ограниченность сроков реализации мероприятий;</w:t>
      </w:r>
    </w:p>
    <w:p w:rsidR="000D2279" w:rsidRPr="007A09EB" w:rsidRDefault="000D2279" w:rsidP="000D2279">
      <w:pPr>
        <w:pStyle w:val="a4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7A09EB">
        <w:rPr>
          <w:rFonts w:ascii="Times New Roman" w:hAnsi="Times New Roman"/>
          <w:color w:val="FF0000"/>
          <w:sz w:val="24"/>
          <w:szCs w:val="24"/>
        </w:rPr>
        <w:t>- ограниченность финансирования программных мероприятий.</w:t>
      </w:r>
    </w:p>
    <w:p w:rsidR="000D2279" w:rsidRPr="007A09EB" w:rsidRDefault="000D2279" w:rsidP="000D2279">
      <w:pPr>
        <w:pStyle w:val="a4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7A09EB">
        <w:rPr>
          <w:rFonts w:ascii="Times New Roman" w:hAnsi="Times New Roman"/>
          <w:color w:val="FF0000"/>
          <w:sz w:val="24"/>
          <w:szCs w:val="24"/>
        </w:rPr>
        <w:t xml:space="preserve">В силу различного финансового состояния граждан фактическое финансирование мероприятий по газификации жилищного фонда может не соответствовать прогнозному, что не позволит достичь целевых показателей реализации программы.  </w:t>
      </w:r>
    </w:p>
    <w:p w:rsidR="00855CE2" w:rsidRDefault="00855CE2" w:rsidP="00855CE2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55CE2" w:rsidRDefault="00855CE2" w:rsidP="00855CE2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Pr="004F7D8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F7D89">
        <w:rPr>
          <w:rFonts w:ascii="Times New Roman" w:hAnsi="Times New Roman"/>
          <w:b/>
          <w:sz w:val="24"/>
          <w:szCs w:val="24"/>
        </w:rPr>
        <w:t>. Контроль за ходом реализации программы</w:t>
      </w:r>
    </w:p>
    <w:p w:rsidR="00855CE2" w:rsidRPr="004F7D89" w:rsidRDefault="00855CE2" w:rsidP="00855CE2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55CE2" w:rsidRDefault="00855CE2" w:rsidP="00855CE2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FE2A53">
        <w:rPr>
          <w:rFonts w:ascii="Times New Roman" w:hAnsi="Times New Roman"/>
          <w:sz w:val="24"/>
          <w:szCs w:val="24"/>
        </w:rPr>
        <w:t xml:space="preserve">Контроль за ходом реализации Программы осуществляется в соответствии с </w:t>
      </w:r>
      <w:r>
        <w:rPr>
          <w:rFonts w:ascii="Times New Roman" w:hAnsi="Times New Roman"/>
          <w:sz w:val="24"/>
          <w:szCs w:val="24"/>
        </w:rPr>
        <w:t xml:space="preserve">п.п. 2.5.11. п. 2.5. раздела 2 и в соответствии с разделом 7 Порядка </w:t>
      </w:r>
      <w:r w:rsidRPr="00FE2A53">
        <w:rPr>
          <w:rFonts w:ascii="Times New Roman" w:hAnsi="Times New Roman"/>
          <w:sz w:val="24"/>
          <w:szCs w:val="24"/>
        </w:rPr>
        <w:t>разработки, реализации и оценки эффективности долгосрочных муниципальных целевых программ</w:t>
      </w:r>
      <w:r>
        <w:rPr>
          <w:rFonts w:ascii="Times New Roman" w:hAnsi="Times New Roman"/>
          <w:sz w:val="24"/>
          <w:szCs w:val="24"/>
        </w:rPr>
        <w:t>,</w:t>
      </w:r>
      <w:r w:rsidRPr="00FE2A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утвержденного</w:t>
      </w:r>
      <w:r w:rsidRPr="00FE2A53">
        <w:rPr>
          <w:rFonts w:ascii="Times New Roman" w:hAnsi="Times New Roman"/>
          <w:sz w:val="24"/>
          <w:szCs w:val="24"/>
        </w:rPr>
        <w:t xml:space="preserve"> постановлением Главы Каргасокского района от 27.05.2009 № 84.</w:t>
      </w:r>
    </w:p>
    <w:p w:rsidR="00855CE2" w:rsidRDefault="00855CE2" w:rsidP="00855CE2">
      <w:pPr>
        <w:pStyle w:val="a4"/>
        <w:ind w:left="360" w:firstLine="491"/>
        <w:jc w:val="both"/>
        <w:rPr>
          <w:rFonts w:ascii="Times New Roman" w:hAnsi="Times New Roman"/>
          <w:sz w:val="24"/>
          <w:szCs w:val="24"/>
        </w:rPr>
        <w:sectPr w:rsidR="00855CE2" w:rsidSect="00E7289F">
          <w:headerReference w:type="default" r:id="rId15"/>
          <w:pgSz w:w="11906" w:h="16838"/>
          <w:pgMar w:top="709" w:right="566" w:bottom="568" w:left="1276" w:header="708" w:footer="708" w:gutter="0"/>
          <w:cols w:space="708"/>
          <w:titlePg/>
          <w:docGrid w:linePitch="360"/>
        </w:sectPr>
      </w:pPr>
    </w:p>
    <w:p w:rsidR="00855CE2" w:rsidRPr="00EB5280" w:rsidRDefault="00855CE2" w:rsidP="00EA6E8D">
      <w:pPr>
        <w:pStyle w:val="a4"/>
        <w:ind w:firstLine="10206"/>
        <w:jc w:val="right"/>
        <w:rPr>
          <w:rFonts w:ascii="Times New Roman" w:hAnsi="Times New Roman"/>
          <w:sz w:val="24"/>
          <w:szCs w:val="24"/>
        </w:rPr>
      </w:pPr>
      <w:r w:rsidRPr="00EB5280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55CE2" w:rsidRPr="00EB5280" w:rsidRDefault="00855CE2" w:rsidP="00EA6E8D">
      <w:pPr>
        <w:pStyle w:val="a4"/>
        <w:ind w:firstLine="10206"/>
        <w:jc w:val="right"/>
        <w:rPr>
          <w:rFonts w:ascii="Times New Roman" w:hAnsi="Times New Roman"/>
          <w:sz w:val="24"/>
          <w:szCs w:val="24"/>
        </w:rPr>
      </w:pPr>
      <w:r w:rsidRPr="00EB5280">
        <w:rPr>
          <w:rFonts w:ascii="Times New Roman" w:hAnsi="Times New Roman"/>
          <w:sz w:val="24"/>
          <w:szCs w:val="24"/>
        </w:rPr>
        <w:t xml:space="preserve">к </w:t>
      </w:r>
      <w:r w:rsidRPr="00CF369B">
        <w:rPr>
          <w:rFonts w:ascii="Times New Roman" w:hAnsi="Times New Roman"/>
          <w:color w:val="FF0000"/>
          <w:sz w:val="24"/>
          <w:szCs w:val="24"/>
        </w:rPr>
        <w:t>муниципальной программе</w:t>
      </w:r>
    </w:p>
    <w:p w:rsidR="00855CE2" w:rsidRPr="00EB5280" w:rsidRDefault="00855CE2" w:rsidP="00EA6E8D">
      <w:pPr>
        <w:pStyle w:val="a4"/>
        <w:ind w:firstLine="10206"/>
        <w:jc w:val="right"/>
        <w:rPr>
          <w:rFonts w:ascii="Times New Roman" w:hAnsi="Times New Roman"/>
          <w:sz w:val="24"/>
          <w:szCs w:val="24"/>
        </w:rPr>
      </w:pPr>
      <w:r w:rsidRPr="00EB5280">
        <w:rPr>
          <w:rFonts w:ascii="Times New Roman" w:hAnsi="Times New Roman"/>
          <w:sz w:val="24"/>
          <w:szCs w:val="24"/>
        </w:rPr>
        <w:t>«Газификация Каргасокского района</w:t>
      </w:r>
    </w:p>
    <w:p w:rsidR="00855CE2" w:rsidRDefault="00855CE2" w:rsidP="00EA6E8D">
      <w:pPr>
        <w:pStyle w:val="a4"/>
        <w:ind w:firstLine="10206"/>
        <w:jc w:val="right"/>
        <w:rPr>
          <w:rFonts w:ascii="Times New Roman" w:hAnsi="Times New Roman"/>
        </w:rPr>
      </w:pPr>
      <w:r w:rsidRPr="00EB5280">
        <w:rPr>
          <w:rFonts w:ascii="Times New Roman" w:hAnsi="Times New Roman"/>
          <w:sz w:val="24"/>
          <w:szCs w:val="24"/>
        </w:rPr>
        <w:t>на период 2011-2015 годы»</w:t>
      </w:r>
    </w:p>
    <w:p w:rsidR="00B91A2B" w:rsidRDefault="00B91A2B" w:rsidP="00EA6E8D">
      <w:pPr>
        <w:pStyle w:val="a4"/>
        <w:jc w:val="right"/>
        <w:rPr>
          <w:rFonts w:ascii="Times New Roman" w:hAnsi="Times New Roman"/>
        </w:rPr>
      </w:pPr>
      <w:r w:rsidRPr="002C6C61">
        <w:rPr>
          <w:rFonts w:ascii="Times New Roman" w:hAnsi="Times New Roman"/>
          <w:sz w:val="24"/>
          <w:szCs w:val="24"/>
        </w:rPr>
        <w:t>на период 2011-2015 годы</w:t>
      </w:r>
      <w:r w:rsidRPr="00C11F6B">
        <w:rPr>
          <w:rFonts w:ascii="Times New Roman" w:hAnsi="Times New Roman"/>
        </w:rPr>
        <w:t>»</w:t>
      </w:r>
    </w:p>
    <w:p w:rsidR="00B91A2B" w:rsidRPr="00B91A2B" w:rsidRDefault="00B91A2B" w:rsidP="00B91A2B">
      <w:pPr>
        <w:pStyle w:val="a4"/>
        <w:jc w:val="center"/>
        <w:rPr>
          <w:rFonts w:ascii="Times New Roman" w:hAnsi="Times New Roman"/>
          <w:color w:val="FF0000"/>
          <w:sz w:val="24"/>
          <w:szCs w:val="24"/>
        </w:rPr>
      </w:pPr>
      <w:r w:rsidRPr="00B91A2B">
        <w:rPr>
          <w:rFonts w:ascii="Times New Roman" w:hAnsi="Times New Roman"/>
          <w:color w:val="FF0000"/>
          <w:sz w:val="24"/>
          <w:szCs w:val="24"/>
        </w:rPr>
        <w:t xml:space="preserve">Показатели эффективности реализации </w:t>
      </w:r>
    </w:p>
    <w:p w:rsidR="00B91A2B" w:rsidRPr="00B91A2B" w:rsidRDefault="00B91A2B" w:rsidP="00B91A2B">
      <w:pPr>
        <w:pStyle w:val="a4"/>
        <w:jc w:val="center"/>
        <w:rPr>
          <w:rFonts w:ascii="Times New Roman" w:hAnsi="Times New Roman"/>
          <w:color w:val="FF0000"/>
          <w:sz w:val="24"/>
          <w:szCs w:val="24"/>
        </w:rPr>
      </w:pPr>
      <w:r w:rsidRPr="00B91A2B">
        <w:rPr>
          <w:rFonts w:ascii="Times New Roman" w:hAnsi="Times New Roman"/>
          <w:color w:val="FF0000"/>
          <w:sz w:val="24"/>
          <w:szCs w:val="24"/>
        </w:rPr>
        <w:t>Муниципальной программы «Газификация Каргасокского района на период 2011-2015 годы»*</w:t>
      </w:r>
    </w:p>
    <w:tbl>
      <w:tblPr>
        <w:tblW w:w="15309" w:type="dxa"/>
        <w:tblInd w:w="6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3119"/>
        <w:gridCol w:w="2126"/>
        <w:gridCol w:w="1276"/>
        <w:gridCol w:w="1276"/>
        <w:gridCol w:w="1417"/>
        <w:gridCol w:w="1205"/>
        <w:gridCol w:w="1205"/>
        <w:gridCol w:w="1205"/>
        <w:gridCol w:w="1205"/>
        <w:gridCol w:w="1275"/>
      </w:tblGrid>
      <w:tr w:rsidR="00B91A2B" w:rsidRPr="00B91A2B" w:rsidTr="00B91A2B">
        <w:trPr>
          <w:trHeight w:val="503"/>
        </w:trPr>
        <w:tc>
          <w:tcPr>
            <w:tcW w:w="3119" w:type="dxa"/>
            <w:vMerge w:val="restart"/>
            <w:vAlign w:val="center"/>
          </w:tcPr>
          <w:p w:rsidR="00B91A2B" w:rsidRPr="00B91A2B" w:rsidRDefault="00B91A2B" w:rsidP="00B91A2B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91A2B">
              <w:rPr>
                <w:color w:val="FF0000"/>
                <w:sz w:val="18"/>
                <w:szCs w:val="18"/>
              </w:rPr>
              <w:t>Цели и задачи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B91A2B" w:rsidRPr="00B91A2B" w:rsidRDefault="00B91A2B" w:rsidP="00B91A2B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91A2B">
              <w:rPr>
                <w:color w:val="FF0000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276" w:type="dxa"/>
            <w:vMerge w:val="restart"/>
            <w:vAlign w:val="center"/>
          </w:tcPr>
          <w:p w:rsidR="00B91A2B" w:rsidRPr="00B91A2B" w:rsidRDefault="00B91A2B" w:rsidP="00B91A2B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91A2B">
              <w:rPr>
                <w:color w:val="FF0000"/>
                <w:sz w:val="18"/>
                <w:szCs w:val="18"/>
              </w:rPr>
              <w:t>Источник определения значения показателей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B91A2B" w:rsidRPr="00B91A2B" w:rsidRDefault="00B91A2B" w:rsidP="00B91A2B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91A2B">
              <w:rPr>
                <w:color w:val="FF0000"/>
                <w:sz w:val="18"/>
                <w:szCs w:val="18"/>
              </w:rPr>
              <w:t>Фактическое значение показателей на момент разработки муниципальной программы</w:t>
            </w:r>
          </w:p>
          <w:p w:rsidR="00B91A2B" w:rsidRPr="00B91A2B" w:rsidRDefault="00B91A2B" w:rsidP="00B91A2B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91A2B">
              <w:rPr>
                <w:color w:val="FF0000"/>
                <w:sz w:val="18"/>
                <w:szCs w:val="18"/>
              </w:rPr>
              <w:t>2010 год</w:t>
            </w:r>
          </w:p>
        </w:tc>
        <w:tc>
          <w:tcPr>
            <w:tcW w:w="6237" w:type="dxa"/>
            <w:gridSpan w:val="5"/>
            <w:tcBorders>
              <w:left w:val="single" w:sz="4" w:space="0" w:color="auto"/>
            </w:tcBorders>
            <w:vAlign w:val="center"/>
          </w:tcPr>
          <w:p w:rsidR="00B91A2B" w:rsidRPr="00B91A2B" w:rsidRDefault="00B91A2B" w:rsidP="00B91A2B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91A2B">
              <w:rPr>
                <w:color w:val="FF0000"/>
                <w:sz w:val="18"/>
                <w:szCs w:val="18"/>
              </w:rPr>
              <w:t>Ожидаемое изменение значений показателей по годам реализации 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B91A2B" w:rsidRPr="00B91A2B" w:rsidRDefault="00B91A2B" w:rsidP="00B91A2B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91A2B">
              <w:rPr>
                <w:color w:val="FF0000"/>
                <w:sz w:val="18"/>
                <w:szCs w:val="18"/>
              </w:rPr>
              <w:t>Целевое значение показателей при окончании реализации Программы</w:t>
            </w:r>
          </w:p>
        </w:tc>
      </w:tr>
      <w:tr w:rsidR="00B91A2B" w:rsidRPr="00B91A2B" w:rsidTr="00B91A2B">
        <w:trPr>
          <w:trHeight w:val="411"/>
        </w:trPr>
        <w:tc>
          <w:tcPr>
            <w:tcW w:w="3119" w:type="dxa"/>
            <w:vMerge/>
            <w:vAlign w:val="center"/>
          </w:tcPr>
          <w:p w:rsidR="00B91A2B" w:rsidRPr="00B91A2B" w:rsidRDefault="00B91A2B" w:rsidP="00B91A2B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B91A2B" w:rsidRPr="00B91A2B" w:rsidRDefault="00B91A2B" w:rsidP="00B91A2B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91A2B" w:rsidRPr="00B91A2B" w:rsidRDefault="00B91A2B" w:rsidP="00B91A2B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91A2B" w:rsidRPr="00B91A2B" w:rsidRDefault="00B91A2B" w:rsidP="00B91A2B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A2B" w:rsidRPr="00B91A2B" w:rsidRDefault="00B91A2B" w:rsidP="00B91A2B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91A2B">
              <w:rPr>
                <w:color w:val="FF0000"/>
                <w:sz w:val="18"/>
                <w:szCs w:val="18"/>
              </w:rPr>
              <w:t>Очередной финансовый год</w:t>
            </w:r>
          </w:p>
          <w:p w:rsidR="00B91A2B" w:rsidRPr="00B91A2B" w:rsidRDefault="00B91A2B" w:rsidP="00B91A2B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91A2B">
              <w:rPr>
                <w:color w:val="FF0000"/>
                <w:sz w:val="18"/>
                <w:szCs w:val="18"/>
              </w:rPr>
              <w:t>2011 год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  <w:vAlign w:val="center"/>
          </w:tcPr>
          <w:p w:rsidR="00B91A2B" w:rsidRPr="00B91A2B" w:rsidRDefault="00B91A2B" w:rsidP="00B91A2B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91A2B">
              <w:rPr>
                <w:color w:val="FF0000"/>
                <w:sz w:val="18"/>
                <w:szCs w:val="18"/>
              </w:rPr>
              <w:t>Весь период реализации Программы</w:t>
            </w:r>
          </w:p>
        </w:tc>
        <w:tc>
          <w:tcPr>
            <w:tcW w:w="1275" w:type="dxa"/>
            <w:vMerge/>
            <w:vAlign w:val="center"/>
          </w:tcPr>
          <w:p w:rsidR="00B91A2B" w:rsidRPr="00B91A2B" w:rsidRDefault="00B91A2B" w:rsidP="00B91A2B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91A2B" w:rsidRPr="00B91A2B" w:rsidTr="00B91A2B">
        <w:tc>
          <w:tcPr>
            <w:tcW w:w="3119" w:type="dxa"/>
            <w:vMerge/>
            <w:vAlign w:val="center"/>
          </w:tcPr>
          <w:p w:rsidR="00B91A2B" w:rsidRPr="00B91A2B" w:rsidRDefault="00B91A2B" w:rsidP="00B91A2B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B91A2B" w:rsidRPr="00B91A2B" w:rsidRDefault="00B91A2B" w:rsidP="00B91A2B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91A2B" w:rsidRPr="00B91A2B" w:rsidRDefault="00B91A2B" w:rsidP="00B91A2B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91A2B" w:rsidRPr="00B91A2B" w:rsidRDefault="00B91A2B" w:rsidP="00B91A2B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A2B" w:rsidRPr="00B91A2B" w:rsidRDefault="00B91A2B" w:rsidP="00B91A2B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B91A2B" w:rsidRPr="00B91A2B" w:rsidRDefault="00B91A2B" w:rsidP="00B91A2B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91A2B">
              <w:rPr>
                <w:color w:val="FF0000"/>
                <w:sz w:val="18"/>
                <w:szCs w:val="18"/>
              </w:rPr>
              <w:t>2012 год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B91A2B" w:rsidRPr="00B91A2B" w:rsidRDefault="00B91A2B" w:rsidP="00B91A2B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91A2B">
              <w:rPr>
                <w:color w:val="FF0000"/>
                <w:sz w:val="18"/>
                <w:szCs w:val="18"/>
              </w:rPr>
              <w:t>2013 год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A2B" w:rsidRPr="00B91A2B" w:rsidRDefault="00B91A2B" w:rsidP="00B91A2B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91A2B">
              <w:rPr>
                <w:color w:val="FF0000"/>
                <w:sz w:val="18"/>
                <w:szCs w:val="18"/>
              </w:rPr>
              <w:t>2014 год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B91A2B" w:rsidRPr="00B91A2B" w:rsidRDefault="00B91A2B" w:rsidP="00B91A2B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91A2B">
              <w:rPr>
                <w:color w:val="FF0000"/>
                <w:sz w:val="18"/>
                <w:szCs w:val="18"/>
              </w:rPr>
              <w:t>2015 год</w:t>
            </w:r>
          </w:p>
        </w:tc>
        <w:tc>
          <w:tcPr>
            <w:tcW w:w="1275" w:type="dxa"/>
            <w:vMerge/>
            <w:vAlign w:val="center"/>
          </w:tcPr>
          <w:p w:rsidR="00B91A2B" w:rsidRPr="00B91A2B" w:rsidRDefault="00B91A2B" w:rsidP="00B91A2B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91A2B" w:rsidRPr="00B91A2B" w:rsidTr="00B91A2B">
        <w:tc>
          <w:tcPr>
            <w:tcW w:w="3119" w:type="dxa"/>
            <w:vAlign w:val="center"/>
          </w:tcPr>
          <w:p w:rsidR="00B91A2B" w:rsidRPr="00B91A2B" w:rsidRDefault="00B91A2B" w:rsidP="00B91A2B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91A2B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B91A2B" w:rsidRPr="00B91A2B" w:rsidRDefault="00B91A2B" w:rsidP="00B91A2B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91A2B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B91A2B" w:rsidRPr="00B91A2B" w:rsidRDefault="00B91A2B" w:rsidP="00B91A2B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91A2B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B91A2B" w:rsidRPr="00B91A2B" w:rsidRDefault="00B91A2B" w:rsidP="00B91A2B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91A2B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B91A2B" w:rsidRPr="00B91A2B" w:rsidRDefault="00B91A2B" w:rsidP="00B91A2B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91A2B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1205" w:type="dxa"/>
            <w:vAlign w:val="center"/>
          </w:tcPr>
          <w:p w:rsidR="00B91A2B" w:rsidRPr="00B91A2B" w:rsidRDefault="00B91A2B" w:rsidP="00B91A2B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91A2B"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B91A2B" w:rsidRPr="00B91A2B" w:rsidRDefault="00B91A2B" w:rsidP="00B91A2B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91A2B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A2B" w:rsidRPr="00B91A2B" w:rsidRDefault="00B91A2B" w:rsidP="00B91A2B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91A2B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B91A2B" w:rsidRPr="00B91A2B" w:rsidRDefault="00B91A2B" w:rsidP="00B91A2B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91A2B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B91A2B" w:rsidRPr="00B91A2B" w:rsidRDefault="00B91A2B" w:rsidP="00B91A2B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91A2B">
              <w:rPr>
                <w:color w:val="FF0000"/>
                <w:sz w:val="18"/>
                <w:szCs w:val="18"/>
              </w:rPr>
              <w:t>11</w:t>
            </w:r>
          </w:p>
        </w:tc>
      </w:tr>
      <w:tr w:rsidR="00B91A2B" w:rsidRPr="00B91A2B" w:rsidTr="00B91A2B">
        <w:tc>
          <w:tcPr>
            <w:tcW w:w="15309" w:type="dxa"/>
            <w:gridSpan w:val="10"/>
            <w:vAlign w:val="center"/>
          </w:tcPr>
          <w:p w:rsidR="00B91A2B" w:rsidRPr="00B91A2B" w:rsidRDefault="00B91A2B" w:rsidP="00B91A2B">
            <w:pPr>
              <w:pStyle w:val="a4"/>
              <w:rPr>
                <w:color w:val="FF0000"/>
                <w:sz w:val="18"/>
                <w:szCs w:val="18"/>
              </w:rPr>
            </w:pPr>
            <w:r w:rsidRPr="00B91A2B">
              <w:rPr>
                <w:color w:val="FF0000"/>
                <w:sz w:val="24"/>
                <w:szCs w:val="24"/>
              </w:rPr>
              <w:t>Цель 1</w:t>
            </w:r>
          </w:p>
        </w:tc>
      </w:tr>
      <w:tr w:rsidR="00B91A2B" w:rsidRPr="00B91A2B" w:rsidTr="00B91A2B">
        <w:tc>
          <w:tcPr>
            <w:tcW w:w="3119" w:type="dxa"/>
            <w:vAlign w:val="center"/>
          </w:tcPr>
          <w:p w:rsidR="00B91A2B" w:rsidRPr="00B91A2B" w:rsidRDefault="00B91A2B" w:rsidP="00B91A2B">
            <w:pPr>
              <w:pStyle w:val="a4"/>
              <w:ind w:right="34"/>
              <w:jc w:val="both"/>
              <w:rPr>
                <w:color w:val="FF0000"/>
                <w:sz w:val="24"/>
                <w:szCs w:val="24"/>
              </w:rPr>
            </w:pPr>
            <w:r w:rsidRPr="00B91A2B">
              <w:rPr>
                <w:color w:val="FF0000"/>
                <w:sz w:val="24"/>
                <w:szCs w:val="24"/>
              </w:rPr>
              <w:t xml:space="preserve">Повышение уровня газификации жилищного фонда путем создания условий для доступа к услуге газоснабжения  </w:t>
            </w:r>
          </w:p>
        </w:tc>
        <w:tc>
          <w:tcPr>
            <w:tcW w:w="2126" w:type="dxa"/>
            <w:vAlign w:val="center"/>
          </w:tcPr>
          <w:p w:rsidR="00B91A2B" w:rsidRPr="00B91A2B" w:rsidRDefault="00B91A2B" w:rsidP="00B91A2B">
            <w:pPr>
              <w:pStyle w:val="a4"/>
              <w:jc w:val="both"/>
              <w:rPr>
                <w:color w:val="FF0000"/>
                <w:sz w:val="24"/>
                <w:szCs w:val="24"/>
              </w:rPr>
            </w:pPr>
            <w:r w:rsidRPr="00B91A2B">
              <w:rPr>
                <w:color w:val="FF0000"/>
                <w:sz w:val="24"/>
                <w:szCs w:val="24"/>
              </w:rPr>
              <w:t>Удельный вес общей площади жилья, оборудованной сетевым газом, %</w:t>
            </w:r>
          </w:p>
        </w:tc>
        <w:tc>
          <w:tcPr>
            <w:tcW w:w="1276" w:type="dxa"/>
            <w:vAlign w:val="center"/>
          </w:tcPr>
          <w:p w:rsidR="00B91A2B" w:rsidRPr="00B91A2B" w:rsidRDefault="00B91A2B" w:rsidP="00B91A2B">
            <w:pPr>
              <w:pStyle w:val="a4"/>
              <w:jc w:val="center"/>
              <w:rPr>
                <w:color w:val="FF0000"/>
              </w:rPr>
            </w:pPr>
            <w:r w:rsidRPr="00B91A2B">
              <w:rPr>
                <w:color w:val="FF0000"/>
              </w:rPr>
              <w:t>Статистическая отчетность</w:t>
            </w:r>
          </w:p>
        </w:tc>
        <w:tc>
          <w:tcPr>
            <w:tcW w:w="1276" w:type="dxa"/>
            <w:vAlign w:val="center"/>
          </w:tcPr>
          <w:p w:rsidR="00B91A2B" w:rsidRPr="00B91A2B" w:rsidRDefault="00B91A2B" w:rsidP="00B91A2B">
            <w:pPr>
              <w:pStyle w:val="a4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B91A2B">
              <w:rPr>
                <w:color w:val="FF0000"/>
                <w:sz w:val="24"/>
                <w:szCs w:val="24"/>
              </w:rPr>
              <w:t>15,4</w:t>
            </w:r>
          </w:p>
        </w:tc>
        <w:tc>
          <w:tcPr>
            <w:tcW w:w="1417" w:type="dxa"/>
            <w:vAlign w:val="center"/>
          </w:tcPr>
          <w:p w:rsidR="00B91A2B" w:rsidRPr="00B91A2B" w:rsidRDefault="00B91A2B" w:rsidP="00B91A2B">
            <w:pPr>
              <w:pStyle w:val="a4"/>
              <w:ind w:right="142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B91A2B">
              <w:rPr>
                <w:color w:val="FF0000"/>
                <w:sz w:val="24"/>
                <w:szCs w:val="24"/>
              </w:rPr>
              <w:t>19,5</w:t>
            </w:r>
          </w:p>
        </w:tc>
        <w:tc>
          <w:tcPr>
            <w:tcW w:w="1205" w:type="dxa"/>
            <w:vAlign w:val="center"/>
          </w:tcPr>
          <w:p w:rsidR="00B91A2B" w:rsidRPr="00B91A2B" w:rsidRDefault="00B91A2B" w:rsidP="00B91A2B">
            <w:pPr>
              <w:pStyle w:val="a4"/>
              <w:ind w:right="142"/>
              <w:jc w:val="center"/>
              <w:rPr>
                <w:color w:val="FF0000"/>
                <w:sz w:val="24"/>
                <w:szCs w:val="24"/>
              </w:rPr>
            </w:pPr>
            <w:r w:rsidRPr="00B91A2B">
              <w:rPr>
                <w:color w:val="FF0000"/>
                <w:sz w:val="24"/>
                <w:szCs w:val="24"/>
              </w:rPr>
              <w:t>25,3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B91A2B" w:rsidRPr="00B91A2B" w:rsidRDefault="00B91A2B" w:rsidP="00B91A2B">
            <w:pPr>
              <w:pStyle w:val="a4"/>
              <w:ind w:right="142"/>
              <w:jc w:val="center"/>
              <w:rPr>
                <w:color w:val="FF0000"/>
                <w:sz w:val="24"/>
                <w:szCs w:val="24"/>
              </w:rPr>
            </w:pPr>
            <w:r w:rsidRPr="00B91A2B">
              <w:rPr>
                <w:color w:val="FF0000"/>
                <w:sz w:val="24"/>
                <w:szCs w:val="24"/>
              </w:rPr>
              <w:t xml:space="preserve">  28,5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A2B" w:rsidRPr="00B91A2B" w:rsidRDefault="00B91A2B" w:rsidP="00B91A2B">
            <w:pPr>
              <w:pStyle w:val="a4"/>
              <w:ind w:right="142"/>
              <w:jc w:val="center"/>
              <w:rPr>
                <w:color w:val="FF0000"/>
                <w:sz w:val="24"/>
                <w:szCs w:val="24"/>
              </w:rPr>
            </w:pPr>
            <w:r w:rsidRPr="00B91A2B">
              <w:rPr>
                <w:color w:val="FF0000"/>
                <w:sz w:val="24"/>
                <w:szCs w:val="24"/>
              </w:rPr>
              <w:t>31,4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B91A2B" w:rsidRPr="00B91A2B" w:rsidRDefault="00B91A2B" w:rsidP="00B91A2B">
            <w:pPr>
              <w:pStyle w:val="a4"/>
              <w:ind w:right="142"/>
              <w:jc w:val="center"/>
              <w:rPr>
                <w:color w:val="FF0000"/>
                <w:sz w:val="24"/>
                <w:szCs w:val="24"/>
              </w:rPr>
            </w:pPr>
            <w:r w:rsidRPr="00B91A2B">
              <w:rPr>
                <w:color w:val="FF0000"/>
                <w:sz w:val="24"/>
                <w:szCs w:val="24"/>
              </w:rPr>
              <w:t>38,5</w:t>
            </w:r>
          </w:p>
        </w:tc>
        <w:tc>
          <w:tcPr>
            <w:tcW w:w="1275" w:type="dxa"/>
            <w:vAlign w:val="center"/>
          </w:tcPr>
          <w:p w:rsidR="00B91A2B" w:rsidRPr="00B91A2B" w:rsidRDefault="00B91A2B" w:rsidP="00B91A2B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B91A2B">
              <w:rPr>
                <w:color w:val="FF0000"/>
                <w:sz w:val="24"/>
                <w:szCs w:val="24"/>
              </w:rPr>
              <w:t>38,5</w:t>
            </w:r>
          </w:p>
        </w:tc>
      </w:tr>
      <w:tr w:rsidR="00B91A2B" w:rsidRPr="00B91A2B" w:rsidTr="00B91A2B">
        <w:tc>
          <w:tcPr>
            <w:tcW w:w="15309" w:type="dxa"/>
            <w:gridSpan w:val="10"/>
            <w:vAlign w:val="center"/>
          </w:tcPr>
          <w:p w:rsidR="00B91A2B" w:rsidRPr="00B91A2B" w:rsidRDefault="00B91A2B" w:rsidP="00B91A2B">
            <w:pPr>
              <w:pStyle w:val="a4"/>
              <w:jc w:val="both"/>
              <w:rPr>
                <w:color w:val="FF0000"/>
                <w:sz w:val="18"/>
                <w:szCs w:val="18"/>
              </w:rPr>
            </w:pPr>
            <w:r w:rsidRPr="00B91A2B">
              <w:rPr>
                <w:color w:val="FF0000"/>
                <w:sz w:val="24"/>
                <w:szCs w:val="24"/>
              </w:rPr>
              <w:t>Задача 1</w:t>
            </w:r>
          </w:p>
        </w:tc>
      </w:tr>
      <w:tr w:rsidR="00B91A2B" w:rsidRPr="00B91A2B" w:rsidTr="00B91A2B">
        <w:trPr>
          <w:trHeight w:val="1878"/>
        </w:trPr>
        <w:tc>
          <w:tcPr>
            <w:tcW w:w="3119" w:type="dxa"/>
            <w:vAlign w:val="center"/>
          </w:tcPr>
          <w:p w:rsidR="00B91A2B" w:rsidRPr="00B91A2B" w:rsidRDefault="00B91A2B" w:rsidP="00B91A2B">
            <w:pPr>
              <w:pStyle w:val="a4"/>
              <w:ind w:right="142"/>
              <w:jc w:val="both"/>
              <w:rPr>
                <w:color w:val="FF0000"/>
                <w:sz w:val="24"/>
                <w:szCs w:val="24"/>
              </w:rPr>
            </w:pPr>
            <w:r w:rsidRPr="00B91A2B">
              <w:rPr>
                <w:color w:val="FF0000"/>
                <w:sz w:val="24"/>
                <w:szCs w:val="24"/>
              </w:rPr>
              <w:t>Организация разработки проектных решений  по развитию  газораспределительных систем</w:t>
            </w:r>
          </w:p>
          <w:p w:rsidR="00B91A2B" w:rsidRPr="00B91A2B" w:rsidRDefault="00B91A2B" w:rsidP="00B91A2B">
            <w:pPr>
              <w:pStyle w:val="a4"/>
              <w:ind w:right="142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91A2B" w:rsidRPr="00B91A2B" w:rsidRDefault="00B91A2B" w:rsidP="00B91A2B">
            <w:pPr>
              <w:pStyle w:val="a4"/>
              <w:jc w:val="both"/>
              <w:rPr>
                <w:color w:val="FF0000"/>
                <w:sz w:val="24"/>
                <w:szCs w:val="24"/>
              </w:rPr>
            </w:pPr>
            <w:r w:rsidRPr="00B91A2B">
              <w:rPr>
                <w:color w:val="FF0000"/>
                <w:sz w:val="24"/>
                <w:szCs w:val="24"/>
              </w:rPr>
              <w:t>Количество домовладений, получивших возможность доступа к сети газоснабжения, ед.</w:t>
            </w:r>
          </w:p>
        </w:tc>
        <w:tc>
          <w:tcPr>
            <w:tcW w:w="1276" w:type="dxa"/>
            <w:vAlign w:val="center"/>
          </w:tcPr>
          <w:p w:rsidR="00B91A2B" w:rsidRPr="00B91A2B" w:rsidRDefault="00B91A2B" w:rsidP="00B91A2B">
            <w:pPr>
              <w:pStyle w:val="a4"/>
              <w:jc w:val="center"/>
              <w:rPr>
                <w:color w:val="FF0000"/>
              </w:rPr>
            </w:pPr>
            <w:r w:rsidRPr="00B91A2B">
              <w:rPr>
                <w:color w:val="FF0000"/>
              </w:rPr>
              <w:t>Ведомственная отчетность</w:t>
            </w:r>
          </w:p>
        </w:tc>
        <w:tc>
          <w:tcPr>
            <w:tcW w:w="1276" w:type="dxa"/>
            <w:vAlign w:val="center"/>
          </w:tcPr>
          <w:p w:rsidR="00B91A2B" w:rsidRPr="00B91A2B" w:rsidRDefault="00B91A2B" w:rsidP="00B91A2B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B91A2B">
              <w:rPr>
                <w:color w:val="FF0000"/>
                <w:sz w:val="24"/>
                <w:szCs w:val="24"/>
              </w:rPr>
              <w:t>2046</w:t>
            </w:r>
          </w:p>
        </w:tc>
        <w:tc>
          <w:tcPr>
            <w:tcW w:w="1417" w:type="dxa"/>
            <w:vAlign w:val="center"/>
          </w:tcPr>
          <w:p w:rsidR="00B91A2B" w:rsidRPr="00B91A2B" w:rsidRDefault="00B91A2B" w:rsidP="00B91A2B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B91A2B">
              <w:rPr>
                <w:color w:val="FF0000"/>
                <w:sz w:val="24"/>
                <w:szCs w:val="24"/>
              </w:rPr>
              <w:t>2570</w:t>
            </w:r>
          </w:p>
        </w:tc>
        <w:tc>
          <w:tcPr>
            <w:tcW w:w="1205" w:type="dxa"/>
            <w:vAlign w:val="center"/>
          </w:tcPr>
          <w:p w:rsidR="00B91A2B" w:rsidRPr="00B91A2B" w:rsidRDefault="00B91A2B" w:rsidP="00B91A2B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B91A2B">
              <w:rPr>
                <w:color w:val="FF0000"/>
                <w:sz w:val="24"/>
                <w:szCs w:val="24"/>
              </w:rPr>
              <w:t>2745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B91A2B" w:rsidRPr="00B91A2B" w:rsidRDefault="00B91A2B" w:rsidP="00B91A2B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B91A2B">
              <w:rPr>
                <w:color w:val="FF0000"/>
                <w:sz w:val="24"/>
                <w:szCs w:val="24"/>
              </w:rPr>
              <w:t>2770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A2B" w:rsidRPr="00B91A2B" w:rsidRDefault="00B91A2B" w:rsidP="00B91A2B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B91A2B">
              <w:rPr>
                <w:color w:val="FF0000"/>
                <w:sz w:val="24"/>
                <w:szCs w:val="24"/>
              </w:rPr>
              <w:t>2890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B91A2B" w:rsidRPr="00B91A2B" w:rsidRDefault="00B91A2B" w:rsidP="00B91A2B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B91A2B">
              <w:rPr>
                <w:color w:val="FF0000"/>
                <w:sz w:val="24"/>
                <w:szCs w:val="24"/>
              </w:rPr>
              <w:t>3350</w:t>
            </w:r>
          </w:p>
        </w:tc>
        <w:tc>
          <w:tcPr>
            <w:tcW w:w="1275" w:type="dxa"/>
            <w:vAlign w:val="center"/>
          </w:tcPr>
          <w:p w:rsidR="00B91A2B" w:rsidRPr="00B91A2B" w:rsidRDefault="00B91A2B" w:rsidP="00B91A2B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B91A2B">
              <w:rPr>
                <w:color w:val="FF0000"/>
                <w:sz w:val="24"/>
                <w:szCs w:val="24"/>
              </w:rPr>
              <w:t>3350</w:t>
            </w:r>
          </w:p>
        </w:tc>
      </w:tr>
      <w:tr w:rsidR="00B91A2B" w:rsidRPr="00B91A2B" w:rsidTr="00B91A2B">
        <w:trPr>
          <w:trHeight w:val="209"/>
        </w:trPr>
        <w:tc>
          <w:tcPr>
            <w:tcW w:w="15309" w:type="dxa"/>
            <w:gridSpan w:val="10"/>
            <w:vAlign w:val="center"/>
          </w:tcPr>
          <w:p w:rsidR="00B91A2B" w:rsidRPr="00B91A2B" w:rsidRDefault="00B91A2B" w:rsidP="00B91A2B">
            <w:pPr>
              <w:pStyle w:val="a4"/>
              <w:jc w:val="both"/>
              <w:rPr>
                <w:color w:val="FF0000"/>
                <w:sz w:val="18"/>
                <w:szCs w:val="18"/>
              </w:rPr>
            </w:pPr>
            <w:r w:rsidRPr="00B91A2B">
              <w:rPr>
                <w:color w:val="FF0000"/>
                <w:sz w:val="24"/>
                <w:szCs w:val="24"/>
              </w:rPr>
              <w:t>Задача 2</w:t>
            </w:r>
          </w:p>
        </w:tc>
      </w:tr>
      <w:tr w:rsidR="00B91A2B" w:rsidRPr="00B91A2B" w:rsidTr="00B91A2B">
        <w:tc>
          <w:tcPr>
            <w:tcW w:w="3119" w:type="dxa"/>
            <w:vAlign w:val="center"/>
          </w:tcPr>
          <w:p w:rsidR="00B91A2B" w:rsidRPr="00B91A2B" w:rsidRDefault="00B91A2B" w:rsidP="00B91A2B">
            <w:pPr>
              <w:pStyle w:val="a4"/>
              <w:jc w:val="both"/>
              <w:rPr>
                <w:color w:val="FF0000"/>
                <w:sz w:val="24"/>
                <w:szCs w:val="24"/>
              </w:rPr>
            </w:pPr>
            <w:r w:rsidRPr="00B91A2B">
              <w:rPr>
                <w:color w:val="FF0000"/>
                <w:sz w:val="24"/>
                <w:szCs w:val="24"/>
              </w:rPr>
              <w:t>Организация строительства газораспределительных сетей</w:t>
            </w:r>
          </w:p>
        </w:tc>
        <w:tc>
          <w:tcPr>
            <w:tcW w:w="2126" w:type="dxa"/>
            <w:vAlign w:val="center"/>
          </w:tcPr>
          <w:p w:rsidR="00B91A2B" w:rsidRPr="00B91A2B" w:rsidRDefault="00B91A2B" w:rsidP="00B91A2B">
            <w:pPr>
              <w:pStyle w:val="a4"/>
              <w:ind w:right="142"/>
              <w:jc w:val="center"/>
              <w:rPr>
                <w:color w:val="FF0000"/>
                <w:sz w:val="24"/>
                <w:szCs w:val="24"/>
              </w:rPr>
            </w:pPr>
            <w:r w:rsidRPr="00B91A2B">
              <w:rPr>
                <w:color w:val="FF0000"/>
                <w:sz w:val="24"/>
                <w:szCs w:val="24"/>
              </w:rPr>
              <w:t>Протяженность муниципальных газопроводов, км</w:t>
            </w:r>
          </w:p>
        </w:tc>
        <w:tc>
          <w:tcPr>
            <w:tcW w:w="1276" w:type="dxa"/>
            <w:vAlign w:val="center"/>
          </w:tcPr>
          <w:p w:rsidR="00B91A2B" w:rsidRPr="00B91A2B" w:rsidRDefault="00B91A2B" w:rsidP="00B91A2B">
            <w:pPr>
              <w:pStyle w:val="a4"/>
              <w:jc w:val="center"/>
              <w:rPr>
                <w:color w:val="FF0000"/>
              </w:rPr>
            </w:pPr>
            <w:r w:rsidRPr="00B91A2B">
              <w:rPr>
                <w:color w:val="FF0000"/>
              </w:rPr>
              <w:t>Ведомственная отчетность</w:t>
            </w:r>
          </w:p>
        </w:tc>
        <w:tc>
          <w:tcPr>
            <w:tcW w:w="1276" w:type="dxa"/>
            <w:vAlign w:val="center"/>
          </w:tcPr>
          <w:p w:rsidR="00B91A2B" w:rsidRPr="00B91A2B" w:rsidRDefault="00B91A2B" w:rsidP="00B91A2B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B91A2B">
              <w:rPr>
                <w:color w:val="FF0000"/>
                <w:sz w:val="24"/>
                <w:szCs w:val="24"/>
              </w:rPr>
              <w:t xml:space="preserve">64,63 </w:t>
            </w:r>
          </w:p>
        </w:tc>
        <w:tc>
          <w:tcPr>
            <w:tcW w:w="1417" w:type="dxa"/>
            <w:vAlign w:val="center"/>
          </w:tcPr>
          <w:p w:rsidR="00B91A2B" w:rsidRPr="00B91A2B" w:rsidRDefault="00B91A2B" w:rsidP="00B91A2B">
            <w:pPr>
              <w:pStyle w:val="a4"/>
              <w:ind w:right="142"/>
              <w:jc w:val="center"/>
              <w:rPr>
                <w:color w:val="FF0000"/>
                <w:sz w:val="24"/>
                <w:szCs w:val="24"/>
              </w:rPr>
            </w:pPr>
            <w:r w:rsidRPr="00B91A2B">
              <w:rPr>
                <w:color w:val="FF0000"/>
                <w:sz w:val="24"/>
                <w:szCs w:val="24"/>
              </w:rPr>
              <w:t>77,53</w:t>
            </w:r>
          </w:p>
        </w:tc>
        <w:tc>
          <w:tcPr>
            <w:tcW w:w="1205" w:type="dxa"/>
            <w:vAlign w:val="center"/>
          </w:tcPr>
          <w:p w:rsidR="00B91A2B" w:rsidRPr="00B91A2B" w:rsidRDefault="00B91A2B" w:rsidP="00B91A2B">
            <w:pPr>
              <w:pStyle w:val="a4"/>
              <w:ind w:right="142"/>
              <w:jc w:val="center"/>
              <w:rPr>
                <w:color w:val="FF0000"/>
                <w:sz w:val="24"/>
                <w:szCs w:val="24"/>
              </w:rPr>
            </w:pPr>
            <w:r w:rsidRPr="00B91A2B">
              <w:rPr>
                <w:color w:val="FF0000"/>
                <w:sz w:val="24"/>
                <w:szCs w:val="24"/>
              </w:rPr>
              <w:t>77,69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B91A2B" w:rsidRPr="00B91A2B" w:rsidRDefault="00B91A2B" w:rsidP="00B91A2B">
            <w:pPr>
              <w:pStyle w:val="a4"/>
              <w:ind w:right="142"/>
              <w:jc w:val="center"/>
              <w:rPr>
                <w:color w:val="FF0000"/>
                <w:sz w:val="24"/>
                <w:szCs w:val="24"/>
              </w:rPr>
            </w:pPr>
            <w:r w:rsidRPr="00B91A2B">
              <w:rPr>
                <w:color w:val="FF0000"/>
                <w:sz w:val="24"/>
                <w:szCs w:val="24"/>
              </w:rPr>
              <w:t xml:space="preserve">85,3 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A2B" w:rsidRPr="00B91A2B" w:rsidRDefault="00B91A2B" w:rsidP="00B91A2B">
            <w:pPr>
              <w:pStyle w:val="a4"/>
              <w:ind w:right="142"/>
              <w:jc w:val="center"/>
              <w:rPr>
                <w:color w:val="FF0000"/>
                <w:sz w:val="24"/>
                <w:szCs w:val="24"/>
              </w:rPr>
            </w:pPr>
            <w:r w:rsidRPr="00B91A2B">
              <w:rPr>
                <w:color w:val="FF0000"/>
                <w:sz w:val="24"/>
                <w:szCs w:val="24"/>
              </w:rPr>
              <w:t xml:space="preserve">94,2 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B91A2B" w:rsidRPr="00B91A2B" w:rsidRDefault="00B91A2B" w:rsidP="00B91A2B">
            <w:pPr>
              <w:pStyle w:val="a4"/>
              <w:ind w:right="142"/>
              <w:jc w:val="center"/>
              <w:rPr>
                <w:color w:val="FF0000"/>
                <w:sz w:val="24"/>
                <w:szCs w:val="24"/>
              </w:rPr>
            </w:pPr>
            <w:r w:rsidRPr="00B91A2B">
              <w:rPr>
                <w:color w:val="FF0000"/>
                <w:sz w:val="24"/>
                <w:szCs w:val="24"/>
              </w:rPr>
              <w:t>106,7</w:t>
            </w:r>
          </w:p>
        </w:tc>
        <w:tc>
          <w:tcPr>
            <w:tcW w:w="1275" w:type="dxa"/>
            <w:vAlign w:val="center"/>
          </w:tcPr>
          <w:p w:rsidR="00B91A2B" w:rsidRPr="00B91A2B" w:rsidRDefault="00B91A2B" w:rsidP="00B91A2B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B91A2B">
              <w:rPr>
                <w:color w:val="FF0000"/>
                <w:sz w:val="24"/>
                <w:szCs w:val="24"/>
              </w:rPr>
              <w:t>106,7</w:t>
            </w:r>
          </w:p>
        </w:tc>
      </w:tr>
    </w:tbl>
    <w:p w:rsidR="00B91A2B" w:rsidRPr="00B91A2B" w:rsidRDefault="00B91A2B" w:rsidP="00B91A2B">
      <w:pPr>
        <w:pStyle w:val="a4"/>
        <w:ind w:left="567" w:right="142"/>
        <w:jc w:val="both"/>
        <w:rPr>
          <w:rFonts w:ascii="Times New Roman" w:hAnsi="Times New Roman"/>
          <w:color w:val="FF0000"/>
          <w:sz w:val="24"/>
          <w:szCs w:val="24"/>
        </w:rPr>
        <w:sectPr w:rsidR="00B91A2B" w:rsidRPr="00B91A2B" w:rsidSect="00B91A2B">
          <w:pgSz w:w="16838" w:h="11906" w:orient="landscape"/>
          <w:pgMar w:top="284" w:right="568" w:bottom="142" w:left="567" w:header="708" w:footer="708" w:gutter="0"/>
          <w:cols w:space="708"/>
          <w:docGrid w:linePitch="360"/>
        </w:sectPr>
      </w:pPr>
      <w:r w:rsidRPr="00B91A2B">
        <w:rPr>
          <w:rFonts w:ascii="Times New Roman" w:hAnsi="Times New Roman"/>
          <w:color w:val="FF0000"/>
          <w:sz w:val="24"/>
          <w:szCs w:val="24"/>
        </w:rPr>
        <w:t>*  Возможна корректировка значений показателей  в соответствии с утверждаемыми изменениями Программы</w:t>
      </w:r>
    </w:p>
    <w:p w:rsidR="00855CE2" w:rsidRPr="00EB5280" w:rsidRDefault="00855CE2" w:rsidP="00EA6E8D">
      <w:pPr>
        <w:pStyle w:val="a4"/>
        <w:ind w:firstLine="9072"/>
        <w:jc w:val="right"/>
        <w:rPr>
          <w:rFonts w:ascii="Times New Roman" w:hAnsi="Times New Roman"/>
          <w:sz w:val="24"/>
          <w:szCs w:val="24"/>
        </w:rPr>
      </w:pPr>
      <w:r w:rsidRPr="00EB5280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55CE2" w:rsidRPr="00EB5280" w:rsidRDefault="00855CE2" w:rsidP="00EA6E8D">
      <w:pPr>
        <w:pStyle w:val="a4"/>
        <w:ind w:firstLine="9072"/>
        <w:jc w:val="right"/>
        <w:rPr>
          <w:rFonts w:ascii="Times New Roman" w:hAnsi="Times New Roman"/>
          <w:sz w:val="24"/>
          <w:szCs w:val="24"/>
        </w:rPr>
      </w:pPr>
      <w:r w:rsidRPr="00EB5280">
        <w:rPr>
          <w:rFonts w:ascii="Times New Roman" w:hAnsi="Times New Roman"/>
          <w:sz w:val="24"/>
          <w:szCs w:val="24"/>
        </w:rPr>
        <w:t xml:space="preserve">к </w:t>
      </w:r>
      <w:r w:rsidRPr="0027352F">
        <w:rPr>
          <w:rFonts w:ascii="Times New Roman" w:hAnsi="Times New Roman"/>
          <w:color w:val="FF0000"/>
          <w:sz w:val="24"/>
          <w:szCs w:val="24"/>
        </w:rPr>
        <w:t>муниципальной программе</w:t>
      </w:r>
    </w:p>
    <w:p w:rsidR="00855CE2" w:rsidRPr="00EB5280" w:rsidRDefault="00855CE2" w:rsidP="00EA6E8D">
      <w:pPr>
        <w:pStyle w:val="a4"/>
        <w:ind w:firstLine="9072"/>
        <w:jc w:val="right"/>
        <w:rPr>
          <w:rFonts w:ascii="Times New Roman" w:hAnsi="Times New Roman"/>
          <w:sz w:val="24"/>
          <w:szCs w:val="24"/>
        </w:rPr>
      </w:pPr>
      <w:r w:rsidRPr="00EB5280">
        <w:rPr>
          <w:rFonts w:ascii="Times New Roman" w:hAnsi="Times New Roman"/>
          <w:sz w:val="24"/>
          <w:szCs w:val="24"/>
        </w:rPr>
        <w:t xml:space="preserve">«Газификация Каргасокского района </w:t>
      </w:r>
    </w:p>
    <w:p w:rsidR="00855CE2" w:rsidRPr="00EB5280" w:rsidRDefault="00855CE2" w:rsidP="00EA6E8D">
      <w:pPr>
        <w:pStyle w:val="a4"/>
        <w:ind w:firstLine="9072"/>
        <w:jc w:val="right"/>
        <w:rPr>
          <w:rFonts w:ascii="Times New Roman" w:hAnsi="Times New Roman"/>
          <w:sz w:val="24"/>
          <w:szCs w:val="24"/>
        </w:rPr>
      </w:pPr>
      <w:r w:rsidRPr="00EB5280">
        <w:rPr>
          <w:rFonts w:ascii="Times New Roman" w:hAnsi="Times New Roman"/>
          <w:sz w:val="24"/>
          <w:szCs w:val="24"/>
        </w:rPr>
        <w:t>на период 2011-2015 годы»</w:t>
      </w:r>
    </w:p>
    <w:p w:rsidR="00855CE2" w:rsidRPr="00EA6E8D" w:rsidRDefault="00855CE2" w:rsidP="00855CE2">
      <w:pPr>
        <w:ind w:firstLine="9072"/>
        <w:jc w:val="center"/>
        <w:rPr>
          <w:color w:val="FF0000"/>
        </w:rPr>
      </w:pPr>
    </w:p>
    <w:p w:rsidR="00EA6E8D" w:rsidRPr="00EA6E8D" w:rsidRDefault="00EA6E8D" w:rsidP="00EA6E8D">
      <w:pPr>
        <w:jc w:val="center"/>
        <w:rPr>
          <w:color w:val="FF0000"/>
        </w:rPr>
      </w:pPr>
      <w:r w:rsidRPr="00EA6E8D">
        <w:rPr>
          <w:color w:val="FF0000"/>
        </w:rPr>
        <w:t>Перечень программных мероприятий</w:t>
      </w:r>
    </w:p>
    <w:tbl>
      <w:tblPr>
        <w:tblW w:w="15626" w:type="dxa"/>
        <w:jc w:val="right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286"/>
        <w:gridCol w:w="1124"/>
        <w:gridCol w:w="3544"/>
        <w:gridCol w:w="1200"/>
        <w:gridCol w:w="1068"/>
        <w:gridCol w:w="775"/>
        <w:gridCol w:w="959"/>
        <w:gridCol w:w="972"/>
        <w:gridCol w:w="21"/>
        <w:gridCol w:w="850"/>
        <w:gridCol w:w="31"/>
        <w:gridCol w:w="711"/>
        <w:gridCol w:w="992"/>
        <w:gridCol w:w="2093"/>
      </w:tblGrid>
      <w:tr w:rsidR="00EA6E8D" w:rsidRPr="00EA6E8D" w:rsidTr="00EA6E8D">
        <w:trPr>
          <w:trHeight w:val="439"/>
          <w:jc w:val="right"/>
        </w:trPr>
        <w:tc>
          <w:tcPr>
            <w:tcW w:w="1286" w:type="dxa"/>
            <w:vMerge w:val="restart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  <w:sz w:val="18"/>
                <w:szCs w:val="18"/>
              </w:rPr>
            </w:pPr>
            <w:r w:rsidRPr="00EA6E8D">
              <w:rPr>
                <w:color w:val="FF0000"/>
                <w:sz w:val="18"/>
                <w:szCs w:val="18"/>
              </w:rPr>
              <w:t>Цель Программы</w:t>
            </w:r>
          </w:p>
        </w:tc>
        <w:tc>
          <w:tcPr>
            <w:tcW w:w="1124" w:type="dxa"/>
            <w:vMerge w:val="restart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  <w:sz w:val="18"/>
                <w:szCs w:val="18"/>
              </w:rPr>
            </w:pPr>
            <w:r w:rsidRPr="00EA6E8D">
              <w:rPr>
                <w:color w:val="FF0000"/>
                <w:sz w:val="18"/>
                <w:szCs w:val="18"/>
              </w:rPr>
              <w:t>Задачи Программы</w:t>
            </w:r>
          </w:p>
        </w:tc>
        <w:tc>
          <w:tcPr>
            <w:tcW w:w="3544" w:type="dxa"/>
            <w:vMerge w:val="restart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  <w:sz w:val="18"/>
                <w:szCs w:val="18"/>
              </w:rPr>
            </w:pPr>
            <w:r w:rsidRPr="00EA6E8D">
              <w:rPr>
                <w:color w:val="FF0000"/>
                <w:sz w:val="18"/>
                <w:szCs w:val="18"/>
              </w:rPr>
              <w:t>Мероприятия</w:t>
            </w:r>
          </w:p>
        </w:tc>
        <w:tc>
          <w:tcPr>
            <w:tcW w:w="1200" w:type="dxa"/>
            <w:vMerge w:val="restart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  <w:sz w:val="18"/>
                <w:szCs w:val="18"/>
              </w:rPr>
            </w:pPr>
            <w:r w:rsidRPr="00EA6E8D">
              <w:rPr>
                <w:color w:val="FF0000"/>
                <w:sz w:val="18"/>
                <w:szCs w:val="18"/>
              </w:rPr>
              <w:t>Сроки исполнения, год</w:t>
            </w:r>
          </w:p>
        </w:tc>
        <w:tc>
          <w:tcPr>
            <w:tcW w:w="1068" w:type="dxa"/>
            <w:vMerge w:val="restart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  <w:sz w:val="18"/>
                <w:szCs w:val="18"/>
              </w:rPr>
            </w:pPr>
            <w:r w:rsidRPr="00EA6E8D">
              <w:rPr>
                <w:color w:val="FF0000"/>
                <w:sz w:val="18"/>
                <w:szCs w:val="18"/>
              </w:rPr>
              <w:t>Объем финансирования, всего, тыс. руб.</w:t>
            </w:r>
          </w:p>
        </w:tc>
        <w:tc>
          <w:tcPr>
            <w:tcW w:w="4319" w:type="dxa"/>
            <w:gridSpan w:val="7"/>
            <w:tcBorders>
              <w:right w:val="single" w:sz="4" w:space="0" w:color="auto"/>
            </w:tcBorders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  <w:sz w:val="18"/>
                <w:szCs w:val="18"/>
              </w:rPr>
            </w:pPr>
            <w:r w:rsidRPr="00EA6E8D">
              <w:rPr>
                <w:color w:val="FF0000"/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  <w:sz w:val="18"/>
                <w:szCs w:val="18"/>
              </w:rPr>
            </w:pPr>
            <w:r w:rsidRPr="00EA6E8D">
              <w:rPr>
                <w:color w:val="FF0000"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2093" w:type="dxa"/>
            <w:vMerge w:val="restart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  <w:sz w:val="18"/>
                <w:szCs w:val="18"/>
              </w:rPr>
            </w:pPr>
            <w:r w:rsidRPr="00EA6E8D">
              <w:rPr>
                <w:color w:val="FF0000"/>
                <w:sz w:val="18"/>
                <w:szCs w:val="18"/>
              </w:rPr>
              <w:t>Показатели результата мероприятия</w:t>
            </w:r>
          </w:p>
        </w:tc>
      </w:tr>
      <w:tr w:rsidR="00EA6E8D" w:rsidRPr="00EA6E8D" w:rsidTr="00EA6E8D">
        <w:trPr>
          <w:jc w:val="right"/>
        </w:trPr>
        <w:tc>
          <w:tcPr>
            <w:tcW w:w="1286" w:type="dxa"/>
            <w:vMerge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1124" w:type="dxa"/>
            <w:vMerge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3544" w:type="dxa"/>
            <w:vMerge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1200" w:type="dxa"/>
            <w:vMerge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1068" w:type="dxa"/>
            <w:vMerge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  <w:sz w:val="18"/>
                <w:szCs w:val="18"/>
              </w:rPr>
            </w:pPr>
            <w:r w:rsidRPr="00EA6E8D">
              <w:rPr>
                <w:color w:val="FF0000"/>
                <w:sz w:val="18"/>
                <w:szCs w:val="18"/>
              </w:rPr>
              <w:t>Федерального бюджета</w:t>
            </w:r>
          </w:p>
        </w:tc>
        <w:tc>
          <w:tcPr>
            <w:tcW w:w="959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  <w:sz w:val="18"/>
                <w:szCs w:val="18"/>
              </w:rPr>
            </w:pPr>
            <w:r w:rsidRPr="00EA6E8D">
              <w:rPr>
                <w:color w:val="FF0000"/>
                <w:sz w:val="18"/>
                <w:szCs w:val="18"/>
              </w:rPr>
              <w:t>Областного бюджета</w:t>
            </w:r>
          </w:p>
        </w:tc>
        <w:tc>
          <w:tcPr>
            <w:tcW w:w="972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  <w:sz w:val="18"/>
                <w:szCs w:val="18"/>
              </w:rPr>
            </w:pPr>
            <w:r w:rsidRPr="00EA6E8D">
              <w:rPr>
                <w:color w:val="FF0000"/>
                <w:sz w:val="18"/>
                <w:szCs w:val="18"/>
              </w:rPr>
              <w:t>Районного бюджета</w:t>
            </w:r>
          </w:p>
        </w:tc>
        <w:tc>
          <w:tcPr>
            <w:tcW w:w="902" w:type="dxa"/>
            <w:gridSpan w:val="3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  <w:sz w:val="18"/>
                <w:szCs w:val="18"/>
              </w:rPr>
            </w:pPr>
            <w:r w:rsidRPr="00EA6E8D">
              <w:rPr>
                <w:color w:val="FF0000"/>
                <w:sz w:val="18"/>
                <w:szCs w:val="18"/>
              </w:rPr>
              <w:t>Бюджетов поселений</w:t>
            </w: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  <w:sz w:val="18"/>
                <w:szCs w:val="18"/>
              </w:rPr>
            </w:pPr>
            <w:r w:rsidRPr="00EA6E8D">
              <w:rPr>
                <w:color w:val="FF0000"/>
                <w:sz w:val="18"/>
                <w:szCs w:val="18"/>
              </w:rPr>
              <w:t>Внебюджетных источников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2093" w:type="dxa"/>
            <w:vMerge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</w:tr>
      <w:tr w:rsidR="00EA6E8D" w:rsidRPr="00EA6E8D" w:rsidTr="00EA6E8D">
        <w:trPr>
          <w:jc w:val="right"/>
        </w:trPr>
        <w:tc>
          <w:tcPr>
            <w:tcW w:w="1286" w:type="dxa"/>
            <w:vMerge w:val="restart"/>
            <w:textDirection w:val="btLr"/>
            <w:vAlign w:val="center"/>
          </w:tcPr>
          <w:p w:rsidR="00EA6E8D" w:rsidRPr="00EA6E8D" w:rsidRDefault="00EA6E8D" w:rsidP="00EA6E8D">
            <w:pPr>
              <w:pStyle w:val="a4"/>
              <w:ind w:left="113" w:right="142"/>
              <w:jc w:val="center"/>
              <w:rPr>
                <w:color w:val="FF0000"/>
                <w:sz w:val="24"/>
                <w:szCs w:val="24"/>
              </w:rPr>
            </w:pPr>
            <w:r w:rsidRPr="00EA6E8D">
              <w:rPr>
                <w:color w:val="FF0000"/>
                <w:sz w:val="24"/>
                <w:szCs w:val="24"/>
              </w:rPr>
              <w:t xml:space="preserve">Повышение уровня газификации жилищного фонда  путем создания условий для  доступа к услуге газоснабжения  </w:t>
            </w:r>
          </w:p>
        </w:tc>
        <w:tc>
          <w:tcPr>
            <w:tcW w:w="1124" w:type="dxa"/>
            <w:vMerge w:val="restart"/>
            <w:textDirection w:val="btLr"/>
            <w:vAlign w:val="center"/>
          </w:tcPr>
          <w:p w:rsidR="00EA6E8D" w:rsidRPr="00EA6E8D" w:rsidRDefault="00EA6E8D" w:rsidP="00EA6E8D">
            <w:pPr>
              <w:ind w:left="113" w:right="113"/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Задача 1. Организация разработки проектных решений  по развитию  газораспределительных систем</w:t>
            </w:r>
          </w:p>
        </w:tc>
        <w:tc>
          <w:tcPr>
            <w:tcW w:w="3544" w:type="dxa"/>
            <w:vAlign w:val="center"/>
          </w:tcPr>
          <w:p w:rsidR="00EA6E8D" w:rsidRPr="00EA6E8D" w:rsidRDefault="00EA6E8D" w:rsidP="00EA6E8D">
            <w:pPr>
              <w:pStyle w:val="a4"/>
              <w:ind w:right="142"/>
              <w:rPr>
                <w:color w:val="FF0000"/>
              </w:rPr>
            </w:pPr>
            <w:r w:rsidRPr="00EA6E8D">
              <w:rPr>
                <w:color w:val="FF0000"/>
              </w:rPr>
              <w:t>1. Выбор подрядных организаций для разработки проектно-сметной документации</w:t>
            </w:r>
          </w:p>
        </w:tc>
        <w:tc>
          <w:tcPr>
            <w:tcW w:w="1200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2011-2015</w:t>
            </w:r>
          </w:p>
        </w:tc>
        <w:tc>
          <w:tcPr>
            <w:tcW w:w="1068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959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МКУ УЖКХ и КС</w:t>
            </w:r>
          </w:p>
        </w:tc>
        <w:tc>
          <w:tcPr>
            <w:tcW w:w="2093" w:type="dxa"/>
            <w:vAlign w:val="center"/>
          </w:tcPr>
          <w:p w:rsidR="00EA6E8D" w:rsidRPr="00EA6E8D" w:rsidRDefault="00EA6E8D" w:rsidP="00EA6E8D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EA6E8D">
              <w:rPr>
                <w:color w:val="FF0000"/>
                <w:sz w:val="18"/>
                <w:szCs w:val="18"/>
              </w:rPr>
              <w:t>Экономия средств предусмотренных на разработку ПСД до  5%</w:t>
            </w:r>
          </w:p>
        </w:tc>
      </w:tr>
      <w:tr w:rsidR="00EA6E8D" w:rsidRPr="00EA6E8D" w:rsidTr="00EA6E8D">
        <w:trPr>
          <w:jc w:val="right"/>
        </w:trPr>
        <w:tc>
          <w:tcPr>
            <w:tcW w:w="1286" w:type="dxa"/>
            <w:vMerge/>
            <w:textDirection w:val="btLr"/>
            <w:vAlign w:val="center"/>
          </w:tcPr>
          <w:p w:rsidR="00EA6E8D" w:rsidRPr="00EA6E8D" w:rsidRDefault="00EA6E8D" w:rsidP="00EA6E8D">
            <w:pPr>
              <w:pStyle w:val="a4"/>
              <w:ind w:left="113" w:right="14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24" w:type="dxa"/>
            <w:vMerge/>
            <w:textDirection w:val="btLr"/>
            <w:vAlign w:val="center"/>
          </w:tcPr>
          <w:p w:rsidR="00EA6E8D" w:rsidRPr="00EA6E8D" w:rsidRDefault="00EA6E8D" w:rsidP="00EA6E8D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A6E8D" w:rsidRPr="00EA6E8D" w:rsidRDefault="00EA6E8D" w:rsidP="00EA6E8D">
            <w:pPr>
              <w:pStyle w:val="a4"/>
              <w:ind w:right="142"/>
              <w:rPr>
                <w:color w:val="FF0000"/>
              </w:rPr>
            </w:pPr>
            <w:r w:rsidRPr="00EA6E8D">
              <w:rPr>
                <w:color w:val="FF0000"/>
              </w:rPr>
              <w:t xml:space="preserve">2. Разработка проектно-сметной документации на газификацию с. Каргасок, в том числе: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A6E8D" w:rsidRPr="00EA6E8D" w:rsidRDefault="00EA6E8D" w:rsidP="00EA6E8D">
            <w:pPr>
              <w:jc w:val="center"/>
              <w:rPr>
                <w:b/>
                <w:color w:val="FF0000"/>
              </w:rPr>
            </w:pPr>
            <w:r w:rsidRPr="00EA6E8D">
              <w:rPr>
                <w:b/>
                <w:color w:val="FF0000"/>
              </w:rPr>
              <w:t>2011-2015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A6E8D" w:rsidRPr="00EA6E8D" w:rsidRDefault="00EA6E8D" w:rsidP="00EA6E8D">
            <w:pPr>
              <w:jc w:val="center"/>
              <w:rPr>
                <w:b/>
                <w:color w:val="FF0000"/>
              </w:rPr>
            </w:pPr>
            <w:r w:rsidRPr="00EA6E8D">
              <w:rPr>
                <w:b/>
                <w:color w:val="FF0000"/>
              </w:rPr>
              <w:t>8 207,8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A6E8D" w:rsidRPr="00EA6E8D" w:rsidRDefault="00EA6E8D" w:rsidP="00EA6E8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EA6E8D" w:rsidRPr="00EA6E8D" w:rsidRDefault="00EA6E8D" w:rsidP="00EA6E8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A6E8D" w:rsidRPr="00EA6E8D" w:rsidRDefault="00EA6E8D" w:rsidP="00EA6E8D">
            <w:pPr>
              <w:jc w:val="center"/>
              <w:rPr>
                <w:b/>
                <w:color w:val="FF0000"/>
              </w:rPr>
            </w:pPr>
            <w:r w:rsidRPr="00EA6E8D">
              <w:rPr>
                <w:b/>
                <w:color w:val="FF0000"/>
              </w:rPr>
              <w:t>8 207,8</w:t>
            </w:r>
          </w:p>
        </w:tc>
        <w:tc>
          <w:tcPr>
            <w:tcW w:w="902" w:type="dxa"/>
            <w:gridSpan w:val="3"/>
            <w:shd w:val="clear" w:color="auto" w:fill="auto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МКУ УЖКХ и КС</w:t>
            </w:r>
          </w:p>
        </w:tc>
        <w:tc>
          <w:tcPr>
            <w:tcW w:w="2093" w:type="dxa"/>
            <w:vMerge w:val="restart"/>
            <w:shd w:val="clear" w:color="auto" w:fill="auto"/>
            <w:vAlign w:val="center"/>
          </w:tcPr>
          <w:p w:rsidR="00EA6E8D" w:rsidRPr="00EA6E8D" w:rsidRDefault="00EA6E8D" w:rsidP="00EA6E8D">
            <w:pPr>
              <w:pStyle w:val="a4"/>
              <w:ind w:right="142"/>
              <w:jc w:val="center"/>
              <w:rPr>
                <w:color w:val="FF0000"/>
                <w:sz w:val="18"/>
                <w:szCs w:val="18"/>
              </w:rPr>
            </w:pPr>
            <w:r w:rsidRPr="00EA6E8D">
              <w:rPr>
                <w:color w:val="FF0000"/>
                <w:sz w:val="18"/>
                <w:szCs w:val="18"/>
              </w:rPr>
              <w:t>Количество домовладений, получивших возможность доступа к сети газоснабжения, 1304 ед.</w:t>
            </w:r>
          </w:p>
          <w:p w:rsidR="00EA6E8D" w:rsidRPr="00EA6E8D" w:rsidRDefault="00EA6E8D" w:rsidP="00EA6E8D">
            <w:pPr>
              <w:pStyle w:val="a4"/>
              <w:jc w:val="center"/>
              <w:rPr>
                <w:color w:val="FF0000"/>
                <w:highlight w:val="yellow"/>
              </w:rPr>
            </w:pPr>
          </w:p>
          <w:p w:rsidR="00EA6E8D" w:rsidRPr="00EA6E8D" w:rsidRDefault="00EA6E8D" w:rsidP="00EA6E8D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6E8D" w:rsidRPr="00EA6E8D" w:rsidTr="00EA6E8D">
        <w:trPr>
          <w:jc w:val="right"/>
        </w:trPr>
        <w:tc>
          <w:tcPr>
            <w:tcW w:w="1286" w:type="dxa"/>
            <w:vMerge/>
            <w:textDirection w:val="btLr"/>
            <w:vAlign w:val="center"/>
          </w:tcPr>
          <w:p w:rsidR="00EA6E8D" w:rsidRPr="00EA6E8D" w:rsidRDefault="00EA6E8D" w:rsidP="00EA6E8D">
            <w:pPr>
              <w:pStyle w:val="a4"/>
              <w:ind w:left="113" w:right="14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24" w:type="dxa"/>
            <w:vMerge/>
            <w:textDirection w:val="btLr"/>
            <w:vAlign w:val="center"/>
          </w:tcPr>
          <w:p w:rsidR="00EA6E8D" w:rsidRPr="00EA6E8D" w:rsidRDefault="00EA6E8D" w:rsidP="00EA6E8D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3544" w:type="dxa"/>
            <w:vAlign w:val="center"/>
          </w:tcPr>
          <w:p w:rsidR="00EA6E8D" w:rsidRPr="00EA6E8D" w:rsidRDefault="00EA6E8D" w:rsidP="00EA6E8D">
            <w:pPr>
              <w:rPr>
                <w:color w:val="FF0000"/>
              </w:rPr>
            </w:pPr>
            <w:r w:rsidRPr="00EA6E8D">
              <w:rPr>
                <w:color w:val="FF0000"/>
              </w:rPr>
              <w:t xml:space="preserve">2.1. Газификация  микрорайона в границах ул. Береговая – ул. Энтузиастов </w:t>
            </w:r>
          </w:p>
        </w:tc>
        <w:tc>
          <w:tcPr>
            <w:tcW w:w="1200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2011</w:t>
            </w:r>
          </w:p>
        </w:tc>
        <w:tc>
          <w:tcPr>
            <w:tcW w:w="1068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27,0</w:t>
            </w:r>
          </w:p>
        </w:tc>
        <w:tc>
          <w:tcPr>
            <w:tcW w:w="775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959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27,0</w:t>
            </w:r>
          </w:p>
        </w:tc>
        <w:tc>
          <w:tcPr>
            <w:tcW w:w="902" w:type="dxa"/>
            <w:gridSpan w:val="3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МКУ УЖКХ и КС</w:t>
            </w:r>
          </w:p>
        </w:tc>
        <w:tc>
          <w:tcPr>
            <w:tcW w:w="2093" w:type="dxa"/>
            <w:vMerge/>
            <w:vAlign w:val="center"/>
          </w:tcPr>
          <w:p w:rsidR="00EA6E8D" w:rsidRPr="00EA6E8D" w:rsidRDefault="00EA6E8D" w:rsidP="00EA6E8D">
            <w:pPr>
              <w:pStyle w:val="a4"/>
              <w:jc w:val="center"/>
              <w:rPr>
                <w:color w:val="FF0000"/>
                <w:highlight w:val="yellow"/>
              </w:rPr>
            </w:pPr>
          </w:p>
        </w:tc>
      </w:tr>
      <w:tr w:rsidR="00EA6E8D" w:rsidRPr="00EA6E8D" w:rsidTr="00EA6E8D">
        <w:trPr>
          <w:jc w:val="right"/>
        </w:trPr>
        <w:tc>
          <w:tcPr>
            <w:tcW w:w="1286" w:type="dxa"/>
            <w:vMerge/>
            <w:textDirection w:val="btLr"/>
            <w:vAlign w:val="center"/>
          </w:tcPr>
          <w:p w:rsidR="00EA6E8D" w:rsidRPr="00EA6E8D" w:rsidRDefault="00EA6E8D" w:rsidP="00EA6E8D">
            <w:pPr>
              <w:pStyle w:val="a4"/>
              <w:ind w:left="113" w:right="14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24" w:type="dxa"/>
            <w:vMerge/>
            <w:textDirection w:val="btLr"/>
            <w:vAlign w:val="center"/>
          </w:tcPr>
          <w:p w:rsidR="00EA6E8D" w:rsidRPr="00EA6E8D" w:rsidRDefault="00EA6E8D" w:rsidP="00EA6E8D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3544" w:type="dxa"/>
            <w:vAlign w:val="center"/>
          </w:tcPr>
          <w:p w:rsidR="00EA6E8D" w:rsidRPr="00EA6E8D" w:rsidRDefault="00EA6E8D" w:rsidP="00EA6E8D">
            <w:pPr>
              <w:rPr>
                <w:color w:val="FF0000"/>
              </w:rPr>
            </w:pPr>
            <w:r w:rsidRPr="00EA6E8D">
              <w:rPr>
                <w:color w:val="FF0000"/>
              </w:rPr>
              <w:t xml:space="preserve">2.2. Газификация  микрорайона в границах ул. Береговая – ул. Энтузиастов </w:t>
            </w:r>
          </w:p>
        </w:tc>
        <w:tc>
          <w:tcPr>
            <w:tcW w:w="1200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2012</w:t>
            </w:r>
          </w:p>
        </w:tc>
        <w:tc>
          <w:tcPr>
            <w:tcW w:w="1068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1590,8</w:t>
            </w:r>
          </w:p>
        </w:tc>
        <w:tc>
          <w:tcPr>
            <w:tcW w:w="775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959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1590,8</w:t>
            </w:r>
          </w:p>
        </w:tc>
        <w:tc>
          <w:tcPr>
            <w:tcW w:w="902" w:type="dxa"/>
            <w:gridSpan w:val="3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МКУ УЖКХ и КС</w:t>
            </w:r>
          </w:p>
        </w:tc>
        <w:tc>
          <w:tcPr>
            <w:tcW w:w="2093" w:type="dxa"/>
            <w:vMerge/>
            <w:vAlign w:val="center"/>
          </w:tcPr>
          <w:p w:rsidR="00EA6E8D" w:rsidRPr="00EA6E8D" w:rsidRDefault="00EA6E8D" w:rsidP="00EA6E8D">
            <w:pPr>
              <w:pStyle w:val="a4"/>
              <w:jc w:val="center"/>
              <w:rPr>
                <w:color w:val="FF0000"/>
              </w:rPr>
            </w:pPr>
          </w:p>
        </w:tc>
      </w:tr>
      <w:tr w:rsidR="00EA6E8D" w:rsidRPr="00EA6E8D" w:rsidTr="00EA6E8D">
        <w:trPr>
          <w:jc w:val="right"/>
        </w:trPr>
        <w:tc>
          <w:tcPr>
            <w:tcW w:w="1286" w:type="dxa"/>
            <w:vMerge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1124" w:type="dxa"/>
            <w:vMerge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3544" w:type="dxa"/>
            <w:vAlign w:val="center"/>
          </w:tcPr>
          <w:p w:rsidR="00EA6E8D" w:rsidRPr="00EA6E8D" w:rsidRDefault="00EA6E8D" w:rsidP="00EA6E8D">
            <w:pPr>
              <w:pStyle w:val="a4"/>
              <w:rPr>
                <w:color w:val="FF0000"/>
              </w:rPr>
            </w:pPr>
            <w:r w:rsidRPr="00EA6E8D">
              <w:rPr>
                <w:color w:val="FF0000"/>
              </w:rPr>
              <w:t>2.3. Газификация микрорайона «Старый Каргасок»</w:t>
            </w:r>
          </w:p>
        </w:tc>
        <w:tc>
          <w:tcPr>
            <w:tcW w:w="1200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2013</w:t>
            </w:r>
          </w:p>
        </w:tc>
        <w:tc>
          <w:tcPr>
            <w:tcW w:w="1068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600,0</w:t>
            </w:r>
          </w:p>
        </w:tc>
        <w:tc>
          <w:tcPr>
            <w:tcW w:w="775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959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600,0</w:t>
            </w:r>
          </w:p>
        </w:tc>
        <w:tc>
          <w:tcPr>
            <w:tcW w:w="902" w:type="dxa"/>
            <w:gridSpan w:val="3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МКУ УЖКХ и КС</w:t>
            </w:r>
          </w:p>
        </w:tc>
        <w:tc>
          <w:tcPr>
            <w:tcW w:w="2093" w:type="dxa"/>
            <w:vMerge/>
            <w:vAlign w:val="center"/>
          </w:tcPr>
          <w:p w:rsidR="00EA6E8D" w:rsidRPr="00EA6E8D" w:rsidRDefault="00EA6E8D" w:rsidP="00EA6E8D">
            <w:pPr>
              <w:pStyle w:val="a4"/>
              <w:jc w:val="center"/>
              <w:rPr>
                <w:color w:val="FF0000"/>
              </w:rPr>
            </w:pPr>
          </w:p>
        </w:tc>
      </w:tr>
      <w:tr w:rsidR="00EA6E8D" w:rsidRPr="00EA6E8D" w:rsidTr="00EA6E8D">
        <w:trPr>
          <w:jc w:val="right"/>
        </w:trPr>
        <w:tc>
          <w:tcPr>
            <w:tcW w:w="1286" w:type="dxa"/>
            <w:vMerge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1124" w:type="dxa"/>
            <w:vMerge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3544" w:type="dxa"/>
            <w:vAlign w:val="center"/>
          </w:tcPr>
          <w:p w:rsidR="00EA6E8D" w:rsidRPr="00EA6E8D" w:rsidRDefault="00EA6E8D" w:rsidP="00EA6E8D">
            <w:pPr>
              <w:pStyle w:val="a4"/>
              <w:rPr>
                <w:color w:val="FF0000"/>
              </w:rPr>
            </w:pPr>
            <w:r w:rsidRPr="00EA6E8D">
              <w:rPr>
                <w:color w:val="FF0000"/>
              </w:rPr>
              <w:t>2.4. Газификация микрорайона «ЦРБ»</w:t>
            </w:r>
          </w:p>
        </w:tc>
        <w:tc>
          <w:tcPr>
            <w:tcW w:w="1200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2014</w:t>
            </w:r>
          </w:p>
        </w:tc>
        <w:tc>
          <w:tcPr>
            <w:tcW w:w="1068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1336,0</w:t>
            </w:r>
          </w:p>
        </w:tc>
        <w:tc>
          <w:tcPr>
            <w:tcW w:w="775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959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1336,0</w:t>
            </w:r>
          </w:p>
        </w:tc>
        <w:tc>
          <w:tcPr>
            <w:tcW w:w="902" w:type="dxa"/>
            <w:gridSpan w:val="3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МКУ УЖКХ и КС</w:t>
            </w:r>
          </w:p>
        </w:tc>
        <w:tc>
          <w:tcPr>
            <w:tcW w:w="2093" w:type="dxa"/>
            <w:vMerge/>
            <w:vAlign w:val="center"/>
          </w:tcPr>
          <w:p w:rsidR="00EA6E8D" w:rsidRPr="00EA6E8D" w:rsidRDefault="00EA6E8D" w:rsidP="00EA6E8D">
            <w:pPr>
              <w:pStyle w:val="a4"/>
              <w:jc w:val="center"/>
              <w:rPr>
                <w:color w:val="FF0000"/>
              </w:rPr>
            </w:pPr>
          </w:p>
        </w:tc>
      </w:tr>
      <w:tr w:rsidR="00EA6E8D" w:rsidRPr="00EA6E8D" w:rsidTr="00EA6E8D">
        <w:trPr>
          <w:jc w:val="right"/>
        </w:trPr>
        <w:tc>
          <w:tcPr>
            <w:tcW w:w="1286" w:type="dxa"/>
            <w:vMerge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1124" w:type="dxa"/>
            <w:vMerge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3544" w:type="dxa"/>
            <w:vAlign w:val="center"/>
          </w:tcPr>
          <w:p w:rsidR="00EA6E8D" w:rsidRPr="00EA6E8D" w:rsidRDefault="00EA6E8D" w:rsidP="00EA6E8D">
            <w:pPr>
              <w:pStyle w:val="a4"/>
              <w:rPr>
                <w:color w:val="FF0000"/>
              </w:rPr>
            </w:pPr>
            <w:r w:rsidRPr="00EA6E8D">
              <w:rPr>
                <w:color w:val="FF0000"/>
              </w:rPr>
              <w:t>2.5. Газоснабжение мкр. в границах ул. Пушкина - ул. Лесная, пер. Производственный - ул. Красноармейская с. Каргасок</w:t>
            </w:r>
          </w:p>
        </w:tc>
        <w:tc>
          <w:tcPr>
            <w:tcW w:w="1200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2014</w:t>
            </w:r>
          </w:p>
        </w:tc>
        <w:tc>
          <w:tcPr>
            <w:tcW w:w="1068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1654,0</w:t>
            </w:r>
          </w:p>
        </w:tc>
        <w:tc>
          <w:tcPr>
            <w:tcW w:w="775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959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1654,0</w:t>
            </w:r>
          </w:p>
        </w:tc>
        <w:tc>
          <w:tcPr>
            <w:tcW w:w="902" w:type="dxa"/>
            <w:gridSpan w:val="3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МКУ УЖКХ и КС</w:t>
            </w:r>
          </w:p>
        </w:tc>
        <w:tc>
          <w:tcPr>
            <w:tcW w:w="2093" w:type="dxa"/>
            <w:vMerge/>
            <w:vAlign w:val="center"/>
          </w:tcPr>
          <w:p w:rsidR="00EA6E8D" w:rsidRPr="00EA6E8D" w:rsidRDefault="00EA6E8D" w:rsidP="00EA6E8D">
            <w:pPr>
              <w:pStyle w:val="a4"/>
              <w:jc w:val="center"/>
              <w:rPr>
                <w:color w:val="FF0000"/>
              </w:rPr>
            </w:pPr>
          </w:p>
        </w:tc>
      </w:tr>
      <w:tr w:rsidR="00EA6E8D" w:rsidRPr="00EA6E8D" w:rsidTr="00EA6E8D">
        <w:trPr>
          <w:jc w:val="right"/>
        </w:trPr>
        <w:tc>
          <w:tcPr>
            <w:tcW w:w="1286" w:type="dxa"/>
            <w:vMerge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1124" w:type="dxa"/>
            <w:vMerge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3544" w:type="dxa"/>
            <w:vAlign w:val="center"/>
          </w:tcPr>
          <w:p w:rsidR="00EA6E8D" w:rsidRPr="00EA6E8D" w:rsidRDefault="00EA6E8D" w:rsidP="00EA6E8D">
            <w:pPr>
              <w:pStyle w:val="a4"/>
              <w:rPr>
                <w:color w:val="FF0000"/>
              </w:rPr>
            </w:pPr>
            <w:r w:rsidRPr="00EA6E8D">
              <w:rPr>
                <w:color w:val="FF0000"/>
              </w:rPr>
              <w:t>2.6. Разработка проектной документации на расширение газораспределительных сетей в с. Каргасок и газификацию населенных пунктов района.</w:t>
            </w:r>
          </w:p>
        </w:tc>
        <w:tc>
          <w:tcPr>
            <w:tcW w:w="1200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2015</w:t>
            </w:r>
          </w:p>
        </w:tc>
        <w:tc>
          <w:tcPr>
            <w:tcW w:w="1068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3000,0</w:t>
            </w:r>
          </w:p>
        </w:tc>
        <w:tc>
          <w:tcPr>
            <w:tcW w:w="775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959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3000,0</w:t>
            </w:r>
          </w:p>
        </w:tc>
        <w:tc>
          <w:tcPr>
            <w:tcW w:w="902" w:type="dxa"/>
            <w:gridSpan w:val="3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МКУ УЖКХ и КС</w:t>
            </w:r>
          </w:p>
        </w:tc>
        <w:tc>
          <w:tcPr>
            <w:tcW w:w="2093" w:type="dxa"/>
            <w:vMerge/>
            <w:vAlign w:val="center"/>
          </w:tcPr>
          <w:p w:rsidR="00EA6E8D" w:rsidRPr="00EA6E8D" w:rsidRDefault="00EA6E8D" w:rsidP="00EA6E8D">
            <w:pPr>
              <w:pStyle w:val="a4"/>
              <w:jc w:val="center"/>
              <w:rPr>
                <w:color w:val="FF0000"/>
              </w:rPr>
            </w:pPr>
          </w:p>
        </w:tc>
      </w:tr>
      <w:tr w:rsidR="00EA6E8D" w:rsidRPr="00EA6E8D" w:rsidTr="00EA6E8D">
        <w:trPr>
          <w:jc w:val="right"/>
        </w:trPr>
        <w:tc>
          <w:tcPr>
            <w:tcW w:w="1286" w:type="dxa"/>
            <w:vMerge w:val="restart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  <w:sz w:val="16"/>
                <w:szCs w:val="16"/>
              </w:rPr>
            </w:pPr>
            <w:r w:rsidRPr="00EA6E8D">
              <w:rPr>
                <w:color w:val="FF0000"/>
                <w:sz w:val="16"/>
                <w:szCs w:val="16"/>
              </w:rPr>
              <w:lastRenderedPageBreak/>
              <w:t>Цель Программы</w:t>
            </w:r>
          </w:p>
        </w:tc>
        <w:tc>
          <w:tcPr>
            <w:tcW w:w="1124" w:type="dxa"/>
            <w:vMerge w:val="restart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  <w:sz w:val="16"/>
                <w:szCs w:val="16"/>
              </w:rPr>
            </w:pPr>
            <w:r w:rsidRPr="00EA6E8D">
              <w:rPr>
                <w:color w:val="FF0000"/>
                <w:sz w:val="16"/>
                <w:szCs w:val="16"/>
              </w:rPr>
              <w:t>Задачи Программы</w:t>
            </w:r>
          </w:p>
        </w:tc>
        <w:tc>
          <w:tcPr>
            <w:tcW w:w="3544" w:type="dxa"/>
            <w:vMerge w:val="restart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  <w:sz w:val="16"/>
                <w:szCs w:val="16"/>
              </w:rPr>
            </w:pPr>
            <w:r w:rsidRPr="00EA6E8D">
              <w:rPr>
                <w:color w:val="FF0000"/>
                <w:sz w:val="16"/>
                <w:szCs w:val="16"/>
              </w:rPr>
              <w:t>Мероприятия</w:t>
            </w:r>
          </w:p>
        </w:tc>
        <w:tc>
          <w:tcPr>
            <w:tcW w:w="1200" w:type="dxa"/>
            <w:vMerge w:val="restart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  <w:sz w:val="16"/>
                <w:szCs w:val="16"/>
              </w:rPr>
            </w:pPr>
            <w:r w:rsidRPr="00EA6E8D">
              <w:rPr>
                <w:color w:val="FF0000"/>
                <w:sz w:val="16"/>
                <w:szCs w:val="16"/>
              </w:rPr>
              <w:t>Сроки исполнения, год</w:t>
            </w:r>
          </w:p>
        </w:tc>
        <w:tc>
          <w:tcPr>
            <w:tcW w:w="1068" w:type="dxa"/>
            <w:vMerge w:val="restart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  <w:sz w:val="16"/>
                <w:szCs w:val="16"/>
              </w:rPr>
            </w:pPr>
            <w:r w:rsidRPr="00EA6E8D">
              <w:rPr>
                <w:color w:val="FF0000"/>
                <w:sz w:val="16"/>
                <w:szCs w:val="16"/>
              </w:rPr>
              <w:t>Объем финансирования, всего, тыс. руб.</w:t>
            </w:r>
          </w:p>
        </w:tc>
        <w:tc>
          <w:tcPr>
            <w:tcW w:w="4319" w:type="dxa"/>
            <w:gridSpan w:val="7"/>
            <w:tcBorders>
              <w:right w:val="single" w:sz="4" w:space="0" w:color="auto"/>
            </w:tcBorders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  <w:sz w:val="16"/>
                <w:szCs w:val="16"/>
              </w:rPr>
            </w:pPr>
            <w:r w:rsidRPr="00EA6E8D">
              <w:rPr>
                <w:color w:val="FF0000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  <w:sz w:val="16"/>
                <w:szCs w:val="16"/>
              </w:rPr>
            </w:pPr>
            <w:r w:rsidRPr="00EA6E8D">
              <w:rPr>
                <w:color w:val="FF0000"/>
                <w:sz w:val="16"/>
                <w:szCs w:val="16"/>
              </w:rPr>
              <w:t>Ответственные исполнители</w:t>
            </w:r>
          </w:p>
          <w:p w:rsidR="00EA6E8D" w:rsidRPr="00EA6E8D" w:rsidRDefault="00EA6E8D" w:rsidP="00EA6E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93" w:type="dxa"/>
            <w:vMerge w:val="restart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  <w:sz w:val="16"/>
                <w:szCs w:val="16"/>
              </w:rPr>
            </w:pPr>
            <w:r w:rsidRPr="00EA6E8D">
              <w:rPr>
                <w:color w:val="FF0000"/>
                <w:sz w:val="16"/>
                <w:szCs w:val="16"/>
              </w:rPr>
              <w:t>Показатели результата мероприятия</w:t>
            </w:r>
          </w:p>
        </w:tc>
      </w:tr>
      <w:tr w:rsidR="00EA6E8D" w:rsidRPr="00EA6E8D" w:rsidTr="00EA6E8D">
        <w:trPr>
          <w:jc w:val="right"/>
        </w:trPr>
        <w:tc>
          <w:tcPr>
            <w:tcW w:w="1286" w:type="dxa"/>
            <w:vMerge/>
            <w:tcBorders>
              <w:bottom w:val="single" w:sz="4" w:space="0" w:color="auto"/>
            </w:tcBorders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1124" w:type="dxa"/>
            <w:vMerge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3544" w:type="dxa"/>
            <w:vMerge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1200" w:type="dxa"/>
            <w:vMerge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1068" w:type="dxa"/>
            <w:vMerge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  <w:sz w:val="16"/>
                <w:szCs w:val="16"/>
              </w:rPr>
            </w:pPr>
            <w:r w:rsidRPr="00EA6E8D">
              <w:rPr>
                <w:color w:val="FF0000"/>
                <w:sz w:val="16"/>
                <w:szCs w:val="16"/>
              </w:rPr>
              <w:t>Федерального бюджета</w:t>
            </w:r>
          </w:p>
        </w:tc>
        <w:tc>
          <w:tcPr>
            <w:tcW w:w="959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  <w:sz w:val="16"/>
                <w:szCs w:val="16"/>
              </w:rPr>
            </w:pPr>
            <w:r w:rsidRPr="00EA6E8D">
              <w:rPr>
                <w:color w:val="FF0000"/>
                <w:sz w:val="16"/>
                <w:szCs w:val="16"/>
              </w:rPr>
              <w:t>Областного бюджета</w:t>
            </w:r>
          </w:p>
        </w:tc>
        <w:tc>
          <w:tcPr>
            <w:tcW w:w="993" w:type="dxa"/>
            <w:gridSpan w:val="2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  <w:sz w:val="16"/>
                <w:szCs w:val="16"/>
              </w:rPr>
            </w:pPr>
            <w:r w:rsidRPr="00EA6E8D">
              <w:rPr>
                <w:color w:val="FF0000"/>
                <w:sz w:val="16"/>
                <w:szCs w:val="16"/>
              </w:rPr>
              <w:t>Районного бюджета</w:t>
            </w:r>
          </w:p>
        </w:tc>
        <w:tc>
          <w:tcPr>
            <w:tcW w:w="850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  <w:sz w:val="16"/>
                <w:szCs w:val="16"/>
              </w:rPr>
            </w:pPr>
            <w:r w:rsidRPr="00EA6E8D">
              <w:rPr>
                <w:color w:val="FF0000"/>
                <w:sz w:val="16"/>
                <w:szCs w:val="16"/>
              </w:rPr>
              <w:t>Бюджетов поселений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  <w:sz w:val="16"/>
                <w:szCs w:val="16"/>
              </w:rPr>
            </w:pPr>
            <w:r w:rsidRPr="00EA6E8D">
              <w:rPr>
                <w:color w:val="FF0000"/>
                <w:sz w:val="16"/>
                <w:szCs w:val="16"/>
              </w:rPr>
              <w:t>Внебюджетных источников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2093" w:type="dxa"/>
            <w:vMerge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</w:tr>
      <w:tr w:rsidR="00EA6E8D" w:rsidRPr="00EA6E8D" w:rsidTr="00EA6E8D">
        <w:trPr>
          <w:jc w:val="right"/>
        </w:trPr>
        <w:tc>
          <w:tcPr>
            <w:tcW w:w="128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A6E8D" w:rsidRPr="00EA6E8D" w:rsidRDefault="00EA6E8D" w:rsidP="00EA6E8D">
            <w:pPr>
              <w:pStyle w:val="a4"/>
              <w:ind w:left="113" w:right="142"/>
              <w:jc w:val="center"/>
              <w:rPr>
                <w:color w:val="FF0000"/>
                <w:sz w:val="24"/>
                <w:szCs w:val="24"/>
              </w:rPr>
            </w:pPr>
            <w:r w:rsidRPr="00EA6E8D">
              <w:rPr>
                <w:color w:val="FF0000"/>
                <w:sz w:val="24"/>
                <w:szCs w:val="24"/>
              </w:rPr>
              <w:t xml:space="preserve">Повышение уровня газификации жилищного фонда  путем создания условий для  доступа к услуге газоснабжения  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A6E8D" w:rsidRPr="00EA6E8D" w:rsidRDefault="00EA6E8D" w:rsidP="00EA6E8D">
            <w:pPr>
              <w:ind w:left="113" w:right="113"/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Задача 2.</w:t>
            </w:r>
          </w:p>
          <w:p w:rsidR="00EA6E8D" w:rsidRPr="00EA6E8D" w:rsidRDefault="00EA6E8D" w:rsidP="00EA6E8D">
            <w:pPr>
              <w:ind w:left="113" w:right="113"/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Организация строительства газораспределительных сетей</w:t>
            </w:r>
          </w:p>
        </w:tc>
        <w:tc>
          <w:tcPr>
            <w:tcW w:w="3544" w:type="dxa"/>
            <w:vAlign w:val="center"/>
          </w:tcPr>
          <w:p w:rsidR="00EA6E8D" w:rsidRPr="00EA6E8D" w:rsidRDefault="00EA6E8D" w:rsidP="00EA6E8D">
            <w:pPr>
              <w:pStyle w:val="a4"/>
              <w:rPr>
                <w:color w:val="FF0000"/>
              </w:rPr>
            </w:pPr>
            <w:r w:rsidRPr="00EA6E8D">
              <w:rPr>
                <w:color w:val="FF0000"/>
              </w:rPr>
              <w:t>1. Выбор подрядных организаций для осуществления строительства газораспределительных сетей</w:t>
            </w:r>
          </w:p>
        </w:tc>
        <w:tc>
          <w:tcPr>
            <w:tcW w:w="1200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2011-2015</w:t>
            </w:r>
          </w:p>
        </w:tc>
        <w:tc>
          <w:tcPr>
            <w:tcW w:w="1068" w:type="dxa"/>
            <w:vAlign w:val="center"/>
          </w:tcPr>
          <w:p w:rsidR="00EA6E8D" w:rsidRPr="00EA6E8D" w:rsidRDefault="00EA6E8D" w:rsidP="00EA6E8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EA6E8D" w:rsidRPr="00EA6E8D" w:rsidRDefault="00EA6E8D" w:rsidP="00EA6E8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59" w:type="dxa"/>
            <w:vAlign w:val="center"/>
          </w:tcPr>
          <w:p w:rsidR="00EA6E8D" w:rsidRPr="00EA6E8D" w:rsidRDefault="00EA6E8D" w:rsidP="00EA6E8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A6E8D" w:rsidRPr="00EA6E8D" w:rsidRDefault="00EA6E8D" w:rsidP="00EA6E8D">
            <w:pPr>
              <w:rPr>
                <w:b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742" w:type="dxa"/>
            <w:gridSpan w:val="2"/>
            <w:tcBorders>
              <w:right w:val="single" w:sz="4" w:space="0" w:color="auto"/>
            </w:tcBorders>
            <w:vAlign w:val="center"/>
          </w:tcPr>
          <w:p w:rsidR="00EA6E8D" w:rsidRPr="00EA6E8D" w:rsidRDefault="00EA6E8D" w:rsidP="00EA6E8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МКУ УЖКХ и КС</w:t>
            </w:r>
          </w:p>
        </w:tc>
        <w:tc>
          <w:tcPr>
            <w:tcW w:w="2093" w:type="dxa"/>
            <w:vAlign w:val="center"/>
          </w:tcPr>
          <w:p w:rsidR="00EA6E8D" w:rsidRPr="00EA6E8D" w:rsidRDefault="00EA6E8D" w:rsidP="00EA6E8D">
            <w:pPr>
              <w:pStyle w:val="a4"/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Экономия средств предусмотренных на строительство газораспределительных сетей до 5%</w:t>
            </w:r>
          </w:p>
        </w:tc>
      </w:tr>
      <w:tr w:rsidR="00EA6E8D" w:rsidRPr="00EA6E8D" w:rsidTr="00EA6E8D">
        <w:trPr>
          <w:trHeight w:val="416"/>
          <w:jc w:val="right"/>
        </w:trPr>
        <w:tc>
          <w:tcPr>
            <w:tcW w:w="1286" w:type="dxa"/>
            <w:vMerge/>
            <w:textDirection w:val="btLr"/>
            <w:vAlign w:val="center"/>
          </w:tcPr>
          <w:p w:rsidR="00EA6E8D" w:rsidRPr="00EA6E8D" w:rsidRDefault="00EA6E8D" w:rsidP="00EA6E8D">
            <w:pPr>
              <w:pStyle w:val="a4"/>
              <w:ind w:left="113" w:right="14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24" w:type="dxa"/>
            <w:vMerge/>
            <w:textDirection w:val="btLr"/>
            <w:vAlign w:val="center"/>
          </w:tcPr>
          <w:p w:rsidR="00EA6E8D" w:rsidRPr="00EA6E8D" w:rsidRDefault="00EA6E8D" w:rsidP="00EA6E8D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A6E8D" w:rsidRPr="00EA6E8D" w:rsidRDefault="00EA6E8D" w:rsidP="00EA6E8D">
            <w:pPr>
              <w:pStyle w:val="a4"/>
              <w:rPr>
                <w:color w:val="FF0000"/>
              </w:rPr>
            </w:pPr>
            <w:r w:rsidRPr="00EA6E8D">
              <w:rPr>
                <w:color w:val="FF0000"/>
              </w:rPr>
              <w:t xml:space="preserve">2. Работы по строительству газораспределительных сетей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A6E8D" w:rsidRPr="00EA6E8D" w:rsidRDefault="00EA6E8D" w:rsidP="00EA6E8D">
            <w:pPr>
              <w:jc w:val="center"/>
              <w:rPr>
                <w:b/>
                <w:color w:val="FF0000"/>
              </w:rPr>
            </w:pPr>
            <w:r w:rsidRPr="00EA6E8D">
              <w:rPr>
                <w:b/>
                <w:color w:val="FF0000"/>
              </w:rPr>
              <w:t>2011-2015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A6E8D" w:rsidRPr="00EA6E8D" w:rsidRDefault="00EA6E8D" w:rsidP="00EA6E8D">
            <w:pPr>
              <w:jc w:val="center"/>
              <w:rPr>
                <w:b/>
                <w:color w:val="FF0000"/>
              </w:rPr>
            </w:pPr>
            <w:r w:rsidRPr="00EA6E8D">
              <w:rPr>
                <w:b/>
                <w:color w:val="FF0000"/>
              </w:rPr>
              <w:t>79 717,0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A6E8D" w:rsidRPr="00EA6E8D" w:rsidRDefault="00EA6E8D" w:rsidP="00EA6E8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EA6E8D" w:rsidRPr="00EA6E8D" w:rsidRDefault="00EA6E8D" w:rsidP="00EA6E8D">
            <w:pPr>
              <w:jc w:val="center"/>
              <w:rPr>
                <w:b/>
                <w:color w:val="FF0000"/>
              </w:rPr>
            </w:pPr>
            <w:r w:rsidRPr="00EA6E8D">
              <w:rPr>
                <w:b/>
                <w:color w:val="FF0000"/>
              </w:rPr>
              <w:t>24 500,0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EA6E8D" w:rsidRPr="00EA6E8D" w:rsidRDefault="00EA6E8D" w:rsidP="00EA6E8D">
            <w:pPr>
              <w:jc w:val="center"/>
              <w:rPr>
                <w:b/>
                <w:color w:val="FF0000"/>
              </w:rPr>
            </w:pPr>
            <w:r w:rsidRPr="00EA6E8D">
              <w:rPr>
                <w:b/>
                <w:color w:val="FF0000"/>
              </w:rPr>
              <w:t>55 217,0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EA6E8D" w:rsidRDefault="00EA6E8D" w:rsidP="00EA6E8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6E8D" w:rsidRPr="00EA6E8D" w:rsidRDefault="00EA6E8D" w:rsidP="00EA6E8D">
            <w:pPr>
              <w:jc w:val="center"/>
              <w:rPr>
                <w:b/>
                <w:color w:val="FF0000"/>
              </w:rPr>
            </w:pPr>
            <w:r w:rsidRPr="00EA6E8D">
              <w:rPr>
                <w:b/>
                <w:color w:val="FF000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МКУ УЖКХ и КС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EA6E8D" w:rsidRPr="00EA6E8D" w:rsidRDefault="00EA6E8D" w:rsidP="00EA6E8D">
            <w:pPr>
              <w:pStyle w:val="a4"/>
              <w:jc w:val="center"/>
              <w:rPr>
                <w:color w:val="FF0000"/>
              </w:rPr>
            </w:pPr>
          </w:p>
        </w:tc>
      </w:tr>
      <w:tr w:rsidR="00EA6E8D" w:rsidRPr="00EA6E8D" w:rsidTr="00EA6E8D">
        <w:trPr>
          <w:jc w:val="right"/>
        </w:trPr>
        <w:tc>
          <w:tcPr>
            <w:tcW w:w="1286" w:type="dxa"/>
            <w:vMerge/>
            <w:textDirection w:val="btLr"/>
            <w:vAlign w:val="center"/>
          </w:tcPr>
          <w:p w:rsidR="00EA6E8D" w:rsidRPr="00EA6E8D" w:rsidRDefault="00EA6E8D" w:rsidP="00EA6E8D">
            <w:pPr>
              <w:pStyle w:val="a4"/>
              <w:ind w:left="113" w:right="14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24" w:type="dxa"/>
            <w:vMerge/>
            <w:textDirection w:val="btLr"/>
            <w:vAlign w:val="center"/>
          </w:tcPr>
          <w:p w:rsidR="00EA6E8D" w:rsidRPr="00EA6E8D" w:rsidRDefault="00EA6E8D" w:rsidP="00EA6E8D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3544" w:type="dxa"/>
            <w:vAlign w:val="center"/>
          </w:tcPr>
          <w:p w:rsidR="00EA6E8D" w:rsidRPr="00EA6E8D" w:rsidRDefault="00EA6E8D" w:rsidP="00EA6E8D">
            <w:pPr>
              <w:pStyle w:val="a4"/>
              <w:rPr>
                <w:color w:val="FF0000"/>
              </w:rPr>
            </w:pPr>
            <w:r w:rsidRPr="00EA6E8D">
              <w:rPr>
                <w:color w:val="FF0000"/>
              </w:rPr>
              <w:t>2.1. Микрорайон  в границах ул. Дорожников – пер. Производственный</w:t>
            </w:r>
          </w:p>
        </w:tc>
        <w:tc>
          <w:tcPr>
            <w:tcW w:w="1200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2011</w:t>
            </w:r>
          </w:p>
        </w:tc>
        <w:tc>
          <w:tcPr>
            <w:tcW w:w="1068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27882,0</w:t>
            </w:r>
          </w:p>
        </w:tc>
        <w:tc>
          <w:tcPr>
            <w:tcW w:w="775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959" w:type="dxa"/>
            <w:vAlign w:val="center"/>
          </w:tcPr>
          <w:p w:rsidR="00EA6E8D" w:rsidRPr="00EA6E8D" w:rsidRDefault="00EA6E8D" w:rsidP="00EA6E8D">
            <w:pPr>
              <w:pStyle w:val="a4"/>
              <w:rPr>
                <w:color w:val="FF0000"/>
              </w:rPr>
            </w:pPr>
            <w:r w:rsidRPr="00EA6E8D">
              <w:rPr>
                <w:color w:val="FF0000"/>
              </w:rPr>
              <w:t>15500,0</w:t>
            </w:r>
          </w:p>
        </w:tc>
        <w:tc>
          <w:tcPr>
            <w:tcW w:w="993" w:type="dxa"/>
            <w:gridSpan w:val="2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12382,0</w:t>
            </w:r>
          </w:p>
        </w:tc>
        <w:tc>
          <w:tcPr>
            <w:tcW w:w="850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742" w:type="dxa"/>
            <w:gridSpan w:val="2"/>
            <w:tcBorders>
              <w:right w:val="single" w:sz="4" w:space="0" w:color="auto"/>
            </w:tcBorders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МКУ УЖКХ и КС</w:t>
            </w:r>
          </w:p>
        </w:tc>
        <w:tc>
          <w:tcPr>
            <w:tcW w:w="2093" w:type="dxa"/>
            <w:vAlign w:val="center"/>
          </w:tcPr>
          <w:p w:rsidR="00EA6E8D" w:rsidRPr="00EA6E8D" w:rsidRDefault="00EA6E8D" w:rsidP="00EA6E8D">
            <w:pPr>
              <w:pStyle w:val="a4"/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 xml:space="preserve"> Строительство газораспределительных сетей  12,9 км;</w:t>
            </w:r>
          </w:p>
        </w:tc>
      </w:tr>
      <w:tr w:rsidR="00EA6E8D" w:rsidRPr="00EA6E8D" w:rsidTr="00EA6E8D">
        <w:trPr>
          <w:jc w:val="right"/>
        </w:trPr>
        <w:tc>
          <w:tcPr>
            <w:tcW w:w="1286" w:type="dxa"/>
            <w:vMerge/>
            <w:textDirection w:val="btLr"/>
            <w:vAlign w:val="center"/>
          </w:tcPr>
          <w:p w:rsidR="00EA6E8D" w:rsidRPr="00EA6E8D" w:rsidRDefault="00EA6E8D" w:rsidP="00EA6E8D">
            <w:pPr>
              <w:pStyle w:val="a4"/>
              <w:ind w:left="113" w:right="14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24" w:type="dxa"/>
            <w:vMerge/>
            <w:textDirection w:val="btLr"/>
            <w:vAlign w:val="center"/>
          </w:tcPr>
          <w:p w:rsidR="00EA6E8D" w:rsidRPr="00EA6E8D" w:rsidRDefault="00EA6E8D" w:rsidP="00EA6E8D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3544" w:type="dxa"/>
            <w:vAlign w:val="center"/>
          </w:tcPr>
          <w:p w:rsidR="00EA6E8D" w:rsidRPr="00EA6E8D" w:rsidRDefault="00EA6E8D" w:rsidP="00EA6E8D">
            <w:pPr>
              <w:pStyle w:val="a4"/>
              <w:rPr>
                <w:color w:val="FF0000"/>
              </w:rPr>
            </w:pPr>
            <w:r w:rsidRPr="00EA6E8D">
              <w:rPr>
                <w:color w:val="FF0000"/>
              </w:rPr>
              <w:t>2.2.  Станция водоподготовки в с. Павлово</w:t>
            </w:r>
          </w:p>
        </w:tc>
        <w:tc>
          <w:tcPr>
            <w:tcW w:w="1200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2012</w:t>
            </w:r>
          </w:p>
        </w:tc>
        <w:tc>
          <w:tcPr>
            <w:tcW w:w="1068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445,0</w:t>
            </w:r>
          </w:p>
        </w:tc>
        <w:tc>
          <w:tcPr>
            <w:tcW w:w="775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959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445,0</w:t>
            </w:r>
          </w:p>
        </w:tc>
        <w:tc>
          <w:tcPr>
            <w:tcW w:w="850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742" w:type="dxa"/>
            <w:gridSpan w:val="2"/>
            <w:tcBorders>
              <w:right w:val="single" w:sz="4" w:space="0" w:color="auto"/>
            </w:tcBorders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МКУ УЖКХ и КС</w:t>
            </w:r>
          </w:p>
        </w:tc>
        <w:tc>
          <w:tcPr>
            <w:tcW w:w="2093" w:type="dxa"/>
            <w:vAlign w:val="center"/>
          </w:tcPr>
          <w:p w:rsidR="00EA6E8D" w:rsidRPr="00EA6E8D" w:rsidRDefault="00EA6E8D" w:rsidP="00EA6E8D">
            <w:pPr>
              <w:pStyle w:val="a4"/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Строительство газопроводов  0,16  км;</w:t>
            </w:r>
          </w:p>
        </w:tc>
      </w:tr>
      <w:tr w:rsidR="00EA6E8D" w:rsidRPr="00EA6E8D" w:rsidTr="00EA6E8D">
        <w:trPr>
          <w:jc w:val="right"/>
        </w:trPr>
        <w:tc>
          <w:tcPr>
            <w:tcW w:w="1286" w:type="dxa"/>
            <w:vMerge/>
            <w:textDirection w:val="btLr"/>
            <w:vAlign w:val="center"/>
          </w:tcPr>
          <w:p w:rsidR="00EA6E8D" w:rsidRPr="00EA6E8D" w:rsidRDefault="00EA6E8D" w:rsidP="00EA6E8D">
            <w:pPr>
              <w:pStyle w:val="a4"/>
              <w:ind w:left="113" w:right="14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24" w:type="dxa"/>
            <w:vMerge/>
            <w:textDirection w:val="btLr"/>
            <w:vAlign w:val="center"/>
          </w:tcPr>
          <w:p w:rsidR="00EA6E8D" w:rsidRPr="00EA6E8D" w:rsidRDefault="00EA6E8D" w:rsidP="00EA6E8D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3544" w:type="dxa"/>
            <w:vAlign w:val="center"/>
          </w:tcPr>
          <w:p w:rsidR="00EA6E8D" w:rsidRPr="00EA6E8D" w:rsidRDefault="00EA6E8D" w:rsidP="00EA6E8D">
            <w:pPr>
              <w:rPr>
                <w:color w:val="FF0000"/>
              </w:rPr>
            </w:pPr>
            <w:r w:rsidRPr="00EA6E8D">
              <w:rPr>
                <w:color w:val="FF0000"/>
              </w:rPr>
              <w:t xml:space="preserve">2.3. Микрорайон в границах ул. Береговая – ул. Энтузиастов </w:t>
            </w:r>
          </w:p>
        </w:tc>
        <w:tc>
          <w:tcPr>
            <w:tcW w:w="1200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2013</w:t>
            </w:r>
          </w:p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2014</w:t>
            </w:r>
          </w:p>
        </w:tc>
        <w:tc>
          <w:tcPr>
            <w:tcW w:w="1068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9300,0</w:t>
            </w:r>
          </w:p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3560,0</w:t>
            </w:r>
          </w:p>
        </w:tc>
        <w:tc>
          <w:tcPr>
            <w:tcW w:w="775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959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4000,0</w:t>
            </w:r>
          </w:p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A6E8D" w:rsidRPr="00EA6E8D" w:rsidRDefault="00EA6E8D" w:rsidP="00EA6E8D">
            <w:pPr>
              <w:rPr>
                <w:color w:val="FF0000"/>
              </w:rPr>
            </w:pPr>
          </w:p>
          <w:p w:rsidR="00EA6E8D" w:rsidRPr="00EA6E8D" w:rsidRDefault="00EA6E8D" w:rsidP="00EA6E8D">
            <w:pPr>
              <w:rPr>
                <w:color w:val="FF0000"/>
              </w:rPr>
            </w:pPr>
            <w:r w:rsidRPr="00EA6E8D">
              <w:rPr>
                <w:color w:val="FF0000"/>
              </w:rPr>
              <w:t>5300,0</w:t>
            </w:r>
          </w:p>
          <w:p w:rsidR="00EA6E8D" w:rsidRPr="00EA6E8D" w:rsidRDefault="00EA6E8D" w:rsidP="00EA6E8D">
            <w:pPr>
              <w:rPr>
                <w:color w:val="FF0000"/>
              </w:rPr>
            </w:pPr>
            <w:r w:rsidRPr="00EA6E8D">
              <w:rPr>
                <w:color w:val="FF0000"/>
              </w:rPr>
              <w:t>3560,0</w:t>
            </w:r>
          </w:p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742" w:type="dxa"/>
            <w:gridSpan w:val="2"/>
            <w:tcBorders>
              <w:right w:val="single" w:sz="4" w:space="0" w:color="auto"/>
            </w:tcBorders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МКУ УЖКХ и КС</w:t>
            </w:r>
          </w:p>
        </w:tc>
        <w:tc>
          <w:tcPr>
            <w:tcW w:w="2093" w:type="dxa"/>
            <w:vAlign w:val="center"/>
          </w:tcPr>
          <w:p w:rsidR="00EA6E8D" w:rsidRPr="00EA6E8D" w:rsidRDefault="00EA6E8D" w:rsidP="00EA6E8D">
            <w:pPr>
              <w:pStyle w:val="a4"/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Строительство газораспределительных сетей  7,6 км, газификация 175 домовладений</w:t>
            </w:r>
          </w:p>
        </w:tc>
      </w:tr>
      <w:tr w:rsidR="00EA6E8D" w:rsidRPr="00EA6E8D" w:rsidTr="00EA6E8D">
        <w:trPr>
          <w:jc w:val="right"/>
        </w:trPr>
        <w:tc>
          <w:tcPr>
            <w:tcW w:w="1286" w:type="dxa"/>
            <w:vMerge/>
            <w:textDirection w:val="btLr"/>
            <w:vAlign w:val="center"/>
          </w:tcPr>
          <w:p w:rsidR="00EA6E8D" w:rsidRPr="00EA6E8D" w:rsidRDefault="00EA6E8D" w:rsidP="00EA6E8D">
            <w:pPr>
              <w:pStyle w:val="a4"/>
              <w:ind w:left="113" w:right="14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24" w:type="dxa"/>
            <w:vMerge/>
            <w:textDirection w:val="btLr"/>
            <w:vAlign w:val="center"/>
          </w:tcPr>
          <w:p w:rsidR="00EA6E8D" w:rsidRPr="00EA6E8D" w:rsidRDefault="00EA6E8D" w:rsidP="00EA6E8D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3544" w:type="dxa"/>
            <w:vAlign w:val="center"/>
          </w:tcPr>
          <w:p w:rsidR="00EA6E8D" w:rsidRPr="00EA6E8D" w:rsidRDefault="00EA6E8D" w:rsidP="00EA6E8D">
            <w:pPr>
              <w:pStyle w:val="a4"/>
              <w:rPr>
                <w:color w:val="FF0000"/>
              </w:rPr>
            </w:pPr>
            <w:r w:rsidRPr="00EA6E8D">
              <w:rPr>
                <w:color w:val="FF0000"/>
              </w:rPr>
              <w:t>2.4. Микрорайон «Старый Каргасок»  в границах ул. Новая – ул. Колхозная</w:t>
            </w:r>
          </w:p>
        </w:tc>
        <w:tc>
          <w:tcPr>
            <w:tcW w:w="1200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 xml:space="preserve">2014 </w:t>
            </w:r>
          </w:p>
        </w:tc>
        <w:tc>
          <w:tcPr>
            <w:tcW w:w="1068" w:type="dxa"/>
            <w:vAlign w:val="center"/>
          </w:tcPr>
          <w:p w:rsidR="00EA6E8D" w:rsidRPr="00EA6E8D" w:rsidRDefault="00EA6E8D" w:rsidP="00EA6E8D">
            <w:pPr>
              <w:pStyle w:val="a4"/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2150,0</w:t>
            </w:r>
          </w:p>
        </w:tc>
        <w:tc>
          <w:tcPr>
            <w:tcW w:w="775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959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2150,0</w:t>
            </w:r>
          </w:p>
        </w:tc>
        <w:tc>
          <w:tcPr>
            <w:tcW w:w="850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742" w:type="dxa"/>
            <w:gridSpan w:val="2"/>
            <w:tcBorders>
              <w:right w:val="single" w:sz="4" w:space="0" w:color="auto"/>
            </w:tcBorders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МКУ УЖКХ и КС</w:t>
            </w:r>
          </w:p>
        </w:tc>
        <w:tc>
          <w:tcPr>
            <w:tcW w:w="2093" w:type="dxa"/>
            <w:vAlign w:val="center"/>
          </w:tcPr>
          <w:p w:rsidR="00EA6E8D" w:rsidRPr="00EA6E8D" w:rsidRDefault="00EA6E8D" w:rsidP="00EA6E8D">
            <w:pPr>
              <w:pStyle w:val="a4"/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 xml:space="preserve">Строительство   </w:t>
            </w:r>
          </w:p>
          <w:p w:rsidR="00EA6E8D" w:rsidRPr="00EA6E8D" w:rsidRDefault="00EA6E8D" w:rsidP="00EA6E8D">
            <w:pPr>
              <w:pStyle w:val="a4"/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 xml:space="preserve">газораспределительных сетей   1,9 км, 25 домовладений </w:t>
            </w:r>
          </w:p>
        </w:tc>
      </w:tr>
      <w:tr w:rsidR="00EA6E8D" w:rsidRPr="00EA6E8D" w:rsidTr="00EA6E8D">
        <w:trPr>
          <w:jc w:val="right"/>
        </w:trPr>
        <w:tc>
          <w:tcPr>
            <w:tcW w:w="1286" w:type="dxa"/>
            <w:vMerge/>
            <w:textDirection w:val="btLr"/>
            <w:vAlign w:val="center"/>
          </w:tcPr>
          <w:p w:rsidR="00EA6E8D" w:rsidRPr="00EA6E8D" w:rsidRDefault="00EA6E8D" w:rsidP="00EA6E8D">
            <w:pPr>
              <w:pStyle w:val="a4"/>
              <w:ind w:left="113" w:right="14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24" w:type="dxa"/>
            <w:vMerge/>
            <w:textDirection w:val="btLr"/>
            <w:vAlign w:val="center"/>
          </w:tcPr>
          <w:p w:rsidR="00EA6E8D" w:rsidRPr="00EA6E8D" w:rsidRDefault="00EA6E8D" w:rsidP="00EA6E8D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3544" w:type="dxa"/>
            <w:vAlign w:val="center"/>
          </w:tcPr>
          <w:p w:rsidR="00EA6E8D" w:rsidRPr="00EA6E8D" w:rsidRDefault="00EA6E8D" w:rsidP="00EA6E8D">
            <w:pPr>
              <w:pStyle w:val="a4"/>
              <w:rPr>
                <w:color w:val="FF0000"/>
              </w:rPr>
            </w:pPr>
            <w:r w:rsidRPr="00EA6E8D">
              <w:rPr>
                <w:color w:val="FF0000"/>
              </w:rPr>
              <w:t>2.5. Газоснабжение мкр. в границах ул. Пушкина - ул. Лесная, пер. Производственный - ул. Красноармейская с. Каргасок</w:t>
            </w:r>
          </w:p>
        </w:tc>
        <w:tc>
          <w:tcPr>
            <w:tcW w:w="1200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2014</w:t>
            </w:r>
          </w:p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2015</w:t>
            </w:r>
          </w:p>
        </w:tc>
        <w:tc>
          <w:tcPr>
            <w:tcW w:w="1068" w:type="dxa"/>
            <w:vAlign w:val="center"/>
          </w:tcPr>
          <w:p w:rsidR="00EA6E8D" w:rsidRPr="00EA6E8D" w:rsidRDefault="00EA6E8D" w:rsidP="00EA6E8D">
            <w:pPr>
              <w:pStyle w:val="a4"/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4880,0</w:t>
            </w:r>
          </w:p>
          <w:p w:rsidR="00EA6E8D" w:rsidRPr="00EA6E8D" w:rsidRDefault="00EA6E8D" w:rsidP="00EA6E8D">
            <w:pPr>
              <w:pStyle w:val="a4"/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9500,0</w:t>
            </w:r>
          </w:p>
        </w:tc>
        <w:tc>
          <w:tcPr>
            <w:tcW w:w="775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959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A6E8D" w:rsidRPr="00EA6E8D" w:rsidRDefault="00EA6E8D" w:rsidP="00EA6E8D">
            <w:pPr>
              <w:pStyle w:val="a4"/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4880,0</w:t>
            </w:r>
          </w:p>
          <w:p w:rsidR="00EA6E8D" w:rsidRPr="00EA6E8D" w:rsidRDefault="00EA6E8D" w:rsidP="00EA6E8D">
            <w:pPr>
              <w:pStyle w:val="a4"/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9500,0</w:t>
            </w:r>
          </w:p>
        </w:tc>
        <w:tc>
          <w:tcPr>
            <w:tcW w:w="850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742" w:type="dxa"/>
            <w:gridSpan w:val="2"/>
            <w:tcBorders>
              <w:right w:val="single" w:sz="4" w:space="0" w:color="auto"/>
            </w:tcBorders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МКУ УЖКХ и КС</w:t>
            </w:r>
          </w:p>
        </w:tc>
        <w:tc>
          <w:tcPr>
            <w:tcW w:w="2093" w:type="dxa"/>
            <w:vAlign w:val="center"/>
          </w:tcPr>
          <w:p w:rsidR="00EA6E8D" w:rsidRPr="00EA6E8D" w:rsidRDefault="00EA6E8D" w:rsidP="00EA6E8D">
            <w:pPr>
              <w:pStyle w:val="a4"/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 xml:space="preserve">Строительство   </w:t>
            </w:r>
          </w:p>
          <w:p w:rsidR="00EA6E8D" w:rsidRPr="00EA6E8D" w:rsidRDefault="00EA6E8D" w:rsidP="00EA6E8D">
            <w:pPr>
              <w:pStyle w:val="a4"/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газораспределительных сетей   11,5 км, 333 домовладений</w:t>
            </w:r>
          </w:p>
        </w:tc>
      </w:tr>
      <w:tr w:rsidR="00EA6E8D" w:rsidRPr="00EA6E8D" w:rsidTr="00EA6E8D">
        <w:trPr>
          <w:jc w:val="right"/>
        </w:trPr>
        <w:tc>
          <w:tcPr>
            <w:tcW w:w="1286" w:type="dxa"/>
            <w:vMerge/>
            <w:textDirection w:val="btLr"/>
            <w:vAlign w:val="center"/>
          </w:tcPr>
          <w:p w:rsidR="00EA6E8D" w:rsidRPr="00EA6E8D" w:rsidRDefault="00EA6E8D" w:rsidP="00EA6E8D">
            <w:pPr>
              <w:pStyle w:val="a4"/>
              <w:ind w:left="113" w:right="14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24" w:type="dxa"/>
            <w:vMerge/>
            <w:textDirection w:val="btLr"/>
            <w:vAlign w:val="center"/>
          </w:tcPr>
          <w:p w:rsidR="00EA6E8D" w:rsidRPr="00EA6E8D" w:rsidRDefault="00EA6E8D" w:rsidP="00EA6E8D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3544" w:type="dxa"/>
            <w:vAlign w:val="center"/>
          </w:tcPr>
          <w:p w:rsidR="00EA6E8D" w:rsidRPr="00EA6E8D" w:rsidRDefault="00EA6E8D" w:rsidP="00EA6E8D">
            <w:pPr>
              <w:pStyle w:val="a4"/>
              <w:rPr>
                <w:color w:val="FF0000"/>
              </w:rPr>
            </w:pPr>
            <w:r w:rsidRPr="00EA6E8D">
              <w:rPr>
                <w:color w:val="FF0000"/>
              </w:rPr>
              <w:t>2.6. Газоснабжение мкр. ЦРБ в границах ул. Кирова – ул. Восточная, пер. Южный – ул. Школьная</w:t>
            </w:r>
          </w:p>
        </w:tc>
        <w:tc>
          <w:tcPr>
            <w:tcW w:w="1200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2015</w:t>
            </w:r>
          </w:p>
        </w:tc>
        <w:tc>
          <w:tcPr>
            <w:tcW w:w="1068" w:type="dxa"/>
            <w:vAlign w:val="center"/>
          </w:tcPr>
          <w:p w:rsidR="00EA6E8D" w:rsidRPr="00EA6E8D" w:rsidRDefault="00EA6E8D" w:rsidP="00EA6E8D">
            <w:pPr>
              <w:pStyle w:val="a4"/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13000,0</w:t>
            </w:r>
          </w:p>
        </w:tc>
        <w:tc>
          <w:tcPr>
            <w:tcW w:w="775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959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A6E8D" w:rsidRPr="00EA6E8D" w:rsidRDefault="00EA6E8D" w:rsidP="00EA6E8D">
            <w:pPr>
              <w:pStyle w:val="a4"/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13000,0</w:t>
            </w:r>
          </w:p>
        </w:tc>
        <w:tc>
          <w:tcPr>
            <w:tcW w:w="850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742" w:type="dxa"/>
            <w:gridSpan w:val="2"/>
            <w:tcBorders>
              <w:right w:val="single" w:sz="4" w:space="0" w:color="auto"/>
            </w:tcBorders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МКУ УЖКХ и КС</w:t>
            </w:r>
          </w:p>
        </w:tc>
        <w:tc>
          <w:tcPr>
            <w:tcW w:w="2093" w:type="dxa"/>
            <w:vAlign w:val="center"/>
          </w:tcPr>
          <w:p w:rsidR="00EA6E8D" w:rsidRPr="00EA6E8D" w:rsidRDefault="00EA6E8D" w:rsidP="00EA6E8D">
            <w:pPr>
              <w:pStyle w:val="a4"/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 xml:space="preserve">Строительство   </w:t>
            </w:r>
          </w:p>
          <w:p w:rsidR="00EA6E8D" w:rsidRPr="00EA6E8D" w:rsidRDefault="00EA6E8D" w:rsidP="00EA6E8D">
            <w:pPr>
              <w:pStyle w:val="a4"/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газораспределительных сетей   10 км, 442 домовладений</w:t>
            </w:r>
          </w:p>
        </w:tc>
      </w:tr>
      <w:tr w:rsidR="00EA6E8D" w:rsidRPr="00EA6E8D" w:rsidTr="00EA6E8D">
        <w:trPr>
          <w:jc w:val="right"/>
        </w:trPr>
        <w:tc>
          <w:tcPr>
            <w:tcW w:w="1286" w:type="dxa"/>
            <w:vMerge/>
            <w:textDirection w:val="btLr"/>
            <w:vAlign w:val="center"/>
          </w:tcPr>
          <w:p w:rsidR="00EA6E8D" w:rsidRPr="00EA6E8D" w:rsidRDefault="00EA6E8D" w:rsidP="00EA6E8D">
            <w:pPr>
              <w:pStyle w:val="a4"/>
              <w:ind w:left="113" w:right="14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24" w:type="dxa"/>
            <w:vMerge/>
            <w:textDirection w:val="btLr"/>
            <w:vAlign w:val="center"/>
          </w:tcPr>
          <w:p w:rsidR="00EA6E8D" w:rsidRPr="00EA6E8D" w:rsidRDefault="00EA6E8D" w:rsidP="00EA6E8D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3544" w:type="dxa"/>
            <w:vAlign w:val="center"/>
          </w:tcPr>
          <w:p w:rsidR="00EA6E8D" w:rsidRPr="00EA6E8D" w:rsidRDefault="00EA6E8D" w:rsidP="00EA6E8D">
            <w:pPr>
              <w:pStyle w:val="a4"/>
              <w:rPr>
                <w:color w:val="FF0000"/>
              </w:rPr>
            </w:pPr>
            <w:r w:rsidRPr="00EA6E8D">
              <w:rPr>
                <w:color w:val="FF0000"/>
              </w:rPr>
              <w:t xml:space="preserve">2.7. Расширение газораспределительных сетей в с. </w:t>
            </w:r>
            <w:r w:rsidRPr="00EA6E8D">
              <w:rPr>
                <w:color w:val="FF0000"/>
              </w:rPr>
              <w:lastRenderedPageBreak/>
              <w:t>Каргасок и газификация населенных пунктов района</w:t>
            </w:r>
          </w:p>
        </w:tc>
        <w:tc>
          <w:tcPr>
            <w:tcW w:w="1200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lastRenderedPageBreak/>
              <w:t>2015</w:t>
            </w:r>
          </w:p>
        </w:tc>
        <w:tc>
          <w:tcPr>
            <w:tcW w:w="1068" w:type="dxa"/>
            <w:vAlign w:val="center"/>
          </w:tcPr>
          <w:p w:rsidR="00EA6E8D" w:rsidRPr="00EA6E8D" w:rsidRDefault="00EA6E8D" w:rsidP="00EA6E8D">
            <w:pPr>
              <w:pStyle w:val="a4"/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9000,0</w:t>
            </w:r>
          </w:p>
        </w:tc>
        <w:tc>
          <w:tcPr>
            <w:tcW w:w="775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959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5000,0</w:t>
            </w:r>
          </w:p>
        </w:tc>
        <w:tc>
          <w:tcPr>
            <w:tcW w:w="993" w:type="dxa"/>
            <w:gridSpan w:val="2"/>
            <w:vAlign w:val="center"/>
          </w:tcPr>
          <w:p w:rsidR="00EA6E8D" w:rsidRPr="00EA6E8D" w:rsidRDefault="00EA6E8D" w:rsidP="00EA6E8D">
            <w:pPr>
              <w:pStyle w:val="a4"/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4000,0</w:t>
            </w:r>
          </w:p>
        </w:tc>
        <w:tc>
          <w:tcPr>
            <w:tcW w:w="850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742" w:type="dxa"/>
            <w:gridSpan w:val="2"/>
            <w:tcBorders>
              <w:right w:val="single" w:sz="4" w:space="0" w:color="auto"/>
            </w:tcBorders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 xml:space="preserve">МКУ УЖКХ </w:t>
            </w:r>
            <w:r w:rsidRPr="00EA6E8D">
              <w:rPr>
                <w:color w:val="FF0000"/>
              </w:rPr>
              <w:lastRenderedPageBreak/>
              <w:t>и КС</w:t>
            </w:r>
          </w:p>
        </w:tc>
        <w:tc>
          <w:tcPr>
            <w:tcW w:w="2093" w:type="dxa"/>
            <w:vAlign w:val="center"/>
          </w:tcPr>
          <w:p w:rsidR="00EA6E8D" w:rsidRPr="00EA6E8D" w:rsidRDefault="00EA6E8D" w:rsidP="00EA6E8D">
            <w:pPr>
              <w:pStyle w:val="a4"/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lastRenderedPageBreak/>
              <w:t xml:space="preserve">Строительство   </w:t>
            </w:r>
          </w:p>
          <w:p w:rsidR="00EA6E8D" w:rsidRPr="00EA6E8D" w:rsidRDefault="00EA6E8D" w:rsidP="00EA6E8D">
            <w:pPr>
              <w:pStyle w:val="a4"/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газораспределител</w:t>
            </w:r>
            <w:r w:rsidRPr="00EA6E8D">
              <w:rPr>
                <w:color w:val="FF0000"/>
              </w:rPr>
              <w:lastRenderedPageBreak/>
              <w:t xml:space="preserve">ьных сетей  </w:t>
            </w:r>
          </w:p>
          <w:p w:rsidR="00EA6E8D" w:rsidRPr="00EA6E8D" w:rsidRDefault="00EA6E8D" w:rsidP="00EA6E8D">
            <w:pPr>
              <w:pStyle w:val="a4"/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19 км.</w:t>
            </w:r>
          </w:p>
        </w:tc>
      </w:tr>
      <w:tr w:rsidR="00EA6E8D" w:rsidRPr="00EA6E8D" w:rsidTr="00EA6E8D">
        <w:trPr>
          <w:jc w:val="right"/>
        </w:trPr>
        <w:tc>
          <w:tcPr>
            <w:tcW w:w="1286" w:type="dxa"/>
            <w:vMerge/>
            <w:textDirection w:val="btLr"/>
            <w:vAlign w:val="center"/>
          </w:tcPr>
          <w:p w:rsidR="00EA6E8D" w:rsidRPr="00EA6E8D" w:rsidRDefault="00EA6E8D" w:rsidP="00EA6E8D">
            <w:pPr>
              <w:pStyle w:val="a4"/>
              <w:ind w:left="113" w:right="14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24" w:type="dxa"/>
            <w:vMerge/>
            <w:textDirection w:val="btLr"/>
            <w:vAlign w:val="center"/>
          </w:tcPr>
          <w:p w:rsidR="00EA6E8D" w:rsidRPr="00EA6E8D" w:rsidRDefault="00EA6E8D" w:rsidP="00EA6E8D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3544" w:type="dxa"/>
            <w:vAlign w:val="center"/>
          </w:tcPr>
          <w:p w:rsidR="00EA6E8D" w:rsidRPr="00EA6E8D" w:rsidRDefault="00EA6E8D" w:rsidP="00EA6E8D">
            <w:pPr>
              <w:pStyle w:val="a4"/>
              <w:rPr>
                <w:color w:val="FF0000"/>
              </w:rPr>
            </w:pPr>
            <w:r w:rsidRPr="00EA6E8D">
              <w:rPr>
                <w:color w:val="FF0000"/>
              </w:rPr>
              <w:t>3. Сдача/прием объектов газификации в эксплуатацию</w:t>
            </w:r>
          </w:p>
        </w:tc>
        <w:tc>
          <w:tcPr>
            <w:tcW w:w="1200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2011-2015</w:t>
            </w:r>
          </w:p>
        </w:tc>
        <w:tc>
          <w:tcPr>
            <w:tcW w:w="1068" w:type="dxa"/>
            <w:vAlign w:val="center"/>
          </w:tcPr>
          <w:p w:rsidR="00EA6E8D" w:rsidRPr="00EA6E8D" w:rsidRDefault="00EA6E8D" w:rsidP="00EA6E8D">
            <w:pPr>
              <w:pStyle w:val="a4"/>
              <w:jc w:val="center"/>
              <w:rPr>
                <w:color w:val="FF0000"/>
              </w:rPr>
            </w:pPr>
          </w:p>
        </w:tc>
        <w:tc>
          <w:tcPr>
            <w:tcW w:w="775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959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A6E8D" w:rsidRPr="00EA6E8D" w:rsidRDefault="00EA6E8D" w:rsidP="00EA6E8D">
            <w:pPr>
              <w:pStyle w:val="a4"/>
              <w:jc w:val="center"/>
              <w:rPr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742" w:type="dxa"/>
            <w:gridSpan w:val="2"/>
            <w:tcBorders>
              <w:right w:val="single" w:sz="4" w:space="0" w:color="auto"/>
            </w:tcBorders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A6E8D" w:rsidRPr="00EA6E8D" w:rsidRDefault="00EA6E8D" w:rsidP="00EA6E8D">
            <w:pPr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МКУ УЖКХ и КС</w:t>
            </w:r>
          </w:p>
        </w:tc>
        <w:tc>
          <w:tcPr>
            <w:tcW w:w="2093" w:type="dxa"/>
          </w:tcPr>
          <w:p w:rsidR="00EA6E8D" w:rsidRPr="00EA6E8D" w:rsidRDefault="00EA6E8D" w:rsidP="00EA6E8D">
            <w:pPr>
              <w:pStyle w:val="a4"/>
              <w:jc w:val="center"/>
              <w:rPr>
                <w:color w:val="FF0000"/>
              </w:rPr>
            </w:pPr>
            <w:r w:rsidRPr="00EA6E8D">
              <w:rPr>
                <w:color w:val="FF0000"/>
              </w:rPr>
              <w:t>Сдача/прием газораспределительных сетей в эксплуатацию в установленные сроки</w:t>
            </w:r>
          </w:p>
        </w:tc>
      </w:tr>
    </w:tbl>
    <w:p w:rsidR="00855CE2" w:rsidRDefault="00855CE2" w:rsidP="00855CE2">
      <w:pPr>
        <w:jc w:val="both"/>
        <w:rPr>
          <w:sz w:val="20"/>
          <w:szCs w:val="20"/>
        </w:rPr>
        <w:sectPr w:rsidR="00855CE2" w:rsidSect="009251D4">
          <w:pgSz w:w="16838" w:h="11906" w:orient="landscape"/>
          <w:pgMar w:top="426" w:right="536" w:bottom="284" w:left="567" w:header="708" w:footer="708" w:gutter="0"/>
          <w:cols w:space="708"/>
          <w:docGrid w:linePitch="360"/>
        </w:sectPr>
      </w:pPr>
    </w:p>
    <w:p w:rsidR="00855CE2" w:rsidRPr="001816D7" w:rsidRDefault="00855CE2" w:rsidP="009251D4">
      <w:pPr>
        <w:pStyle w:val="a4"/>
        <w:ind w:firstLine="5103"/>
        <w:jc w:val="right"/>
        <w:rPr>
          <w:rFonts w:ascii="Times New Roman" w:hAnsi="Times New Roman"/>
          <w:sz w:val="24"/>
          <w:szCs w:val="24"/>
        </w:rPr>
      </w:pPr>
      <w:r w:rsidRPr="001816D7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855CE2" w:rsidRPr="001816D7" w:rsidRDefault="00855CE2" w:rsidP="009251D4">
      <w:pPr>
        <w:pStyle w:val="a4"/>
        <w:ind w:firstLine="5103"/>
        <w:jc w:val="right"/>
        <w:rPr>
          <w:rFonts w:ascii="Times New Roman" w:hAnsi="Times New Roman"/>
          <w:sz w:val="24"/>
          <w:szCs w:val="24"/>
        </w:rPr>
      </w:pPr>
      <w:r w:rsidRPr="001816D7">
        <w:rPr>
          <w:rFonts w:ascii="Times New Roman" w:hAnsi="Times New Roman"/>
          <w:sz w:val="24"/>
          <w:szCs w:val="24"/>
        </w:rPr>
        <w:t xml:space="preserve">к </w:t>
      </w:r>
      <w:r w:rsidRPr="0083071C">
        <w:rPr>
          <w:rFonts w:ascii="Times New Roman" w:hAnsi="Times New Roman"/>
          <w:color w:val="FF0000"/>
          <w:sz w:val="24"/>
          <w:szCs w:val="24"/>
        </w:rPr>
        <w:t>муниципальной программе</w:t>
      </w:r>
    </w:p>
    <w:p w:rsidR="00855CE2" w:rsidRPr="001816D7" w:rsidRDefault="00855CE2" w:rsidP="009251D4">
      <w:pPr>
        <w:pStyle w:val="a4"/>
        <w:ind w:firstLine="5103"/>
        <w:jc w:val="right"/>
        <w:rPr>
          <w:rFonts w:ascii="Times New Roman" w:hAnsi="Times New Roman"/>
          <w:sz w:val="24"/>
          <w:szCs w:val="24"/>
        </w:rPr>
      </w:pPr>
      <w:r w:rsidRPr="001816D7">
        <w:rPr>
          <w:rFonts w:ascii="Times New Roman" w:hAnsi="Times New Roman"/>
          <w:sz w:val="24"/>
          <w:szCs w:val="24"/>
        </w:rPr>
        <w:t xml:space="preserve">«Газификация Каргасокского района </w:t>
      </w:r>
    </w:p>
    <w:p w:rsidR="00855CE2" w:rsidRPr="001816D7" w:rsidRDefault="00855CE2" w:rsidP="009251D4">
      <w:pPr>
        <w:pStyle w:val="a4"/>
        <w:ind w:firstLine="5103"/>
        <w:jc w:val="right"/>
        <w:rPr>
          <w:rFonts w:ascii="Times New Roman" w:hAnsi="Times New Roman"/>
          <w:sz w:val="24"/>
          <w:szCs w:val="24"/>
        </w:rPr>
      </w:pPr>
      <w:r w:rsidRPr="001816D7">
        <w:rPr>
          <w:rFonts w:ascii="Times New Roman" w:hAnsi="Times New Roman"/>
          <w:sz w:val="24"/>
          <w:szCs w:val="24"/>
        </w:rPr>
        <w:t>на период 2011-2015 годы»</w:t>
      </w:r>
    </w:p>
    <w:p w:rsidR="00855CE2" w:rsidRPr="00EE3904" w:rsidRDefault="00855CE2" w:rsidP="00855CE2">
      <w:pPr>
        <w:pStyle w:val="a4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EE3904" w:rsidRPr="00EE3904" w:rsidRDefault="00EE3904" w:rsidP="00EE3904">
      <w:pPr>
        <w:pStyle w:val="a4"/>
        <w:jc w:val="center"/>
        <w:rPr>
          <w:rFonts w:ascii="Times New Roman" w:hAnsi="Times New Roman"/>
          <w:color w:val="FF0000"/>
          <w:sz w:val="24"/>
          <w:szCs w:val="24"/>
        </w:rPr>
      </w:pPr>
      <w:r w:rsidRPr="00EE3904">
        <w:rPr>
          <w:rFonts w:ascii="Times New Roman" w:hAnsi="Times New Roman"/>
          <w:color w:val="FF0000"/>
          <w:sz w:val="24"/>
          <w:szCs w:val="24"/>
        </w:rPr>
        <w:t>Обеспечение муниципальной программы *</w:t>
      </w:r>
    </w:p>
    <w:tbl>
      <w:tblPr>
        <w:tblW w:w="1090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545"/>
        <w:gridCol w:w="918"/>
        <w:gridCol w:w="1161"/>
        <w:gridCol w:w="1465"/>
        <w:gridCol w:w="1202"/>
        <w:gridCol w:w="1203"/>
        <w:gridCol w:w="1203"/>
        <w:gridCol w:w="1203"/>
      </w:tblGrid>
      <w:tr w:rsidR="00EE3904" w:rsidRPr="00EE3904" w:rsidTr="00EE3904">
        <w:trPr>
          <w:jc w:val="center"/>
        </w:trPr>
        <w:tc>
          <w:tcPr>
            <w:tcW w:w="2545" w:type="dxa"/>
            <w:vMerge w:val="restart"/>
            <w:vAlign w:val="center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</w:rPr>
            </w:pPr>
            <w:r w:rsidRPr="00EE3904">
              <w:rPr>
                <w:color w:val="FF0000"/>
              </w:rPr>
              <w:t>Наименование ресурсов</w:t>
            </w:r>
          </w:p>
        </w:tc>
        <w:tc>
          <w:tcPr>
            <w:tcW w:w="918" w:type="dxa"/>
            <w:vMerge w:val="restart"/>
            <w:vAlign w:val="center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</w:rPr>
            </w:pPr>
            <w:r w:rsidRPr="00EE3904">
              <w:rPr>
                <w:color w:val="FF0000"/>
              </w:rPr>
              <w:t>Ед. изм.</w:t>
            </w:r>
          </w:p>
        </w:tc>
        <w:tc>
          <w:tcPr>
            <w:tcW w:w="7437" w:type="dxa"/>
            <w:gridSpan w:val="6"/>
            <w:vAlign w:val="center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</w:rPr>
            </w:pPr>
            <w:r w:rsidRPr="00EE3904">
              <w:rPr>
                <w:color w:val="FF0000"/>
              </w:rPr>
              <w:t>Потребность</w:t>
            </w:r>
          </w:p>
        </w:tc>
      </w:tr>
      <w:tr w:rsidR="00EE3904" w:rsidRPr="00EE3904" w:rsidTr="00EE3904">
        <w:trPr>
          <w:jc w:val="center"/>
        </w:trPr>
        <w:tc>
          <w:tcPr>
            <w:tcW w:w="2545" w:type="dxa"/>
            <w:vMerge/>
            <w:vAlign w:val="center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</w:rPr>
            </w:pPr>
          </w:p>
        </w:tc>
        <w:tc>
          <w:tcPr>
            <w:tcW w:w="918" w:type="dxa"/>
            <w:vMerge/>
            <w:vAlign w:val="center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</w:rPr>
            </w:pPr>
          </w:p>
        </w:tc>
        <w:tc>
          <w:tcPr>
            <w:tcW w:w="1161" w:type="dxa"/>
            <w:vMerge w:val="restart"/>
            <w:vAlign w:val="center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</w:rPr>
            </w:pPr>
            <w:r w:rsidRPr="00EE3904">
              <w:rPr>
                <w:color w:val="FF0000"/>
              </w:rPr>
              <w:t>Всего</w:t>
            </w:r>
          </w:p>
        </w:tc>
        <w:tc>
          <w:tcPr>
            <w:tcW w:w="6276" w:type="dxa"/>
            <w:gridSpan w:val="5"/>
            <w:vAlign w:val="center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</w:rPr>
            </w:pPr>
            <w:r w:rsidRPr="00EE3904">
              <w:rPr>
                <w:color w:val="FF0000"/>
              </w:rPr>
              <w:t>В том числе по годам</w:t>
            </w:r>
          </w:p>
        </w:tc>
      </w:tr>
      <w:tr w:rsidR="00EE3904" w:rsidRPr="00EE3904" w:rsidTr="00EE3904">
        <w:trPr>
          <w:jc w:val="center"/>
        </w:trPr>
        <w:tc>
          <w:tcPr>
            <w:tcW w:w="2545" w:type="dxa"/>
            <w:vMerge/>
            <w:vAlign w:val="center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</w:rPr>
            </w:pPr>
          </w:p>
        </w:tc>
        <w:tc>
          <w:tcPr>
            <w:tcW w:w="918" w:type="dxa"/>
            <w:vMerge/>
            <w:vAlign w:val="center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</w:rPr>
            </w:pPr>
          </w:p>
        </w:tc>
        <w:tc>
          <w:tcPr>
            <w:tcW w:w="1161" w:type="dxa"/>
            <w:vMerge/>
            <w:vAlign w:val="center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</w:rPr>
            </w:pPr>
            <w:r w:rsidRPr="00EE3904">
              <w:rPr>
                <w:color w:val="FF0000"/>
              </w:rPr>
              <w:t>Очередной финансовый год 2011 г</w:t>
            </w:r>
          </w:p>
        </w:tc>
        <w:tc>
          <w:tcPr>
            <w:tcW w:w="4811" w:type="dxa"/>
            <w:gridSpan w:val="4"/>
            <w:vAlign w:val="center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</w:rPr>
            </w:pPr>
            <w:r w:rsidRPr="00EE3904">
              <w:rPr>
                <w:color w:val="FF0000"/>
              </w:rPr>
              <w:t>Плановый период</w:t>
            </w:r>
          </w:p>
        </w:tc>
      </w:tr>
      <w:tr w:rsidR="00EE3904" w:rsidRPr="00EE3904" w:rsidTr="00EE3904">
        <w:trPr>
          <w:jc w:val="center"/>
        </w:trPr>
        <w:tc>
          <w:tcPr>
            <w:tcW w:w="2545" w:type="dxa"/>
            <w:vMerge/>
            <w:vAlign w:val="center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</w:rPr>
            </w:pPr>
          </w:p>
        </w:tc>
        <w:tc>
          <w:tcPr>
            <w:tcW w:w="918" w:type="dxa"/>
            <w:vMerge/>
            <w:vAlign w:val="center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</w:rPr>
            </w:pPr>
          </w:p>
        </w:tc>
        <w:tc>
          <w:tcPr>
            <w:tcW w:w="1161" w:type="dxa"/>
            <w:vMerge/>
            <w:vAlign w:val="center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</w:rPr>
            </w:pPr>
          </w:p>
        </w:tc>
        <w:tc>
          <w:tcPr>
            <w:tcW w:w="1465" w:type="dxa"/>
            <w:vMerge/>
            <w:vAlign w:val="center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</w:rPr>
            </w:pPr>
          </w:p>
        </w:tc>
        <w:tc>
          <w:tcPr>
            <w:tcW w:w="1202" w:type="dxa"/>
            <w:vAlign w:val="center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</w:rPr>
            </w:pPr>
            <w:r w:rsidRPr="00EE3904">
              <w:rPr>
                <w:color w:val="FF0000"/>
              </w:rPr>
              <w:t>2012 год</w:t>
            </w:r>
          </w:p>
        </w:tc>
        <w:tc>
          <w:tcPr>
            <w:tcW w:w="1203" w:type="dxa"/>
            <w:vAlign w:val="center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</w:rPr>
            </w:pPr>
            <w:r w:rsidRPr="00EE3904">
              <w:rPr>
                <w:color w:val="FF0000"/>
              </w:rPr>
              <w:t>2013 год</w:t>
            </w:r>
          </w:p>
        </w:tc>
        <w:tc>
          <w:tcPr>
            <w:tcW w:w="1203" w:type="dxa"/>
            <w:vAlign w:val="center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</w:rPr>
            </w:pPr>
            <w:r w:rsidRPr="00EE3904">
              <w:rPr>
                <w:color w:val="FF0000"/>
              </w:rPr>
              <w:t>(Плановый год )</w:t>
            </w:r>
          </w:p>
          <w:p w:rsidR="00EE3904" w:rsidRPr="00EE3904" w:rsidRDefault="00EE3904" w:rsidP="00EE3904">
            <w:pPr>
              <w:pStyle w:val="a4"/>
              <w:jc w:val="center"/>
              <w:rPr>
                <w:color w:val="FF0000"/>
              </w:rPr>
            </w:pPr>
            <w:r w:rsidRPr="00EE3904">
              <w:rPr>
                <w:color w:val="FF0000"/>
              </w:rPr>
              <w:t>2014 год</w:t>
            </w:r>
          </w:p>
        </w:tc>
        <w:tc>
          <w:tcPr>
            <w:tcW w:w="1203" w:type="dxa"/>
            <w:vAlign w:val="center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</w:rPr>
            </w:pPr>
            <w:r w:rsidRPr="00EE3904">
              <w:rPr>
                <w:color w:val="FF0000"/>
              </w:rPr>
              <w:t>(Плановый год )</w:t>
            </w:r>
          </w:p>
          <w:p w:rsidR="00EE3904" w:rsidRPr="00EE3904" w:rsidRDefault="00EE3904" w:rsidP="00EE3904">
            <w:pPr>
              <w:pStyle w:val="a4"/>
              <w:jc w:val="center"/>
              <w:rPr>
                <w:color w:val="FF0000"/>
              </w:rPr>
            </w:pPr>
            <w:r w:rsidRPr="00EE3904">
              <w:rPr>
                <w:color w:val="FF0000"/>
              </w:rPr>
              <w:t>2015 год</w:t>
            </w:r>
          </w:p>
        </w:tc>
      </w:tr>
      <w:tr w:rsidR="00EE3904" w:rsidRPr="00EE3904" w:rsidTr="00EE3904">
        <w:trPr>
          <w:jc w:val="center"/>
        </w:trPr>
        <w:tc>
          <w:tcPr>
            <w:tcW w:w="2545" w:type="dxa"/>
          </w:tcPr>
          <w:p w:rsidR="00EE3904" w:rsidRPr="00EE3904" w:rsidRDefault="00EE3904" w:rsidP="00EE3904">
            <w:pPr>
              <w:pStyle w:val="a4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Расходы на реализацию муниципальной программы, всего, в том числе:</w:t>
            </w:r>
          </w:p>
        </w:tc>
        <w:tc>
          <w:tcPr>
            <w:tcW w:w="918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тыс. руб.</w:t>
            </w:r>
          </w:p>
        </w:tc>
        <w:tc>
          <w:tcPr>
            <w:tcW w:w="1161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87 924,8</w:t>
            </w:r>
          </w:p>
        </w:tc>
        <w:tc>
          <w:tcPr>
            <w:tcW w:w="1465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EE3904">
              <w:rPr>
                <w:color w:val="FF0000"/>
                <w:sz w:val="24"/>
                <w:szCs w:val="24"/>
              </w:rPr>
              <w:t>27 909,0</w:t>
            </w:r>
          </w:p>
        </w:tc>
        <w:tc>
          <w:tcPr>
            <w:tcW w:w="1202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2 035,8</w:t>
            </w:r>
          </w:p>
        </w:tc>
        <w:tc>
          <w:tcPr>
            <w:tcW w:w="1203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9 900,0</w:t>
            </w:r>
          </w:p>
        </w:tc>
        <w:tc>
          <w:tcPr>
            <w:tcW w:w="1203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13 580,0</w:t>
            </w:r>
          </w:p>
        </w:tc>
        <w:tc>
          <w:tcPr>
            <w:tcW w:w="1203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34 500,0</w:t>
            </w:r>
          </w:p>
        </w:tc>
      </w:tr>
      <w:tr w:rsidR="00EE3904" w:rsidRPr="00EE3904" w:rsidTr="00EE3904">
        <w:trPr>
          <w:jc w:val="center"/>
        </w:trPr>
        <w:tc>
          <w:tcPr>
            <w:tcW w:w="2545" w:type="dxa"/>
          </w:tcPr>
          <w:p w:rsidR="00EE3904" w:rsidRPr="00EE3904" w:rsidRDefault="00EE3904" w:rsidP="00EE3904">
            <w:pPr>
              <w:pStyle w:val="a4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Финансовые ресурсы, в том числе по источникам финансирования:</w:t>
            </w:r>
          </w:p>
        </w:tc>
        <w:tc>
          <w:tcPr>
            <w:tcW w:w="918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тыс. руб.</w:t>
            </w:r>
          </w:p>
        </w:tc>
        <w:tc>
          <w:tcPr>
            <w:tcW w:w="1161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87 924,8</w:t>
            </w:r>
          </w:p>
        </w:tc>
        <w:tc>
          <w:tcPr>
            <w:tcW w:w="1465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EE3904">
              <w:rPr>
                <w:color w:val="FF0000"/>
                <w:sz w:val="24"/>
                <w:szCs w:val="24"/>
              </w:rPr>
              <w:t>27 909,0</w:t>
            </w:r>
          </w:p>
        </w:tc>
        <w:tc>
          <w:tcPr>
            <w:tcW w:w="1202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2 035,8</w:t>
            </w:r>
          </w:p>
        </w:tc>
        <w:tc>
          <w:tcPr>
            <w:tcW w:w="1203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9 900,0</w:t>
            </w:r>
          </w:p>
        </w:tc>
        <w:tc>
          <w:tcPr>
            <w:tcW w:w="1203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13 580,0</w:t>
            </w:r>
          </w:p>
        </w:tc>
        <w:tc>
          <w:tcPr>
            <w:tcW w:w="1203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34 500,0</w:t>
            </w:r>
          </w:p>
        </w:tc>
      </w:tr>
      <w:tr w:rsidR="00EE3904" w:rsidRPr="00EE3904" w:rsidTr="00EE3904">
        <w:trPr>
          <w:jc w:val="center"/>
        </w:trPr>
        <w:tc>
          <w:tcPr>
            <w:tcW w:w="2545" w:type="dxa"/>
          </w:tcPr>
          <w:p w:rsidR="00EE3904" w:rsidRPr="00EE3904" w:rsidRDefault="00EE3904" w:rsidP="00EE3904">
            <w:pPr>
              <w:pStyle w:val="a4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местный бюджет</w:t>
            </w:r>
          </w:p>
        </w:tc>
        <w:tc>
          <w:tcPr>
            <w:tcW w:w="918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0</w:t>
            </w:r>
          </w:p>
        </w:tc>
      </w:tr>
      <w:tr w:rsidR="00EE3904" w:rsidRPr="00EE3904" w:rsidTr="00EE3904">
        <w:trPr>
          <w:jc w:val="center"/>
        </w:trPr>
        <w:tc>
          <w:tcPr>
            <w:tcW w:w="2545" w:type="dxa"/>
          </w:tcPr>
          <w:p w:rsidR="00EE3904" w:rsidRPr="00EE3904" w:rsidRDefault="00EE3904" w:rsidP="00EE3904">
            <w:pPr>
              <w:pStyle w:val="a4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областной бюджет</w:t>
            </w:r>
          </w:p>
        </w:tc>
        <w:tc>
          <w:tcPr>
            <w:tcW w:w="918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24 500,0</w:t>
            </w:r>
          </w:p>
        </w:tc>
        <w:tc>
          <w:tcPr>
            <w:tcW w:w="1465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15 500,0</w:t>
            </w:r>
          </w:p>
        </w:tc>
        <w:tc>
          <w:tcPr>
            <w:tcW w:w="1202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4 000,0</w:t>
            </w:r>
          </w:p>
        </w:tc>
        <w:tc>
          <w:tcPr>
            <w:tcW w:w="1203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5 000,0</w:t>
            </w:r>
          </w:p>
        </w:tc>
      </w:tr>
      <w:tr w:rsidR="00EE3904" w:rsidRPr="00EE3904" w:rsidTr="00EE3904">
        <w:trPr>
          <w:jc w:val="center"/>
        </w:trPr>
        <w:tc>
          <w:tcPr>
            <w:tcW w:w="2545" w:type="dxa"/>
          </w:tcPr>
          <w:p w:rsidR="00EE3904" w:rsidRPr="00EE3904" w:rsidRDefault="00EE3904" w:rsidP="00EE3904">
            <w:pPr>
              <w:pStyle w:val="a4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районный бюджет</w:t>
            </w:r>
          </w:p>
        </w:tc>
        <w:tc>
          <w:tcPr>
            <w:tcW w:w="918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63 424,8</w:t>
            </w:r>
          </w:p>
        </w:tc>
        <w:tc>
          <w:tcPr>
            <w:tcW w:w="1465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12 409,0</w:t>
            </w:r>
          </w:p>
        </w:tc>
        <w:tc>
          <w:tcPr>
            <w:tcW w:w="1202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2 035,8</w:t>
            </w:r>
          </w:p>
        </w:tc>
        <w:tc>
          <w:tcPr>
            <w:tcW w:w="1203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5 900,0</w:t>
            </w:r>
          </w:p>
        </w:tc>
        <w:tc>
          <w:tcPr>
            <w:tcW w:w="1203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13 580,0</w:t>
            </w:r>
          </w:p>
        </w:tc>
        <w:tc>
          <w:tcPr>
            <w:tcW w:w="1203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29 500,0</w:t>
            </w:r>
          </w:p>
        </w:tc>
      </w:tr>
      <w:tr w:rsidR="00EE3904" w:rsidRPr="00EE3904" w:rsidTr="00EE3904">
        <w:trPr>
          <w:jc w:val="center"/>
        </w:trPr>
        <w:tc>
          <w:tcPr>
            <w:tcW w:w="2545" w:type="dxa"/>
          </w:tcPr>
          <w:p w:rsidR="00EE3904" w:rsidRPr="00EE3904" w:rsidRDefault="00EE3904" w:rsidP="00EE3904">
            <w:pPr>
              <w:pStyle w:val="a4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федеральный бюджет</w:t>
            </w:r>
          </w:p>
        </w:tc>
        <w:tc>
          <w:tcPr>
            <w:tcW w:w="918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0</w:t>
            </w:r>
          </w:p>
        </w:tc>
      </w:tr>
      <w:tr w:rsidR="00EE3904" w:rsidRPr="00EE3904" w:rsidTr="00EE3904">
        <w:trPr>
          <w:jc w:val="center"/>
        </w:trPr>
        <w:tc>
          <w:tcPr>
            <w:tcW w:w="2545" w:type="dxa"/>
          </w:tcPr>
          <w:p w:rsidR="00EE3904" w:rsidRPr="00EE3904" w:rsidRDefault="00EE3904" w:rsidP="00EE3904">
            <w:pPr>
              <w:pStyle w:val="a4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8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0</w:t>
            </w:r>
          </w:p>
        </w:tc>
      </w:tr>
      <w:tr w:rsidR="00EE3904" w:rsidRPr="00EE3904" w:rsidTr="00EE3904">
        <w:trPr>
          <w:jc w:val="center"/>
        </w:trPr>
        <w:tc>
          <w:tcPr>
            <w:tcW w:w="2545" w:type="dxa"/>
          </w:tcPr>
          <w:p w:rsidR="00EE3904" w:rsidRPr="00EE3904" w:rsidRDefault="00EE3904" w:rsidP="00EE3904">
            <w:pPr>
              <w:pStyle w:val="a4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Распределение финансирования по видам ресурсов:</w:t>
            </w:r>
          </w:p>
        </w:tc>
        <w:tc>
          <w:tcPr>
            <w:tcW w:w="918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65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02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E3904" w:rsidRPr="00EE3904" w:rsidTr="00EE3904">
        <w:trPr>
          <w:jc w:val="center"/>
        </w:trPr>
        <w:tc>
          <w:tcPr>
            <w:tcW w:w="2545" w:type="dxa"/>
          </w:tcPr>
          <w:p w:rsidR="00EE3904" w:rsidRPr="00EE3904" w:rsidRDefault="00EE3904" w:rsidP="00EE3904">
            <w:pPr>
              <w:pStyle w:val="a4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материально-технические ресурсы</w:t>
            </w:r>
          </w:p>
        </w:tc>
        <w:tc>
          <w:tcPr>
            <w:tcW w:w="918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87 924,8</w:t>
            </w:r>
          </w:p>
        </w:tc>
        <w:tc>
          <w:tcPr>
            <w:tcW w:w="1465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EE3904">
              <w:rPr>
                <w:color w:val="FF0000"/>
                <w:sz w:val="24"/>
                <w:szCs w:val="24"/>
              </w:rPr>
              <w:t>27 909,0</w:t>
            </w:r>
          </w:p>
        </w:tc>
        <w:tc>
          <w:tcPr>
            <w:tcW w:w="1202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2 035,8</w:t>
            </w:r>
          </w:p>
        </w:tc>
        <w:tc>
          <w:tcPr>
            <w:tcW w:w="1203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9 900,0</w:t>
            </w:r>
          </w:p>
        </w:tc>
        <w:tc>
          <w:tcPr>
            <w:tcW w:w="1203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13 580,0</w:t>
            </w:r>
          </w:p>
        </w:tc>
        <w:tc>
          <w:tcPr>
            <w:tcW w:w="1203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34 500,0</w:t>
            </w:r>
          </w:p>
        </w:tc>
      </w:tr>
      <w:tr w:rsidR="00EE3904" w:rsidRPr="00EE3904" w:rsidTr="00EE3904">
        <w:trPr>
          <w:jc w:val="center"/>
        </w:trPr>
        <w:tc>
          <w:tcPr>
            <w:tcW w:w="2545" w:type="dxa"/>
          </w:tcPr>
          <w:p w:rsidR="00EE3904" w:rsidRPr="00EE3904" w:rsidRDefault="00EE3904" w:rsidP="00EE3904">
            <w:pPr>
              <w:pStyle w:val="a4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трудовые ресурсы</w:t>
            </w:r>
          </w:p>
        </w:tc>
        <w:tc>
          <w:tcPr>
            <w:tcW w:w="918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х</w:t>
            </w:r>
          </w:p>
        </w:tc>
        <w:tc>
          <w:tcPr>
            <w:tcW w:w="1465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х</w:t>
            </w:r>
          </w:p>
        </w:tc>
        <w:tc>
          <w:tcPr>
            <w:tcW w:w="1202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х</w:t>
            </w:r>
          </w:p>
        </w:tc>
        <w:tc>
          <w:tcPr>
            <w:tcW w:w="1203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х</w:t>
            </w:r>
          </w:p>
        </w:tc>
        <w:tc>
          <w:tcPr>
            <w:tcW w:w="1203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х</w:t>
            </w:r>
          </w:p>
        </w:tc>
        <w:tc>
          <w:tcPr>
            <w:tcW w:w="1203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х</w:t>
            </w:r>
          </w:p>
        </w:tc>
      </w:tr>
      <w:tr w:rsidR="00EE3904" w:rsidRPr="00EE3904" w:rsidTr="00EE3904">
        <w:trPr>
          <w:jc w:val="center"/>
        </w:trPr>
        <w:tc>
          <w:tcPr>
            <w:tcW w:w="2545" w:type="dxa"/>
          </w:tcPr>
          <w:p w:rsidR="00EE3904" w:rsidRPr="00EE3904" w:rsidRDefault="00EE3904" w:rsidP="00EE3904">
            <w:pPr>
              <w:pStyle w:val="a4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прочие виды ресурсов (информационные, природные и другие) в зависимости от особенностей муниципальной программы</w:t>
            </w:r>
          </w:p>
        </w:tc>
        <w:tc>
          <w:tcPr>
            <w:tcW w:w="918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х</w:t>
            </w:r>
          </w:p>
        </w:tc>
        <w:tc>
          <w:tcPr>
            <w:tcW w:w="1465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х</w:t>
            </w:r>
          </w:p>
        </w:tc>
        <w:tc>
          <w:tcPr>
            <w:tcW w:w="1202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х</w:t>
            </w:r>
          </w:p>
        </w:tc>
        <w:tc>
          <w:tcPr>
            <w:tcW w:w="1203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х</w:t>
            </w:r>
          </w:p>
        </w:tc>
        <w:tc>
          <w:tcPr>
            <w:tcW w:w="1203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х</w:t>
            </w:r>
          </w:p>
        </w:tc>
        <w:tc>
          <w:tcPr>
            <w:tcW w:w="1203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х</w:t>
            </w:r>
          </w:p>
        </w:tc>
      </w:tr>
      <w:tr w:rsidR="00EE3904" w:rsidRPr="00EE3904" w:rsidTr="00EE3904">
        <w:trPr>
          <w:jc w:val="center"/>
        </w:trPr>
        <w:tc>
          <w:tcPr>
            <w:tcW w:w="2545" w:type="dxa"/>
          </w:tcPr>
          <w:p w:rsidR="00EE3904" w:rsidRPr="00EE3904" w:rsidRDefault="00EE3904" w:rsidP="00EE3904">
            <w:pPr>
              <w:pStyle w:val="a4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Расходы на реализацию муниципальной программы в разрезе главных распорядителей бюджетных средств:</w:t>
            </w:r>
          </w:p>
        </w:tc>
        <w:tc>
          <w:tcPr>
            <w:tcW w:w="918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65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02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E3904" w:rsidRPr="00EE3904" w:rsidTr="00EE3904">
        <w:trPr>
          <w:jc w:val="center"/>
        </w:trPr>
        <w:tc>
          <w:tcPr>
            <w:tcW w:w="2545" w:type="dxa"/>
          </w:tcPr>
          <w:p w:rsidR="00EE3904" w:rsidRPr="00EE3904" w:rsidRDefault="00EE3904" w:rsidP="00EE3904">
            <w:pPr>
              <w:pStyle w:val="a4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1. МКУ УЖКХ и КС</w:t>
            </w:r>
          </w:p>
        </w:tc>
        <w:tc>
          <w:tcPr>
            <w:tcW w:w="918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87 924,8</w:t>
            </w:r>
          </w:p>
        </w:tc>
        <w:tc>
          <w:tcPr>
            <w:tcW w:w="1465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EE3904">
              <w:rPr>
                <w:color w:val="FF0000"/>
                <w:sz w:val="24"/>
                <w:szCs w:val="24"/>
              </w:rPr>
              <w:t>27 909,0</w:t>
            </w:r>
          </w:p>
        </w:tc>
        <w:tc>
          <w:tcPr>
            <w:tcW w:w="1202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2 035,8</w:t>
            </w:r>
          </w:p>
        </w:tc>
        <w:tc>
          <w:tcPr>
            <w:tcW w:w="1203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9 900,0</w:t>
            </w:r>
          </w:p>
        </w:tc>
        <w:tc>
          <w:tcPr>
            <w:tcW w:w="1203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13 580,0</w:t>
            </w:r>
          </w:p>
        </w:tc>
        <w:tc>
          <w:tcPr>
            <w:tcW w:w="1203" w:type="dxa"/>
          </w:tcPr>
          <w:p w:rsidR="00EE3904" w:rsidRPr="00EE3904" w:rsidRDefault="00EE3904" w:rsidP="00EE3904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EE3904">
              <w:rPr>
                <w:color w:val="FF0000"/>
                <w:sz w:val="24"/>
                <w:szCs w:val="24"/>
              </w:rPr>
              <w:t>34 500,0</w:t>
            </w:r>
          </w:p>
        </w:tc>
      </w:tr>
    </w:tbl>
    <w:p w:rsidR="00EE3904" w:rsidRPr="00EE3904" w:rsidRDefault="00EE3904" w:rsidP="00EE3904">
      <w:pPr>
        <w:pStyle w:val="a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E3904" w:rsidRPr="00EE3904" w:rsidRDefault="00EE3904" w:rsidP="00EE3904">
      <w:pPr>
        <w:pStyle w:val="a4"/>
        <w:jc w:val="both"/>
        <w:rPr>
          <w:rFonts w:ascii="Times New Roman" w:hAnsi="Times New Roman"/>
          <w:color w:val="FF0000"/>
          <w:sz w:val="20"/>
          <w:szCs w:val="20"/>
        </w:rPr>
      </w:pPr>
      <w:r w:rsidRPr="00EE3904">
        <w:rPr>
          <w:rFonts w:ascii="Times New Roman" w:hAnsi="Times New Roman"/>
          <w:color w:val="FF0000"/>
          <w:sz w:val="20"/>
          <w:szCs w:val="20"/>
        </w:rPr>
        <w:t>*  -  Объемы финансирования МЦП  могут подлежать корректировке при формировании бюджета муниципального образования «Каргасокский район»  на очередной финансовый год и плановый период.</w:t>
      </w:r>
    </w:p>
    <w:p w:rsidR="00855CE2" w:rsidRPr="009251D4" w:rsidRDefault="00855CE2" w:rsidP="00EE3904">
      <w:pPr>
        <w:pStyle w:val="a4"/>
        <w:jc w:val="center"/>
        <w:rPr>
          <w:rFonts w:ascii="Times New Roman" w:hAnsi="Times New Roman"/>
          <w:color w:val="FF0000"/>
          <w:sz w:val="20"/>
          <w:szCs w:val="20"/>
        </w:rPr>
      </w:pPr>
    </w:p>
    <w:sectPr w:rsidR="00855CE2" w:rsidRPr="009251D4" w:rsidSect="009251D4">
      <w:pgSz w:w="11906" w:h="16838"/>
      <w:pgMar w:top="89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728" w:rsidRDefault="003A5728" w:rsidP="00DD2650">
      <w:r>
        <w:separator/>
      </w:r>
    </w:p>
  </w:endnote>
  <w:endnote w:type="continuationSeparator" w:id="1">
    <w:p w:rsidR="003A5728" w:rsidRDefault="003A5728" w:rsidP="00DD2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728" w:rsidRDefault="003A5728" w:rsidP="00DD2650">
      <w:r>
        <w:separator/>
      </w:r>
    </w:p>
  </w:footnote>
  <w:footnote w:type="continuationSeparator" w:id="1">
    <w:p w:rsidR="003A5728" w:rsidRDefault="003A5728" w:rsidP="00DD2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904" w:rsidRDefault="003C3316">
    <w:pPr>
      <w:pStyle w:val="ac"/>
      <w:jc w:val="center"/>
    </w:pPr>
    <w:fldSimple w:instr=" PAGE   \* MERGEFORMAT ">
      <w:r w:rsidR="00BA0F08">
        <w:rPr>
          <w:noProof/>
        </w:rPr>
        <w:t>15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1BF"/>
    <w:multiLevelType w:val="hybridMultilevel"/>
    <w:tmpl w:val="EC28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4079"/>
    <w:multiLevelType w:val="multilevel"/>
    <w:tmpl w:val="FC12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194294"/>
    <w:multiLevelType w:val="singleLevel"/>
    <w:tmpl w:val="C11493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080E3667"/>
    <w:multiLevelType w:val="hybridMultilevel"/>
    <w:tmpl w:val="1E168E3A"/>
    <w:lvl w:ilvl="0" w:tplc="223254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D20FD4"/>
    <w:multiLevelType w:val="hybridMultilevel"/>
    <w:tmpl w:val="CC50B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C310C"/>
    <w:multiLevelType w:val="singleLevel"/>
    <w:tmpl w:val="D1A4FE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17595682"/>
    <w:multiLevelType w:val="hybridMultilevel"/>
    <w:tmpl w:val="3B1C15FE"/>
    <w:lvl w:ilvl="0" w:tplc="25FA3B6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23C15E02"/>
    <w:multiLevelType w:val="singleLevel"/>
    <w:tmpl w:val="7F8A57C4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27C61FC0"/>
    <w:multiLevelType w:val="hybridMultilevel"/>
    <w:tmpl w:val="661EF016"/>
    <w:lvl w:ilvl="0" w:tplc="78AAA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5A1C96"/>
    <w:multiLevelType w:val="hybridMultilevel"/>
    <w:tmpl w:val="B8DE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F269C"/>
    <w:multiLevelType w:val="hybridMultilevel"/>
    <w:tmpl w:val="829AC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C0839"/>
    <w:multiLevelType w:val="hybridMultilevel"/>
    <w:tmpl w:val="3154F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B6D22"/>
    <w:multiLevelType w:val="hybridMultilevel"/>
    <w:tmpl w:val="F0A45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F4665"/>
    <w:multiLevelType w:val="multilevel"/>
    <w:tmpl w:val="88D270F0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4">
    <w:nsid w:val="43CF176E"/>
    <w:multiLevelType w:val="singleLevel"/>
    <w:tmpl w:val="22A6B9A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>
    <w:nsid w:val="44F22A95"/>
    <w:multiLevelType w:val="hybridMultilevel"/>
    <w:tmpl w:val="C09A6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809DA"/>
    <w:multiLevelType w:val="multilevel"/>
    <w:tmpl w:val="D7567F4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7">
    <w:nsid w:val="4C55199C"/>
    <w:multiLevelType w:val="singleLevel"/>
    <w:tmpl w:val="D2B2B27A"/>
    <w:lvl w:ilvl="0">
      <w:start w:val="2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8">
    <w:nsid w:val="518A6DDC"/>
    <w:multiLevelType w:val="hybridMultilevel"/>
    <w:tmpl w:val="CE6475DA"/>
    <w:lvl w:ilvl="0" w:tplc="7B2A75EE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2AF4100"/>
    <w:multiLevelType w:val="multilevel"/>
    <w:tmpl w:val="8BE662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0">
    <w:nsid w:val="544C3215"/>
    <w:multiLevelType w:val="hybridMultilevel"/>
    <w:tmpl w:val="F8B4B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249AF"/>
    <w:multiLevelType w:val="hybridMultilevel"/>
    <w:tmpl w:val="BB8E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A4510"/>
    <w:multiLevelType w:val="hybridMultilevel"/>
    <w:tmpl w:val="C7C2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24D69"/>
    <w:multiLevelType w:val="hybridMultilevel"/>
    <w:tmpl w:val="4CEC55FA"/>
    <w:lvl w:ilvl="0" w:tplc="7E98F450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>
    <w:nsid w:val="69ED777C"/>
    <w:multiLevelType w:val="hybridMultilevel"/>
    <w:tmpl w:val="521462C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BDA580E"/>
    <w:multiLevelType w:val="multilevel"/>
    <w:tmpl w:val="9A1C9C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6">
    <w:nsid w:val="7CF46028"/>
    <w:multiLevelType w:val="hybridMultilevel"/>
    <w:tmpl w:val="C756A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25"/>
  </w:num>
  <w:num w:numId="5">
    <w:abstractNumId w:val="1"/>
  </w:num>
  <w:num w:numId="6">
    <w:abstractNumId w:val="5"/>
  </w:num>
  <w:num w:numId="7">
    <w:abstractNumId w:val="7"/>
  </w:num>
  <w:num w:numId="8">
    <w:abstractNumId w:val="14"/>
  </w:num>
  <w:num w:numId="9">
    <w:abstractNumId w:val="2"/>
  </w:num>
  <w:num w:numId="10">
    <w:abstractNumId w:val="22"/>
  </w:num>
  <w:num w:numId="11">
    <w:abstractNumId w:val="18"/>
  </w:num>
  <w:num w:numId="12">
    <w:abstractNumId w:val="3"/>
  </w:num>
  <w:num w:numId="13">
    <w:abstractNumId w:val="10"/>
  </w:num>
  <w:num w:numId="14">
    <w:abstractNumId w:val="26"/>
  </w:num>
  <w:num w:numId="15">
    <w:abstractNumId w:val="23"/>
  </w:num>
  <w:num w:numId="16">
    <w:abstractNumId w:val="16"/>
  </w:num>
  <w:num w:numId="17">
    <w:abstractNumId w:val="20"/>
  </w:num>
  <w:num w:numId="18">
    <w:abstractNumId w:val="21"/>
  </w:num>
  <w:num w:numId="19">
    <w:abstractNumId w:val="8"/>
  </w:num>
  <w:num w:numId="20">
    <w:abstractNumId w:val="19"/>
  </w:num>
  <w:num w:numId="21">
    <w:abstractNumId w:val="11"/>
  </w:num>
  <w:num w:numId="22">
    <w:abstractNumId w:val="12"/>
  </w:num>
  <w:num w:numId="23">
    <w:abstractNumId w:val="4"/>
  </w:num>
  <w:num w:numId="24">
    <w:abstractNumId w:val="13"/>
  </w:num>
  <w:num w:numId="25">
    <w:abstractNumId w:val="24"/>
  </w:num>
  <w:num w:numId="26">
    <w:abstractNumId w:val="1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CE2"/>
    <w:rsid w:val="000070A7"/>
    <w:rsid w:val="000A459C"/>
    <w:rsid w:val="000C22AF"/>
    <w:rsid w:val="000D2279"/>
    <w:rsid w:val="00115AE1"/>
    <w:rsid w:val="00184212"/>
    <w:rsid w:val="001940E3"/>
    <w:rsid w:val="00195EE3"/>
    <w:rsid w:val="0027352F"/>
    <w:rsid w:val="00280AA0"/>
    <w:rsid w:val="003A5728"/>
    <w:rsid w:val="003C3316"/>
    <w:rsid w:val="004B198B"/>
    <w:rsid w:val="0051206C"/>
    <w:rsid w:val="005978B7"/>
    <w:rsid w:val="005B2781"/>
    <w:rsid w:val="005E6878"/>
    <w:rsid w:val="00610A5B"/>
    <w:rsid w:val="007438C2"/>
    <w:rsid w:val="007A09EB"/>
    <w:rsid w:val="0083071C"/>
    <w:rsid w:val="008437D2"/>
    <w:rsid w:val="00855CE2"/>
    <w:rsid w:val="009036B0"/>
    <w:rsid w:val="009251D4"/>
    <w:rsid w:val="009F6C46"/>
    <w:rsid w:val="00A00A36"/>
    <w:rsid w:val="00A364E8"/>
    <w:rsid w:val="00A8076B"/>
    <w:rsid w:val="00AD73BB"/>
    <w:rsid w:val="00B4384D"/>
    <w:rsid w:val="00B91A2B"/>
    <w:rsid w:val="00BA0F08"/>
    <w:rsid w:val="00BF1A52"/>
    <w:rsid w:val="00CB7DC2"/>
    <w:rsid w:val="00CE21A8"/>
    <w:rsid w:val="00CF369B"/>
    <w:rsid w:val="00D01C2F"/>
    <w:rsid w:val="00DD2650"/>
    <w:rsid w:val="00E16766"/>
    <w:rsid w:val="00E27A59"/>
    <w:rsid w:val="00E7289F"/>
    <w:rsid w:val="00EA6E8D"/>
    <w:rsid w:val="00EE3904"/>
    <w:rsid w:val="00F35F82"/>
    <w:rsid w:val="00F519A3"/>
    <w:rsid w:val="00FD4091"/>
    <w:rsid w:val="00FE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5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D265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D265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D265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DD265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D2650"/>
    <w:pPr>
      <w:shd w:val="clear" w:color="auto" w:fill="000080"/>
    </w:pPr>
    <w:rPr>
      <w:rFonts w:ascii="Tahoma" w:hAnsi="Tahoma" w:cs="Tahoma"/>
    </w:rPr>
  </w:style>
  <w:style w:type="paragraph" w:customStyle="1" w:styleId="ConsNormal">
    <w:name w:val="ConsNormal"/>
    <w:rsid w:val="00855CE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No Spacing"/>
    <w:link w:val="a5"/>
    <w:uiPriority w:val="1"/>
    <w:qFormat/>
    <w:rsid w:val="00855CE2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55CE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6">
    <w:name w:val="Emphasis"/>
    <w:basedOn w:val="a0"/>
    <w:qFormat/>
    <w:rsid w:val="00855CE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55C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CE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55C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855CE2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855C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855C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unhideWhenUsed/>
    <w:rsid w:val="00855CE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855CE2"/>
    <w:pPr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5CE2"/>
    <w:rPr>
      <w:rFonts w:ascii="Courier New" w:hAnsi="Courier New" w:cs="Courier New"/>
      <w:shd w:val="clear" w:color="auto" w:fill="FBFCFE"/>
    </w:rPr>
  </w:style>
  <w:style w:type="paragraph" w:customStyle="1" w:styleId="ConsPlusCell">
    <w:name w:val="ConsPlusCell"/>
    <w:rsid w:val="00855C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eformat">
    <w:name w:val="Preformat"/>
    <w:rsid w:val="00855C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justppt">
    <w:name w:val="justppt"/>
    <w:basedOn w:val="a"/>
    <w:rsid w:val="00855CE2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855CE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semiHidden/>
    <w:rsid w:val="00855CE2"/>
    <w:pPr>
      <w:ind w:left="284"/>
      <w:jc w:val="both"/>
    </w:pPr>
    <w:rPr>
      <w:sz w:val="22"/>
      <w:szCs w:val="20"/>
    </w:rPr>
  </w:style>
  <w:style w:type="character" w:customStyle="1" w:styleId="21">
    <w:name w:val="Основной текст с отступом 2 Знак"/>
    <w:basedOn w:val="a0"/>
    <w:link w:val="20"/>
    <w:semiHidden/>
    <w:rsid w:val="00855CE2"/>
    <w:rPr>
      <w:sz w:val="22"/>
    </w:rPr>
  </w:style>
  <w:style w:type="paragraph" w:styleId="30">
    <w:name w:val="Body Text Indent 3"/>
    <w:basedOn w:val="a"/>
    <w:link w:val="31"/>
    <w:uiPriority w:val="99"/>
    <w:semiHidden/>
    <w:unhideWhenUsed/>
    <w:rsid w:val="00855CE2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855CE2"/>
    <w:rPr>
      <w:rFonts w:ascii="Calibri" w:hAnsi="Calibri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55CE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855CE2"/>
    <w:rPr>
      <w:rFonts w:ascii="Calibri" w:hAnsi="Calibri"/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855CE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855CE2"/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uiPriority w:val="99"/>
    <w:semiHidden/>
    <w:unhideWhenUsed/>
    <w:rsid w:val="00855CE2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55CE2"/>
    <w:rPr>
      <w:rFonts w:ascii="Calibri" w:hAnsi="Calibri"/>
      <w:sz w:val="22"/>
      <w:szCs w:val="22"/>
    </w:rPr>
  </w:style>
  <w:style w:type="paragraph" w:customStyle="1" w:styleId="af2">
    <w:name w:val="Таблицы (моноширинный)"/>
    <w:basedOn w:val="a"/>
    <w:next w:val="a"/>
    <w:uiPriority w:val="99"/>
    <w:rsid w:val="00855C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855CE2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2002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      Рис.1.                                                                                                                       Удельный вес общей площади жилья, оборудованной  сетевым газом, %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5.0999999999999996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2003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      Рис.1.                                                                                                                       Удельный вес общей площади жилья, оборудованной  сетевым газом, %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2004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      Рис.1.                                                                                                                       Удельный вес общей площади жилья, оборудованной  сетевым газом, %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13.1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2005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      Рис.1.                                                                                                                       Удельный вес общей площади жилья, оборудованной  сетевым газом, %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13.2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2006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      Рис.1.                                                                                                                       Удельный вес общей площади жилья, оборудованной  сетевым газом, %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13.5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2007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      Рис.1.                                                                                                                       Удельный вес общей площади жилья, оборудованной  сетевым газом, %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13.4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2008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      Рис.1.                                                                                                                       Удельный вес общей площади жилья, оборудованной  сетевым газом, %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14.3</c:v>
                </c:pt>
              </c:numCache>
            </c:numRef>
          </c:val>
        </c:ser>
        <c:shape val="cylinder"/>
        <c:axId val="83054592"/>
        <c:axId val="83056128"/>
        <c:axId val="0"/>
      </c:bar3DChart>
      <c:catAx>
        <c:axId val="83054592"/>
        <c:scaling>
          <c:orientation val="minMax"/>
        </c:scaling>
        <c:axPos val="b"/>
        <c:numFmt formatCode="General" sourceLinked="1"/>
        <c:tickLblPos val="nextTo"/>
        <c:crossAx val="83056128"/>
        <c:crosses val="autoZero"/>
        <c:auto val="1"/>
        <c:lblAlgn val="ctr"/>
        <c:lblOffset val="100"/>
      </c:catAx>
      <c:valAx>
        <c:axId val="83056128"/>
        <c:scaling>
          <c:orientation val="minMax"/>
        </c:scaling>
        <c:axPos val="l"/>
        <c:majorGridlines/>
        <c:numFmt formatCode="General" sourceLinked="1"/>
        <c:tickLblPos val="nextTo"/>
        <c:crossAx val="83054592"/>
        <c:crosses val="autoZero"/>
        <c:crossBetween val="between"/>
      </c:valAx>
      <c:spPr>
        <a:noFill/>
        <a:ln w="25372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8.1201639825233332E-2"/>
          <c:y val="2.1605844942459252E-2"/>
          <c:w val="0.64151247710351122"/>
          <c:h val="0.807165354330708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Александровский - 9,9%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Рис. 2    Уровень газификации жилищного фонда </c:v>
                </c:pt>
              </c:strCache>
            </c:strRef>
          </c:cat>
          <c:val>
            <c:numRef>
              <c:f>Лист1!$B$2</c:f>
              <c:numCache>
                <c:formatCode>0.0%</c:formatCode>
                <c:ptCount val="1"/>
                <c:pt idx="0">
                  <c:v>9.9000000000000046E-2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Асиновский - 38,1%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Рис. 2    Уровень газификации жилищного фонда </c:v>
                </c:pt>
              </c:strCache>
            </c:strRef>
          </c:cat>
          <c:val>
            <c:numRef>
              <c:f>Лист1!$C$2</c:f>
              <c:numCache>
                <c:formatCode>0.0%</c:formatCode>
                <c:ptCount val="1"/>
                <c:pt idx="0">
                  <c:v>0.38100000000000056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Бакчарский - 60,6%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Рис. 2    Уровень газификации жилищного фонда </c:v>
                </c:pt>
              </c:strCache>
            </c:strRef>
          </c:cat>
          <c:val>
            <c:numRef>
              <c:f>Лист1!$D$2</c:f>
              <c:numCache>
                <c:formatCode>0.0%</c:formatCode>
                <c:ptCount val="1"/>
                <c:pt idx="0">
                  <c:v>0.60600000000000065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Верхнекетский - 38,2%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Рис. 2    Уровень газификации жилищного фонда </c:v>
                </c:pt>
              </c:strCache>
            </c:strRef>
          </c:cat>
          <c:val>
            <c:numRef>
              <c:f>Лист1!$E$2</c:f>
              <c:numCache>
                <c:formatCode>0.0%</c:formatCode>
                <c:ptCount val="1"/>
                <c:pt idx="0">
                  <c:v>0.38200000000000056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Зырянский - 33,6%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Рис. 2    Уровень газификации жилищного фонда </c:v>
                </c:pt>
              </c:strCache>
            </c:strRef>
          </c:cat>
          <c:val>
            <c:numRef>
              <c:f>Лист1!$F$2</c:f>
              <c:numCache>
                <c:formatCode>0.0%</c:formatCode>
                <c:ptCount val="1"/>
                <c:pt idx="0">
                  <c:v>0.33600000000000063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Каргасокский - 14,3%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Рис. 2    Уровень газификации жилищного фонда </c:v>
                </c:pt>
              </c:strCache>
            </c:strRef>
          </c:cat>
          <c:val>
            <c:numRef>
              <c:f>Лист1!$G$2</c:f>
              <c:numCache>
                <c:formatCode>0.0%</c:formatCode>
                <c:ptCount val="1"/>
                <c:pt idx="0">
                  <c:v>0.14300000000000004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Кожевниковский - 75,2%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Рис. 2    Уровень газификации жилищного фонда </c:v>
                </c:pt>
              </c:strCache>
            </c:strRef>
          </c:cat>
          <c:val>
            <c:numRef>
              <c:f>Лист1!$H$2</c:f>
              <c:numCache>
                <c:formatCode>0.0%</c:formatCode>
                <c:ptCount val="1"/>
                <c:pt idx="0">
                  <c:v>0.75200000000000111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Колпашевский - 31,2%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Рис. 2    Уровень газификации жилищного фонда </c:v>
                </c:pt>
              </c:strCache>
            </c:strRef>
          </c:cat>
          <c:val>
            <c:numRef>
              <c:f>Лист1!$I$2</c:f>
              <c:numCache>
                <c:formatCode>0.0%</c:formatCode>
                <c:ptCount val="1"/>
                <c:pt idx="0">
                  <c:v>0.3120000000000005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Кривошеинский - 63,6%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Рис. 2    Уровень газификации жилищного фонда </c:v>
                </c:pt>
              </c:strCache>
            </c:strRef>
          </c:cat>
          <c:val>
            <c:numRef>
              <c:f>Лист1!$J$2</c:f>
              <c:numCache>
                <c:formatCode>0.0%</c:formatCode>
                <c:ptCount val="1"/>
                <c:pt idx="0">
                  <c:v>0.63600000000000112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Молчановский - 44,7%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Рис. 2    Уровень газификации жилищного фонда </c:v>
                </c:pt>
              </c:strCache>
            </c:strRef>
          </c:cat>
          <c:val>
            <c:numRef>
              <c:f>Лист1!$K$2</c:f>
              <c:numCache>
                <c:formatCode>0.0%</c:formatCode>
                <c:ptCount val="1"/>
                <c:pt idx="0">
                  <c:v>0.44700000000000001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Парабельский - 21,0%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Рис. 2    Уровень газификации жилищного фонда </c:v>
                </c:pt>
              </c:strCache>
            </c:strRef>
          </c:cat>
          <c:val>
            <c:numRef>
              <c:f>Лист1!$L$2</c:f>
              <c:numCache>
                <c:formatCode>0.0%</c:formatCode>
                <c:ptCount val="1"/>
                <c:pt idx="0">
                  <c:v>0.21000000000000021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Первомайский - 40,8%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Рис. 2    Уровень газификации жилищного фонда </c:v>
                </c:pt>
              </c:strCache>
            </c:strRef>
          </c:cat>
          <c:val>
            <c:numRef>
              <c:f>Лист1!$M$2</c:f>
              <c:numCache>
                <c:formatCode>0.0%</c:formatCode>
                <c:ptCount val="1"/>
                <c:pt idx="0">
                  <c:v>0.40800000000000008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Тегульдетский - 62,9%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Рис. 2    Уровень газификации жилищного фонда </c:v>
                </c:pt>
              </c:strCache>
            </c:strRef>
          </c:cat>
          <c:val>
            <c:numRef>
              <c:f>Лист1!$N$2</c:f>
              <c:numCache>
                <c:formatCode>0.0%</c:formatCode>
                <c:ptCount val="1"/>
                <c:pt idx="0">
                  <c:v>0.62900000000000111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Томский - 30,3%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Рис. 2    Уровень газификации жилищного фонда </c:v>
                </c:pt>
              </c:strCache>
            </c:strRef>
          </c:cat>
          <c:val>
            <c:numRef>
              <c:f>Лист1!$O$2</c:f>
              <c:numCache>
                <c:formatCode>0.0%</c:formatCode>
                <c:ptCount val="1"/>
                <c:pt idx="0">
                  <c:v>0.30300000000000032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Чаинский - 78,8%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Рис. 2    Уровень газификации жилищного фонда </c:v>
                </c:pt>
              </c:strCache>
            </c:strRef>
          </c:cat>
          <c:val>
            <c:numRef>
              <c:f>Лист1!$P$2</c:f>
              <c:numCache>
                <c:formatCode>0.0%</c:formatCode>
                <c:ptCount val="1"/>
                <c:pt idx="0">
                  <c:v>0.78800000000000003</c:v>
                </c:pt>
              </c:numCache>
            </c:numRef>
          </c:val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Шегарский - 49,2%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Рис. 2    Уровень газификации жилищного фонда </c:v>
                </c:pt>
              </c:strCache>
            </c:strRef>
          </c:cat>
          <c:val>
            <c:numRef>
              <c:f>Лист1!$Q$2</c:f>
              <c:numCache>
                <c:formatCode>0.0%</c:formatCode>
                <c:ptCount val="1"/>
                <c:pt idx="0">
                  <c:v>0.49200000000000038</c:v>
                </c:pt>
              </c:numCache>
            </c:numRef>
          </c:val>
        </c:ser>
        <c:shape val="box"/>
        <c:axId val="96273536"/>
        <c:axId val="96275072"/>
        <c:axId val="0"/>
      </c:bar3DChart>
      <c:catAx>
        <c:axId val="96273536"/>
        <c:scaling>
          <c:orientation val="minMax"/>
        </c:scaling>
        <c:axPos val="b"/>
        <c:numFmt formatCode="General" sourceLinked="1"/>
        <c:tickLblPos val="nextTo"/>
        <c:crossAx val="96275072"/>
        <c:crosses val="autoZero"/>
        <c:auto val="1"/>
        <c:lblAlgn val="ctr"/>
        <c:lblOffset val="100"/>
      </c:catAx>
      <c:valAx>
        <c:axId val="96275072"/>
        <c:scaling>
          <c:orientation val="minMax"/>
        </c:scaling>
        <c:axPos val="l"/>
        <c:majorGridlines/>
        <c:numFmt formatCode="0.0%" sourceLinked="1"/>
        <c:tickLblPos val="nextTo"/>
        <c:crossAx val="96273536"/>
        <c:crosses val="autoZero"/>
        <c:crossBetween val="between"/>
      </c:valAx>
      <c:spPr>
        <a:noFill/>
        <a:ln w="25356">
          <a:noFill/>
        </a:ln>
      </c:spPr>
    </c:plotArea>
    <c:legend>
      <c:legendPos val="r"/>
      <c:layout>
        <c:manualLayout>
          <c:xMode val="edge"/>
          <c:yMode val="edge"/>
          <c:x val="0.73357976555181414"/>
          <c:y val="0"/>
          <c:w val="0.26642023444818574"/>
          <c:h val="1"/>
        </c:manualLayout>
      </c:layout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Лист1!$C$2</c:f>
              <c:strCache>
                <c:ptCount val="1"/>
                <c:pt idx="0">
                  <c:v>Объем поребления населением</c:v>
                </c:pt>
              </c:strCache>
            </c:strRef>
          </c:tx>
          <c:cat>
            <c:numRef>
              <c:f>Лист1!$B$3:$B$6</c:f>
              <c:numCache>
                <c:formatCode>General</c:formatCode>
                <c:ptCount val="4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</c:numCache>
            </c:numRef>
          </c:cat>
          <c:val>
            <c:numRef>
              <c:f>Лист1!$C$3:$C$6</c:f>
              <c:numCache>
                <c:formatCode>General</c:formatCode>
                <c:ptCount val="4"/>
                <c:pt idx="0">
                  <c:v>4458.4000000000005</c:v>
                </c:pt>
                <c:pt idx="1">
                  <c:v>4471.8200000000024</c:v>
                </c:pt>
                <c:pt idx="2">
                  <c:v>5465.48</c:v>
                </c:pt>
                <c:pt idx="3">
                  <c:v>6300.9</c:v>
                </c:pt>
              </c:numCache>
            </c:numRef>
          </c:val>
        </c:ser>
        <c:ser>
          <c:idx val="1"/>
          <c:order val="1"/>
          <c:tx>
            <c:strRef>
              <c:f>Лист1!$D$2</c:f>
              <c:strCache>
                <c:ptCount val="1"/>
                <c:pt idx="0">
                  <c:v>Объем поставки</c:v>
                </c:pt>
              </c:strCache>
            </c:strRef>
          </c:tx>
          <c:cat>
            <c:numRef>
              <c:f>Лист1!$B$3:$B$6</c:f>
              <c:numCache>
                <c:formatCode>General</c:formatCode>
                <c:ptCount val="4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</c:numCache>
            </c:numRef>
          </c:cat>
          <c:val>
            <c:numRef>
              <c:f>Лист1!$D$3:$D$6</c:f>
              <c:numCache>
                <c:formatCode>General</c:formatCode>
                <c:ptCount val="4"/>
                <c:pt idx="0">
                  <c:v>13360.210000000006</c:v>
                </c:pt>
                <c:pt idx="1">
                  <c:v>12615.29</c:v>
                </c:pt>
                <c:pt idx="2">
                  <c:v>14028.62</c:v>
                </c:pt>
                <c:pt idx="3">
                  <c:v>14837.740000000014</c:v>
                </c:pt>
              </c:numCache>
            </c:numRef>
          </c:val>
        </c:ser>
        <c:shape val="box"/>
        <c:axId val="96287744"/>
        <c:axId val="96240768"/>
        <c:axId val="148039872"/>
      </c:bar3DChart>
      <c:catAx>
        <c:axId val="962877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Объем поставки газа потребителям Каргасокского района</a:t>
                </a:r>
              </a:p>
              <a:p>
                <a:pPr>
                  <a:defRPr/>
                </a:pPr>
                <a:r>
                  <a:rPr lang="ru-RU"/>
                  <a:t>2006-2009 годы</a:t>
                </a:r>
              </a:p>
            </c:rich>
          </c:tx>
        </c:title>
        <c:numFmt formatCode="General" sourceLinked="1"/>
        <c:majorTickMark val="none"/>
        <c:tickLblPos val="nextTo"/>
        <c:crossAx val="96240768"/>
        <c:crosses val="autoZero"/>
        <c:auto val="1"/>
        <c:lblAlgn val="ctr"/>
        <c:lblOffset val="100"/>
      </c:catAx>
      <c:valAx>
        <c:axId val="9624076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b="0" baseline="0"/>
                  <a:t>тыс. куб.м</a:t>
                </a:r>
              </a:p>
            </c:rich>
          </c:tx>
          <c:layout>
            <c:manualLayout>
              <c:xMode val="edge"/>
              <c:yMode val="edge"/>
              <c:x val="3.8359580052493437E-2"/>
              <c:y val="0.3243762758821902"/>
            </c:manualLayout>
          </c:layout>
        </c:title>
        <c:numFmt formatCode="General" sourceLinked="1"/>
        <c:tickLblPos val="nextTo"/>
        <c:crossAx val="96287744"/>
        <c:crosses val="autoZero"/>
        <c:crossBetween val="between"/>
      </c:valAx>
      <c:serAx>
        <c:axId val="148039872"/>
        <c:scaling>
          <c:orientation val="minMax"/>
        </c:scaling>
        <c:delete val="1"/>
        <c:axPos val="b"/>
        <c:tickLblPos val="nextTo"/>
        <c:crossAx val="96240768"/>
        <c:crosses val="autoZero"/>
      </c:ser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184</_x2116__x0020_документа>
    <Код_x0020_статуса xmlns="eeeabf7a-eb30-4f4c-b482-66cce6fba9eb">0</Код_x0020_статуса>
    <Дата_x0020_принятия xmlns="eeeabf7a-eb30-4f4c-b482-66cce6fba9eb">2010-11-09T18:00:00+00:00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2010-11-09T18:00:00+00:00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E3D7E6-EECF-4E31-8338-7B7A8EA3B2BB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4259</Words>
  <Characters>24277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долгосрочной муниципальной целевой программы «Газификация Каргасокского района на период 2011-2015 годы»</vt:lpstr>
    </vt:vector>
  </TitlesOfParts>
  <Company/>
  <LinksUpToDate>false</LinksUpToDate>
  <CharactersWithSpaces>28480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долгосрочной муниципальной целевой программы «Газификация Каргасокского района на период 2011-2015 годы»</dc:title>
  <dc:creator>Julia</dc:creator>
  <cp:lastModifiedBy>ogogina</cp:lastModifiedBy>
  <cp:revision>2</cp:revision>
  <cp:lastPrinted>2010-11-11T06:37:00Z</cp:lastPrinted>
  <dcterms:created xsi:type="dcterms:W3CDTF">2016-02-04T04:57:00Z</dcterms:created>
  <dcterms:modified xsi:type="dcterms:W3CDTF">2016-02-04T04:57:00Z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