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283" w:rsidRPr="00754723" w:rsidRDefault="000D0283" w:rsidP="000D0283">
      <w:pPr>
        <w:pStyle w:val="a5"/>
        <w:rPr>
          <w:rFonts w:ascii="Times New Roman" w:hAnsi="Times New Roman"/>
          <w:color w:val="FF0000"/>
          <w:sz w:val="24"/>
          <w:szCs w:val="24"/>
        </w:rPr>
      </w:pPr>
      <w:r w:rsidRPr="00754723">
        <w:rPr>
          <w:rFonts w:ascii="Times New Roman" w:hAnsi="Times New Roman"/>
          <w:noProof/>
          <w:color w:val="FF0000"/>
          <w:sz w:val="24"/>
          <w:szCs w:val="24"/>
        </w:rPr>
        <w:drawing>
          <wp:anchor distT="0" distB="0" distL="114300" distR="114300" simplePos="0" relativeHeight="251659264" behindDoc="0" locked="0" layoutInCell="1" allowOverlap="1" wp14:anchorId="3C46EE93" wp14:editId="083B61E3">
            <wp:simplePos x="0" y="0"/>
            <wp:positionH relativeFrom="column">
              <wp:posOffset>2785745</wp:posOffset>
            </wp:positionH>
            <wp:positionV relativeFrom="paragraph">
              <wp:posOffset>-462915</wp:posOffset>
            </wp:positionV>
            <wp:extent cx="571500" cy="742950"/>
            <wp:effectExtent l="0" t="0" r="0" b="0"/>
            <wp:wrapSquare wrapText="bothSides"/>
            <wp:docPr id="4" name="Рисунок 4"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a:lum bright="-6000" contrast="12000"/>
                      <a:grayscl/>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283" w:rsidRPr="00754723" w:rsidRDefault="000D0283" w:rsidP="000D0283">
      <w:pPr>
        <w:pStyle w:val="a5"/>
        <w:rPr>
          <w:rFonts w:ascii="Times New Roman" w:hAnsi="Times New Roman"/>
          <w:color w:val="FF0000"/>
          <w:sz w:val="24"/>
          <w:szCs w:val="24"/>
        </w:rPr>
      </w:pPr>
    </w:p>
    <w:p w:rsidR="000D0283" w:rsidRPr="00754723" w:rsidRDefault="000D0283" w:rsidP="000D0283">
      <w:pPr>
        <w:pStyle w:val="a5"/>
        <w:jc w:val="center"/>
        <w:rPr>
          <w:rFonts w:ascii="Times New Roman" w:hAnsi="Times New Roman"/>
          <w:color w:val="FF0000"/>
          <w:sz w:val="24"/>
          <w:szCs w:val="24"/>
        </w:rPr>
      </w:pPr>
    </w:p>
    <w:p w:rsidR="000D0283" w:rsidRPr="00754723" w:rsidRDefault="000D0283" w:rsidP="000D0283">
      <w:pPr>
        <w:pStyle w:val="a5"/>
        <w:jc w:val="center"/>
        <w:rPr>
          <w:rFonts w:ascii="Times New Roman" w:hAnsi="Times New Roman"/>
          <w:color w:val="FF0000"/>
          <w:sz w:val="24"/>
          <w:szCs w:val="24"/>
        </w:rPr>
      </w:pPr>
    </w:p>
    <w:p w:rsidR="000D0283" w:rsidRPr="00754723" w:rsidRDefault="000D0283" w:rsidP="000D0283">
      <w:pPr>
        <w:pStyle w:val="a5"/>
        <w:jc w:val="center"/>
        <w:rPr>
          <w:rFonts w:ascii="Times New Roman" w:hAnsi="Times New Roman"/>
          <w:color w:val="FF0000"/>
          <w:sz w:val="24"/>
          <w:szCs w:val="24"/>
        </w:rPr>
      </w:pPr>
    </w:p>
    <w:p w:rsidR="000D0283" w:rsidRPr="00754723" w:rsidRDefault="000D0283" w:rsidP="000D0283">
      <w:pPr>
        <w:pStyle w:val="a5"/>
        <w:jc w:val="center"/>
        <w:rPr>
          <w:rFonts w:ascii="Times New Roman" w:hAnsi="Times New Roman"/>
          <w:sz w:val="28"/>
          <w:szCs w:val="28"/>
        </w:rPr>
      </w:pPr>
      <w:r w:rsidRPr="00754723">
        <w:rPr>
          <w:rFonts w:ascii="Times New Roman" w:hAnsi="Times New Roman"/>
          <w:sz w:val="28"/>
          <w:szCs w:val="28"/>
        </w:rPr>
        <w:t>МУНИЦИПАЛЬНОЕ ОБРАЗОВАНИЕ «</w:t>
      </w:r>
      <w:r w:rsidRPr="00754723">
        <w:rPr>
          <w:rFonts w:ascii="Times New Roman" w:hAnsi="Times New Roman"/>
          <w:caps/>
          <w:sz w:val="28"/>
          <w:szCs w:val="28"/>
        </w:rPr>
        <w:t>Каргасокский район»</w:t>
      </w:r>
    </w:p>
    <w:p w:rsidR="000D0283" w:rsidRPr="00754723" w:rsidRDefault="000D0283" w:rsidP="000D0283">
      <w:pPr>
        <w:pStyle w:val="a5"/>
        <w:spacing w:line="360" w:lineRule="auto"/>
        <w:jc w:val="center"/>
        <w:rPr>
          <w:rFonts w:ascii="Times New Roman" w:hAnsi="Times New Roman"/>
          <w:sz w:val="26"/>
          <w:szCs w:val="26"/>
        </w:rPr>
      </w:pPr>
      <w:r w:rsidRPr="00754723">
        <w:rPr>
          <w:rFonts w:ascii="Times New Roman" w:hAnsi="Times New Roman"/>
          <w:sz w:val="26"/>
          <w:szCs w:val="26"/>
        </w:rPr>
        <w:t>ТОМСКАЯ ОБЛАСТЬ</w:t>
      </w:r>
    </w:p>
    <w:p w:rsidR="000D0283" w:rsidRPr="00CE4FB2" w:rsidRDefault="000D0283" w:rsidP="000D0283">
      <w:pPr>
        <w:jc w:val="center"/>
        <w:rPr>
          <w:b/>
          <w:sz w:val="28"/>
          <w:szCs w:val="28"/>
        </w:rPr>
      </w:pPr>
      <w:r w:rsidRPr="00CE4FB2">
        <w:rPr>
          <w:b/>
          <w:sz w:val="28"/>
          <w:szCs w:val="28"/>
        </w:rPr>
        <w:t>АДМИНИСТРАЦИЯ КАРГАСОКСКОГО РАЙОНА</w:t>
      </w:r>
    </w:p>
    <w:tbl>
      <w:tblPr>
        <w:tblW w:w="9889" w:type="dxa"/>
        <w:tblLook w:val="0000" w:firstRow="0" w:lastRow="0" w:firstColumn="0" w:lastColumn="0" w:noHBand="0" w:noVBand="0"/>
      </w:tblPr>
      <w:tblGrid>
        <w:gridCol w:w="1908"/>
        <w:gridCol w:w="3303"/>
        <w:gridCol w:w="2277"/>
        <w:gridCol w:w="2401"/>
      </w:tblGrid>
      <w:tr w:rsidR="000D0283" w:rsidRPr="00754723" w:rsidTr="000D0283">
        <w:tc>
          <w:tcPr>
            <w:tcW w:w="9889" w:type="dxa"/>
            <w:gridSpan w:val="4"/>
          </w:tcPr>
          <w:p w:rsidR="000D0283" w:rsidRPr="00754723" w:rsidRDefault="000D0283" w:rsidP="000D0283">
            <w:pPr>
              <w:pStyle w:val="5"/>
              <w:spacing w:line="360" w:lineRule="auto"/>
              <w:rPr>
                <w:b w:val="0"/>
                <w:color w:val="FF0000"/>
                <w:sz w:val="24"/>
              </w:rPr>
            </w:pPr>
          </w:p>
          <w:p w:rsidR="000D0283" w:rsidRPr="00CE4FB2" w:rsidRDefault="000D0283" w:rsidP="000D0283">
            <w:pPr>
              <w:pStyle w:val="5"/>
              <w:rPr>
                <w:szCs w:val="32"/>
              </w:rPr>
            </w:pPr>
            <w:r w:rsidRPr="00CE4FB2">
              <w:rPr>
                <w:szCs w:val="32"/>
              </w:rPr>
              <w:t>ПОСТАНОВЛЕНИЕ</w:t>
            </w:r>
          </w:p>
          <w:p w:rsidR="000D0283" w:rsidRPr="00754723" w:rsidRDefault="000D0283" w:rsidP="000D0283">
            <w:pPr>
              <w:pStyle w:val="5"/>
              <w:rPr>
                <w:b w:val="0"/>
                <w:color w:val="FF0000"/>
                <w:sz w:val="24"/>
              </w:rPr>
            </w:pPr>
            <w:r w:rsidRPr="00754723">
              <w:rPr>
                <w:b w:val="0"/>
                <w:color w:val="FF0000"/>
                <w:sz w:val="24"/>
              </w:rPr>
              <w:t>(С изм.от 19.09.2016 № 246; от 16.12.2016 № 352; от 23.03.2017 № 68; от 29.12.2017№ 372; от 03.05.2018 № 103; от 23.01.2019 № 10; от 24.04.2019 № 114; от 22.07.2019 № 169 (НОВАЯ РЕДАКЦИЯ); от 11.02.2020 № 27; от 09.04.2020 №84 (новая редакция) от 26.05.2020 № 106; от 30.07.2020 № 146; от 08.02.2021 № 33)</w:t>
            </w:r>
          </w:p>
        </w:tc>
      </w:tr>
      <w:tr w:rsidR="000D0283" w:rsidRPr="00754723" w:rsidTr="000D0283">
        <w:tc>
          <w:tcPr>
            <w:tcW w:w="1908" w:type="dxa"/>
          </w:tcPr>
          <w:p w:rsidR="000D0283" w:rsidRPr="00754723" w:rsidRDefault="000D0283" w:rsidP="000D0283"/>
          <w:p w:rsidR="000D0283" w:rsidRPr="00754723" w:rsidRDefault="000D0283" w:rsidP="000D0283">
            <w:r w:rsidRPr="00754723">
              <w:t>27.11.2015</w:t>
            </w:r>
          </w:p>
        </w:tc>
        <w:tc>
          <w:tcPr>
            <w:tcW w:w="5580" w:type="dxa"/>
            <w:gridSpan w:val="2"/>
          </w:tcPr>
          <w:p w:rsidR="000D0283" w:rsidRPr="00754723" w:rsidRDefault="000D0283" w:rsidP="000D0283">
            <w:pPr>
              <w:jc w:val="right"/>
            </w:pPr>
          </w:p>
        </w:tc>
        <w:tc>
          <w:tcPr>
            <w:tcW w:w="2401" w:type="dxa"/>
          </w:tcPr>
          <w:p w:rsidR="000D0283" w:rsidRPr="00754723" w:rsidRDefault="000D0283" w:rsidP="000D0283">
            <w:pPr>
              <w:jc w:val="right"/>
            </w:pPr>
          </w:p>
          <w:p w:rsidR="000D0283" w:rsidRPr="00754723" w:rsidRDefault="000D0283" w:rsidP="000D0283">
            <w:pPr>
              <w:jc w:val="right"/>
            </w:pPr>
            <w:r w:rsidRPr="00754723">
              <w:t>№ 193</w:t>
            </w:r>
          </w:p>
        </w:tc>
      </w:tr>
      <w:tr w:rsidR="000D0283" w:rsidRPr="00754723" w:rsidTr="000D0283">
        <w:tc>
          <w:tcPr>
            <w:tcW w:w="7488" w:type="dxa"/>
            <w:gridSpan w:val="3"/>
          </w:tcPr>
          <w:p w:rsidR="000D0283" w:rsidRPr="00754723" w:rsidRDefault="000D0283" w:rsidP="000D0283"/>
          <w:p w:rsidR="000D0283" w:rsidRPr="00754723" w:rsidRDefault="000D0283" w:rsidP="000D0283">
            <w:r w:rsidRPr="00754723">
              <w:t>с. Каргасок</w:t>
            </w:r>
          </w:p>
        </w:tc>
        <w:tc>
          <w:tcPr>
            <w:tcW w:w="2401" w:type="dxa"/>
          </w:tcPr>
          <w:p w:rsidR="000D0283" w:rsidRPr="00754723" w:rsidRDefault="000D0283" w:rsidP="000D0283"/>
        </w:tc>
      </w:tr>
      <w:tr w:rsidR="000D0283" w:rsidRPr="00754723" w:rsidTr="000D0283">
        <w:trPr>
          <w:trHeight w:val="472"/>
        </w:trPr>
        <w:tc>
          <w:tcPr>
            <w:tcW w:w="5211" w:type="dxa"/>
            <w:gridSpan w:val="2"/>
            <w:vAlign w:val="center"/>
          </w:tcPr>
          <w:p w:rsidR="000D0283" w:rsidRPr="00754723" w:rsidRDefault="000D0283" w:rsidP="000D0283">
            <w:pPr>
              <w:pStyle w:val="ConsPlusNormal"/>
              <w:widowControl/>
              <w:ind w:firstLine="0"/>
              <w:jc w:val="both"/>
              <w:rPr>
                <w:rFonts w:ascii="Times New Roman" w:hAnsi="Times New Roman" w:cs="Times New Roman"/>
                <w:sz w:val="24"/>
                <w:szCs w:val="24"/>
              </w:rPr>
            </w:pPr>
          </w:p>
          <w:p w:rsidR="000D0283" w:rsidRPr="00754723" w:rsidRDefault="000D0283" w:rsidP="000D0283">
            <w:pPr>
              <w:pStyle w:val="a5"/>
              <w:jc w:val="both"/>
              <w:rPr>
                <w:rFonts w:ascii="Times New Roman" w:hAnsi="Times New Roman"/>
                <w:sz w:val="24"/>
                <w:szCs w:val="24"/>
              </w:rPr>
            </w:pPr>
            <w:bookmarkStart w:id="0" w:name="OLE_LINK1"/>
            <w:bookmarkStart w:id="1" w:name="OLE_LINK2"/>
            <w:r w:rsidRPr="00754723">
              <w:rPr>
                <w:rFonts w:ascii="Times New Roman" w:hAnsi="Times New Roman"/>
                <w:sz w:val="24"/>
                <w:szCs w:val="24"/>
              </w:rPr>
              <w:t>О</w:t>
            </w:r>
            <w:bookmarkEnd w:id="0"/>
            <w:bookmarkEnd w:id="1"/>
            <w:r w:rsidRPr="00754723">
              <w:rPr>
                <w:rFonts w:ascii="Times New Roman" w:hAnsi="Times New Roman"/>
                <w:sz w:val="24"/>
                <w:szCs w:val="24"/>
              </w:rPr>
              <w:t>б утверждении муниципальной программы «Создание условий для устойчивого экономического развития муниципального образования «Каргасокский район»</w:t>
            </w:r>
          </w:p>
          <w:p w:rsidR="000D0283" w:rsidRPr="00754723" w:rsidRDefault="000D0283" w:rsidP="000D0283">
            <w:pPr>
              <w:pStyle w:val="a5"/>
              <w:jc w:val="both"/>
              <w:rPr>
                <w:rFonts w:ascii="Times New Roman" w:hAnsi="Times New Roman"/>
                <w:sz w:val="24"/>
                <w:szCs w:val="24"/>
              </w:rPr>
            </w:pPr>
          </w:p>
        </w:tc>
        <w:tc>
          <w:tcPr>
            <w:tcW w:w="4678" w:type="dxa"/>
            <w:gridSpan w:val="2"/>
            <w:tcBorders>
              <w:left w:val="nil"/>
            </w:tcBorders>
          </w:tcPr>
          <w:p w:rsidR="000D0283" w:rsidRPr="00754723" w:rsidRDefault="000D0283" w:rsidP="000D0283"/>
          <w:p w:rsidR="000D0283" w:rsidRPr="00754723" w:rsidRDefault="000D0283" w:rsidP="000D0283">
            <w:pPr>
              <w:pStyle w:val="ConsPlusNormal"/>
              <w:widowControl/>
              <w:ind w:firstLine="0"/>
              <w:jc w:val="center"/>
              <w:rPr>
                <w:rFonts w:ascii="Times New Roman" w:hAnsi="Times New Roman" w:cs="Times New Roman"/>
                <w:sz w:val="24"/>
                <w:szCs w:val="24"/>
              </w:rPr>
            </w:pPr>
            <w:bookmarkStart w:id="2" w:name="_GoBack"/>
            <w:bookmarkEnd w:id="2"/>
          </w:p>
        </w:tc>
      </w:tr>
    </w:tbl>
    <w:p w:rsidR="000D0283" w:rsidRPr="00754723" w:rsidRDefault="000D0283" w:rsidP="000D0283">
      <w:pPr>
        <w:pStyle w:val="a5"/>
        <w:ind w:firstLine="426"/>
        <w:jc w:val="both"/>
        <w:rPr>
          <w:rFonts w:ascii="Times New Roman" w:hAnsi="Times New Roman"/>
          <w:sz w:val="24"/>
          <w:szCs w:val="24"/>
        </w:rPr>
      </w:pPr>
      <w:r w:rsidRPr="00754723">
        <w:rPr>
          <w:rFonts w:ascii="Times New Roman" w:hAnsi="Times New Roman"/>
          <w:sz w:val="24"/>
          <w:szCs w:val="24"/>
        </w:rPr>
        <w:t xml:space="preserve">В целях реализации положений Бюджетного </w:t>
      </w:r>
      <w:hyperlink r:id="rId9" w:history="1">
        <w:r w:rsidRPr="00754723">
          <w:rPr>
            <w:rFonts w:ascii="Times New Roman" w:hAnsi="Times New Roman"/>
            <w:sz w:val="24"/>
            <w:szCs w:val="24"/>
          </w:rPr>
          <w:t>кодекса</w:t>
        </w:r>
      </w:hyperlink>
      <w:r w:rsidRPr="00754723">
        <w:rPr>
          <w:rFonts w:ascii="Times New Roman" w:hAnsi="Times New Roman"/>
          <w:sz w:val="24"/>
          <w:szCs w:val="24"/>
        </w:rPr>
        <w:t xml:space="preserve"> Российской Федерации и обеспечения программно-целевого метода формирования бюджета муниципального образования «Каргасокский район», во исполнение распоряжения Администрации Каргасокского района от 26.06.2015 № 366 «О разработке муниципальных программ (подпрограмм) муниципального образования «Каргасокский район»</w:t>
      </w:r>
    </w:p>
    <w:p w:rsidR="000D0283" w:rsidRPr="00754723" w:rsidRDefault="000D0283" w:rsidP="000D0283">
      <w:pPr>
        <w:pStyle w:val="a5"/>
        <w:ind w:firstLine="426"/>
        <w:jc w:val="both"/>
        <w:rPr>
          <w:rFonts w:ascii="Times New Roman" w:hAnsi="Times New Roman"/>
          <w:sz w:val="24"/>
          <w:szCs w:val="24"/>
        </w:rPr>
      </w:pPr>
    </w:p>
    <w:p w:rsidR="000D0283" w:rsidRPr="00754723" w:rsidRDefault="000D0283" w:rsidP="000D0283">
      <w:pPr>
        <w:pStyle w:val="a5"/>
        <w:ind w:left="720" w:firstLine="426"/>
        <w:jc w:val="both"/>
        <w:rPr>
          <w:rFonts w:ascii="Times New Roman" w:hAnsi="Times New Roman"/>
          <w:sz w:val="24"/>
          <w:szCs w:val="24"/>
        </w:rPr>
      </w:pPr>
      <w:r w:rsidRPr="00754723">
        <w:rPr>
          <w:rFonts w:ascii="Times New Roman" w:hAnsi="Times New Roman"/>
          <w:sz w:val="24"/>
          <w:szCs w:val="24"/>
        </w:rPr>
        <w:t>Администрация Каргасокского района постановляет:</w:t>
      </w:r>
    </w:p>
    <w:p w:rsidR="000D0283" w:rsidRPr="00754723" w:rsidRDefault="000D0283" w:rsidP="000D0283">
      <w:pPr>
        <w:pStyle w:val="a5"/>
        <w:ind w:left="720" w:firstLine="426"/>
        <w:jc w:val="both"/>
        <w:rPr>
          <w:rFonts w:ascii="Times New Roman" w:hAnsi="Times New Roman"/>
          <w:sz w:val="24"/>
          <w:szCs w:val="24"/>
        </w:rPr>
      </w:pPr>
    </w:p>
    <w:p w:rsidR="000D0283" w:rsidRPr="00754723" w:rsidRDefault="000D0283" w:rsidP="000D0283">
      <w:pPr>
        <w:pStyle w:val="ae"/>
        <w:numPr>
          <w:ilvl w:val="0"/>
          <w:numId w:val="3"/>
        </w:numPr>
        <w:shd w:val="clear" w:color="auto" w:fill="FFFFFF"/>
        <w:ind w:left="0" w:firstLine="426"/>
        <w:jc w:val="both"/>
      </w:pPr>
      <w:r w:rsidRPr="00754723">
        <w:t>Утвердить муниципальную программу «Создание условий для устойчивого экономического развития муниципального образования «Каргасокский район».</w:t>
      </w:r>
    </w:p>
    <w:p w:rsidR="000D0283" w:rsidRPr="00754723" w:rsidRDefault="000D0283" w:rsidP="000D0283">
      <w:pPr>
        <w:numPr>
          <w:ilvl w:val="0"/>
          <w:numId w:val="3"/>
        </w:numPr>
        <w:ind w:left="0" w:firstLine="426"/>
        <w:jc w:val="both"/>
      </w:pPr>
      <w:r w:rsidRPr="00754723">
        <w:t>Настоящее постановление вступает в силу с 01.01.2016 г., но не ранее дня официального опубликования в порядке, предусмотренном статьей 42 Устава муниципального образования «Каргасокский район», утвержденного решением Думы Каргасокского района от 17.04.2013 № 195 «О принятии Устава муниципального образования «Каргасокский район».</w:t>
      </w:r>
    </w:p>
    <w:p w:rsidR="000D0283" w:rsidRPr="00754723" w:rsidRDefault="000D0283" w:rsidP="000D0283">
      <w:pPr>
        <w:pStyle w:val="ae"/>
        <w:shd w:val="clear" w:color="auto" w:fill="FFFFFF"/>
        <w:ind w:left="567" w:firstLine="426"/>
        <w:jc w:val="both"/>
        <w:rPr>
          <w:color w:val="FF0000"/>
        </w:rPr>
      </w:pPr>
      <w:r w:rsidRPr="00754723">
        <w:rPr>
          <w:noProof/>
          <w:color w:val="FF0000"/>
        </w:rPr>
        <w:drawing>
          <wp:anchor distT="0" distB="0" distL="114300" distR="114300" simplePos="0" relativeHeight="251660288" behindDoc="0" locked="0" layoutInCell="1" allowOverlap="1" wp14:anchorId="6926E4D4" wp14:editId="14258F08">
            <wp:simplePos x="0" y="0"/>
            <wp:positionH relativeFrom="column">
              <wp:posOffset>3070860</wp:posOffset>
            </wp:positionH>
            <wp:positionV relativeFrom="paragraph">
              <wp:posOffset>169545</wp:posOffset>
            </wp:positionV>
            <wp:extent cx="1392555" cy="142494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2555" cy="1424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283" w:rsidRPr="00754723" w:rsidRDefault="000D0283" w:rsidP="000D0283">
      <w:pPr>
        <w:pStyle w:val="ae"/>
        <w:shd w:val="clear" w:color="auto" w:fill="FFFFFF"/>
        <w:ind w:left="567"/>
        <w:jc w:val="both"/>
        <w:rPr>
          <w:color w:val="FF0000"/>
        </w:rPr>
      </w:pPr>
    </w:p>
    <w:p w:rsidR="000D0283" w:rsidRPr="00754723" w:rsidRDefault="000D0283" w:rsidP="000D0283">
      <w:pPr>
        <w:shd w:val="clear" w:color="auto" w:fill="FFFFFF"/>
        <w:ind w:firstLine="567"/>
        <w:jc w:val="both"/>
        <w:rPr>
          <w:color w:val="FF0000"/>
        </w:rPr>
      </w:pPr>
    </w:p>
    <w:p w:rsidR="000D0283" w:rsidRPr="00754723" w:rsidRDefault="000D0283" w:rsidP="000D0283">
      <w:pPr>
        <w:shd w:val="clear" w:color="auto" w:fill="FFFFFF"/>
        <w:ind w:left="-142"/>
        <w:jc w:val="both"/>
        <w:rPr>
          <w:color w:val="FF0000"/>
        </w:rPr>
      </w:pPr>
    </w:p>
    <w:p w:rsidR="000D0283" w:rsidRPr="00754723" w:rsidRDefault="000D0283" w:rsidP="000D0283">
      <w:pPr>
        <w:shd w:val="clear" w:color="auto" w:fill="FFFFFF"/>
        <w:ind w:left="-142"/>
        <w:jc w:val="both"/>
      </w:pPr>
      <w:r w:rsidRPr="00754723">
        <w:t>Глава Каргасокского района                                                                                        А.П. Ащеулов</w:t>
      </w:r>
    </w:p>
    <w:p w:rsidR="000D0283" w:rsidRPr="00754723" w:rsidRDefault="000D0283" w:rsidP="000D0283">
      <w:pPr>
        <w:shd w:val="clear" w:color="auto" w:fill="FFFFFF"/>
        <w:ind w:left="-142"/>
        <w:jc w:val="both"/>
      </w:pPr>
    </w:p>
    <w:p w:rsidR="000D0283" w:rsidRPr="00754723" w:rsidRDefault="000D0283" w:rsidP="000D0283">
      <w:pPr>
        <w:shd w:val="clear" w:color="auto" w:fill="FFFFFF"/>
        <w:ind w:left="-142"/>
        <w:jc w:val="both"/>
      </w:pPr>
    </w:p>
    <w:p w:rsidR="000D0283" w:rsidRPr="00754723" w:rsidRDefault="000D0283" w:rsidP="000D0283">
      <w:pPr>
        <w:shd w:val="clear" w:color="auto" w:fill="FFFFFF"/>
        <w:ind w:left="-142"/>
        <w:jc w:val="both"/>
      </w:pPr>
    </w:p>
    <w:p w:rsidR="000D0283" w:rsidRPr="00754723" w:rsidRDefault="000D0283" w:rsidP="000D0283">
      <w:pPr>
        <w:shd w:val="clear" w:color="auto" w:fill="FFFFFF"/>
        <w:ind w:left="-142"/>
        <w:jc w:val="both"/>
      </w:pPr>
    </w:p>
    <w:p w:rsidR="000D0283" w:rsidRPr="00754723" w:rsidRDefault="000D0283" w:rsidP="000D0283">
      <w:pPr>
        <w:shd w:val="clear" w:color="auto" w:fill="FFFFFF"/>
        <w:ind w:left="-142"/>
        <w:jc w:val="both"/>
      </w:pPr>
      <w:r w:rsidRPr="00754723">
        <w:t>Ю.А. Максимчук</w:t>
      </w:r>
    </w:p>
    <w:p w:rsidR="000D0283" w:rsidRPr="00754723" w:rsidRDefault="000D0283" w:rsidP="000D0283">
      <w:pPr>
        <w:shd w:val="clear" w:color="auto" w:fill="FFFFFF"/>
        <w:ind w:left="-142"/>
        <w:jc w:val="both"/>
      </w:pPr>
      <w:r w:rsidRPr="00754723">
        <w:t>2-13-54</w:t>
      </w:r>
    </w:p>
    <w:p w:rsidR="000D0283" w:rsidRPr="00754723" w:rsidRDefault="000D0283" w:rsidP="00975524">
      <w:pPr>
        <w:pStyle w:val="a5"/>
        <w:jc w:val="both"/>
        <w:rPr>
          <w:rFonts w:ascii="Times New Roman" w:hAnsi="Times New Roman"/>
          <w:color w:val="FF0000"/>
          <w:sz w:val="20"/>
          <w:szCs w:val="20"/>
        </w:rPr>
        <w:sectPr w:rsidR="000D0283" w:rsidRPr="00754723" w:rsidSect="00E5214B">
          <w:footerReference w:type="default" r:id="rId11"/>
          <w:pgSz w:w="11906" w:h="16838"/>
          <w:pgMar w:top="1134" w:right="707" w:bottom="709" w:left="1560" w:header="708" w:footer="708" w:gutter="0"/>
          <w:cols w:space="708"/>
          <w:docGrid w:linePitch="360"/>
        </w:sectPr>
      </w:pPr>
    </w:p>
    <w:p w:rsidR="00DB3D56" w:rsidRPr="00754723" w:rsidRDefault="00DB3D56" w:rsidP="00E5214B">
      <w:pPr>
        <w:pStyle w:val="ConsPlusNormal"/>
        <w:ind w:left="6237" w:firstLine="11"/>
        <w:rPr>
          <w:rFonts w:ascii="Times New Roman" w:hAnsi="Times New Roman" w:cs="Times New Roman"/>
          <w:sz w:val="24"/>
          <w:szCs w:val="24"/>
        </w:rPr>
      </w:pPr>
      <w:r w:rsidRPr="00754723">
        <w:rPr>
          <w:rFonts w:ascii="Times New Roman" w:hAnsi="Times New Roman" w:cs="Times New Roman"/>
          <w:sz w:val="24"/>
          <w:szCs w:val="24"/>
        </w:rPr>
        <w:lastRenderedPageBreak/>
        <w:t>У</w:t>
      </w:r>
      <w:r w:rsidR="00E5214B" w:rsidRPr="00754723">
        <w:rPr>
          <w:rFonts w:ascii="Times New Roman" w:hAnsi="Times New Roman" w:cs="Times New Roman"/>
          <w:sz w:val="24"/>
          <w:szCs w:val="24"/>
        </w:rPr>
        <w:t>ТВЕРЖДЕНА</w:t>
      </w:r>
    </w:p>
    <w:p w:rsidR="00432EEF" w:rsidRPr="00754723" w:rsidRDefault="00432EEF" w:rsidP="00E5214B">
      <w:pPr>
        <w:pStyle w:val="ConsPlusNormal"/>
        <w:ind w:left="6237" w:firstLine="11"/>
        <w:rPr>
          <w:rFonts w:ascii="Times New Roman" w:hAnsi="Times New Roman" w:cs="Times New Roman"/>
          <w:sz w:val="24"/>
          <w:szCs w:val="24"/>
        </w:rPr>
      </w:pPr>
      <w:r w:rsidRPr="00754723">
        <w:rPr>
          <w:rFonts w:ascii="Times New Roman" w:hAnsi="Times New Roman" w:cs="Times New Roman"/>
          <w:sz w:val="24"/>
          <w:szCs w:val="24"/>
        </w:rPr>
        <w:t>постановлени</w:t>
      </w:r>
      <w:r w:rsidR="00DB3D56" w:rsidRPr="00754723">
        <w:rPr>
          <w:rFonts w:ascii="Times New Roman" w:hAnsi="Times New Roman" w:cs="Times New Roman"/>
          <w:sz w:val="24"/>
          <w:szCs w:val="24"/>
        </w:rPr>
        <w:t>ем</w:t>
      </w:r>
      <w:r w:rsidRPr="00754723">
        <w:rPr>
          <w:rFonts w:ascii="Times New Roman" w:hAnsi="Times New Roman" w:cs="Times New Roman"/>
          <w:sz w:val="24"/>
          <w:szCs w:val="24"/>
        </w:rPr>
        <w:t xml:space="preserve"> Администрации </w:t>
      </w:r>
    </w:p>
    <w:p w:rsidR="00432EEF" w:rsidRPr="00754723" w:rsidRDefault="00432EEF" w:rsidP="00E5214B">
      <w:pPr>
        <w:pStyle w:val="ConsPlusNormal"/>
        <w:ind w:left="6237" w:firstLine="11"/>
        <w:rPr>
          <w:rFonts w:ascii="Times New Roman" w:hAnsi="Times New Roman" w:cs="Times New Roman"/>
          <w:sz w:val="24"/>
          <w:szCs w:val="24"/>
        </w:rPr>
      </w:pPr>
      <w:r w:rsidRPr="00754723">
        <w:rPr>
          <w:rFonts w:ascii="Times New Roman" w:hAnsi="Times New Roman" w:cs="Times New Roman"/>
          <w:sz w:val="24"/>
          <w:szCs w:val="24"/>
        </w:rPr>
        <w:t xml:space="preserve">Каргасокского района </w:t>
      </w:r>
    </w:p>
    <w:p w:rsidR="00327FE2" w:rsidRPr="00754723" w:rsidRDefault="00432EEF" w:rsidP="00E5214B">
      <w:pPr>
        <w:pStyle w:val="ConsPlusNormal"/>
        <w:ind w:left="6237" w:firstLine="11"/>
        <w:rPr>
          <w:rFonts w:ascii="Times New Roman" w:hAnsi="Times New Roman" w:cs="Times New Roman"/>
          <w:sz w:val="24"/>
          <w:szCs w:val="24"/>
        </w:rPr>
      </w:pPr>
      <w:r w:rsidRPr="00754723">
        <w:rPr>
          <w:rFonts w:ascii="Times New Roman" w:hAnsi="Times New Roman" w:cs="Times New Roman"/>
          <w:sz w:val="24"/>
          <w:szCs w:val="24"/>
        </w:rPr>
        <w:t xml:space="preserve">от </w:t>
      </w:r>
      <w:r w:rsidR="00754723" w:rsidRPr="00754723">
        <w:rPr>
          <w:rFonts w:ascii="Times New Roman" w:hAnsi="Times New Roman" w:cs="Times New Roman"/>
          <w:sz w:val="24"/>
          <w:szCs w:val="24"/>
        </w:rPr>
        <w:t>27.11.2015</w:t>
      </w:r>
      <w:r w:rsidRPr="00754723">
        <w:rPr>
          <w:rFonts w:ascii="Times New Roman" w:hAnsi="Times New Roman" w:cs="Times New Roman"/>
          <w:sz w:val="24"/>
          <w:szCs w:val="24"/>
        </w:rPr>
        <w:t xml:space="preserve"> №</w:t>
      </w:r>
      <w:r w:rsidR="00C72A6A" w:rsidRPr="00754723">
        <w:rPr>
          <w:rFonts w:ascii="Times New Roman" w:hAnsi="Times New Roman" w:cs="Times New Roman"/>
          <w:sz w:val="24"/>
          <w:szCs w:val="24"/>
        </w:rPr>
        <w:t xml:space="preserve"> </w:t>
      </w:r>
      <w:r w:rsidR="00754723" w:rsidRPr="00754723">
        <w:rPr>
          <w:rFonts w:ascii="Times New Roman" w:hAnsi="Times New Roman" w:cs="Times New Roman"/>
          <w:sz w:val="24"/>
          <w:szCs w:val="24"/>
        </w:rPr>
        <w:t>193</w:t>
      </w:r>
    </w:p>
    <w:p w:rsidR="00DB3D56" w:rsidRPr="00754723" w:rsidRDefault="00DB3D56" w:rsidP="00E5214B">
      <w:pPr>
        <w:pStyle w:val="ConsPlusNormal"/>
        <w:ind w:left="6237" w:firstLine="11"/>
        <w:rPr>
          <w:rFonts w:ascii="Times New Roman" w:hAnsi="Times New Roman" w:cs="Times New Roman"/>
          <w:color w:val="FF0000"/>
          <w:sz w:val="24"/>
          <w:szCs w:val="24"/>
        </w:rPr>
      </w:pPr>
      <w:r w:rsidRPr="00754723">
        <w:rPr>
          <w:rFonts w:ascii="Times New Roman" w:hAnsi="Times New Roman" w:cs="Times New Roman"/>
          <w:sz w:val="24"/>
          <w:szCs w:val="24"/>
        </w:rPr>
        <w:t xml:space="preserve">Приложение </w:t>
      </w:r>
    </w:p>
    <w:p w:rsidR="006C52BC" w:rsidRPr="00754723" w:rsidRDefault="00754723" w:rsidP="00754723">
      <w:pPr>
        <w:pStyle w:val="ConsPlusTitle"/>
        <w:widowControl/>
        <w:ind w:left="6237"/>
        <w:jc w:val="both"/>
        <w:rPr>
          <w:rFonts w:ascii="Times New Roman" w:hAnsi="Times New Roman"/>
          <w:b w:val="0"/>
          <w:color w:val="FF0000"/>
        </w:rPr>
      </w:pPr>
      <w:r w:rsidRPr="00754723">
        <w:rPr>
          <w:rFonts w:ascii="Times New Roman" w:hAnsi="Times New Roman"/>
          <w:b w:val="0"/>
          <w:color w:val="FF0000"/>
        </w:rPr>
        <w:t>(В редакции постановления Администрации Каргасокского района от 08.02.2021 № 33)</w:t>
      </w:r>
    </w:p>
    <w:p w:rsidR="006C52BC" w:rsidRPr="00754723" w:rsidRDefault="006C52BC" w:rsidP="006C52BC">
      <w:pPr>
        <w:pStyle w:val="ConsPlusTitle"/>
        <w:widowControl/>
        <w:ind w:firstLine="709"/>
        <w:contextualSpacing/>
        <w:jc w:val="center"/>
        <w:rPr>
          <w:rFonts w:ascii="Times New Roman" w:hAnsi="Times New Roman" w:cs="Times New Roman"/>
          <w:b w:val="0"/>
          <w:color w:val="FF0000"/>
          <w:sz w:val="24"/>
          <w:szCs w:val="24"/>
        </w:rPr>
      </w:pPr>
      <w:r w:rsidRPr="00754723">
        <w:rPr>
          <w:rFonts w:ascii="Times New Roman" w:hAnsi="Times New Roman" w:cs="Times New Roman"/>
          <w:b w:val="0"/>
          <w:color w:val="FF0000"/>
          <w:sz w:val="24"/>
          <w:szCs w:val="24"/>
        </w:rPr>
        <w:t xml:space="preserve">МУНИЦИПАЛЬНАЯ ПРОГРАММА </w:t>
      </w:r>
    </w:p>
    <w:p w:rsidR="006C52BC" w:rsidRPr="00754723" w:rsidRDefault="006C52BC" w:rsidP="006C52BC">
      <w:pPr>
        <w:pStyle w:val="ConsPlusTitle"/>
        <w:widowControl/>
        <w:ind w:firstLine="709"/>
        <w:contextualSpacing/>
        <w:jc w:val="center"/>
        <w:rPr>
          <w:rFonts w:ascii="Times New Roman" w:hAnsi="Times New Roman" w:cs="Times New Roman"/>
          <w:b w:val="0"/>
          <w:color w:val="FF0000"/>
          <w:sz w:val="24"/>
          <w:szCs w:val="24"/>
        </w:rPr>
      </w:pPr>
      <w:r w:rsidRPr="00754723">
        <w:rPr>
          <w:rFonts w:ascii="Times New Roman" w:hAnsi="Times New Roman" w:cs="Times New Roman"/>
          <w:b w:val="0"/>
          <w:color w:val="FF0000"/>
          <w:sz w:val="24"/>
          <w:szCs w:val="24"/>
        </w:rPr>
        <w:t xml:space="preserve">«СОЗДАНИЕ УСЛОВИЙ ДЛЯ УСТОЙЧИВОГО ЭКОНОМИЧЕСКОГО РАЗВИТИЯ МУНИЦИПАЛЬНОГО ОБРАЗОВАНИЯ «КАРГАСОКСКИЙ РАЙОН» </w:t>
      </w:r>
    </w:p>
    <w:p w:rsidR="006C52BC" w:rsidRPr="00754723" w:rsidRDefault="006C52BC" w:rsidP="006C52BC">
      <w:pPr>
        <w:pStyle w:val="ConsPlusNormal"/>
        <w:ind w:firstLine="709"/>
        <w:contextualSpacing/>
        <w:jc w:val="center"/>
        <w:rPr>
          <w:rFonts w:ascii="Times New Roman" w:hAnsi="Times New Roman" w:cs="Times New Roman"/>
          <w:color w:val="FF0000"/>
          <w:sz w:val="24"/>
          <w:szCs w:val="24"/>
        </w:rPr>
      </w:pPr>
    </w:p>
    <w:p w:rsidR="006C52BC" w:rsidRPr="00754723" w:rsidRDefault="006C52BC" w:rsidP="006C52BC">
      <w:pPr>
        <w:pStyle w:val="ConsPlusNormal"/>
        <w:ind w:firstLine="709"/>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ПАСПОРТ</w:t>
      </w:r>
      <w:r w:rsidR="007B7DE2" w:rsidRPr="00754723">
        <w:rPr>
          <w:rFonts w:ascii="Times New Roman" w:hAnsi="Times New Roman" w:cs="Times New Roman"/>
          <w:color w:val="FF0000"/>
          <w:sz w:val="24"/>
          <w:szCs w:val="24"/>
        </w:rPr>
        <w:t xml:space="preserve"> </w:t>
      </w:r>
      <w:r w:rsidRPr="00754723">
        <w:rPr>
          <w:rFonts w:ascii="Times New Roman" w:hAnsi="Times New Roman" w:cs="Times New Roman"/>
          <w:color w:val="FF0000"/>
          <w:sz w:val="24"/>
          <w:szCs w:val="24"/>
        </w:rPr>
        <w:t>МУНИЦИПАЛЬНОЙ ПРОГРАММЫ</w:t>
      </w:r>
    </w:p>
    <w:p w:rsidR="006C52BC" w:rsidRPr="00754723" w:rsidRDefault="006C52BC" w:rsidP="006C52BC">
      <w:pPr>
        <w:pStyle w:val="ConsPlusNormal"/>
        <w:ind w:firstLine="709"/>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«СОЗДАНИЕ УСЛОВИЙ ДЛЯ УСТОЙЧИВОГО ЭКОНОМИЧЕСКОГО РАЗВИТИЯ МУНИЦИПАЛЬНОГО ОБРАЗОВАНИЯ «КАРГАСОКСКИЙ РАЙОН»</w:t>
      </w:r>
    </w:p>
    <w:tbl>
      <w:tblPr>
        <w:tblW w:w="9600" w:type="dxa"/>
        <w:tblInd w:w="102" w:type="dxa"/>
        <w:tblLayout w:type="fixed"/>
        <w:tblCellMar>
          <w:top w:w="75" w:type="dxa"/>
          <w:left w:w="0" w:type="dxa"/>
          <w:bottom w:w="75" w:type="dxa"/>
          <w:right w:w="0" w:type="dxa"/>
        </w:tblCellMar>
        <w:tblLook w:val="04A0" w:firstRow="1" w:lastRow="0" w:firstColumn="1" w:lastColumn="0" w:noHBand="0" w:noVBand="1"/>
      </w:tblPr>
      <w:tblGrid>
        <w:gridCol w:w="1735"/>
        <w:gridCol w:w="1211"/>
        <w:gridCol w:w="455"/>
        <w:gridCol w:w="603"/>
        <w:gridCol w:w="380"/>
        <w:gridCol w:w="114"/>
        <w:gridCol w:w="498"/>
        <w:gridCol w:w="334"/>
        <w:gridCol w:w="69"/>
        <w:gridCol w:w="590"/>
        <w:gridCol w:w="250"/>
        <w:gridCol w:w="202"/>
        <w:gridCol w:w="540"/>
        <w:gridCol w:w="407"/>
        <w:gridCol w:w="411"/>
        <w:gridCol w:w="32"/>
        <w:gridCol w:w="365"/>
        <w:gridCol w:w="203"/>
        <w:gridCol w:w="283"/>
        <w:gridCol w:w="317"/>
        <w:gridCol w:w="601"/>
      </w:tblGrid>
      <w:tr w:rsidR="004C404F" w:rsidRPr="00754723"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Наименование муниципальной программы (далее – Программа)</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«Создание условий для устойчивого экономического развития муниципального образования «Каргасокский район»</w:t>
            </w:r>
          </w:p>
        </w:tc>
      </w:tr>
      <w:tr w:rsidR="004C404F" w:rsidRPr="00754723"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Сроки (этапы) реализации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2016-2021 годы</w:t>
            </w:r>
          </w:p>
        </w:tc>
      </w:tr>
      <w:tr w:rsidR="004C404F" w:rsidRPr="00754723"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Куратор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Заместитель Главы Каргасокского района по экономике</w:t>
            </w:r>
          </w:p>
        </w:tc>
      </w:tr>
      <w:tr w:rsidR="004C404F" w:rsidRPr="00754723"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Ответственный исполнитель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54723" w:rsidRDefault="006C52BC" w:rsidP="000B173C">
            <w:pPr>
              <w:widowControl w:val="0"/>
              <w:autoSpaceDE w:val="0"/>
              <w:autoSpaceDN w:val="0"/>
              <w:adjustRightInd w:val="0"/>
              <w:contextualSpacing/>
              <w:rPr>
                <w:color w:val="FF0000"/>
                <w:sz w:val="22"/>
                <w:szCs w:val="22"/>
              </w:rPr>
            </w:pPr>
            <w:r w:rsidRPr="00754723">
              <w:rPr>
                <w:color w:val="FF0000"/>
                <w:sz w:val="22"/>
                <w:szCs w:val="22"/>
              </w:rPr>
              <w:t>Отдел экономики Администрации Каргасокского района</w:t>
            </w:r>
          </w:p>
        </w:tc>
      </w:tr>
      <w:tr w:rsidR="004C404F" w:rsidRPr="00754723"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Соисполнители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Отдел по управлению муниципальным имуществом и земельными ресурсами Администрации Каргасокского района;</w:t>
            </w:r>
          </w:p>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Отдел правовой и кадровой работы Администрации Каргасокского района;</w:t>
            </w:r>
          </w:p>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Управление Финансов Администрации Каргасокского района;</w:t>
            </w:r>
          </w:p>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Отдел жизнеобеспечения района Администрации Каргасокского района;</w:t>
            </w:r>
          </w:p>
          <w:p w:rsidR="006C52BC" w:rsidRPr="00754723" w:rsidRDefault="006C52BC" w:rsidP="00BB7714">
            <w:pPr>
              <w:widowControl w:val="0"/>
              <w:autoSpaceDE w:val="0"/>
              <w:autoSpaceDN w:val="0"/>
              <w:adjustRightInd w:val="0"/>
              <w:contextualSpacing/>
              <w:jc w:val="both"/>
              <w:rPr>
                <w:color w:val="FF0000"/>
                <w:sz w:val="22"/>
                <w:szCs w:val="22"/>
              </w:rPr>
            </w:pPr>
            <w:r w:rsidRPr="00754723">
              <w:rPr>
                <w:color w:val="FF0000"/>
                <w:sz w:val="22"/>
                <w:szCs w:val="22"/>
              </w:rPr>
              <w:t>МКУ «Управление жилищно-коммунального хозяйства и капитального строительства» муниципального образования «Каргасокский район».</w:t>
            </w:r>
          </w:p>
          <w:p w:rsidR="006C52BC" w:rsidRPr="00754723" w:rsidRDefault="00980D86" w:rsidP="00BB7714">
            <w:pPr>
              <w:widowControl w:val="0"/>
              <w:autoSpaceDE w:val="0"/>
              <w:autoSpaceDN w:val="0"/>
              <w:adjustRightInd w:val="0"/>
              <w:contextualSpacing/>
              <w:jc w:val="both"/>
              <w:rPr>
                <w:color w:val="FF0000"/>
                <w:sz w:val="22"/>
                <w:szCs w:val="22"/>
              </w:rPr>
            </w:pPr>
            <w:r w:rsidRPr="00754723">
              <w:rPr>
                <w:color w:val="FF0000"/>
                <w:sz w:val="22"/>
                <w:szCs w:val="22"/>
              </w:rPr>
              <w:t xml:space="preserve">Отдел по социальной работе </w:t>
            </w:r>
            <w:r w:rsidR="006C52BC" w:rsidRPr="00754723">
              <w:rPr>
                <w:color w:val="FF0000"/>
                <w:sz w:val="22"/>
                <w:szCs w:val="22"/>
              </w:rPr>
              <w:t>Администрации Каргасокского района.</w:t>
            </w:r>
          </w:p>
        </w:tc>
      </w:tr>
      <w:tr w:rsidR="004C404F" w:rsidRPr="00754723"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Участники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54723" w:rsidRDefault="006C52BC" w:rsidP="00BB7714">
            <w:pPr>
              <w:widowControl w:val="0"/>
              <w:autoSpaceDE w:val="0"/>
              <w:autoSpaceDN w:val="0"/>
              <w:adjustRightInd w:val="0"/>
              <w:contextualSpacing/>
              <w:jc w:val="both"/>
              <w:rPr>
                <w:color w:val="FF0000"/>
                <w:sz w:val="22"/>
                <w:szCs w:val="22"/>
              </w:rPr>
            </w:pPr>
            <w:r w:rsidRPr="00754723">
              <w:rPr>
                <w:color w:val="FF0000"/>
                <w:sz w:val="22"/>
                <w:szCs w:val="22"/>
              </w:rPr>
              <w:t>Отдел экономики Администрации Каргасокского района.</w:t>
            </w:r>
          </w:p>
          <w:p w:rsidR="006C52BC" w:rsidRPr="00754723" w:rsidRDefault="006C52BC" w:rsidP="00BB7714">
            <w:pPr>
              <w:widowControl w:val="0"/>
              <w:autoSpaceDE w:val="0"/>
              <w:autoSpaceDN w:val="0"/>
              <w:adjustRightInd w:val="0"/>
              <w:contextualSpacing/>
              <w:jc w:val="both"/>
              <w:rPr>
                <w:color w:val="FF0000"/>
                <w:sz w:val="22"/>
                <w:szCs w:val="22"/>
              </w:rPr>
            </w:pPr>
            <w:r w:rsidRPr="00754723">
              <w:rPr>
                <w:color w:val="FF0000"/>
                <w:sz w:val="22"/>
                <w:szCs w:val="22"/>
              </w:rPr>
              <w:t>Отдел жизнеобеспечения района Администрации Каргасокского района.</w:t>
            </w:r>
          </w:p>
          <w:p w:rsidR="006C52BC" w:rsidRPr="00754723" w:rsidRDefault="006C52BC" w:rsidP="00BB7714">
            <w:pPr>
              <w:widowControl w:val="0"/>
              <w:autoSpaceDE w:val="0"/>
              <w:autoSpaceDN w:val="0"/>
              <w:adjustRightInd w:val="0"/>
              <w:contextualSpacing/>
              <w:jc w:val="both"/>
              <w:rPr>
                <w:color w:val="FF0000"/>
                <w:sz w:val="22"/>
                <w:szCs w:val="22"/>
              </w:rPr>
            </w:pPr>
            <w:r w:rsidRPr="00754723">
              <w:rPr>
                <w:color w:val="FF0000"/>
                <w:sz w:val="22"/>
                <w:szCs w:val="22"/>
              </w:rPr>
              <w:t>Отдел по управлению муниципальным имуществом и земельными ресурсами Администрации Каргасокского района.</w:t>
            </w:r>
          </w:p>
          <w:p w:rsidR="006C52BC" w:rsidRPr="00754723" w:rsidRDefault="006C52BC" w:rsidP="00BB7714">
            <w:pPr>
              <w:widowControl w:val="0"/>
              <w:autoSpaceDE w:val="0"/>
              <w:autoSpaceDN w:val="0"/>
              <w:adjustRightInd w:val="0"/>
              <w:contextualSpacing/>
              <w:jc w:val="both"/>
              <w:rPr>
                <w:color w:val="FF0000"/>
                <w:sz w:val="22"/>
                <w:szCs w:val="22"/>
              </w:rPr>
            </w:pPr>
            <w:r w:rsidRPr="00754723">
              <w:rPr>
                <w:color w:val="FF0000"/>
                <w:sz w:val="22"/>
                <w:szCs w:val="22"/>
              </w:rPr>
              <w:t>МКУ «Управление жилищно-коммунального хозяйства и капитального строительства» муниципального образования «Каргасокский район».</w:t>
            </w:r>
          </w:p>
          <w:p w:rsidR="006C52BC" w:rsidRPr="00754723" w:rsidRDefault="006C52BC" w:rsidP="00BB7714">
            <w:pPr>
              <w:widowControl w:val="0"/>
              <w:autoSpaceDE w:val="0"/>
              <w:autoSpaceDN w:val="0"/>
              <w:adjustRightInd w:val="0"/>
              <w:contextualSpacing/>
              <w:jc w:val="both"/>
              <w:rPr>
                <w:color w:val="FF0000"/>
                <w:sz w:val="22"/>
                <w:szCs w:val="22"/>
              </w:rPr>
            </w:pPr>
            <w:r w:rsidRPr="00754723">
              <w:rPr>
                <w:color w:val="FF0000"/>
                <w:sz w:val="22"/>
                <w:szCs w:val="22"/>
              </w:rPr>
              <w:t>Администрации сельских поселений.</w:t>
            </w:r>
          </w:p>
          <w:p w:rsidR="006C52BC" w:rsidRPr="00754723" w:rsidRDefault="006C52BC" w:rsidP="00BB7714">
            <w:pPr>
              <w:widowControl w:val="0"/>
              <w:autoSpaceDE w:val="0"/>
              <w:autoSpaceDN w:val="0"/>
              <w:adjustRightInd w:val="0"/>
              <w:contextualSpacing/>
              <w:jc w:val="both"/>
              <w:rPr>
                <w:color w:val="FF0000"/>
                <w:sz w:val="22"/>
                <w:szCs w:val="22"/>
              </w:rPr>
            </w:pPr>
            <w:r w:rsidRPr="00754723">
              <w:rPr>
                <w:color w:val="FF0000"/>
                <w:sz w:val="22"/>
                <w:szCs w:val="22"/>
              </w:rPr>
              <w:t>Учреждения образования (школы, детские сады, Дом детского творчества).</w:t>
            </w:r>
          </w:p>
          <w:p w:rsidR="006C52BC" w:rsidRPr="00754723" w:rsidRDefault="006C52BC" w:rsidP="00BB7714">
            <w:pPr>
              <w:widowControl w:val="0"/>
              <w:autoSpaceDE w:val="0"/>
              <w:autoSpaceDN w:val="0"/>
              <w:adjustRightInd w:val="0"/>
              <w:contextualSpacing/>
              <w:jc w:val="both"/>
              <w:rPr>
                <w:color w:val="FF0000"/>
                <w:sz w:val="22"/>
                <w:szCs w:val="22"/>
              </w:rPr>
            </w:pPr>
            <w:r w:rsidRPr="00754723">
              <w:rPr>
                <w:color w:val="FF0000"/>
                <w:sz w:val="22"/>
                <w:szCs w:val="22"/>
              </w:rPr>
              <w:t>Учреждения культуры (Детская школа искусств, клубы, библиотеки).</w:t>
            </w:r>
          </w:p>
          <w:p w:rsidR="006C52BC" w:rsidRPr="00754723" w:rsidRDefault="006C52BC" w:rsidP="00BB7714">
            <w:pPr>
              <w:widowControl w:val="0"/>
              <w:autoSpaceDE w:val="0"/>
              <w:autoSpaceDN w:val="0"/>
              <w:adjustRightInd w:val="0"/>
              <w:contextualSpacing/>
              <w:jc w:val="both"/>
              <w:rPr>
                <w:color w:val="FF0000"/>
                <w:sz w:val="22"/>
                <w:szCs w:val="22"/>
              </w:rPr>
            </w:pPr>
            <w:r w:rsidRPr="00754723">
              <w:rPr>
                <w:color w:val="FF0000"/>
                <w:sz w:val="22"/>
                <w:szCs w:val="22"/>
              </w:rPr>
              <w:t>Транспортные организации, хозяйствующие субъекты, осуществляющие деятельность в сфере дорожного хозяйства и транспорта.</w:t>
            </w:r>
          </w:p>
          <w:p w:rsidR="006C52BC" w:rsidRPr="00754723" w:rsidRDefault="006C52BC" w:rsidP="00BB7714">
            <w:pPr>
              <w:widowControl w:val="0"/>
              <w:autoSpaceDE w:val="0"/>
              <w:autoSpaceDN w:val="0"/>
              <w:adjustRightInd w:val="0"/>
              <w:contextualSpacing/>
              <w:jc w:val="both"/>
              <w:rPr>
                <w:color w:val="FF0000"/>
                <w:sz w:val="22"/>
                <w:szCs w:val="22"/>
              </w:rPr>
            </w:pPr>
            <w:r w:rsidRPr="00754723">
              <w:rPr>
                <w:color w:val="FF0000"/>
                <w:sz w:val="22"/>
                <w:szCs w:val="22"/>
              </w:rPr>
              <w:t>Управление финансов Администрации Каргасокского района. Управление образования, опеки и попечительства муниципального образования «Каргасокский район».</w:t>
            </w:r>
          </w:p>
          <w:p w:rsidR="006C52BC" w:rsidRPr="00754723" w:rsidRDefault="006C52BC" w:rsidP="00BB7714">
            <w:pPr>
              <w:widowControl w:val="0"/>
              <w:autoSpaceDE w:val="0"/>
              <w:autoSpaceDN w:val="0"/>
              <w:adjustRightInd w:val="0"/>
              <w:contextualSpacing/>
              <w:jc w:val="both"/>
              <w:rPr>
                <w:color w:val="FF0000"/>
                <w:sz w:val="22"/>
                <w:szCs w:val="22"/>
              </w:rPr>
            </w:pPr>
            <w:r w:rsidRPr="00754723">
              <w:rPr>
                <w:color w:val="FF0000"/>
                <w:sz w:val="22"/>
                <w:szCs w:val="22"/>
              </w:rPr>
              <w:t>Дума Каргасокского района.</w:t>
            </w:r>
          </w:p>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Отдел правовой и кадровой работы Администрации Каргасокского района.</w:t>
            </w:r>
          </w:p>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lastRenderedPageBreak/>
              <w:t>Отдел культуры и туризма Администрации Каргасокского района.</w:t>
            </w:r>
          </w:p>
          <w:p w:rsidR="006C52BC" w:rsidRPr="00754723" w:rsidRDefault="000B173C" w:rsidP="00BB7714">
            <w:pPr>
              <w:widowControl w:val="0"/>
              <w:autoSpaceDE w:val="0"/>
              <w:autoSpaceDN w:val="0"/>
              <w:adjustRightInd w:val="0"/>
              <w:contextualSpacing/>
              <w:rPr>
                <w:color w:val="FF0000"/>
                <w:sz w:val="22"/>
                <w:szCs w:val="22"/>
              </w:rPr>
            </w:pPr>
            <w:r w:rsidRPr="00754723">
              <w:rPr>
                <w:color w:val="FF0000"/>
                <w:sz w:val="22"/>
                <w:szCs w:val="22"/>
              </w:rPr>
              <w:t xml:space="preserve">Отдел по социальной работе </w:t>
            </w:r>
            <w:r w:rsidR="006C52BC" w:rsidRPr="00754723">
              <w:rPr>
                <w:color w:val="FF0000"/>
                <w:sz w:val="22"/>
                <w:szCs w:val="22"/>
              </w:rPr>
              <w:t>Администраци</w:t>
            </w:r>
            <w:r w:rsidRPr="00754723">
              <w:rPr>
                <w:color w:val="FF0000"/>
                <w:sz w:val="22"/>
                <w:szCs w:val="22"/>
              </w:rPr>
              <w:t>и</w:t>
            </w:r>
            <w:r w:rsidR="006C52BC" w:rsidRPr="00754723">
              <w:rPr>
                <w:color w:val="FF0000"/>
                <w:sz w:val="22"/>
                <w:szCs w:val="22"/>
              </w:rPr>
              <w:t xml:space="preserve"> Каргасокского района.</w:t>
            </w:r>
          </w:p>
          <w:p w:rsidR="006C52BC" w:rsidRPr="00754723" w:rsidRDefault="006C52BC" w:rsidP="000B173C">
            <w:pPr>
              <w:widowControl w:val="0"/>
              <w:autoSpaceDE w:val="0"/>
              <w:autoSpaceDN w:val="0"/>
              <w:adjustRightInd w:val="0"/>
              <w:contextualSpacing/>
              <w:rPr>
                <w:color w:val="FF0000"/>
                <w:sz w:val="22"/>
                <w:szCs w:val="22"/>
              </w:rPr>
            </w:pPr>
            <w:r w:rsidRPr="00754723">
              <w:rPr>
                <w:color w:val="FF0000"/>
                <w:sz w:val="22"/>
                <w:szCs w:val="22"/>
              </w:rPr>
              <w:t>Хозяйственный отдел Администрации Каргасокского района.</w:t>
            </w:r>
          </w:p>
        </w:tc>
      </w:tr>
      <w:tr w:rsidR="004C404F" w:rsidRPr="00754723"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lastRenderedPageBreak/>
              <w:t>Цель социально экономического развития муниципального образования «Каргасокский район», на реализацию, которой направлена Программа</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both"/>
              <w:rPr>
                <w:color w:val="FF0000"/>
                <w:sz w:val="22"/>
                <w:szCs w:val="22"/>
              </w:rPr>
            </w:pPr>
            <w:r w:rsidRPr="00754723">
              <w:rPr>
                <w:color w:val="FF0000"/>
                <w:sz w:val="22"/>
                <w:szCs w:val="22"/>
              </w:rPr>
              <w:t>Цель 1. Повышение уровня и качества жизни населения на территории Каргасокского района, развитие человеческого капитала;</w:t>
            </w:r>
          </w:p>
          <w:p w:rsidR="006C52BC" w:rsidRPr="00754723" w:rsidRDefault="006C52BC" w:rsidP="00BB7714">
            <w:pPr>
              <w:contextualSpacing/>
              <w:jc w:val="both"/>
              <w:rPr>
                <w:color w:val="FF0000"/>
                <w:sz w:val="22"/>
                <w:szCs w:val="22"/>
              </w:rPr>
            </w:pPr>
            <w:r w:rsidRPr="00754723">
              <w:rPr>
                <w:color w:val="FF0000"/>
                <w:sz w:val="22"/>
                <w:szCs w:val="22"/>
              </w:rPr>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6C52BC" w:rsidRPr="00754723" w:rsidRDefault="006C52BC" w:rsidP="00BB7714">
            <w:pPr>
              <w:contextualSpacing/>
              <w:jc w:val="both"/>
              <w:rPr>
                <w:color w:val="FF0000"/>
                <w:sz w:val="22"/>
                <w:szCs w:val="22"/>
              </w:rPr>
            </w:pPr>
            <w:r w:rsidRPr="00754723">
              <w:rPr>
                <w:color w:val="FF0000"/>
                <w:sz w:val="22"/>
                <w:szCs w:val="22"/>
              </w:rPr>
              <w:t>Цель 3. Развитие системы местного самоуправления.</w:t>
            </w:r>
          </w:p>
          <w:p w:rsidR="006C52BC" w:rsidRPr="00754723" w:rsidRDefault="006C52BC" w:rsidP="00BB7714">
            <w:pPr>
              <w:pStyle w:val="ae"/>
              <w:widowControl w:val="0"/>
              <w:autoSpaceDE w:val="0"/>
              <w:autoSpaceDN w:val="0"/>
              <w:adjustRightInd w:val="0"/>
              <w:ind w:left="0"/>
              <w:rPr>
                <w:color w:val="FF0000"/>
                <w:sz w:val="22"/>
                <w:szCs w:val="22"/>
              </w:rPr>
            </w:pPr>
          </w:p>
        </w:tc>
      </w:tr>
      <w:tr w:rsidR="004C404F" w:rsidRPr="00754723"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Цели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54723" w:rsidRDefault="006C52BC" w:rsidP="00BB7714">
            <w:pPr>
              <w:autoSpaceDE w:val="0"/>
              <w:autoSpaceDN w:val="0"/>
              <w:adjustRightInd w:val="0"/>
              <w:contextualSpacing/>
              <w:jc w:val="both"/>
              <w:rPr>
                <w:color w:val="FF0000"/>
                <w:sz w:val="22"/>
                <w:szCs w:val="22"/>
              </w:rPr>
            </w:pPr>
            <w:r w:rsidRPr="00754723">
              <w:rPr>
                <w:color w:val="FF0000"/>
                <w:sz w:val="22"/>
                <w:szCs w:val="22"/>
              </w:rPr>
              <w:t>Создание условий для устойчивого экономического развития муниципального образования «Каргасокский район»</w:t>
            </w:r>
          </w:p>
        </w:tc>
      </w:tr>
      <w:tr w:rsidR="004C404F" w:rsidRPr="00754723" w:rsidTr="00B726B0">
        <w:tc>
          <w:tcPr>
            <w:tcW w:w="1735"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Показатели цели Программы и их значения (с детализацией по годам реализации)</w:t>
            </w:r>
          </w:p>
        </w:tc>
        <w:tc>
          <w:tcPr>
            <w:tcW w:w="16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Показатели цели</w:t>
            </w:r>
          </w:p>
        </w:tc>
        <w:tc>
          <w:tcPr>
            <w:tcW w:w="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2015 год</w:t>
            </w:r>
          </w:p>
        </w:tc>
        <w:tc>
          <w:tcPr>
            <w:tcW w:w="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2016 год</w:t>
            </w:r>
          </w:p>
        </w:tc>
        <w:tc>
          <w:tcPr>
            <w:tcW w:w="111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2017 год</w:t>
            </w:r>
          </w:p>
        </w:tc>
        <w:tc>
          <w:tcPr>
            <w:tcW w:w="9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2018 год</w:t>
            </w:r>
          </w:p>
        </w:tc>
        <w:tc>
          <w:tcPr>
            <w:tcW w:w="808" w:type="dxa"/>
            <w:gridSpan w:val="3"/>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2019 год</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2020 год</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2021 год</w:t>
            </w:r>
          </w:p>
        </w:tc>
      </w:tr>
      <w:tr w:rsidR="004C404F" w:rsidRPr="00754723" w:rsidTr="00B726B0">
        <w:tc>
          <w:tcPr>
            <w:tcW w:w="1735" w:type="dxa"/>
            <w:vMerge/>
            <w:tcBorders>
              <w:top w:val="single" w:sz="4" w:space="0" w:color="auto"/>
              <w:left w:val="single" w:sz="4" w:space="0" w:color="auto"/>
              <w:bottom w:val="nil"/>
              <w:right w:val="single" w:sz="4" w:space="0" w:color="auto"/>
            </w:tcBorders>
            <w:vAlign w:val="center"/>
            <w:hideMark/>
          </w:tcPr>
          <w:p w:rsidR="006C52BC" w:rsidRPr="00754723" w:rsidRDefault="006C52BC" w:rsidP="00BB7714">
            <w:pPr>
              <w:contextualSpacing/>
              <w:rPr>
                <w:color w:val="FF0000"/>
                <w:sz w:val="22"/>
                <w:szCs w:val="22"/>
              </w:rPr>
            </w:pPr>
          </w:p>
        </w:tc>
        <w:tc>
          <w:tcPr>
            <w:tcW w:w="16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54723" w:rsidRDefault="006C52BC" w:rsidP="00D64076">
            <w:pPr>
              <w:widowControl w:val="0"/>
              <w:autoSpaceDE w:val="0"/>
              <w:autoSpaceDN w:val="0"/>
              <w:adjustRightInd w:val="0"/>
              <w:contextualSpacing/>
              <w:rPr>
                <w:color w:val="FF0000"/>
                <w:sz w:val="22"/>
                <w:szCs w:val="22"/>
              </w:rPr>
            </w:pPr>
            <w:r w:rsidRPr="00754723">
              <w:rPr>
                <w:color w:val="FF0000"/>
                <w:sz w:val="22"/>
                <w:szCs w:val="22"/>
              </w:rPr>
              <w:t xml:space="preserve">Объем отгруженных товаров собственного производства, выполненных работ и услуг собственными силами по «чистым» видам деятельности (итого по разделам </w:t>
            </w:r>
            <w:r w:rsidRPr="00754723">
              <w:rPr>
                <w:color w:val="FF0000"/>
                <w:sz w:val="22"/>
                <w:szCs w:val="22"/>
                <w:lang w:val="en-US"/>
              </w:rPr>
              <w:t>B</w:t>
            </w:r>
            <w:r w:rsidRPr="00754723">
              <w:rPr>
                <w:color w:val="FF0000"/>
                <w:sz w:val="22"/>
                <w:szCs w:val="22"/>
              </w:rPr>
              <w:t>,C,D,E), млн. руб.</w:t>
            </w:r>
          </w:p>
        </w:tc>
        <w:tc>
          <w:tcPr>
            <w:tcW w:w="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106</w:t>
            </w:r>
            <w:r w:rsidR="00A87E4D" w:rsidRPr="00754723">
              <w:rPr>
                <w:rFonts w:ascii="Times New Roman" w:hAnsi="Times New Roman" w:cs="Times New Roman"/>
                <w:color w:val="FF0000"/>
                <w:sz w:val="22"/>
                <w:szCs w:val="22"/>
              </w:rPr>
              <w:t xml:space="preserve"> </w:t>
            </w:r>
            <w:r w:rsidRPr="00754723">
              <w:rPr>
                <w:rFonts w:ascii="Times New Roman" w:hAnsi="Times New Roman" w:cs="Times New Roman"/>
                <w:color w:val="FF0000"/>
                <w:sz w:val="22"/>
                <w:szCs w:val="22"/>
              </w:rPr>
              <w:t>400,73</w:t>
            </w:r>
          </w:p>
        </w:tc>
        <w:tc>
          <w:tcPr>
            <w:tcW w:w="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129</w:t>
            </w:r>
            <w:r w:rsidR="00A87E4D" w:rsidRPr="00754723">
              <w:rPr>
                <w:rFonts w:ascii="Times New Roman" w:hAnsi="Times New Roman" w:cs="Times New Roman"/>
                <w:color w:val="FF0000"/>
                <w:sz w:val="22"/>
                <w:szCs w:val="22"/>
              </w:rPr>
              <w:t xml:space="preserve"> </w:t>
            </w:r>
            <w:r w:rsidRPr="00754723">
              <w:rPr>
                <w:rFonts w:ascii="Times New Roman" w:hAnsi="Times New Roman" w:cs="Times New Roman"/>
                <w:color w:val="FF0000"/>
                <w:sz w:val="22"/>
                <w:szCs w:val="22"/>
              </w:rPr>
              <w:t>298</w:t>
            </w:r>
          </w:p>
        </w:tc>
        <w:tc>
          <w:tcPr>
            <w:tcW w:w="111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150</w:t>
            </w:r>
            <w:r w:rsidR="00A87E4D" w:rsidRPr="00754723">
              <w:rPr>
                <w:rFonts w:ascii="Times New Roman" w:hAnsi="Times New Roman" w:cs="Times New Roman"/>
                <w:color w:val="FF0000"/>
                <w:sz w:val="22"/>
                <w:szCs w:val="22"/>
              </w:rPr>
              <w:t xml:space="preserve"> </w:t>
            </w:r>
            <w:r w:rsidRPr="00754723">
              <w:rPr>
                <w:rFonts w:ascii="Times New Roman" w:hAnsi="Times New Roman" w:cs="Times New Roman"/>
                <w:color w:val="FF0000"/>
                <w:sz w:val="22"/>
                <w:szCs w:val="22"/>
              </w:rPr>
              <w:t>329</w:t>
            </w:r>
          </w:p>
        </w:tc>
        <w:tc>
          <w:tcPr>
            <w:tcW w:w="9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121</w:t>
            </w:r>
            <w:r w:rsidR="00A87E4D" w:rsidRPr="00754723">
              <w:rPr>
                <w:rFonts w:ascii="Times New Roman" w:hAnsi="Times New Roman" w:cs="Times New Roman"/>
                <w:color w:val="FF0000"/>
                <w:sz w:val="22"/>
                <w:szCs w:val="22"/>
              </w:rPr>
              <w:t xml:space="preserve"> </w:t>
            </w:r>
            <w:r w:rsidRPr="00754723">
              <w:rPr>
                <w:rFonts w:ascii="Times New Roman" w:hAnsi="Times New Roman" w:cs="Times New Roman"/>
                <w:color w:val="FF0000"/>
                <w:sz w:val="22"/>
                <w:szCs w:val="22"/>
              </w:rPr>
              <w:t>695</w:t>
            </w:r>
          </w:p>
        </w:tc>
        <w:tc>
          <w:tcPr>
            <w:tcW w:w="808" w:type="dxa"/>
            <w:gridSpan w:val="3"/>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138</w:t>
            </w:r>
            <w:r w:rsidR="00A87E4D" w:rsidRPr="00754723">
              <w:rPr>
                <w:rFonts w:ascii="Times New Roman" w:hAnsi="Times New Roman" w:cs="Times New Roman"/>
                <w:color w:val="FF0000"/>
                <w:sz w:val="22"/>
                <w:szCs w:val="22"/>
              </w:rPr>
              <w:t xml:space="preserve"> </w:t>
            </w:r>
            <w:r w:rsidRPr="00754723">
              <w:rPr>
                <w:rFonts w:ascii="Times New Roman" w:hAnsi="Times New Roman" w:cs="Times New Roman"/>
                <w:color w:val="FF0000"/>
                <w:sz w:val="22"/>
                <w:szCs w:val="22"/>
              </w:rPr>
              <w:t>905</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807289">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r w:rsidR="00807289" w:rsidRPr="00754723">
              <w:rPr>
                <w:rFonts w:ascii="Times New Roman" w:hAnsi="Times New Roman" w:cs="Times New Roman"/>
                <w:color w:val="FF0000"/>
                <w:sz w:val="22"/>
                <w:szCs w:val="22"/>
              </w:rPr>
              <w:t>05</w:t>
            </w:r>
            <w:r w:rsidR="00A87E4D" w:rsidRPr="00754723">
              <w:rPr>
                <w:rFonts w:ascii="Times New Roman" w:hAnsi="Times New Roman" w:cs="Times New Roman"/>
                <w:color w:val="FF0000"/>
                <w:sz w:val="22"/>
                <w:szCs w:val="22"/>
              </w:rPr>
              <w:t xml:space="preserve"> </w:t>
            </w:r>
            <w:r w:rsidR="00807289" w:rsidRPr="00754723">
              <w:rPr>
                <w:rFonts w:ascii="Times New Roman" w:hAnsi="Times New Roman" w:cs="Times New Roman"/>
                <w:color w:val="FF0000"/>
                <w:sz w:val="22"/>
                <w:szCs w:val="22"/>
              </w:rPr>
              <w:t>061</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807289">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r w:rsidR="00807289" w:rsidRPr="00754723">
              <w:rPr>
                <w:rFonts w:ascii="Times New Roman" w:hAnsi="Times New Roman" w:cs="Times New Roman"/>
                <w:color w:val="FF0000"/>
                <w:sz w:val="22"/>
                <w:szCs w:val="22"/>
              </w:rPr>
              <w:t>07</w:t>
            </w:r>
            <w:r w:rsidR="00A87E4D" w:rsidRPr="00754723">
              <w:rPr>
                <w:rFonts w:ascii="Times New Roman" w:hAnsi="Times New Roman" w:cs="Times New Roman"/>
                <w:color w:val="FF0000"/>
                <w:sz w:val="22"/>
                <w:szCs w:val="22"/>
              </w:rPr>
              <w:t xml:space="preserve"> </w:t>
            </w:r>
            <w:r w:rsidRPr="00754723">
              <w:rPr>
                <w:rFonts w:ascii="Times New Roman" w:hAnsi="Times New Roman" w:cs="Times New Roman"/>
                <w:color w:val="FF0000"/>
                <w:sz w:val="22"/>
                <w:szCs w:val="22"/>
              </w:rPr>
              <w:t>0</w:t>
            </w:r>
            <w:r w:rsidR="00807289" w:rsidRPr="00754723">
              <w:rPr>
                <w:rFonts w:ascii="Times New Roman" w:hAnsi="Times New Roman" w:cs="Times New Roman"/>
                <w:color w:val="FF0000"/>
                <w:sz w:val="22"/>
                <w:szCs w:val="22"/>
              </w:rPr>
              <w:t>52</w:t>
            </w:r>
          </w:p>
        </w:tc>
      </w:tr>
      <w:tr w:rsidR="004C404F" w:rsidRPr="00754723"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Задачи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shd w:val="clear" w:color="auto" w:fill="FFFFFF"/>
              <w:contextualSpacing/>
              <w:rPr>
                <w:color w:val="FF0000"/>
                <w:sz w:val="22"/>
                <w:szCs w:val="22"/>
              </w:rPr>
            </w:pPr>
            <w:r w:rsidRPr="00754723">
              <w:rPr>
                <w:color w:val="FF0000"/>
                <w:sz w:val="22"/>
                <w:szCs w:val="22"/>
              </w:rPr>
              <w:t>Задача 1. Развитие предпринимательства и сельского хозяйства в Каргасокском районе.</w:t>
            </w:r>
          </w:p>
          <w:p w:rsidR="006C52BC" w:rsidRPr="00754723" w:rsidRDefault="006C52BC" w:rsidP="00BB7714">
            <w:pPr>
              <w:shd w:val="clear" w:color="auto" w:fill="FFFFFF"/>
              <w:contextualSpacing/>
              <w:rPr>
                <w:color w:val="FF0000"/>
                <w:sz w:val="22"/>
                <w:szCs w:val="22"/>
              </w:rPr>
            </w:pPr>
            <w:r w:rsidRPr="00754723">
              <w:rPr>
                <w:color w:val="FF0000"/>
                <w:sz w:val="22"/>
                <w:szCs w:val="22"/>
              </w:rPr>
              <w:t>Задача 2. Улучшение экологической обстановки на территории Каргасокского района.</w:t>
            </w:r>
          </w:p>
          <w:p w:rsidR="006C52BC" w:rsidRPr="00754723" w:rsidRDefault="006C52BC" w:rsidP="00BB7714">
            <w:pPr>
              <w:shd w:val="clear" w:color="auto" w:fill="FFFFFF"/>
              <w:contextualSpacing/>
              <w:rPr>
                <w:color w:val="FF0000"/>
                <w:sz w:val="22"/>
                <w:szCs w:val="22"/>
              </w:rPr>
            </w:pPr>
            <w:r w:rsidRPr="00754723">
              <w:rPr>
                <w:color w:val="FF0000"/>
                <w:sz w:val="22"/>
                <w:szCs w:val="22"/>
              </w:rPr>
              <w:t>Задача 3. Обеспечение транспортной доступности внутри Каргасокского района.</w:t>
            </w:r>
          </w:p>
          <w:p w:rsidR="006C52BC" w:rsidRPr="00754723" w:rsidRDefault="006C52BC" w:rsidP="00BB7714">
            <w:pPr>
              <w:shd w:val="clear" w:color="auto" w:fill="FFFFFF"/>
              <w:contextualSpacing/>
              <w:rPr>
                <w:color w:val="FF0000"/>
                <w:sz w:val="22"/>
                <w:szCs w:val="22"/>
              </w:rPr>
            </w:pPr>
            <w:r w:rsidRPr="00754723">
              <w:rPr>
                <w:color w:val="FF0000"/>
                <w:sz w:val="22"/>
                <w:szCs w:val="22"/>
              </w:rPr>
              <w:t>Задача 4. Повышение эффективности управления муниципальными финансами, достижение сбалансированности бюджетов сельских поселений.</w:t>
            </w:r>
          </w:p>
          <w:p w:rsidR="006C52BC" w:rsidRPr="00754723" w:rsidRDefault="006C52BC" w:rsidP="00BB7714">
            <w:pPr>
              <w:shd w:val="clear" w:color="auto" w:fill="FFFFFF"/>
              <w:contextualSpacing/>
              <w:rPr>
                <w:color w:val="FF0000"/>
                <w:sz w:val="22"/>
                <w:szCs w:val="22"/>
              </w:rPr>
            </w:pPr>
            <w:r w:rsidRPr="00754723">
              <w:rPr>
                <w:color w:val="FF0000"/>
                <w:sz w:val="22"/>
                <w:szCs w:val="22"/>
              </w:rPr>
              <w:t>Задача 5. Эффективное управление муниципальным имуществом.</w:t>
            </w:r>
          </w:p>
          <w:p w:rsidR="006C52BC" w:rsidRPr="00754723" w:rsidRDefault="006C52BC" w:rsidP="00BB7714">
            <w:pPr>
              <w:shd w:val="clear" w:color="auto" w:fill="FFFFFF"/>
              <w:contextualSpacing/>
              <w:rPr>
                <w:color w:val="FF0000"/>
                <w:sz w:val="22"/>
                <w:szCs w:val="22"/>
              </w:rPr>
            </w:pPr>
            <w:r w:rsidRPr="00754723">
              <w:rPr>
                <w:color w:val="FF0000"/>
                <w:sz w:val="22"/>
                <w:szCs w:val="22"/>
              </w:rPr>
              <w:t>Задача 6. Развитие муниципальной службы в муниципальном образовании «Каргасокский район».</w:t>
            </w:r>
          </w:p>
          <w:p w:rsidR="006C52BC" w:rsidRPr="00754723" w:rsidRDefault="006C52BC" w:rsidP="00BB7714">
            <w:pPr>
              <w:shd w:val="clear" w:color="auto" w:fill="FFFFFF"/>
              <w:contextualSpacing/>
              <w:rPr>
                <w:color w:val="FF0000"/>
                <w:sz w:val="22"/>
                <w:szCs w:val="22"/>
                <w:lang w:eastAsia="en-US"/>
              </w:rPr>
            </w:pPr>
            <w:r w:rsidRPr="00754723">
              <w:rPr>
                <w:color w:val="FF0000"/>
                <w:sz w:val="22"/>
                <w:szCs w:val="22"/>
              </w:rPr>
              <w:t xml:space="preserve">Задача 7. </w:t>
            </w:r>
            <w:r w:rsidRPr="00754723">
              <w:rPr>
                <w:color w:val="FF0000"/>
                <w:sz w:val="22"/>
                <w:szCs w:val="22"/>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p w:rsidR="00F82417" w:rsidRPr="00754723" w:rsidRDefault="006C52BC" w:rsidP="00F82417">
            <w:pPr>
              <w:shd w:val="clear" w:color="auto" w:fill="FFFFFF"/>
              <w:contextualSpacing/>
              <w:rPr>
                <w:color w:val="FF0000"/>
                <w:sz w:val="22"/>
                <w:szCs w:val="22"/>
              </w:rPr>
            </w:pPr>
            <w:r w:rsidRPr="00754723">
              <w:rPr>
                <w:color w:val="FF0000"/>
                <w:sz w:val="22"/>
                <w:szCs w:val="22"/>
                <w:lang w:eastAsia="en-US"/>
              </w:rPr>
              <w:t>Задача 8.</w:t>
            </w:r>
            <w:r w:rsidR="00D64076" w:rsidRPr="00754723">
              <w:rPr>
                <w:color w:val="FF0000"/>
                <w:sz w:val="22"/>
                <w:szCs w:val="22"/>
                <w:lang w:eastAsia="en-US"/>
              </w:rPr>
              <w:t xml:space="preserve"> </w:t>
            </w:r>
            <w:r w:rsidRPr="00754723">
              <w:rPr>
                <w:color w:val="FF0000"/>
                <w:sz w:val="22"/>
                <w:szCs w:val="22"/>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Каргасокском районе.</w:t>
            </w:r>
          </w:p>
        </w:tc>
      </w:tr>
      <w:tr w:rsidR="004C404F" w:rsidRPr="00754723" w:rsidTr="006F1633">
        <w:tc>
          <w:tcPr>
            <w:tcW w:w="1735"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lastRenderedPageBreak/>
              <w:t>Показатели задач Программы и их значения (с детализацией по годам реализации)</w:t>
            </w: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Показатели задач</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2015 год</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2016 год</w:t>
            </w:r>
          </w:p>
        </w:tc>
        <w:tc>
          <w:tcPr>
            <w:tcW w:w="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2017 год</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2018 год</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2019 год</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2020 год</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 xml:space="preserve">2021 год </w:t>
            </w:r>
          </w:p>
        </w:tc>
      </w:tr>
      <w:tr w:rsidR="004C404F" w:rsidRPr="00754723" w:rsidTr="00B726B0">
        <w:tc>
          <w:tcPr>
            <w:tcW w:w="1735" w:type="dxa"/>
            <w:vMerge/>
            <w:tcBorders>
              <w:top w:val="single" w:sz="4" w:space="0" w:color="auto"/>
              <w:left w:val="single" w:sz="4" w:space="0" w:color="auto"/>
              <w:bottom w:val="nil"/>
              <w:right w:val="single" w:sz="4" w:space="0" w:color="auto"/>
            </w:tcBorders>
            <w:vAlign w:val="center"/>
            <w:hideMark/>
          </w:tcPr>
          <w:p w:rsidR="006C52BC" w:rsidRPr="00754723" w:rsidRDefault="006C52BC" w:rsidP="00BB7714">
            <w:pPr>
              <w:contextualSpacing/>
              <w:rPr>
                <w:color w:val="FF0000"/>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54723" w:rsidRDefault="006C52BC" w:rsidP="00BB7714">
            <w:pPr>
              <w:shd w:val="clear" w:color="auto" w:fill="FFFFFF"/>
              <w:contextualSpacing/>
              <w:rPr>
                <w:color w:val="FF0000"/>
                <w:sz w:val="22"/>
                <w:szCs w:val="22"/>
              </w:rPr>
            </w:pPr>
            <w:r w:rsidRPr="00754723">
              <w:rPr>
                <w:color w:val="FF0000"/>
                <w:sz w:val="22"/>
                <w:szCs w:val="22"/>
              </w:rPr>
              <w:t>Задача 1. Развитие предпринимательства и сельского хозяйства в Каргасокском районе.</w:t>
            </w:r>
          </w:p>
        </w:tc>
      </w:tr>
      <w:tr w:rsidR="004C404F" w:rsidRPr="00754723" w:rsidTr="006F1633">
        <w:tc>
          <w:tcPr>
            <w:tcW w:w="1735" w:type="dxa"/>
            <w:vMerge/>
            <w:tcBorders>
              <w:top w:val="single" w:sz="4" w:space="0" w:color="auto"/>
              <w:left w:val="single" w:sz="4" w:space="0" w:color="auto"/>
              <w:bottom w:val="nil"/>
              <w:right w:val="single" w:sz="4" w:space="0" w:color="auto"/>
            </w:tcBorders>
            <w:vAlign w:val="center"/>
            <w:hideMark/>
          </w:tcPr>
          <w:p w:rsidR="006C52BC" w:rsidRPr="00754723" w:rsidRDefault="006C52BC" w:rsidP="00BB7714">
            <w:pPr>
              <w:contextualSpacing/>
              <w:rPr>
                <w:color w:val="FF0000"/>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widowControl w:val="0"/>
              <w:shd w:val="clear" w:color="auto" w:fill="FFFFFF"/>
              <w:autoSpaceDE w:val="0"/>
              <w:autoSpaceDN w:val="0"/>
              <w:adjustRightInd w:val="0"/>
              <w:contextualSpacing/>
              <w:rPr>
                <w:color w:val="FF0000"/>
                <w:sz w:val="22"/>
                <w:szCs w:val="22"/>
              </w:rPr>
            </w:pPr>
            <w:r w:rsidRPr="00754723">
              <w:rPr>
                <w:color w:val="FF0000"/>
                <w:sz w:val="22"/>
                <w:szCs w:val="22"/>
              </w:rPr>
              <w:t>Показатель 1.</w:t>
            </w:r>
          </w:p>
          <w:p w:rsidR="006C52BC" w:rsidRPr="00754723" w:rsidRDefault="006C52BC" w:rsidP="00BB7714">
            <w:pPr>
              <w:widowControl w:val="0"/>
              <w:shd w:val="clear" w:color="auto" w:fill="FFFFFF"/>
              <w:autoSpaceDE w:val="0"/>
              <w:autoSpaceDN w:val="0"/>
              <w:adjustRightInd w:val="0"/>
              <w:contextualSpacing/>
              <w:rPr>
                <w:color w:val="FF0000"/>
                <w:sz w:val="22"/>
                <w:szCs w:val="22"/>
              </w:rPr>
            </w:pPr>
            <w:r w:rsidRPr="00754723">
              <w:rPr>
                <w:color w:val="FF0000"/>
                <w:sz w:val="22"/>
                <w:szCs w:val="22"/>
              </w:rPr>
              <w:t>Число субъектов малого и среднего предпринимательства в расчете на 10 тыс. человек населения, ед.</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contextualSpacing/>
              <w:jc w:val="center"/>
              <w:rPr>
                <w:color w:val="FF0000"/>
                <w:sz w:val="22"/>
                <w:szCs w:val="22"/>
              </w:rPr>
            </w:pPr>
            <w:r w:rsidRPr="00754723">
              <w:rPr>
                <w:color w:val="FF0000"/>
                <w:sz w:val="22"/>
                <w:szCs w:val="22"/>
              </w:rPr>
              <w:t>280</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contextualSpacing/>
              <w:jc w:val="center"/>
              <w:rPr>
                <w:color w:val="FF0000"/>
                <w:sz w:val="22"/>
                <w:szCs w:val="22"/>
              </w:rPr>
            </w:pPr>
            <w:r w:rsidRPr="00754723">
              <w:rPr>
                <w:color w:val="FF0000"/>
                <w:sz w:val="22"/>
                <w:szCs w:val="22"/>
              </w:rPr>
              <w:t>286</w:t>
            </w:r>
          </w:p>
        </w:tc>
        <w:tc>
          <w:tcPr>
            <w:tcW w:w="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contextualSpacing/>
              <w:jc w:val="center"/>
              <w:rPr>
                <w:color w:val="FF0000"/>
                <w:sz w:val="22"/>
                <w:szCs w:val="22"/>
              </w:rPr>
            </w:pPr>
            <w:r w:rsidRPr="00754723">
              <w:rPr>
                <w:color w:val="FF0000"/>
                <w:sz w:val="22"/>
                <w:szCs w:val="22"/>
              </w:rPr>
              <w:t>291</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contextualSpacing/>
              <w:jc w:val="center"/>
              <w:rPr>
                <w:color w:val="FF0000"/>
                <w:sz w:val="22"/>
                <w:szCs w:val="22"/>
              </w:rPr>
            </w:pPr>
            <w:r w:rsidRPr="00754723">
              <w:rPr>
                <w:color w:val="FF0000"/>
                <w:sz w:val="22"/>
                <w:szCs w:val="22"/>
              </w:rPr>
              <w:t>272</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258</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259</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260</w:t>
            </w:r>
          </w:p>
        </w:tc>
      </w:tr>
      <w:tr w:rsidR="004C404F" w:rsidRPr="00754723" w:rsidTr="006F1633">
        <w:tc>
          <w:tcPr>
            <w:tcW w:w="1735" w:type="dxa"/>
            <w:vMerge/>
            <w:tcBorders>
              <w:top w:val="single" w:sz="4" w:space="0" w:color="auto"/>
              <w:left w:val="single" w:sz="4" w:space="0" w:color="auto"/>
              <w:bottom w:val="nil"/>
              <w:right w:val="single" w:sz="4" w:space="0" w:color="auto"/>
            </w:tcBorders>
            <w:vAlign w:val="center"/>
            <w:hideMark/>
          </w:tcPr>
          <w:p w:rsidR="006C52BC" w:rsidRPr="00754723" w:rsidRDefault="006C52BC" w:rsidP="00BB7714">
            <w:pPr>
              <w:contextualSpacing/>
              <w:rPr>
                <w:color w:val="FF0000"/>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54723" w:rsidRDefault="006C52BC" w:rsidP="00BB7714">
            <w:pPr>
              <w:widowControl w:val="0"/>
              <w:shd w:val="clear" w:color="auto" w:fill="FFFFFF"/>
              <w:autoSpaceDE w:val="0"/>
              <w:autoSpaceDN w:val="0"/>
              <w:adjustRightInd w:val="0"/>
              <w:contextualSpacing/>
              <w:rPr>
                <w:color w:val="FF0000"/>
                <w:sz w:val="22"/>
                <w:szCs w:val="22"/>
              </w:rPr>
            </w:pPr>
            <w:r w:rsidRPr="00754723">
              <w:rPr>
                <w:color w:val="FF0000"/>
                <w:sz w:val="22"/>
                <w:szCs w:val="22"/>
              </w:rPr>
              <w:t>Показатель 2.</w:t>
            </w:r>
          </w:p>
          <w:p w:rsidR="006C52BC" w:rsidRPr="00754723" w:rsidRDefault="006C52BC" w:rsidP="00BB7714">
            <w:pPr>
              <w:widowControl w:val="0"/>
              <w:shd w:val="clear" w:color="auto" w:fill="FFFFFF"/>
              <w:autoSpaceDE w:val="0"/>
              <w:autoSpaceDN w:val="0"/>
              <w:adjustRightInd w:val="0"/>
              <w:contextualSpacing/>
              <w:rPr>
                <w:color w:val="FF0000"/>
                <w:sz w:val="22"/>
                <w:szCs w:val="22"/>
              </w:rPr>
            </w:pPr>
            <w:r w:rsidRPr="00754723">
              <w:rPr>
                <w:color w:val="FF0000"/>
                <w:sz w:val="22"/>
                <w:szCs w:val="22"/>
              </w:rPr>
              <w:t>Объем продукции сельского хозяйства, млн. руб.</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contextualSpacing/>
              <w:jc w:val="center"/>
              <w:rPr>
                <w:color w:val="FF0000"/>
                <w:sz w:val="22"/>
                <w:szCs w:val="22"/>
              </w:rPr>
            </w:pPr>
            <w:r w:rsidRPr="00754723">
              <w:rPr>
                <w:color w:val="FF0000"/>
                <w:sz w:val="22"/>
                <w:szCs w:val="22"/>
              </w:rPr>
              <w:t>342</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contextualSpacing/>
              <w:jc w:val="center"/>
              <w:rPr>
                <w:color w:val="FF0000"/>
                <w:sz w:val="22"/>
                <w:szCs w:val="22"/>
              </w:rPr>
            </w:pPr>
            <w:r w:rsidRPr="00754723">
              <w:rPr>
                <w:color w:val="FF0000"/>
                <w:sz w:val="22"/>
                <w:szCs w:val="22"/>
              </w:rPr>
              <w:t>342</w:t>
            </w:r>
          </w:p>
        </w:tc>
        <w:tc>
          <w:tcPr>
            <w:tcW w:w="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contextualSpacing/>
              <w:jc w:val="center"/>
              <w:rPr>
                <w:color w:val="FF0000"/>
                <w:sz w:val="22"/>
                <w:szCs w:val="22"/>
              </w:rPr>
            </w:pPr>
            <w:r w:rsidRPr="00754723">
              <w:rPr>
                <w:color w:val="FF0000"/>
                <w:sz w:val="22"/>
                <w:szCs w:val="22"/>
              </w:rPr>
              <w:t>359</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contextualSpacing/>
              <w:jc w:val="center"/>
              <w:rPr>
                <w:color w:val="FF0000"/>
                <w:sz w:val="22"/>
                <w:szCs w:val="22"/>
              </w:rPr>
            </w:pPr>
            <w:r w:rsidRPr="00754723">
              <w:rPr>
                <w:color w:val="FF0000"/>
                <w:sz w:val="22"/>
                <w:szCs w:val="22"/>
              </w:rPr>
              <w:t>465,3</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466,9</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469</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471</w:t>
            </w:r>
          </w:p>
        </w:tc>
      </w:tr>
      <w:tr w:rsidR="004C404F" w:rsidRPr="00754723" w:rsidTr="00B726B0">
        <w:tc>
          <w:tcPr>
            <w:tcW w:w="1735" w:type="dxa"/>
            <w:vMerge/>
            <w:tcBorders>
              <w:top w:val="single" w:sz="4" w:space="0" w:color="auto"/>
              <w:left w:val="single" w:sz="4" w:space="0" w:color="auto"/>
              <w:bottom w:val="nil"/>
              <w:right w:val="single" w:sz="4" w:space="0" w:color="auto"/>
            </w:tcBorders>
            <w:vAlign w:val="center"/>
            <w:hideMark/>
          </w:tcPr>
          <w:p w:rsidR="006C52BC" w:rsidRPr="00754723" w:rsidRDefault="006C52BC" w:rsidP="00BB7714">
            <w:pPr>
              <w:contextualSpacing/>
              <w:rPr>
                <w:color w:val="FF0000"/>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54723" w:rsidRDefault="006C52BC" w:rsidP="00BB7714">
            <w:pPr>
              <w:shd w:val="clear" w:color="auto" w:fill="FFFFFF"/>
              <w:contextualSpacing/>
              <w:rPr>
                <w:color w:val="FF0000"/>
                <w:sz w:val="22"/>
                <w:szCs w:val="22"/>
              </w:rPr>
            </w:pPr>
            <w:r w:rsidRPr="00754723">
              <w:rPr>
                <w:color w:val="FF0000"/>
                <w:sz w:val="22"/>
                <w:szCs w:val="22"/>
              </w:rPr>
              <w:t>Задача 2. Улучшение экологической обстановки на территории Каргасокского района.</w:t>
            </w:r>
          </w:p>
        </w:tc>
      </w:tr>
      <w:tr w:rsidR="004C404F" w:rsidRPr="00754723" w:rsidTr="006F1633">
        <w:tc>
          <w:tcPr>
            <w:tcW w:w="1735" w:type="dxa"/>
            <w:vMerge/>
            <w:tcBorders>
              <w:top w:val="single" w:sz="4" w:space="0" w:color="auto"/>
              <w:left w:val="single" w:sz="4" w:space="0" w:color="auto"/>
              <w:bottom w:val="nil"/>
              <w:right w:val="single" w:sz="4" w:space="0" w:color="auto"/>
            </w:tcBorders>
            <w:vAlign w:val="center"/>
            <w:hideMark/>
          </w:tcPr>
          <w:p w:rsidR="006C52BC" w:rsidRPr="00754723" w:rsidRDefault="006C52BC" w:rsidP="00BB7714">
            <w:pPr>
              <w:contextualSpacing/>
              <w:rPr>
                <w:color w:val="FF0000"/>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54723" w:rsidRDefault="006C52BC" w:rsidP="00B82362">
            <w:pPr>
              <w:widowControl w:val="0"/>
              <w:autoSpaceDE w:val="0"/>
              <w:autoSpaceDN w:val="0"/>
              <w:adjustRightInd w:val="0"/>
              <w:contextualSpacing/>
              <w:rPr>
                <w:color w:val="FF0000"/>
                <w:sz w:val="22"/>
                <w:szCs w:val="22"/>
                <w:shd w:val="clear" w:color="auto" w:fill="FFFFFF"/>
              </w:rPr>
            </w:pPr>
            <w:r w:rsidRPr="00754723">
              <w:rPr>
                <w:color w:val="FF0000"/>
                <w:sz w:val="22"/>
                <w:szCs w:val="22"/>
                <w:shd w:val="clear" w:color="auto" w:fill="FFFFFF"/>
              </w:rPr>
              <w:t xml:space="preserve">Доля </w:t>
            </w:r>
            <w:r w:rsidRPr="00754723">
              <w:rPr>
                <w:color w:val="FF0000"/>
                <w:sz w:val="22"/>
                <w:szCs w:val="22"/>
              </w:rPr>
              <w:t>населения, проживающего на территориях с благополучной экологической ситуацией, %</w:t>
            </w:r>
          </w:p>
        </w:tc>
        <w:tc>
          <w:tcPr>
            <w:tcW w:w="901" w:type="dxa"/>
            <w:gridSpan w:val="3"/>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65,6</w:t>
            </w:r>
          </w:p>
        </w:tc>
        <w:tc>
          <w:tcPr>
            <w:tcW w:w="840" w:type="dxa"/>
            <w:gridSpan w:val="2"/>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65,6</w:t>
            </w:r>
          </w:p>
        </w:tc>
        <w:tc>
          <w:tcPr>
            <w:tcW w:w="742" w:type="dxa"/>
            <w:gridSpan w:val="2"/>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65,6</w:t>
            </w:r>
          </w:p>
        </w:tc>
        <w:tc>
          <w:tcPr>
            <w:tcW w:w="818" w:type="dxa"/>
            <w:gridSpan w:val="2"/>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57,5</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lang w:val="en-US"/>
              </w:rPr>
            </w:pPr>
            <w:r w:rsidRPr="00754723">
              <w:rPr>
                <w:color w:val="FF0000"/>
                <w:sz w:val="22"/>
                <w:szCs w:val="22"/>
                <w:lang w:val="en-US"/>
              </w:rPr>
              <w:t>57</w:t>
            </w:r>
            <w:r w:rsidRPr="00754723">
              <w:rPr>
                <w:color w:val="FF0000"/>
                <w:sz w:val="22"/>
                <w:szCs w:val="22"/>
              </w:rPr>
              <w:t>,</w:t>
            </w:r>
            <w:r w:rsidRPr="00754723">
              <w:rPr>
                <w:color w:val="FF0000"/>
                <w:sz w:val="22"/>
                <w:szCs w:val="22"/>
                <w:lang w:val="en-US"/>
              </w:rPr>
              <w:t>5</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79,7</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86,7</w:t>
            </w:r>
          </w:p>
        </w:tc>
      </w:tr>
      <w:tr w:rsidR="004C404F" w:rsidRPr="00754723" w:rsidTr="00B726B0">
        <w:trPr>
          <w:trHeight w:val="386"/>
        </w:trPr>
        <w:tc>
          <w:tcPr>
            <w:tcW w:w="1735" w:type="dxa"/>
            <w:vMerge/>
            <w:tcBorders>
              <w:top w:val="single" w:sz="4" w:space="0" w:color="auto"/>
              <w:left w:val="single" w:sz="4" w:space="0" w:color="auto"/>
              <w:bottom w:val="nil"/>
              <w:right w:val="single" w:sz="4" w:space="0" w:color="auto"/>
            </w:tcBorders>
            <w:vAlign w:val="center"/>
            <w:hideMark/>
          </w:tcPr>
          <w:p w:rsidR="006C52BC" w:rsidRPr="00754723" w:rsidRDefault="006C52BC" w:rsidP="00BB7714">
            <w:pPr>
              <w:contextualSpacing/>
              <w:rPr>
                <w:color w:val="FF0000"/>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54723" w:rsidRDefault="006C52BC" w:rsidP="00BB7714">
            <w:pPr>
              <w:shd w:val="clear" w:color="auto" w:fill="FFFFFF"/>
              <w:contextualSpacing/>
              <w:rPr>
                <w:color w:val="FF0000"/>
                <w:sz w:val="22"/>
                <w:szCs w:val="22"/>
              </w:rPr>
            </w:pPr>
            <w:r w:rsidRPr="00754723">
              <w:rPr>
                <w:color w:val="FF0000"/>
                <w:sz w:val="22"/>
                <w:szCs w:val="22"/>
              </w:rPr>
              <w:t>Задача 3. Обеспечение транспортной доступности внутри Каргасокского района.</w:t>
            </w:r>
          </w:p>
        </w:tc>
      </w:tr>
      <w:tr w:rsidR="004C404F" w:rsidRPr="00754723" w:rsidTr="006F1633">
        <w:trPr>
          <w:trHeight w:val="482"/>
        </w:trPr>
        <w:tc>
          <w:tcPr>
            <w:tcW w:w="1735" w:type="dxa"/>
            <w:vMerge/>
            <w:tcBorders>
              <w:top w:val="single" w:sz="4" w:space="0" w:color="auto"/>
              <w:left w:val="single" w:sz="4" w:space="0" w:color="auto"/>
              <w:bottom w:val="nil"/>
              <w:right w:val="single" w:sz="4" w:space="0" w:color="auto"/>
            </w:tcBorders>
            <w:vAlign w:val="center"/>
            <w:hideMark/>
          </w:tcPr>
          <w:p w:rsidR="006C52BC" w:rsidRPr="00754723" w:rsidRDefault="006C52BC" w:rsidP="00BB7714">
            <w:pPr>
              <w:contextualSpacing/>
              <w:rPr>
                <w:color w:val="FF0000"/>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54723" w:rsidRDefault="006C52BC" w:rsidP="00B82362">
            <w:pPr>
              <w:pStyle w:val="ae"/>
              <w:widowControl w:val="0"/>
              <w:autoSpaceDE w:val="0"/>
              <w:autoSpaceDN w:val="0"/>
              <w:adjustRightInd w:val="0"/>
              <w:ind w:left="0"/>
              <w:rPr>
                <w:color w:val="FF0000"/>
                <w:sz w:val="22"/>
                <w:szCs w:val="22"/>
              </w:rPr>
            </w:pPr>
            <w:r w:rsidRPr="00754723">
              <w:rPr>
                <w:color w:val="FF0000"/>
                <w:sz w:val="22"/>
                <w:szCs w:val="22"/>
              </w:rPr>
              <w:t>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района,%</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40,3</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40,3</w:t>
            </w:r>
          </w:p>
        </w:tc>
        <w:tc>
          <w:tcPr>
            <w:tcW w:w="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39,4</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38,68</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38,6</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38,28</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38,2</w:t>
            </w:r>
          </w:p>
        </w:tc>
      </w:tr>
      <w:tr w:rsidR="004C404F" w:rsidRPr="00754723" w:rsidTr="00B726B0">
        <w:trPr>
          <w:trHeight w:val="288"/>
        </w:trPr>
        <w:tc>
          <w:tcPr>
            <w:tcW w:w="1735" w:type="dxa"/>
            <w:vMerge/>
            <w:tcBorders>
              <w:top w:val="single" w:sz="4" w:space="0" w:color="auto"/>
              <w:left w:val="single" w:sz="4" w:space="0" w:color="auto"/>
              <w:bottom w:val="nil"/>
              <w:right w:val="single" w:sz="4" w:space="0" w:color="auto"/>
            </w:tcBorders>
            <w:vAlign w:val="center"/>
            <w:hideMark/>
          </w:tcPr>
          <w:p w:rsidR="006C52BC" w:rsidRPr="00754723" w:rsidRDefault="006C52BC" w:rsidP="00BB7714">
            <w:pPr>
              <w:contextualSpacing/>
              <w:rPr>
                <w:color w:val="FF0000"/>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6C52BC" w:rsidRPr="00754723" w:rsidRDefault="006C52BC" w:rsidP="00BB7714">
            <w:pPr>
              <w:contextualSpacing/>
              <w:jc w:val="both"/>
              <w:rPr>
                <w:color w:val="FF0000"/>
                <w:sz w:val="22"/>
                <w:szCs w:val="22"/>
              </w:rPr>
            </w:pPr>
            <w:r w:rsidRPr="00754723">
              <w:rPr>
                <w:color w:val="FF0000"/>
                <w:sz w:val="22"/>
                <w:szCs w:val="22"/>
              </w:rPr>
              <w:t>Задача 4. Повышение эффективности управления муниципальными финансами, достижение сбалансированности бюджетов сельских поселений.</w:t>
            </w:r>
          </w:p>
        </w:tc>
      </w:tr>
      <w:tr w:rsidR="004C404F" w:rsidRPr="00754723" w:rsidTr="006F1633">
        <w:trPr>
          <w:trHeight w:val="1847"/>
        </w:trPr>
        <w:tc>
          <w:tcPr>
            <w:tcW w:w="1735" w:type="dxa"/>
            <w:vMerge/>
            <w:tcBorders>
              <w:top w:val="single" w:sz="4" w:space="0" w:color="auto"/>
              <w:left w:val="single" w:sz="4" w:space="0" w:color="auto"/>
              <w:bottom w:val="nil"/>
              <w:right w:val="single" w:sz="4" w:space="0" w:color="auto"/>
            </w:tcBorders>
            <w:vAlign w:val="center"/>
            <w:hideMark/>
          </w:tcPr>
          <w:p w:rsidR="006C52BC" w:rsidRPr="00754723" w:rsidRDefault="006C52BC" w:rsidP="00BB7714">
            <w:pPr>
              <w:contextualSpacing/>
              <w:rPr>
                <w:color w:val="FF0000"/>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Показатель 1.</w:t>
            </w:r>
          </w:p>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Рейтинг Каргасокского района среди районов Томской области по качеству управления муниципальными финансами, место</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не ниже 3</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не ниже 10</w:t>
            </w:r>
          </w:p>
        </w:tc>
        <w:tc>
          <w:tcPr>
            <w:tcW w:w="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не ниже 10</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не ниже 10</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не ниже 10</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не ниже 10</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не ниже 10</w:t>
            </w:r>
          </w:p>
        </w:tc>
      </w:tr>
      <w:tr w:rsidR="004C404F" w:rsidRPr="00754723" w:rsidTr="006F1633">
        <w:trPr>
          <w:trHeight w:val="402"/>
        </w:trPr>
        <w:tc>
          <w:tcPr>
            <w:tcW w:w="1735" w:type="dxa"/>
            <w:vMerge/>
            <w:tcBorders>
              <w:top w:val="single" w:sz="4" w:space="0" w:color="auto"/>
              <w:left w:val="single" w:sz="4" w:space="0" w:color="auto"/>
              <w:bottom w:val="nil"/>
              <w:right w:val="single" w:sz="4" w:space="0" w:color="auto"/>
            </w:tcBorders>
            <w:vAlign w:val="center"/>
            <w:hideMark/>
          </w:tcPr>
          <w:p w:rsidR="006C52BC" w:rsidRPr="00754723" w:rsidRDefault="006C52BC" w:rsidP="00BB7714">
            <w:pPr>
              <w:contextualSpacing/>
              <w:rPr>
                <w:color w:val="FF0000"/>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Показатель 2.</w:t>
            </w:r>
          </w:p>
          <w:p w:rsidR="006C52BC" w:rsidRPr="00754723" w:rsidRDefault="006C52BC" w:rsidP="00A177A7">
            <w:pPr>
              <w:widowControl w:val="0"/>
              <w:autoSpaceDE w:val="0"/>
              <w:autoSpaceDN w:val="0"/>
              <w:adjustRightInd w:val="0"/>
              <w:contextualSpacing/>
              <w:rPr>
                <w:color w:val="FF0000"/>
                <w:sz w:val="22"/>
                <w:szCs w:val="22"/>
              </w:rPr>
            </w:pPr>
            <w:r w:rsidRPr="00754723">
              <w:rPr>
                <w:color w:val="FF0000"/>
                <w:sz w:val="22"/>
                <w:szCs w:val="22"/>
              </w:rPr>
              <w:t xml:space="preserve">Разница между дефицитом бюджета поселения и остатком средств на счете на начало текущего года </w:t>
            </w:r>
            <w:r w:rsidRPr="00754723">
              <w:rPr>
                <w:color w:val="FF0000"/>
                <w:sz w:val="22"/>
                <w:szCs w:val="22"/>
              </w:rPr>
              <w:lastRenderedPageBreak/>
              <w:t>(отсутствие дефицита бюджета поселения, превышающего остаток средств на счете на начало текущего года), тыс. руб.</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contextualSpacing/>
              <w:jc w:val="center"/>
              <w:rPr>
                <w:color w:val="FF0000"/>
                <w:sz w:val="22"/>
                <w:szCs w:val="22"/>
              </w:rPr>
            </w:pPr>
            <w:r w:rsidRPr="00754723">
              <w:rPr>
                <w:color w:val="FF0000"/>
                <w:sz w:val="22"/>
                <w:szCs w:val="22"/>
              </w:rPr>
              <w:lastRenderedPageBreak/>
              <w:t xml:space="preserve">Не </w:t>
            </w:r>
            <w:r w:rsidRPr="00754723">
              <w:rPr>
                <w:color w:val="FF0000"/>
                <w:sz w:val="22"/>
                <w:szCs w:val="22"/>
                <w:lang w:val="en-US"/>
              </w:rPr>
              <w:t>&gt;0</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contextualSpacing/>
              <w:jc w:val="center"/>
              <w:rPr>
                <w:color w:val="FF0000"/>
                <w:sz w:val="22"/>
                <w:szCs w:val="22"/>
              </w:rPr>
            </w:pPr>
            <w:r w:rsidRPr="00754723">
              <w:rPr>
                <w:color w:val="FF0000"/>
                <w:sz w:val="22"/>
                <w:szCs w:val="22"/>
              </w:rPr>
              <w:t xml:space="preserve">Не </w:t>
            </w:r>
            <w:r w:rsidRPr="00754723">
              <w:rPr>
                <w:color w:val="FF0000"/>
                <w:sz w:val="22"/>
                <w:szCs w:val="22"/>
                <w:lang w:val="en-US"/>
              </w:rPr>
              <w:t>&gt;0</w:t>
            </w:r>
          </w:p>
        </w:tc>
        <w:tc>
          <w:tcPr>
            <w:tcW w:w="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contextualSpacing/>
              <w:jc w:val="center"/>
              <w:rPr>
                <w:color w:val="FF0000"/>
                <w:sz w:val="22"/>
                <w:szCs w:val="22"/>
              </w:rPr>
            </w:pPr>
            <w:r w:rsidRPr="00754723">
              <w:rPr>
                <w:color w:val="FF0000"/>
                <w:sz w:val="22"/>
                <w:szCs w:val="22"/>
              </w:rPr>
              <w:t xml:space="preserve">Не </w:t>
            </w:r>
            <w:r w:rsidRPr="00754723">
              <w:rPr>
                <w:color w:val="FF0000"/>
                <w:sz w:val="22"/>
                <w:szCs w:val="22"/>
                <w:lang w:val="en-US"/>
              </w:rPr>
              <w:t>&gt;0</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contextualSpacing/>
              <w:jc w:val="center"/>
              <w:rPr>
                <w:color w:val="FF0000"/>
                <w:sz w:val="22"/>
                <w:szCs w:val="22"/>
              </w:rPr>
            </w:pPr>
            <w:r w:rsidRPr="00754723">
              <w:rPr>
                <w:color w:val="FF0000"/>
                <w:sz w:val="22"/>
                <w:szCs w:val="22"/>
              </w:rPr>
              <w:t xml:space="preserve">Не </w:t>
            </w:r>
            <w:r w:rsidRPr="00754723">
              <w:rPr>
                <w:color w:val="FF0000"/>
                <w:sz w:val="22"/>
                <w:szCs w:val="22"/>
                <w:lang w:val="en-US"/>
              </w:rPr>
              <w:t>&gt;0</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 xml:space="preserve">Не </w:t>
            </w:r>
            <w:r w:rsidRPr="00754723">
              <w:rPr>
                <w:color w:val="FF0000"/>
                <w:sz w:val="22"/>
                <w:szCs w:val="22"/>
                <w:lang w:val="en-US"/>
              </w:rPr>
              <w:t>&gt;0</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 xml:space="preserve">Не </w:t>
            </w:r>
            <w:r w:rsidRPr="00754723">
              <w:rPr>
                <w:color w:val="FF0000"/>
                <w:sz w:val="22"/>
                <w:szCs w:val="22"/>
                <w:lang w:val="en-US"/>
              </w:rPr>
              <w:t>&gt;0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 xml:space="preserve">Не </w:t>
            </w:r>
            <w:r w:rsidRPr="00754723">
              <w:rPr>
                <w:color w:val="FF0000"/>
                <w:sz w:val="22"/>
                <w:szCs w:val="22"/>
                <w:lang w:val="en-US"/>
              </w:rPr>
              <w:t>&gt;0</w:t>
            </w:r>
          </w:p>
        </w:tc>
      </w:tr>
      <w:tr w:rsidR="004C404F" w:rsidRPr="00754723" w:rsidTr="00B726B0">
        <w:tc>
          <w:tcPr>
            <w:tcW w:w="1735" w:type="dxa"/>
            <w:vMerge/>
            <w:tcBorders>
              <w:top w:val="single" w:sz="4" w:space="0" w:color="auto"/>
              <w:left w:val="single" w:sz="4" w:space="0" w:color="auto"/>
              <w:bottom w:val="nil"/>
              <w:right w:val="single" w:sz="4" w:space="0" w:color="auto"/>
            </w:tcBorders>
            <w:vAlign w:val="center"/>
            <w:hideMark/>
          </w:tcPr>
          <w:p w:rsidR="006C52BC" w:rsidRPr="00754723" w:rsidRDefault="006C52BC" w:rsidP="00BB7714">
            <w:pPr>
              <w:contextualSpacing/>
              <w:rPr>
                <w:color w:val="FF0000"/>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54723" w:rsidRDefault="006C52BC" w:rsidP="00BB7714">
            <w:pPr>
              <w:widowControl w:val="0"/>
              <w:autoSpaceDE w:val="0"/>
              <w:autoSpaceDN w:val="0"/>
              <w:adjustRightInd w:val="0"/>
              <w:contextualSpacing/>
              <w:jc w:val="both"/>
              <w:rPr>
                <w:color w:val="FF0000"/>
                <w:sz w:val="22"/>
                <w:szCs w:val="22"/>
              </w:rPr>
            </w:pPr>
            <w:r w:rsidRPr="00754723">
              <w:rPr>
                <w:color w:val="FF0000"/>
                <w:sz w:val="22"/>
                <w:szCs w:val="22"/>
              </w:rPr>
              <w:t>Задача 5. Эффективное управление муниципальным имуществом</w:t>
            </w:r>
          </w:p>
        </w:tc>
      </w:tr>
      <w:tr w:rsidR="004C404F" w:rsidRPr="00754723" w:rsidTr="006F1633">
        <w:tc>
          <w:tcPr>
            <w:tcW w:w="1735" w:type="dxa"/>
            <w:vMerge/>
            <w:tcBorders>
              <w:top w:val="single" w:sz="4" w:space="0" w:color="auto"/>
              <w:left w:val="single" w:sz="4" w:space="0" w:color="auto"/>
              <w:bottom w:val="nil"/>
              <w:right w:val="single" w:sz="4" w:space="0" w:color="auto"/>
            </w:tcBorders>
            <w:vAlign w:val="center"/>
            <w:hideMark/>
          </w:tcPr>
          <w:p w:rsidR="006C52BC" w:rsidRPr="00754723" w:rsidRDefault="006C52BC" w:rsidP="00BB7714">
            <w:pPr>
              <w:contextualSpacing/>
              <w:rPr>
                <w:color w:val="FF0000"/>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54723" w:rsidRDefault="006C52BC" w:rsidP="00A177A7">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 %</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contextualSpacing/>
              <w:jc w:val="center"/>
              <w:rPr>
                <w:color w:val="FF0000"/>
                <w:sz w:val="22"/>
                <w:szCs w:val="22"/>
              </w:rPr>
            </w:pPr>
            <w:r w:rsidRPr="00754723">
              <w:rPr>
                <w:color w:val="FF0000"/>
                <w:sz w:val="22"/>
                <w:szCs w:val="22"/>
              </w:rPr>
              <w:t>1,4</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contextualSpacing/>
              <w:jc w:val="center"/>
              <w:rPr>
                <w:color w:val="FF0000"/>
                <w:sz w:val="22"/>
                <w:szCs w:val="22"/>
              </w:rPr>
            </w:pPr>
            <w:r w:rsidRPr="00754723">
              <w:rPr>
                <w:color w:val="FF0000"/>
                <w:sz w:val="22"/>
                <w:szCs w:val="22"/>
              </w:rPr>
              <w:t>15</w:t>
            </w:r>
          </w:p>
        </w:tc>
        <w:tc>
          <w:tcPr>
            <w:tcW w:w="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contextualSpacing/>
              <w:jc w:val="center"/>
              <w:rPr>
                <w:color w:val="FF0000"/>
                <w:sz w:val="22"/>
                <w:szCs w:val="22"/>
              </w:rPr>
            </w:pPr>
            <w:r w:rsidRPr="00754723">
              <w:rPr>
                <w:color w:val="FF0000"/>
                <w:sz w:val="22"/>
                <w:szCs w:val="22"/>
              </w:rPr>
              <w:t>8</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contextualSpacing/>
              <w:jc w:val="center"/>
              <w:rPr>
                <w:color w:val="FF0000"/>
                <w:sz w:val="22"/>
                <w:szCs w:val="22"/>
              </w:rPr>
            </w:pPr>
            <w:r w:rsidRPr="00754723">
              <w:rPr>
                <w:color w:val="FF0000"/>
                <w:sz w:val="22"/>
                <w:szCs w:val="22"/>
              </w:rPr>
              <w:t>6</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1,7</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54723" w:rsidRDefault="008F4B64" w:rsidP="002518E9">
            <w:pPr>
              <w:contextualSpacing/>
              <w:jc w:val="center"/>
              <w:rPr>
                <w:color w:val="FF0000"/>
                <w:sz w:val="22"/>
                <w:szCs w:val="22"/>
              </w:rPr>
            </w:pPr>
            <w:r w:rsidRPr="00754723">
              <w:rPr>
                <w:color w:val="FF0000"/>
                <w:sz w:val="22"/>
                <w:szCs w:val="22"/>
              </w:rPr>
              <w:t>+287,98</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54723" w:rsidRDefault="008F4B64" w:rsidP="00BB7714">
            <w:pPr>
              <w:contextualSpacing/>
              <w:jc w:val="center"/>
              <w:rPr>
                <w:color w:val="FF0000"/>
                <w:sz w:val="22"/>
                <w:szCs w:val="22"/>
              </w:rPr>
            </w:pPr>
            <w:r w:rsidRPr="00754723">
              <w:rPr>
                <w:color w:val="FF0000"/>
                <w:sz w:val="22"/>
                <w:szCs w:val="22"/>
              </w:rPr>
              <w:t>5</w:t>
            </w:r>
          </w:p>
        </w:tc>
      </w:tr>
      <w:tr w:rsidR="004C404F" w:rsidRPr="00754723" w:rsidTr="00B726B0">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6C52BC" w:rsidRPr="00754723" w:rsidRDefault="006C52BC" w:rsidP="00BB7714">
            <w:pPr>
              <w:contextualSpacing/>
              <w:rPr>
                <w:color w:val="FF0000"/>
                <w:sz w:val="22"/>
                <w:szCs w:val="22"/>
              </w:rPr>
            </w:pPr>
            <w:r w:rsidRPr="00754723">
              <w:rPr>
                <w:color w:val="FF0000"/>
                <w:sz w:val="22"/>
                <w:szCs w:val="22"/>
              </w:rPr>
              <w:t>Задача 6. Развитие муниципальной службы в муниципальном образовании «Каргасокский район».</w:t>
            </w:r>
          </w:p>
        </w:tc>
      </w:tr>
      <w:tr w:rsidR="004C404F" w:rsidRPr="00754723" w:rsidTr="006F1633">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54723" w:rsidRDefault="006C52BC" w:rsidP="00A177A7">
            <w:pPr>
              <w:widowControl w:val="0"/>
              <w:autoSpaceDE w:val="0"/>
              <w:autoSpaceDN w:val="0"/>
              <w:adjustRightInd w:val="0"/>
              <w:contextualSpacing/>
              <w:rPr>
                <w:color w:val="FF0000"/>
                <w:sz w:val="22"/>
                <w:szCs w:val="22"/>
              </w:rPr>
            </w:pPr>
            <w:r w:rsidRPr="00754723">
              <w:rPr>
                <w:color w:val="FF0000"/>
                <w:sz w:val="22"/>
                <w:szCs w:val="22"/>
              </w:rPr>
              <w:t>Удовлетворенность населения района деятельностью органов местного самоуправления муниципального образования «Каргасокский район», %</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contextualSpacing/>
              <w:jc w:val="center"/>
              <w:rPr>
                <w:color w:val="FF0000"/>
                <w:sz w:val="22"/>
                <w:szCs w:val="22"/>
              </w:rPr>
            </w:pPr>
            <w:r w:rsidRPr="00754723">
              <w:rPr>
                <w:color w:val="FF0000"/>
                <w:sz w:val="22"/>
                <w:szCs w:val="22"/>
              </w:rPr>
              <w:t>30,2</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contextualSpacing/>
              <w:jc w:val="center"/>
              <w:rPr>
                <w:color w:val="FF0000"/>
                <w:sz w:val="22"/>
                <w:szCs w:val="22"/>
              </w:rPr>
            </w:pPr>
            <w:r w:rsidRPr="00754723">
              <w:rPr>
                <w:color w:val="FF0000"/>
                <w:sz w:val="22"/>
                <w:szCs w:val="22"/>
              </w:rPr>
              <w:t>63,9</w:t>
            </w:r>
          </w:p>
        </w:tc>
        <w:tc>
          <w:tcPr>
            <w:tcW w:w="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contextualSpacing/>
              <w:jc w:val="center"/>
              <w:rPr>
                <w:color w:val="FF0000"/>
                <w:sz w:val="22"/>
                <w:szCs w:val="22"/>
              </w:rPr>
            </w:pPr>
            <w:r w:rsidRPr="00754723">
              <w:rPr>
                <w:color w:val="FF0000"/>
                <w:sz w:val="22"/>
                <w:szCs w:val="22"/>
              </w:rPr>
              <w:t>64</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5A22B4" w:rsidP="005A22B4">
            <w:pPr>
              <w:contextualSpacing/>
              <w:jc w:val="center"/>
              <w:rPr>
                <w:color w:val="FF0000"/>
                <w:sz w:val="22"/>
                <w:szCs w:val="22"/>
              </w:rPr>
            </w:pPr>
            <w:r w:rsidRPr="00754723">
              <w:rPr>
                <w:color w:val="FF0000"/>
                <w:sz w:val="22"/>
                <w:szCs w:val="22"/>
              </w:rPr>
              <w:t>64,1</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5A22B4">
            <w:pPr>
              <w:contextualSpacing/>
              <w:jc w:val="center"/>
              <w:rPr>
                <w:color w:val="FF0000"/>
                <w:sz w:val="22"/>
                <w:szCs w:val="22"/>
              </w:rPr>
            </w:pPr>
            <w:r w:rsidRPr="00754723">
              <w:rPr>
                <w:color w:val="FF0000"/>
                <w:sz w:val="22"/>
                <w:szCs w:val="22"/>
              </w:rPr>
              <w:t>6</w:t>
            </w:r>
            <w:r w:rsidR="005A22B4" w:rsidRPr="00754723">
              <w:rPr>
                <w:color w:val="FF0000"/>
                <w:sz w:val="22"/>
                <w:szCs w:val="22"/>
              </w:rPr>
              <w:t>4</w:t>
            </w:r>
            <w:r w:rsidRPr="00754723">
              <w:rPr>
                <w:color w:val="FF0000"/>
                <w:sz w:val="22"/>
                <w:szCs w:val="22"/>
              </w:rPr>
              <w:t>,</w:t>
            </w:r>
            <w:r w:rsidR="005A22B4" w:rsidRPr="00754723">
              <w:rPr>
                <w:color w:val="FF0000"/>
                <w:sz w:val="22"/>
                <w:szCs w:val="22"/>
              </w:rPr>
              <w:t>2</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5A22B4">
            <w:pPr>
              <w:contextualSpacing/>
              <w:jc w:val="center"/>
              <w:rPr>
                <w:color w:val="FF0000"/>
                <w:sz w:val="22"/>
                <w:szCs w:val="22"/>
              </w:rPr>
            </w:pPr>
            <w:r w:rsidRPr="00754723">
              <w:rPr>
                <w:color w:val="FF0000"/>
                <w:sz w:val="22"/>
                <w:szCs w:val="22"/>
              </w:rPr>
              <w:t>6</w:t>
            </w:r>
            <w:r w:rsidR="005A22B4" w:rsidRPr="00754723">
              <w:rPr>
                <w:color w:val="FF0000"/>
                <w:sz w:val="22"/>
                <w:szCs w:val="22"/>
              </w:rPr>
              <w:t>4</w:t>
            </w:r>
            <w:r w:rsidRPr="00754723">
              <w:rPr>
                <w:color w:val="FF0000"/>
                <w:sz w:val="22"/>
                <w:szCs w:val="22"/>
              </w:rPr>
              <w:t>,</w:t>
            </w:r>
            <w:r w:rsidR="005A22B4" w:rsidRPr="00754723">
              <w:rPr>
                <w:color w:val="FF0000"/>
                <w:sz w:val="22"/>
                <w:szCs w:val="22"/>
              </w:rPr>
              <w:t>3</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5A22B4">
            <w:pPr>
              <w:contextualSpacing/>
              <w:jc w:val="center"/>
              <w:rPr>
                <w:color w:val="FF0000"/>
                <w:sz w:val="22"/>
                <w:szCs w:val="22"/>
              </w:rPr>
            </w:pPr>
            <w:r w:rsidRPr="00754723">
              <w:rPr>
                <w:color w:val="FF0000"/>
                <w:sz w:val="22"/>
                <w:szCs w:val="22"/>
              </w:rPr>
              <w:t>6</w:t>
            </w:r>
            <w:r w:rsidR="005A22B4" w:rsidRPr="00754723">
              <w:rPr>
                <w:color w:val="FF0000"/>
                <w:sz w:val="22"/>
                <w:szCs w:val="22"/>
              </w:rPr>
              <w:t>4</w:t>
            </w:r>
            <w:r w:rsidRPr="00754723">
              <w:rPr>
                <w:color w:val="FF0000"/>
                <w:sz w:val="22"/>
                <w:szCs w:val="22"/>
              </w:rPr>
              <w:t>,</w:t>
            </w:r>
            <w:r w:rsidR="005A22B4" w:rsidRPr="00754723">
              <w:rPr>
                <w:color w:val="FF0000"/>
                <w:sz w:val="22"/>
                <w:szCs w:val="22"/>
              </w:rPr>
              <w:t>35</w:t>
            </w:r>
          </w:p>
        </w:tc>
      </w:tr>
      <w:tr w:rsidR="004C404F" w:rsidRPr="00754723" w:rsidTr="00B726B0">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54723" w:rsidRDefault="006C52BC" w:rsidP="00BB7714">
            <w:pPr>
              <w:contextualSpacing/>
              <w:jc w:val="both"/>
              <w:rPr>
                <w:color w:val="FF0000"/>
                <w:sz w:val="22"/>
                <w:szCs w:val="22"/>
              </w:rPr>
            </w:pPr>
            <w:r w:rsidRPr="00754723">
              <w:rPr>
                <w:color w:val="FF0000"/>
                <w:sz w:val="22"/>
                <w:szCs w:val="22"/>
                <w:lang w:eastAsia="en-US"/>
              </w:rPr>
              <w:t>Задача 7.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4C404F" w:rsidRPr="00754723" w:rsidTr="006F1633">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54723" w:rsidRDefault="006C52BC" w:rsidP="00A177A7">
            <w:pPr>
              <w:autoSpaceDE w:val="0"/>
              <w:autoSpaceDN w:val="0"/>
              <w:adjustRightInd w:val="0"/>
              <w:contextualSpacing/>
              <w:rPr>
                <w:color w:val="FF0000"/>
                <w:sz w:val="22"/>
                <w:szCs w:val="22"/>
                <w:lang w:eastAsia="en-US"/>
              </w:rPr>
            </w:pPr>
            <w:r w:rsidRPr="00754723">
              <w:rPr>
                <w:color w:val="FF0000"/>
                <w:sz w:val="22"/>
                <w:szCs w:val="22"/>
                <w:lang w:eastAsia="en-US"/>
              </w:rPr>
              <w:t>Уровень удовлетворенности жителей Каргасокского района качеством предоставления муниципальных услуг, %</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60</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70</w:t>
            </w:r>
          </w:p>
        </w:tc>
        <w:tc>
          <w:tcPr>
            <w:tcW w:w="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80</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90</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90</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90</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90</w:t>
            </w:r>
          </w:p>
        </w:tc>
      </w:tr>
      <w:tr w:rsidR="004C404F" w:rsidRPr="00754723" w:rsidTr="00B726B0">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lang w:eastAsia="en-US"/>
              </w:rPr>
              <w:t>Задача 8.</w:t>
            </w:r>
            <w:r w:rsidR="00D64076" w:rsidRPr="00754723">
              <w:rPr>
                <w:color w:val="FF0000"/>
                <w:sz w:val="22"/>
                <w:szCs w:val="22"/>
                <w:lang w:eastAsia="en-US"/>
              </w:rPr>
              <w:t xml:space="preserve"> </w:t>
            </w:r>
            <w:r w:rsidRPr="00754723">
              <w:rPr>
                <w:color w:val="FF0000"/>
                <w:sz w:val="22"/>
                <w:szCs w:val="22"/>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Каргасокском районе</w:t>
            </w:r>
          </w:p>
        </w:tc>
      </w:tr>
      <w:tr w:rsidR="004C404F" w:rsidRPr="00754723" w:rsidTr="006F1633">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Показатели цели</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2015 год</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2016 год</w:t>
            </w:r>
          </w:p>
        </w:tc>
        <w:tc>
          <w:tcPr>
            <w:tcW w:w="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2017 год</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2018 год</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2019 год</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2020 год</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2021 год</w:t>
            </w:r>
          </w:p>
        </w:tc>
      </w:tr>
      <w:tr w:rsidR="004C404F" w:rsidRPr="00754723" w:rsidTr="006F1633">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D64076">
            <w:pPr>
              <w:widowControl w:val="0"/>
              <w:autoSpaceDE w:val="0"/>
              <w:autoSpaceDN w:val="0"/>
              <w:adjustRightInd w:val="0"/>
              <w:contextualSpacing/>
              <w:rPr>
                <w:color w:val="FF0000"/>
                <w:sz w:val="22"/>
                <w:szCs w:val="22"/>
              </w:rPr>
            </w:pPr>
            <w:r w:rsidRPr="00754723">
              <w:rPr>
                <w:color w:val="FF0000"/>
                <w:sz w:val="22"/>
                <w:szCs w:val="22"/>
              </w:rPr>
              <w:t>Количество доступных для инвалидов и других МГН объектов социальной сферы в Каргасокском районе, ед.</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8</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11</w:t>
            </w:r>
          </w:p>
        </w:tc>
        <w:tc>
          <w:tcPr>
            <w:tcW w:w="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contextualSpacing/>
              <w:jc w:val="center"/>
              <w:rPr>
                <w:color w:val="FF0000"/>
                <w:sz w:val="22"/>
                <w:szCs w:val="22"/>
              </w:rPr>
            </w:pPr>
            <w:r w:rsidRPr="00754723">
              <w:rPr>
                <w:color w:val="FF0000"/>
                <w:sz w:val="22"/>
                <w:szCs w:val="22"/>
              </w:rPr>
              <w:t>15</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contextualSpacing/>
              <w:jc w:val="center"/>
              <w:rPr>
                <w:color w:val="FF0000"/>
                <w:sz w:val="22"/>
                <w:szCs w:val="22"/>
              </w:rPr>
            </w:pPr>
            <w:r w:rsidRPr="00754723">
              <w:rPr>
                <w:color w:val="FF0000"/>
                <w:sz w:val="22"/>
                <w:szCs w:val="22"/>
              </w:rPr>
              <w:t>17</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20</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45723B">
            <w:pPr>
              <w:contextualSpacing/>
              <w:jc w:val="center"/>
              <w:rPr>
                <w:color w:val="FF0000"/>
                <w:sz w:val="22"/>
                <w:szCs w:val="22"/>
              </w:rPr>
            </w:pPr>
            <w:r w:rsidRPr="00754723">
              <w:rPr>
                <w:color w:val="FF0000"/>
                <w:sz w:val="22"/>
                <w:szCs w:val="22"/>
              </w:rPr>
              <w:t>2</w:t>
            </w:r>
            <w:r w:rsidR="0045723B" w:rsidRPr="00754723">
              <w:rPr>
                <w:color w:val="FF0000"/>
                <w:sz w:val="22"/>
                <w:szCs w:val="22"/>
              </w:rPr>
              <w:t>5</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45723B">
            <w:pPr>
              <w:contextualSpacing/>
              <w:jc w:val="center"/>
              <w:rPr>
                <w:color w:val="FF0000"/>
                <w:sz w:val="22"/>
                <w:szCs w:val="22"/>
              </w:rPr>
            </w:pPr>
            <w:r w:rsidRPr="00754723">
              <w:rPr>
                <w:color w:val="FF0000"/>
                <w:sz w:val="22"/>
                <w:szCs w:val="22"/>
              </w:rPr>
              <w:t>2</w:t>
            </w:r>
            <w:r w:rsidR="0045723B" w:rsidRPr="00754723">
              <w:rPr>
                <w:color w:val="FF0000"/>
                <w:sz w:val="22"/>
                <w:szCs w:val="22"/>
              </w:rPr>
              <w:t>5</w:t>
            </w:r>
          </w:p>
        </w:tc>
      </w:tr>
      <w:tr w:rsidR="004C404F" w:rsidRPr="00754723"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Подпрограммы Программы </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54723" w:rsidRDefault="000D0283" w:rsidP="00BB7714">
            <w:pPr>
              <w:pStyle w:val="a5"/>
              <w:contextualSpacing/>
              <w:rPr>
                <w:rFonts w:ascii="Times New Roman" w:hAnsi="Times New Roman"/>
                <w:color w:val="FF0000"/>
              </w:rPr>
            </w:pPr>
            <w:hyperlink w:anchor="подпрограмма1" w:history="1">
              <w:r w:rsidR="006C52BC" w:rsidRPr="00754723">
                <w:rPr>
                  <w:rStyle w:val="af2"/>
                  <w:rFonts w:ascii="Times New Roman" w:hAnsi="Times New Roman"/>
                  <w:color w:val="FF0000"/>
                </w:rPr>
                <w:t>Подпрограмма 1. Развитие субъектов малого и среднего предпринимательства, поддержка сельского хозяйства.</w:t>
              </w:r>
            </w:hyperlink>
          </w:p>
          <w:p w:rsidR="006C52BC" w:rsidRPr="00754723" w:rsidRDefault="000D0283" w:rsidP="00BB7714">
            <w:pPr>
              <w:pStyle w:val="a5"/>
              <w:contextualSpacing/>
              <w:rPr>
                <w:rFonts w:ascii="Times New Roman" w:hAnsi="Times New Roman"/>
                <w:color w:val="FF0000"/>
              </w:rPr>
            </w:pPr>
            <w:hyperlink w:anchor="подпрограмма2" w:history="1">
              <w:r w:rsidR="006C52BC" w:rsidRPr="00754723">
                <w:rPr>
                  <w:rStyle w:val="af2"/>
                  <w:rFonts w:ascii="Times New Roman" w:hAnsi="Times New Roman"/>
                  <w:color w:val="FF0000"/>
                </w:rPr>
                <w:t>Подпрограмма 2. Охрана окружающей среды.</w:t>
              </w:r>
            </w:hyperlink>
          </w:p>
          <w:p w:rsidR="006C52BC" w:rsidRPr="00754723" w:rsidRDefault="000D0283" w:rsidP="00BB7714">
            <w:pPr>
              <w:pStyle w:val="a5"/>
              <w:contextualSpacing/>
              <w:rPr>
                <w:rFonts w:ascii="Times New Roman" w:hAnsi="Times New Roman"/>
                <w:color w:val="FF0000"/>
              </w:rPr>
            </w:pPr>
            <w:hyperlink w:anchor="подпрограмма3" w:history="1">
              <w:r w:rsidR="006C52BC" w:rsidRPr="00754723">
                <w:rPr>
                  <w:rStyle w:val="af2"/>
                  <w:rFonts w:ascii="Times New Roman" w:hAnsi="Times New Roman"/>
                  <w:color w:val="FF0000"/>
                </w:rPr>
                <w:t>Подпрограмма 3. Обеспечение транспортной доступности внутри Каргасокского района.</w:t>
              </w:r>
            </w:hyperlink>
          </w:p>
          <w:p w:rsidR="006C52BC" w:rsidRPr="00754723" w:rsidRDefault="000D0283" w:rsidP="00BB7714">
            <w:pPr>
              <w:pStyle w:val="a5"/>
              <w:contextualSpacing/>
              <w:rPr>
                <w:rFonts w:ascii="Times New Roman" w:hAnsi="Times New Roman"/>
                <w:color w:val="FF0000"/>
              </w:rPr>
            </w:pPr>
            <w:hyperlink w:anchor="подпрограмма4" w:history="1">
              <w:r w:rsidR="006C52BC" w:rsidRPr="00754723">
                <w:rPr>
                  <w:rStyle w:val="af2"/>
                  <w:rFonts w:ascii="Times New Roman" w:hAnsi="Times New Roman"/>
                  <w:color w:val="FF0000"/>
                </w:rPr>
                <w:t>Подпрограмма 4. Повышение эффективности управления муниципальными финансами, достижение сбалансированности бюджетов сельских поселений.</w:t>
              </w:r>
            </w:hyperlink>
          </w:p>
          <w:p w:rsidR="006C52BC" w:rsidRPr="00754723" w:rsidRDefault="000D0283" w:rsidP="00BB7714">
            <w:pPr>
              <w:pStyle w:val="a5"/>
              <w:contextualSpacing/>
              <w:rPr>
                <w:rFonts w:ascii="Times New Roman" w:hAnsi="Times New Roman"/>
                <w:color w:val="FF0000"/>
              </w:rPr>
            </w:pPr>
            <w:hyperlink w:anchor="подпрограмма5" w:history="1">
              <w:r w:rsidR="006C52BC" w:rsidRPr="00754723">
                <w:rPr>
                  <w:rStyle w:val="af2"/>
                  <w:rFonts w:ascii="Times New Roman" w:hAnsi="Times New Roman"/>
                  <w:color w:val="FF0000"/>
                </w:rPr>
                <w:t>Подпрограмма 5. Эффективное управление муниципальным имуществом МО «Каргасокский район».</w:t>
              </w:r>
            </w:hyperlink>
          </w:p>
          <w:p w:rsidR="006C52BC" w:rsidRPr="00754723" w:rsidRDefault="000D0283" w:rsidP="00BB7714">
            <w:pPr>
              <w:pStyle w:val="a5"/>
              <w:contextualSpacing/>
              <w:rPr>
                <w:rFonts w:ascii="Times New Roman" w:hAnsi="Times New Roman"/>
                <w:color w:val="FF0000"/>
              </w:rPr>
            </w:pPr>
            <w:hyperlink w:anchor="подпрограмма6" w:history="1">
              <w:r w:rsidR="006C52BC" w:rsidRPr="00754723">
                <w:rPr>
                  <w:rStyle w:val="af2"/>
                  <w:rFonts w:ascii="Times New Roman" w:hAnsi="Times New Roman"/>
                  <w:color w:val="FF0000"/>
                </w:rPr>
                <w:t>Подпрограмма 6. Развитие муниципальной службы.</w:t>
              </w:r>
            </w:hyperlink>
          </w:p>
          <w:p w:rsidR="006C52BC" w:rsidRPr="00754723" w:rsidRDefault="000D0283" w:rsidP="00BB7714">
            <w:pPr>
              <w:pStyle w:val="a5"/>
              <w:contextualSpacing/>
              <w:rPr>
                <w:rFonts w:ascii="Times New Roman" w:hAnsi="Times New Roman"/>
                <w:color w:val="FF0000"/>
              </w:rPr>
            </w:pPr>
            <w:hyperlink w:anchor="подпрограмма7" w:history="1">
              <w:r w:rsidR="006C52BC" w:rsidRPr="00754723">
                <w:rPr>
                  <w:rStyle w:val="af2"/>
                  <w:rFonts w:ascii="Times New Roman" w:hAnsi="Times New Roman"/>
                  <w:color w:val="FF0000"/>
                </w:rPr>
                <w:t>Подпрограмма 7. Развитие информационного общества в Каргасокском районе.</w:t>
              </w:r>
            </w:hyperlink>
          </w:p>
          <w:p w:rsidR="006C52BC" w:rsidRPr="00754723" w:rsidRDefault="000D0283" w:rsidP="00BB7714">
            <w:pPr>
              <w:pStyle w:val="a5"/>
              <w:contextualSpacing/>
              <w:rPr>
                <w:rFonts w:ascii="Times New Roman" w:hAnsi="Times New Roman"/>
                <w:color w:val="FF0000"/>
              </w:rPr>
            </w:pPr>
            <w:hyperlink w:anchor="подпрограмма8" w:history="1">
              <w:r w:rsidR="006C52BC" w:rsidRPr="00754723">
                <w:rPr>
                  <w:rStyle w:val="af2"/>
                  <w:rFonts w:ascii="Times New Roman" w:hAnsi="Times New Roman"/>
                  <w:color w:val="FF0000"/>
                </w:rPr>
                <w:t>Подпрограмма 8. Обеспечивающая подпрограмма.</w:t>
              </w:r>
            </w:hyperlink>
          </w:p>
          <w:p w:rsidR="006C52BC" w:rsidRPr="00754723" w:rsidRDefault="000D0283" w:rsidP="00BB7714">
            <w:pPr>
              <w:pStyle w:val="a5"/>
              <w:tabs>
                <w:tab w:val="left" w:pos="6975"/>
              </w:tabs>
              <w:contextualSpacing/>
              <w:rPr>
                <w:rFonts w:ascii="Times New Roman" w:hAnsi="Times New Roman"/>
                <w:color w:val="FF0000"/>
              </w:rPr>
            </w:pPr>
            <w:hyperlink w:anchor="подпрограмма9" w:history="1">
              <w:r w:rsidR="006C52BC" w:rsidRPr="00754723">
                <w:rPr>
                  <w:rStyle w:val="af2"/>
                  <w:rFonts w:ascii="Times New Roman" w:hAnsi="Times New Roman"/>
                  <w:color w:val="FF0000"/>
                </w:rPr>
                <w:t>Подпрограмма 9. Доступная среда в Каргасокском районе</w:t>
              </w:r>
            </w:hyperlink>
            <w:r w:rsidR="006C52BC" w:rsidRPr="00754723">
              <w:rPr>
                <w:rFonts w:ascii="Times New Roman" w:hAnsi="Times New Roman"/>
                <w:color w:val="FF0000"/>
              </w:rPr>
              <w:t>.</w:t>
            </w:r>
          </w:p>
        </w:tc>
      </w:tr>
      <w:tr w:rsidR="004C404F" w:rsidRPr="00754723"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lastRenderedPageBreak/>
              <w:t>Ведомственные целевые программы, входящие в состав Программы (далее - ВЦП) (при наличии)</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Отсутствуют</w:t>
            </w:r>
          </w:p>
        </w:tc>
      </w:tr>
      <w:tr w:rsidR="004C404F" w:rsidRPr="00754723" w:rsidTr="006F1633">
        <w:tc>
          <w:tcPr>
            <w:tcW w:w="17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26B0" w:rsidRPr="00754723" w:rsidRDefault="00B726B0" w:rsidP="00B726B0">
            <w:pPr>
              <w:widowControl w:val="0"/>
              <w:autoSpaceDE w:val="0"/>
              <w:autoSpaceDN w:val="0"/>
              <w:adjustRightInd w:val="0"/>
              <w:contextualSpacing/>
              <w:rPr>
                <w:color w:val="FF0000"/>
                <w:sz w:val="22"/>
                <w:szCs w:val="22"/>
              </w:rPr>
            </w:pPr>
            <w:r w:rsidRPr="00754723">
              <w:rPr>
                <w:color w:val="FF0000"/>
                <w:sz w:val="22"/>
                <w:szCs w:val="22"/>
              </w:rPr>
              <w:t>Объемы и источники фи-нансирования Программы (с детализацией по годам реализации Программы) тыс. руб.</w:t>
            </w: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54723" w:rsidRDefault="00B726B0" w:rsidP="00B726B0">
            <w:pPr>
              <w:widowControl w:val="0"/>
              <w:autoSpaceDE w:val="0"/>
              <w:autoSpaceDN w:val="0"/>
              <w:adjustRightInd w:val="0"/>
              <w:contextualSpacing/>
              <w:jc w:val="center"/>
              <w:rPr>
                <w:color w:val="FF0000"/>
                <w:sz w:val="22"/>
                <w:szCs w:val="22"/>
              </w:rPr>
            </w:pPr>
            <w:r w:rsidRPr="00754723">
              <w:rPr>
                <w:color w:val="FF0000"/>
                <w:sz w:val="22"/>
                <w:szCs w:val="22"/>
              </w:rPr>
              <w:t>Источники</w:t>
            </w:r>
          </w:p>
        </w:tc>
        <w:tc>
          <w:tcPr>
            <w:tcW w:w="10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54723" w:rsidRDefault="00B726B0" w:rsidP="00B726B0">
            <w:pPr>
              <w:widowControl w:val="0"/>
              <w:autoSpaceDE w:val="0"/>
              <w:autoSpaceDN w:val="0"/>
              <w:adjustRightInd w:val="0"/>
              <w:contextualSpacing/>
              <w:jc w:val="center"/>
              <w:rPr>
                <w:color w:val="FF0000"/>
                <w:sz w:val="22"/>
                <w:szCs w:val="22"/>
              </w:rPr>
            </w:pPr>
            <w:r w:rsidRPr="00754723">
              <w:rPr>
                <w:color w:val="FF0000"/>
                <w:sz w:val="22"/>
                <w:szCs w:val="22"/>
              </w:rPr>
              <w:t>Всего</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54723" w:rsidRDefault="00B726B0" w:rsidP="006F1633">
            <w:pPr>
              <w:widowControl w:val="0"/>
              <w:autoSpaceDE w:val="0"/>
              <w:autoSpaceDN w:val="0"/>
              <w:adjustRightInd w:val="0"/>
              <w:contextualSpacing/>
              <w:jc w:val="center"/>
              <w:rPr>
                <w:color w:val="FF0000"/>
                <w:sz w:val="22"/>
                <w:szCs w:val="22"/>
              </w:rPr>
            </w:pPr>
            <w:r w:rsidRPr="00754723">
              <w:rPr>
                <w:color w:val="FF0000"/>
                <w:sz w:val="22"/>
                <w:szCs w:val="22"/>
              </w:rPr>
              <w:t>2016</w:t>
            </w:r>
          </w:p>
          <w:p w:rsidR="00B726B0" w:rsidRPr="00754723" w:rsidRDefault="00B726B0" w:rsidP="006F1633">
            <w:pPr>
              <w:widowControl w:val="0"/>
              <w:autoSpaceDE w:val="0"/>
              <w:autoSpaceDN w:val="0"/>
              <w:adjustRightInd w:val="0"/>
              <w:contextualSpacing/>
              <w:jc w:val="center"/>
              <w:rPr>
                <w:color w:val="FF0000"/>
                <w:sz w:val="22"/>
                <w:szCs w:val="22"/>
              </w:rPr>
            </w:pPr>
            <w:r w:rsidRPr="00754723">
              <w:rPr>
                <w:color w:val="FF0000"/>
                <w:sz w:val="22"/>
                <w:szCs w:val="22"/>
              </w:rPr>
              <w:t>год</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54723" w:rsidRDefault="00B726B0" w:rsidP="006F1633">
            <w:pPr>
              <w:widowControl w:val="0"/>
              <w:autoSpaceDE w:val="0"/>
              <w:autoSpaceDN w:val="0"/>
              <w:adjustRightInd w:val="0"/>
              <w:contextualSpacing/>
              <w:jc w:val="center"/>
              <w:rPr>
                <w:color w:val="FF0000"/>
                <w:sz w:val="22"/>
                <w:szCs w:val="22"/>
              </w:rPr>
            </w:pPr>
            <w:r w:rsidRPr="00754723">
              <w:rPr>
                <w:color w:val="FF0000"/>
                <w:sz w:val="22"/>
                <w:szCs w:val="22"/>
              </w:rPr>
              <w:t>2017</w:t>
            </w:r>
          </w:p>
          <w:p w:rsidR="00B726B0" w:rsidRPr="00754723" w:rsidRDefault="00B726B0" w:rsidP="006F1633">
            <w:pPr>
              <w:widowControl w:val="0"/>
              <w:autoSpaceDE w:val="0"/>
              <w:autoSpaceDN w:val="0"/>
              <w:adjustRightInd w:val="0"/>
              <w:contextualSpacing/>
              <w:jc w:val="center"/>
              <w:rPr>
                <w:color w:val="FF0000"/>
                <w:sz w:val="22"/>
                <w:szCs w:val="22"/>
              </w:rPr>
            </w:pPr>
            <w:r w:rsidRPr="00754723">
              <w:rPr>
                <w:color w:val="FF0000"/>
                <w:sz w:val="22"/>
                <w:szCs w:val="22"/>
              </w:rPr>
              <w:t>год</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1633" w:rsidRPr="00754723" w:rsidRDefault="00B726B0" w:rsidP="006F1633">
            <w:pPr>
              <w:widowControl w:val="0"/>
              <w:autoSpaceDE w:val="0"/>
              <w:autoSpaceDN w:val="0"/>
              <w:adjustRightInd w:val="0"/>
              <w:contextualSpacing/>
              <w:jc w:val="center"/>
              <w:rPr>
                <w:color w:val="FF0000"/>
                <w:sz w:val="22"/>
                <w:szCs w:val="22"/>
              </w:rPr>
            </w:pPr>
            <w:r w:rsidRPr="00754723">
              <w:rPr>
                <w:color w:val="FF0000"/>
                <w:sz w:val="22"/>
                <w:szCs w:val="22"/>
              </w:rPr>
              <w:t>2018</w:t>
            </w:r>
          </w:p>
          <w:p w:rsidR="00B726B0" w:rsidRPr="00754723" w:rsidRDefault="00B726B0" w:rsidP="006F1633">
            <w:pPr>
              <w:widowControl w:val="0"/>
              <w:autoSpaceDE w:val="0"/>
              <w:autoSpaceDN w:val="0"/>
              <w:adjustRightInd w:val="0"/>
              <w:contextualSpacing/>
              <w:jc w:val="center"/>
              <w:rPr>
                <w:color w:val="FF0000"/>
                <w:sz w:val="22"/>
                <w:szCs w:val="22"/>
              </w:rPr>
            </w:pPr>
            <w:r w:rsidRPr="00754723">
              <w:rPr>
                <w:color w:val="FF0000"/>
                <w:sz w:val="22"/>
                <w:szCs w:val="22"/>
              </w:rPr>
              <w:t>год</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726B0" w:rsidRPr="00754723" w:rsidRDefault="00B726B0" w:rsidP="006F1633">
            <w:pPr>
              <w:widowControl w:val="0"/>
              <w:autoSpaceDE w:val="0"/>
              <w:autoSpaceDN w:val="0"/>
              <w:adjustRightInd w:val="0"/>
              <w:contextualSpacing/>
              <w:jc w:val="center"/>
              <w:rPr>
                <w:color w:val="FF0000"/>
                <w:sz w:val="22"/>
                <w:szCs w:val="22"/>
              </w:rPr>
            </w:pPr>
            <w:r w:rsidRPr="00754723">
              <w:rPr>
                <w:color w:val="FF0000"/>
                <w:sz w:val="22"/>
                <w:szCs w:val="22"/>
              </w:rPr>
              <w:t>2019</w:t>
            </w:r>
          </w:p>
          <w:p w:rsidR="00B726B0" w:rsidRPr="00754723" w:rsidRDefault="00B726B0" w:rsidP="006F1633">
            <w:pPr>
              <w:widowControl w:val="0"/>
              <w:autoSpaceDE w:val="0"/>
              <w:autoSpaceDN w:val="0"/>
              <w:adjustRightInd w:val="0"/>
              <w:contextualSpacing/>
              <w:jc w:val="center"/>
              <w:rPr>
                <w:color w:val="FF0000"/>
                <w:sz w:val="22"/>
                <w:szCs w:val="22"/>
              </w:rPr>
            </w:pPr>
            <w:r w:rsidRPr="00754723">
              <w:rPr>
                <w:color w:val="FF0000"/>
                <w:sz w:val="22"/>
                <w:szCs w:val="22"/>
              </w:rPr>
              <w:t>год</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726B0" w:rsidRPr="00754723" w:rsidRDefault="00B726B0" w:rsidP="006F1633">
            <w:pPr>
              <w:widowControl w:val="0"/>
              <w:autoSpaceDE w:val="0"/>
              <w:autoSpaceDN w:val="0"/>
              <w:adjustRightInd w:val="0"/>
              <w:contextualSpacing/>
              <w:jc w:val="center"/>
              <w:rPr>
                <w:color w:val="FF0000"/>
                <w:sz w:val="22"/>
                <w:szCs w:val="22"/>
              </w:rPr>
            </w:pPr>
            <w:r w:rsidRPr="00754723">
              <w:rPr>
                <w:color w:val="FF0000"/>
                <w:sz w:val="22"/>
                <w:szCs w:val="22"/>
              </w:rPr>
              <w:t>2020</w:t>
            </w:r>
          </w:p>
          <w:p w:rsidR="00B726B0" w:rsidRPr="00754723" w:rsidRDefault="00B726B0" w:rsidP="006F1633">
            <w:pPr>
              <w:widowControl w:val="0"/>
              <w:autoSpaceDE w:val="0"/>
              <w:autoSpaceDN w:val="0"/>
              <w:adjustRightInd w:val="0"/>
              <w:contextualSpacing/>
              <w:jc w:val="center"/>
              <w:rPr>
                <w:color w:val="FF0000"/>
                <w:sz w:val="22"/>
                <w:szCs w:val="22"/>
              </w:rPr>
            </w:pPr>
            <w:r w:rsidRPr="00754723">
              <w:rPr>
                <w:color w:val="FF0000"/>
                <w:sz w:val="22"/>
                <w:szCs w:val="22"/>
              </w:rPr>
              <w:t>год</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6F1633" w:rsidRPr="00754723" w:rsidRDefault="00B726B0" w:rsidP="006F1633">
            <w:pPr>
              <w:widowControl w:val="0"/>
              <w:autoSpaceDE w:val="0"/>
              <w:autoSpaceDN w:val="0"/>
              <w:adjustRightInd w:val="0"/>
              <w:contextualSpacing/>
              <w:jc w:val="center"/>
              <w:rPr>
                <w:color w:val="FF0000"/>
                <w:sz w:val="22"/>
                <w:szCs w:val="22"/>
              </w:rPr>
            </w:pPr>
            <w:r w:rsidRPr="00754723">
              <w:rPr>
                <w:color w:val="FF0000"/>
                <w:sz w:val="22"/>
                <w:szCs w:val="22"/>
              </w:rPr>
              <w:t>2021</w:t>
            </w:r>
          </w:p>
          <w:p w:rsidR="00B726B0" w:rsidRPr="00754723" w:rsidRDefault="00B726B0" w:rsidP="006F1633">
            <w:pPr>
              <w:widowControl w:val="0"/>
              <w:autoSpaceDE w:val="0"/>
              <w:autoSpaceDN w:val="0"/>
              <w:adjustRightInd w:val="0"/>
              <w:contextualSpacing/>
              <w:jc w:val="center"/>
              <w:rPr>
                <w:color w:val="FF0000"/>
                <w:sz w:val="22"/>
                <w:szCs w:val="22"/>
              </w:rPr>
            </w:pPr>
            <w:r w:rsidRPr="00754723">
              <w:rPr>
                <w:color w:val="FF0000"/>
                <w:sz w:val="22"/>
                <w:szCs w:val="22"/>
              </w:rPr>
              <w:t>год</w:t>
            </w:r>
          </w:p>
        </w:tc>
      </w:tr>
      <w:tr w:rsidR="004C404F" w:rsidRPr="00754723" w:rsidTr="006F1633">
        <w:tc>
          <w:tcPr>
            <w:tcW w:w="1735" w:type="dxa"/>
            <w:vMerge/>
            <w:tcBorders>
              <w:top w:val="single" w:sz="4" w:space="0" w:color="auto"/>
              <w:left w:val="single" w:sz="4" w:space="0" w:color="auto"/>
              <w:bottom w:val="single" w:sz="4" w:space="0" w:color="auto"/>
              <w:right w:val="single" w:sz="4" w:space="0" w:color="auto"/>
            </w:tcBorders>
            <w:vAlign w:val="center"/>
          </w:tcPr>
          <w:p w:rsidR="00B726B0" w:rsidRPr="00754723" w:rsidRDefault="00B726B0" w:rsidP="00B726B0">
            <w:pPr>
              <w:contextualSpacing/>
              <w:rPr>
                <w:color w:val="FF0000"/>
                <w:sz w:val="22"/>
                <w:szCs w:val="22"/>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54723" w:rsidRDefault="00B726B0" w:rsidP="00B726B0">
            <w:pPr>
              <w:widowControl w:val="0"/>
              <w:autoSpaceDE w:val="0"/>
              <w:autoSpaceDN w:val="0"/>
              <w:adjustRightInd w:val="0"/>
              <w:contextualSpacing/>
              <w:rPr>
                <w:color w:val="FF0000"/>
                <w:sz w:val="22"/>
                <w:szCs w:val="22"/>
              </w:rPr>
            </w:pPr>
            <w:r w:rsidRPr="00754723">
              <w:rPr>
                <w:color w:val="FF0000"/>
                <w:sz w:val="22"/>
                <w:szCs w:val="22"/>
              </w:rPr>
              <w:t>Федеральный бюджет</w:t>
            </w:r>
          </w:p>
        </w:tc>
        <w:tc>
          <w:tcPr>
            <w:tcW w:w="10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1633" w:rsidRPr="00754723" w:rsidRDefault="00B726B0" w:rsidP="006F1633">
            <w:pPr>
              <w:contextualSpacing/>
              <w:jc w:val="center"/>
              <w:rPr>
                <w:color w:val="FF0000"/>
                <w:sz w:val="22"/>
                <w:szCs w:val="22"/>
              </w:rPr>
            </w:pPr>
            <w:r w:rsidRPr="00754723">
              <w:rPr>
                <w:color w:val="FF0000"/>
                <w:sz w:val="22"/>
                <w:szCs w:val="22"/>
              </w:rPr>
              <w:t>13</w:t>
            </w:r>
            <w:r w:rsidR="006F1633" w:rsidRPr="00754723">
              <w:rPr>
                <w:color w:val="FF0000"/>
                <w:sz w:val="22"/>
                <w:szCs w:val="22"/>
              </w:rPr>
              <w:t> </w:t>
            </w:r>
            <w:r w:rsidRPr="00754723">
              <w:rPr>
                <w:color w:val="FF0000"/>
                <w:sz w:val="22"/>
                <w:szCs w:val="22"/>
              </w:rPr>
              <w:t>1</w:t>
            </w:r>
            <w:r w:rsidR="006F1633" w:rsidRPr="00754723">
              <w:rPr>
                <w:color w:val="FF0000"/>
                <w:sz w:val="22"/>
                <w:szCs w:val="22"/>
              </w:rPr>
              <w:t>9</w:t>
            </w:r>
            <w:r w:rsidR="00573E22" w:rsidRPr="00754723">
              <w:rPr>
                <w:color w:val="FF0000"/>
                <w:sz w:val="22"/>
                <w:szCs w:val="22"/>
              </w:rPr>
              <w:t>8</w:t>
            </w:r>
            <w:r w:rsidRPr="00754723">
              <w:rPr>
                <w:color w:val="FF0000"/>
                <w:sz w:val="22"/>
                <w:szCs w:val="22"/>
              </w:rPr>
              <w:t>,</w:t>
            </w:r>
          </w:p>
          <w:p w:rsidR="00B726B0" w:rsidRPr="00754723" w:rsidRDefault="00573E22" w:rsidP="006F1633">
            <w:pPr>
              <w:contextualSpacing/>
              <w:jc w:val="center"/>
              <w:rPr>
                <w:color w:val="FF0000"/>
                <w:sz w:val="22"/>
                <w:szCs w:val="22"/>
              </w:rPr>
            </w:pPr>
            <w:r w:rsidRPr="00754723">
              <w:rPr>
                <w:color w:val="FF0000"/>
                <w:sz w:val="22"/>
                <w:szCs w:val="22"/>
              </w:rPr>
              <w:t>6</w:t>
            </w:r>
            <w:r w:rsidR="006F1633" w:rsidRPr="00754723">
              <w:rPr>
                <w:color w:val="FF0000"/>
                <w:sz w:val="22"/>
                <w:szCs w:val="22"/>
              </w:rPr>
              <w:t>3</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54723" w:rsidRDefault="00B726B0" w:rsidP="006F1633">
            <w:pPr>
              <w:contextualSpacing/>
              <w:jc w:val="center"/>
              <w:rPr>
                <w:color w:val="FF0000"/>
                <w:sz w:val="22"/>
                <w:szCs w:val="22"/>
              </w:rPr>
            </w:pPr>
            <w:r w:rsidRPr="00754723">
              <w:rPr>
                <w:color w:val="FF0000"/>
                <w:sz w:val="22"/>
                <w:szCs w:val="22"/>
              </w:rPr>
              <w:t>2</w:t>
            </w:r>
            <w:r w:rsidR="006F1633" w:rsidRPr="00754723">
              <w:rPr>
                <w:color w:val="FF0000"/>
                <w:sz w:val="22"/>
                <w:szCs w:val="22"/>
              </w:rPr>
              <w:t> </w:t>
            </w:r>
            <w:r w:rsidRPr="00754723">
              <w:rPr>
                <w:color w:val="FF0000"/>
                <w:sz w:val="22"/>
                <w:szCs w:val="22"/>
              </w:rPr>
              <w:t>695,8</w:t>
            </w:r>
            <w:r w:rsidR="006F1633" w:rsidRPr="00754723">
              <w:rPr>
                <w:color w:val="FF0000"/>
                <w:sz w:val="22"/>
                <w:szCs w:val="22"/>
              </w:rPr>
              <w:t>4</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54723" w:rsidRDefault="00B726B0" w:rsidP="00B726B0">
            <w:pPr>
              <w:contextualSpacing/>
              <w:jc w:val="center"/>
              <w:rPr>
                <w:color w:val="FF0000"/>
                <w:sz w:val="22"/>
                <w:szCs w:val="22"/>
              </w:rPr>
            </w:pPr>
            <w:r w:rsidRPr="00754723">
              <w:rPr>
                <w:color w:val="FF0000"/>
                <w:sz w:val="22"/>
                <w:szCs w:val="22"/>
              </w:rPr>
              <w:t>1 634,7</w:t>
            </w:r>
            <w:r w:rsidR="006F1633" w:rsidRPr="00754723">
              <w:rPr>
                <w:color w:val="FF0000"/>
                <w:sz w:val="22"/>
                <w:szCs w:val="22"/>
              </w:rPr>
              <w:t>9</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54723" w:rsidRDefault="00B726B0" w:rsidP="006F1633">
            <w:pPr>
              <w:contextualSpacing/>
              <w:jc w:val="center"/>
              <w:rPr>
                <w:color w:val="FF0000"/>
                <w:sz w:val="22"/>
                <w:szCs w:val="22"/>
              </w:rPr>
            </w:pPr>
            <w:r w:rsidRPr="00754723">
              <w:rPr>
                <w:color w:val="FF0000"/>
                <w:sz w:val="22"/>
                <w:szCs w:val="22"/>
              </w:rPr>
              <w:t>2</w:t>
            </w:r>
            <w:r w:rsidR="006F1633" w:rsidRPr="00754723">
              <w:rPr>
                <w:color w:val="FF0000"/>
                <w:sz w:val="22"/>
                <w:szCs w:val="22"/>
              </w:rPr>
              <w:t> </w:t>
            </w:r>
            <w:r w:rsidRPr="00754723">
              <w:rPr>
                <w:color w:val="FF0000"/>
                <w:sz w:val="22"/>
                <w:szCs w:val="22"/>
              </w:rPr>
              <w:t>091,5</w:t>
            </w:r>
            <w:r w:rsidR="006F1633" w:rsidRPr="00754723">
              <w:rPr>
                <w:color w:val="FF0000"/>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726B0" w:rsidRPr="00754723" w:rsidRDefault="00B726B0" w:rsidP="006F1633">
            <w:pPr>
              <w:contextualSpacing/>
              <w:jc w:val="center"/>
              <w:rPr>
                <w:color w:val="FF0000"/>
                <w:sz w:val="22"/>
                <w:szCs w:val="22"/>
              </w:rPr>
            </w:pPr>
            <w:r w:rsidRPr="00754723">
              <w:rPr>
                <w:color w:val="FF0000"/>
                <w:sz w:val="22"/>
                <w:szCs w:val="22"/>
              </w:rPr>
              <w:t>2 170,2</w:t>
            </w:r>
            <w:r w:rsidR="006F1633" w:rsidRPr="00754723">
              <w:rPr>
                <w:color w:val="FF0000"/>
                <w:sz w:val="22"/>
                <w:szCs w:val="22"/>
              </w:rPr>
              <w:t>7</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726B0" w:rsidRPr="00754723" w:rsidRDefault="00B726B0" w:rsidP="00573E22">
            <w:pPr>
              <w:contextualSpacing/>
              <w:jc w:val="center"/>
              <w:rPr>
                <w:color w:val="FF0000"/>
                <w:sz w:val="22"/>
                <w:szCs w:val="22"/>
              </w:rPr>
            </w:pPr>
            <w:r w:rsidRPr="00754723">
              <w:rPr>
                <w:color w:val="FF0000"/>
                <w:sz w:val="22"/>
                <w:szCs w:val="22"/>
              </w:rPr>
              <w:t>2 </w:t>
            </w:r>
            <w:r w:rsidR="006F1633" w:rsidRPr="00754723">
              <w:rPr>
                <w:color w:val="FF0000"/>
                <w:sz w:val="22"/>
                <w:szCs w:val="22"/>
              </w:rPr>
              <w:t>399</w:t>
            </w:r>
            <w:r w:rsidRPr="00754723">
              <w:rPr>
                <w:color w:val="FF0000"/>
                <w:sz w:val="22"/>
                <w:szCs w:val="22"/>
              </w:rPr>
              <w:t>,</w:t>
            </w:r>
            <w:r w:rsidR="00573E22" w:rsidRPr="00754723">
              <w:rPr>
                <w:color w:val="FF0000"/>
                <w:sz w:val="22"/>
                <w:szCs w:val="22"/>
              </w:rPr>
              <w:t>0</w:t>
            </w:r>
            <w:r w:rsidR="006F1633" w:rsidRPr="00754723">
              <w:rPr>
                <w:color w:val="FF0000"/>
                <w:sz w:val="22"/>
                <w:szCs w:val="22"/>
              </w:rPr>
              <w:t>3</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6F1633" w:rsidRPr="00754723" w:rsidRDefault="00B726B0" w:rsidP="006F1633">
            <w:pPr>
              <w:contextualSpacing/>
              <w:jc w:val="center"/>
              <w:rPr>
                <w:color w:val="FF0000"/>
                <w:sz w:val="22"/>
                <w:szCs w:val="22"/>
              </w:rPr>
            </w:pPr>
            <w:r w:rsidRPr="00754723">
              <w:rPr>
                <w:color w:val="FF0000"/>
                <w:sz w:val="22"/>
                <w:szCs w:val="22"/>
              </w:rPr>
              <w:t>2</w:t>
            </w:r>
            <w:r w:rsidR="006F1633" w:rsidRPr="00754723">
              <w:rPr>
                <w:color w:val="FF0000"/>
                <w:sz w:val="22"/>
                <w:szCs w:val="22"/>
              </w:rPr>
              <w:t> </w:t>
            </w:r>
            <w:r w:rsidRPr="00754723">
              <w:rPr>
                <w:color w:val="FF0000"/>
                <w:sz w:val="22"/>
                <w:szCs w:val="22"/>
              </w:rPr>
              <w:t>2</w:t>
            </w:r>
            <w:r w:rsidR="006F1633" w:rsidRPr="00754723">
              <w:rPr>
                <w:color w:val="FF0000"/>
                <w:sz w:val="22"/>
                <w:szCs w:val="22"/>
              </w:rPr>
              <w:t>0</w:t>
            </w:r>
            <w:r w:rsidRPr="00754723">
              <w:rPr>
                <w:color w:val="FF0000"/>
                <w:sz w:val="22"/>
                <w:szCs w:val="22"/>
              </w:rPr>
              <w:t>7,</w:t>
            </w:r>
          </w:p>
          <w:p w:rsidR="00B726B0" w:rsidRPr="00754723" w:rsidRDefault="006F1633" w:rsidP="006F1633">
            <w:pPr>
              <w:contextualSpacing/>
              <w:jc w:val="center"/>
              <w:rPr>
                <w:color w:val="FF0000"/>
                <w:sz w:val="22"/>
                <w:szCs w:val="22"/>
              </w:rPr>
            </w:pPr>
            <w:r w:rsidRPr="00754723">
              <w:rPr>
                <w:color w:val="FF0000"/>
                <w:sz w:val="22"/>
                <w:szCs w:val="22"/>
              </w:rPr>
              <w:t>2</w:t>
            </w:r>
            <w:r w:rsidR="00B726B0" w:rsidRPr="00754723">
              <w:rPr>
                <w:color w:val="FF0000"/>
                <w:sz w:val="22"/>
                <w:szCs w:val="22"/>
              </w:rPr>
              <w:t>0</w:t>
            </w:r>
          </w:p>
        </w:tc>
      </w:tr>
      <w:tr w:rsidR="004C404F" w:rsidRPr="00754723" w:rsidTr="006F1633">
        <w:trPr>
          <w:trHeight w:val="454"/>
        </w:trPr>
        <w:tc>
          <w:tcPr>
            <w:tcW w:w="1735" w:type="dxa"/>
            <w:vMerge/>
            <w:tcBorders>
              <w:top w:val="single" w:sz="4" w:space="0" w:color="auto"/>
              <w:left w:val="single" w:sz="4" w:space="0" w:color="auto"/>
              <w:bottom w:val="single" w:sz="4" w:space="0" w:color="auto"/>
              <w:right w:val="single" w:sz="4" w:space="0" w:color="auto"/>
            </w:tcBorders>
            <w:vAlign w:val="center"/>
          </w:tcPr>
          <w:p w:rsidR="00B726B0" w:rsidRPr="00754723" w:rsidRDefault="00B726B0" w:rsidP="00B726B0">
            <w:pPr>
              <w:contextualSpacing/>
              <w:rPr>
                <w:color w:val="FF0000"/>
                <w:sz w:val="22"/>
                <w:szCs w:val="22"/>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54723" w:rsidRDefault="00B726B0" w:rsidP="00B726B0">
            <w:pPr>
              <w:widowControl w:val="0"/>
              <w:autoSpaceDE w:val="0"/>
              <w:autoSpaceDN w:val="0"/>
              <w:adjustRightInd w:val="0"/>
              <w:contextualSpacing/>
              <w:rPr>
                <w:color w:val="FF0000"/>
                <w:sz w:val="22"/>
                <w:szCs w:val="22"/>
              </w:rPr>
            </w:pPr>
            <w:r w:rsidRPr="00754723">
              <w:rPr>
                <w:color w:val="FF0000"/>
                <w:sz w:val="22"/>
                <w:szCs w:val="22"/>
              </w:rPr>
              <w:t>Областной бюджет</w:t>
            </w:r>
          </w:p>
        </w:tc>
        <w:tc>
          <w:tcPr>
            <w:tcW w:w="10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1633" w:rsidRPr="00754723" w:rsidRDefault="00B726B0" w:rsidP="006F1633">
            <w:pPr>
              <w:jc w:val="center"/>
              <w:rPr>
                <w:color w:val="FF0000"/>
                <w:sz w:val="22"/>
                <w:szCs w:val="22"/>
              </w:rPr>
            </w:pPr>
            <w:r w:rsidRPr="00754723">
              <w:rPr>
                <w:color w:val="FF0000"/>
                <w:sz w:val="22"/>
                <w:szCs w:val="22"/>
              </w:rPr>
              <w:t>9</w:t>
            </w:r>
            <w:r w:rsidR="006F1633" w:rsidRPr="00754723">
              <w:rPr>
                <w:color w:val="FF0000"/>
                <w:sz w:val="22"/>
                <w:szCs w:val="22"/>
              </w:rPr>
              <w:t>61 </w:t>
            </w:r>
            <w:r w:rsidRPr="00754723">
              <w:rPr>
                <w:color w:val="FF0000"/>
                <w:sz w:val="22"/>
                <w:szCs w:val="22"/>
              </w:rPr>
              <w:t>4</w:t>
            </w:r>
            <w:r w:rsidR="006F1633" w:rsidRPr="00754723">
              <w:rPr>
                <w:color w:val="FF0000"/>
                <w:sz w:val="22"/>
                <w:szCs w:val="22"/>
              </w:rPr>
              <w:t>54</w:t>
            </w:r>
            <w:r w:rsidRPr="00754723">
              <w:rPr>
                <w:color w:val="FF0000"/>
                <w:sz w:val="22"/>
                <w:szCs w:val="22"/>
              </w:rPr>
              <w:t>,</w:t>
            </w:r>
          </w:p>
          <w:p w:rsidR="00B726B0" w:rsidRPr="00754723" w:rsidRDefault="00573E22" w:rsidP="006F1633">
            <w:pPr>
              <w:jc w:val="center"/>
              <w:rPr>
                <w:color w:val="FF0000"/>
                <w:sz w:val="22"/>
                <w:szCs w:val="22"/>
              </w:rPr>
            </w:pPr>
            <w:r w:rsidRPr="00754723">
              <w:rPr>
                <w:color w:val="FF0000"/>
                <w:sz w:val="22"/>
                <w:szCs w:val="22"/>
              </w:rPr>
              <w:t>4</w:t>
            </w:r>
            <w:r w:rsidR="006F1633" w:rsidRPr="00754723">
              <w:rPr>
                <w:color w:val="FF0000"/>
                <w:sz w:val="22"/>
                <w:szCs w:val="22"/>
              </w:rPr>
              <w:t>7</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1633" w:rsidRPr="00754723" w:rsidRDefault="00B726B0" w:rsidP="006F1633">
            <w:pPr>
              <w:contextualSpacing/>
              <w:jc w:val="center"/>
              <w:rPr>
                <w:color w:val="FF0000"/>
                <w:sz w:val="22"/>
                <w:szCs w:val="22"/>
              </w:rPr>
            </w:pPr>
            <w:r w:rsidRPr="00754723">
              <w:rPr>
                <w:color w:val="FF0000"/>
                <w:sz w:val="22"/>
                <w:szCs w:val="22"/>
              </w:rPr>
              <w:t>167</w:t>
            </w:r>
            <w:r w:rsidR="006F1633" w:rsidRPr="00754723">
              <w:rPr>
                <w:color w:val="FF0000"/>
                <w:sz w:val="22"/>
                <w:szCs w:val="22"/>
              </w:rPr>
              <w:t> </w:t>
            </w:r>
            <w:r w:rsidRPr="00754723">
              <w:rPr>
                <w:color w:val="FF0000"/>
                <w:sz w:val="22"/>
                <w:szCs w:val="22"/>
              </w:rPr>
              <w:t>391,</w:t>
            </w:r>
          </w:p>
          <w:p w:rsidR="00B726B0" w:rsidRPr="00754723" w:rsidRDefault="00B726B0" w:rsidP="006F1633">
            <w:pPr>
              <w:contextualSpacing/>
              <w:jc w:val="center"/>
              <w:rPr>
                <w:color w:val="FF0000"/>
                <w:sz w:val="22"/>
                <w:szCs w:val="22"/>
              </w:rPr>
            </w:pPr>
            <w:r w:rsidRPr="00754723">
              <w:rPr>
                <w:color w:val="FF0000"/>
                <w:sz w:val="22"/>
                <w:szCs w:val="22"/>
              </w:rPr>
              <w:t>5</w:t>
            </w:r>
            <w:r w:rsidR="006F1633" w:rsidRPr="00754723">
              <w:rPr>
                <w:color w:val="FF0000"/>
                <w:sz w:val="22"/>
                <w:szCs w:val="22"/>
              </w:rPr>
              <w:t>5</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54723" w:rsidRDefault="00B726B0" w:rsidP="006F1633">
            <w:pPr>
              <w:contextualSpacing/>
              <w:jc w:val="center"/>
              <w:rPr>
                <w:color w:val="FF0000"/>
                <w:sz w:val="22"/>
                <w:szCs w:val="22"/>
              </w:rPr>
            </w:pPr>
            <w:r w:rsidRPr="00754723">
              <w:rPr>
                <w:color w:val="FF0000"/>
                <w:sz w:val="22"/>
                <w:szCs w:val="22"/>
              </w:rPr>
              <w:t>163</w:t>
            </w:r>
            <w:r w:rsidR="006F1633" w:rsidRPr="00754723">
              <w:rPr>
                <w:color w:val="FF0000"/>
                <w:sz w:val="22"/>
                <w:szCs w:val="22"/>
              </w:rPr>
              <w:t> </w:t>
            </w:r>
            <w:r w:rsidRPr="00754723">
              <w:rPr>
                <w:color w:val="FF0000"/>
                <w:sz w:val="22"/>
                <w:szCs w:val="22"/>
              </w:rPr>
              <w:t>202,6</w:t>
            </w:r>
            <w:r w:rsidR="006F1633" w:rsidRPr="00754723">
              <w:rPr>
                <w:color w:val="FF0000"/>
                <w:sz w:val="22"/>
                <w:szCs w:val="22"/>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54723" w:rsidRDefault="00B726B0" w:rsidP="00B726B0">
            <w:pPr>
              <w:contextualSpacing/>
              <w:jc w:val="center"/>
              <w:rPr>
                <w:color w:val="FF0000"/>
                <w:sz w:val="22"/>
                <w:szCs w:val="22"/>
              </w:rPr>
            </w:pPr>
            <w:r w:rsidRPr="00754723">
              <w:rPr>
                <w:color w:val="FF0000"/>
                <w:sz w:val="22"/>
                <w:szCs w:val="22"/>
              </w:rPr>
              <w:t>151 863,7</w:t>
            </w:r>
            <w:r w:rsidR="006F1633" w:rsidRPr="00754723">
              <w:rPr>
                <w:color w:val="FF0000"/>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F1633" w:rsidRPr="00754723" w:rsidRDefault="00B726B0" w:rsidP="006F1633">
            <w:pPr>
              <w:contextualSpacing/>
              <w:jc w:val="center"/>
              <w:rPr>
                <w:color w:val="FF0000"/>
                <w:sz w:val="22"/>
                <w:szCs w:val="22"/>
              </w:rPr>
            </w:pPr>
            <w:r w:rsidRPr="00754723">
              <w:rPr>
                <w:color w:val="FF0000"/>
                <w:sz w:val="22"/>
                <w:szCs w:val="22"/>
              </w:rPr>
              <w:t>170</w:t>
            </w:r>
            <w:r w:rsidR="006F1633" w:rsidRPr="00754723">
              <w:rPr>
                <w:color w:val="FF0000"/>
                <w:sz w:val="22"/>
                <w:szCs w:val="22"/>
              </w:rPr>
              <w:t> </w:t>
            </w:r>
            <w:r w:rsidRPr="00754723">
              <w:rPr>
                <w:color w:val="FF0000"/>
                <w:sz w:val="22"/>
                <w:szCs w:val="22"/>
              </w:rPr>
              <w:t>872,</w:t>
            </w:r>
          </w:p>
          <w:p w:rsidR="00B726B0" w:rsidRPr="00754723" w:rsidRDefault="00B726B0" w:rsidP="006F1633">
            <w:pPr>
              <w:contextualSpacing/>
              <w:jc w:val="center"/>
              <w:rPr>
                <w:color w:val="FF0000"/>
                <w:sz w:val="22"/>
                <w:szCs w:val="22"/>
              </w:rPr>
            </w:pPr>
            <w:r w:rsidRPr="00754723">
              <w:rPr>
                <w:color w:val="FF0000"/>
                <w:sz w:val="22"/>
                <w:szCs w:val="22"/>
              </w:rPr>
              <w:t>57</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726B0" w:rsidRPr="00754723" w:rsidRDefault="00B726B0" w:rsidP="00573E22">
            <w:pPr>
              <w:contextualSpacing/>
              <w:jc w:val="center"/>
              <w:rPr>
                <w:color w:val="FF0000"/>
                <w:sz w:val="22"/>
                <w:szCs w:val="22"/>
              </w:rPr>
            </w:pPr>
            <w:r w:rsidRPr="00754723">
              <w:rPr>
                <w:color w:val="FF0000"/>
                <w:sz w:val="22"/>
                <w:szCs w:val="22"/>
              </w:rPr>
              <w:t>1</w:t>
            </w:r>
            <w:r w:rsidR="006F1633" w:rsidRPr="00754723">
              <w:rPr>
                <w:color w:val="FF0000"/>
                <w:sz w:val="22"/>
                <w:szCs w:val="22"/>
              </w:rPr>
              <w:t>5</w:t>
            </w:r>
            <w:r w:rsidRPr="00754723">
              <w:rPr>
                <w:color w:val="FF0000"/>
                <w:sz w:val="22"/>
                <w:szCs w:val="22"/>
              </w:rPr>
              <w:t>9</w:t>
            </w:r>
            <w:r w:rsidR="006F1633" w:rsidRPr="00754723">
              <w:rPr>
                <w:color w:val="FF0000"/>
                <w:sz w:val="22"/>
                <w:szCs w:val="22"/>
              </w:rPr>
              <w:t> </w:t>
            </w:r>
            <w:r w:rsidRPr="00754723">
              <w:rPr>
                <w:color w:val="FF0000"/>
                <w:sz w:val="22"/>
                <w:szCs w:val="22"/>
              </w:rPr>
              <w:t xml:space="preserve"> 4</w:t>
            </w:r>
            <w:r w:rsidR="006F1633" w:rsidRPr="00754723">
              <w:rPr>
                <w:color w:val="FF0000"/>
                <w:sz w:val="22"/>
                <w:szCs w:val="22"/>
              </w:rPr>
              <w:t>33</w:t>
            </w:r>
            <w:r w:rsidRPr="00754723">
              <w:rPr>
                <w:color w:val="FF0000"/>
                <w:sz w:val="22"/>
                <w:szCs w:val="22"/>
              </w:rPr>
              <w:t>,</w:t>
            </w:r>
            <w:r w:rsidR="00573E22" w:rsidRPr="00754723">
              <w:rPr>
                <w:color w:val="FF0000"/>
                <w:sz w:val="22"/>
                <w:szCs w:val="22"/>
              </w:rPr>
              <w:t>7</w:t>
            </w:r>
            <w:r w:rsidR="006F1633" w:rsidRPr="00754723">
              <w:rPr>
                <w:color w:val="FF0000"/>
                <w:sz w:val="22"/>
                <w:szCs w:val="22"/>
              </w:rPr>
              <w:t>5</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6F1633" w:rsidRPr="00754723" w:rsidRDefault="00B726B0" w:rsidP="006F1633">
            <w:pPr>
              <w:contextualSpacing/>
              <w:jc w:val="center"/>
              <w:rPr>
                <w:color w:val="FF0000"/>
                <w:sz w:val="22"/>
                <w:szCs w:val="22"/>
              </w:rPr>
            </w:pPr>
            <w:r w:rsidRPr="00754723">
              <w:rPr>
                <w:color w:val="FF0000"/>
                <w:sz w:val="22"/>
                <w:szCs w:val="22"/>
              </w:rPr>
              <w:t>1</w:t>
            </w:r>
            <w:r w:rsidR="006F1633" w:rsidRPr="00754723">
              <w:rPr>
                <w:color w:val="FF0000"/>
                <w:sz w:val="22"/>
                <w:szCs w:val="22"/>
              </w:rPr>
              <w:t>48 6</w:t>
            </w:r>
            <w:r w:rsidRPr="00754723">
              <w:rPr>
                <w:color w:val="FF0000"/>
                <w:sz w:val="22"/>
                <w:szCs w:val="22"/>
              </w:rPr>
              <w:t>09,</w:t>
            </w:r>
          </w:p>
          <w:p w:rsidR="00B726B0" w:rsidRPr="00754723" w:rsidRDefault="006F1633" w:rsidP="006F1633">
            <w:pPr>
              <w:contextualSpacing/>
              <w:jc w:val="center"/>
              <w:rPr>
                <w:color w:val="FF0000"/>
                <w:sz w:val="22"/>
                <w:szCs w:val="22"/>
              </w:rPr>
            </w:pPr>
            <w:r w:rsidRPr="00754723">
              <w:rPr>
                <w:color w:val="FF0000"/>
                <w:sz w:val="22"/>
                <w:szCs w:val="22"/>
              </w:rPr>
              <w:t>3</w:t>
            </w:r>
            <w:r w:rsidR="00B726B0" w:rsidRPr="00754723">
              <w:rPr>
                <w:color w:val="FF0000"/>
                <w:sz w:val="22"/>
                <w:szCs w:val="22"/>
              </w:rPr>
              <w:t>0</w:t>
            </w:r>
          </w:p>
        </w:tc>
      </w:tr>
      <w:tr w:rsidR="004C404F" w:rsidRPr="00754723" w:rsidTr="006F1633">
        <w:trPr>
          <w:trHeight w:val="378"/>
        </w:trPr>
        <w:tc>
          <w:tcPr>
            <w:tcW w:w="1735" w:type="dxa"/>
            <w:vMerge/>
            <w:tcBorders>
              <w:top w:val="single" w:sz="4" w:space="0" w:color="auto"/>
              <w:left w:val="single" w:sz="4" w:space="0" w:color="auto"/>
              <w:bottom w:val="single" w:sz="4" w:space="0" w:color="auto"/>
              <w:right w:val="single" w:sz="4" w:space="0" w:color="auto"/>
            </w:tcBorders>
            <w:vAlign w:val="center"/>
          </w:tcPr>
          <w:p w:rsidR="00B726B0" w:rsidRPr="00754723" w:rsidRDefault="00B726B0" w:rsidP="00B726B0">
            <w:pPr>
              <w:contextualSpacing/>
              <w:rPr>
                <w:color w:val="FF0000"/>
                <w:sz w:val="22"/>
                <w:szCs w:val="22"/>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54723" w:rsidRDefault="00B726B0" w:rsidP="00B726B0">
            <w:pPr>
              <w:widowControl w:val="0"/>
              <w:autoSpaceDE w:val="0"/>
              <w:autoSpaceDN w:val="0"/>
              <w:adjustRightInd w:val="0"/>
              <w:contextualSpacing/>
              <w:rPr>
                <w:color w:val="FF0000"/>
                <w:sz w:val="22"/>
                <w:szCs w:val="22"/>
              </w:rPr>
            </w:pPr>
            <w:r w:rsidRPr="00754723">
              <w:rPr>
                <w:color w:val="FF0000"/>
                <w:sz w:val="22"/>
                <w:szCs w:val="22"/>
              </w:rPr>
              <w:t>Районный бюджет</w:t>
            </w:r>
          </w:p>
        </w:tc>
        <w:tc>
          <w:tcPr>
            <w:tcW w:w="10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54723" w:rsidRDefault="006F1633" w:rsidP="006F1633">
            <w:pPr>
              <w:jc w:val="center"/>
              <w:rPr>
                <w:color w:val="FF0000"/>
                <w:sz w:val="22"/>
                <w:szCs w:val="22"/>
              </w:rPr>
            </w:pPr>
            <w:r w:rsidRPr="00754723">
              <w:rPr>
                <w:color w:val="FF0000"/>
                <w:sz w:val="22"/>
                <w:szCs w:val="22"/>
              </w:rPr>
              <w:t>1 01</w:t>
            </w:r>
            <w:r w:rsidR="00B726B0" w:rsidRPr="00754723">
              <w:rPr>
                <w:color w:val="FF0000"/>
                <w:sz w:val="22"/>
                <w:szCs w:val="22"/>
              </w:rPr>
              <w:t>9 </w:t>
            </w:r>
            <w:r w:rsidRPr="00754723">
              <w:rPr>
                <w:color w:val="FF0000"/>
                <w:sz w:val="22"/>
                <w:szCs w:val="22"/>
              </w:rPr>
              <w:t>40</w:t>
            </w:r>
            <w:r w:rsidR="00B726B0" w:rsidRPr="00754723">
              <w:rPr>
                <w:color w:val="FF0000"/>
                <w:sz w:val="22"/>
                <w:szCs w:val="22"/>
              </w:rPr>
              <w:t>1,</w:t>
            </w:r>
            <w:r w:rsidRPr="00754723">
              <w:rPr>
                <w:color w:val="FF0000"/>
                <w:sz w:val="22"/>
                <w:szCs w:val="22"/>
              </w:rPr>
              <w:t>6</w:t>
            </w:r>
            <w:r w:rsidR="00B726B0" w:rsidRPr="00754723">
              <w:rPr>
                <w:color w:val="FF0000"/>
                <w:sz w:val="22"/>
                <w:szCs w:val="22"/>
              </w:rPr>
              <w:t>8</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1633" w:rsidRPr="00754723" w:rsidRDefault="00B726B0" w:rsidP="006F1633">
            <w:pPr>
              <w:contextualSpacing/>
              <w:jc w:val="center"/>
              <w:rPr>
                <w:color w:val="FF0000"/>
                <w:sz w:val="22"/>
                <w:szCs w:val="22"/>
              </w:rPr>
            </w:pPr>
            <w:r w:rsidRPr="00754723">
              <w:rPr>
                <w:color w:val="FF0000"/>
                <w:sz w:val="22"/>
                <w:szCs w:val="22"/>
              </w:rPr>
              <w:t>175</w:t>
            </w:r>
            <w:r w:rsidR="006F1633" w:rsidRPr="00754723">
              <w:rPr>
                <w:color w:val="FF0000"/>
                <w:sz w:val="22"/>
                <w:szCs w:val="22"/>
              </w:rPr>
              <w:t> </w:t>
            </w:r>
            <w:r w:rsidRPr="00754723">
              <w:rPr>
                <w:color w:val="FF0000"/>
                <w:sz w:val="22"/>
                <w:szCs w:val="22"/>
              </w:rPr>
              <w:t>032,</w:t>
            </w:r>
          </w:p>
          <w:p w:rsidR="00B726B0" w:rsidRPr="00754723" w:rsidRDefault="00B726B0" w:rsidP="006F1633">
            <w:pPr>
              <w:contextualSpacing/>
              <w:jc w:val="center"/>
              <w:rPr>
                <w:color w:val="FF0000"/>
                <w:sz w:val="22"/>
                <w:szCs w:val="22"/>
              </w:rPr>
            </w:pPr>
            <w:r w:rsidRPr="00754723">
              <w:rPr>
                <w:color w:val="FF0000"/>
                <w:sz w:val="22"/>
                <w:szCs w:val="22"/>
              </w:rPr>
              <w:t>99</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1633" w:rsidRPr="00754723" w:rsidRDefault="00B726B0" w:rsidP="006F1633">
            <w:pPr>
              <w:contextualSpacing/>
              <w:jc w:val="center"/>
              <w:rPr>
                <w:color w:val="FF0000"/>
                <w:sz w:val="22"/>
                <w:szCs w:val="22"/>
              </w:rPr>
            </w:pPr>
            <w:r w:rsidRPr="00754723">
              <w:rPr>
                <w:color w:val="FF0000"/>
                <w:sz w:val="22"/>
                <w:szCs w:val="22"/>
              </w:rPr>
              <w:t>174</w:t>
            </w:r>
            <w:r w:rsidR="006F1633" w:rsidRPr="00754723">
              <w:rPr>
                <w:color w:val="FF0000"/>
                <w:sz w:val="22"/>
                <w:szCs w:val="22"/>
              </w:rPr>
              <w:t> </w:t>
            </w:r>
            <w:r w:rsidRPr="00754723">
              <w:rPr>
                <w:color w:val="FF0000"/>
                <w:sz w:val="22"/>
                <w:szCs w:val="22"/>
              </w:rPr>
              <w:t>246,</w:t>
            </w:r>
          </w:p>
          <w:p w:rsidR="00B726B0" w:rsidRPr="00754723" w:rsidRDefault="006F1633" w:rsidP="006F1633">
            <w:pPr>
              <w:contextualSpacing/>
              <w:jc w:val="center"/>
              <w:rPr>
                <w:color w:val="FF0000"/>
                <w:sz w:val="22"/>
                <w:szCs w:val="22"/>
              </w:rPr>
            </w:pPr>
            <w:r w:rsidRPr="00754723">
              <w:rPr>
                <w:color w:val="FF0000"/>
                <w:sz w:val="22"/>
                <w:szCs w:val="22"/>
              </w:rPr>
              <w:t>7</w:t>
            </w:r>
            <w:r w:rsidR="00B726B0" w:rsidRPr="00754723">
              <w:rPr>
                <w:color w:val="FF0000"/>
                <w:sz w:val="22"/>
                <w:szCs w:val="22"/>
              </w:rPr>
              <w:t>8</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54723" w:rsidRDefault="00B726B0" w:rsidP="00B726B0">
            <w:pPr>
              <w:contextualSpacing/>
              <w:jc w:val="center"/>
              <w:rPr>
                <w:color w:val="FF0000"/>
                <w:sz w:val="22"/>
                <w:szCs w:val="22"/>
              </w:rPr>
            </w:pPr>
            <w:r w:rsidRPr="00754723">
              <w:rPr>
                <w:color w:val="FF0000"/>
                <w:sz w:val="22"/>
                <w:szCs w:val="22"/>
              </w:rPr>
              <w:t>158 761,6</w:t>
            </w:r>
            <w:r w:rsidR="006F1633" w:rsidRPr="00754723">
              <w:rPr>
                <w:color w:val="FF0000"/>
                <w:sz w:val="22"/>
                <w:szCs w:val="22"/>
              </w:rPr>
              <w:t>6</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726B0" w:rsidRPr="00754723" w:rsidRDefault="00B726B0" w:rsidP="006F1633">
            <w:pPr>
              <w:contextualSpacing/>
              <w:jc w:val="center"/>
              <w:rPr>
                <w:color w:val="FF0000"/>
                <w:sz w:val="22"/>
                <w:szCs w:val="22"/>
              </w:rPr>
            </w:pPr>
            <w:r w:rsidRPr="00754723">
              <w:rPr>
                <w:color w:val="FF0000"/>
                <w:sz w:val="22"/>
                <w:szCs w:val="22"/>
              </w:rPr>
              <w:t>191 677,77</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726B0" w:rsidRPr="00754723" w:rsidRDefault="00B726B0" w:rsidP="006F1633">
            <w:pPr>
              <w:contextualSpacing/>
              <w:jc w:val="center"/>
              <w:rPr>
                <w:color w:val="FF0000"/>
                <w:sz w:val="22"/>
                <w:szCs w:val="22"/>
              </w:rPr>
            </w:pPr>
            <w:r w:rsidRPr="00754723">
              <w:rPr>
                <w:color w:val="FF0000"/>
                <w:sz w:val="22"/>
                <w:szCs w:val="22"/>
              </w:rPr>
              <w:t>1</w:t>
            </w:r>
            <w:r w:rsidR="006F1633" w:rsidRPr="00754723">
              <w:rPr>
                <w:color w:val="FF0000"/>
                <w:sz w:val="22"/>
                <w:szCs w:val="22"/>
              </w:rPr>
              <w:t>67</w:t>
            </w:r>
            <w:r w:rsidRPr="00754723">
              <w:rPr>
                <w:color w:val="FF0000"/>
                <w:sz w:val="22"/>
                <w:szCs w:val="22"/>
              </w:rPr>
              <w:t> </w:t>
            </w:r>
            <w:r w:rsidR="006F1633" w:rsidRPr="00754723">
              <w:rPr>
                <w:color w:val="FF0000"/>
                <w:sz w:val="22"/>
                <w:szCs w:val="22"/>
              </w:rPr>
              <w:t>933</w:t>
            </w:r>
            <w:r w:rsidRPr="00754723">
              <w:rPr>
                <w:color w:val="FF0000"/>
                <w:sz w:val="22"/>
                <w:szCs w:val="22"/>
              </w:rPr>
              <w:t>,2</w:t>
            </w:r>
            <w:r w:rsidR="006F1633" w:rsidRPr="00754723">
              <w:rPr>
                <w:color w:val="FF0000"/>
                <w:sz w:val="22"/>
                <w:szCs w:val="22"/>
              </w:rPr>
              <w:t>8</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6F1633" w:rsidRPr="00754723" w:rsidRDefault="006F1633" w:rsidP="006F1633">
            <w:pPr>
              <w:contextualSpacing/>
              <w:jc w:val="center"/>
              <w:rPr>
                <w:color w:val="FF0000"/>
                <w:sz w:val="22"/>
                <w:szCs w:val="22"/>
              </w:rPr>
            </w:pPr>
            <w:r w:rsidRPr="00754723">
              <w:rPr>
                <w:color w:val="FF0000"/>
                <w:sz w:val="22"/>
                <w:szCs w:val="22"/>
              </w:rPr>
              <w:t>151 749</w:t>
            </w:r>
            <w:r w:rsidR="00B726B0" w:rsidRPr="00754723">
              <w:rPr>
                <w:color w:val="FF0000"/>
                <w:sz w:val="22"/>
                <w:szCs w:val="22"/>
              </w:rPr>
              <w:t>,</w:t>
            </w:r>
          </w:p>
          <w:p w:rsidR="00B726B0" w:rsidRPr="00754723" w:rsidRDefault="006F1633" w:rsidP="006F1633">
            <w:pPr>
              <w:contextualSpacing/>
              <w:jc w:val="center"/>
              <w:rPr>
                <w:color w:val="FF0000"/>
                <w:sz w:val="22"/>
                <w:szCs w:val="22"/>
              </w:rPr>
            </w:pPr>
            <w:r w:rsidRPr="00754723">
              <w:rPr>
                <w:color w:val="FF0000"/>
                <w:sz w:val="22"/>
                <w:szCs w:val="22"/>
              </w:rPr>
              <w:t>20</w:t>
            </w:r>
          </w:p>
        </w:tc>
      </w:tr>
      <w:tr w:rsidR="004C404F" w:rsidRPr="00754723" w:rsidTr="006F1633">
        <w:trPr>
          <w:trHeight w:val="572"/>
        </w:trPr>
        <w:tc>
          <w:tcPr>
            <w:tcW w:w="1735" w:type="dxa"/>
            <w:vMerge/>
            <w:tcBorders>
              <w:top w:val="single" w:sz="4" w:space="0" w:color="auto"/>
              <w:left w:val="single" w:sz="4" w:space="0" w:color="auto"/>
              <w:bottom w:val="single" w:sz="4" w:space="0" w:color="auto"/>
              <w:right w:val="single" w:sz="4" w:space="0" w:color="auto"/>
            </w:tcBorders>
            <w:vAlign w:val="center"/>
          </w:tcPr>
          <w:p w:rsidR="00B726B0" w:rsidRPr="00754723" w:rsidRDefault="00B726B0" w:rsidP="00B726B0">
            <w:pPr>
              <w:contextualSpacing/>
              <w:rPr>
                <w:color w:val="FF0000"/>
                <w:sz w:val="22"/>
                <w:szCs w:val="22"/>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54723" w:rsidRDefault="00B726B0" w:rsidP="00B726B0">
            <w:pPr>
              <w:widowControl w:val="0"/>
              <w:autoSpaceDE w:val="0"/>
              <w:autoSpaceDN w:val="0"/>
              <w:adjustRightInd w:val="0"/>
              <w:contextualSpacing/>
              <w:rPr>
                <w:color w:val="FF0000"/>
                <w:sz w:val="22"/>
                <w:szCs w:val="22"/>
              </w:rPr>
            </w:pPr>
            <w:r w:rsidRPr="00754723">
              <w:rPr>
                <w:color w:val="FF0000"/>
                <w:sz w:val="22"/>
                <w:szCs w:val="22"/>
              </w:rPr>
              <w:t>Внебюджетные источники</w:t>
            </w:r>
          </w:p>
        </w:tc>
        <w:tc>
          <w:tcPr>
            <w:tcW w:w="10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54723" w:rsidRDefault="00B726B0" w:rsidP="006F1633">
            <w:pPr>
              <w:jc w:val="center"/>
              <w:rPr>
                <w:color w:val="FF0000"/>
                <w:sz w:val="22"/>
                <w:szCs w:val="22"/>
              </w:rPr>
            </w:pPr>
            <w:r w:rsidRPr="00754723">
              <w:rPr>
                <w:color w:val="FF0000"/>
                <w:sz w:val="22"/>
                <w:szCs w:val="22"/>
              </w:rPr>
              <w:t>3 </w:t>
            </w:r>
            <w:r w:rsidR="006F1633" w:rsidRPr="00754723">
              <w:rPr>
                <w:color w:val="FF0000"/>
                <w:sz w:val="22"/>
                <w:szCs w:val="22"/>
              </w:rPr>
              <w:t>2</w:t>
            </w:r>
            <w:r w:rsidRPr="00754723">
              <w:rPr>
                <w:color w:val="FF0000"/>
                <w:sz w:val="22"/>
                <w:szCs w:val="22"/>
              </w:rPr>
              <w:t>02,12</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54723" w:rsidRDefault="00B726B0" w:rsidP="00B726B0">
            <w:pPr>
              <w:contextualSpacing/>
              <w:jc w:val="center"/>
              <w:rPr>
                <w:color w:val="FF0000"/>
                <w:sz w:val="22"/>
                <w:szCs w:val="22"/>
              </w:rPr>
            </w:pPr>
            <w:r w:rsidRPr="00754723">
              <w:rPr>
                <w:color w:val="FF0000"/>
                <w:sz w:val="22"/>
                <w:szCs w:val="22"/>
              </w:rPr>
              <w:t>1 812,45</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54723" w:rsidRDefault="00B726B0" w:rsidP="006F1633">
            <w:pPr>
              <w:contextualSpacing/>
              <w:jc w:val="center"/>
              <w:rPr>
                <w:color w:val="FF0000"/>
                <w:sz w:val="22"/>
                <w:szCs w:val="22"/>
              </w:rPr>
            </w:pPr>
            <w:r w:rsidRPr="00754723">
              <w:rPr>
                <w:color w:val="FF0000"/>
                <w:sz w:val="22"/>
                <w:szCs w:val="22"/>
              </w:rPr>
              <w:t>672,</w:t>
            </w:r>
            <w:r w:rsidR="006F1633" w:rsidRPr="00754723">
              <w:rPr>
                <w:color w:val="FF0000"/>
                <w:sz w:val="22"/>
                <w:szCs w:val="22"/>
              </w:rPr>
              <w:t>17</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54723" w:rsidRDefault="00B726B0" w:rsidP="00B726B0">
            <w:pPr>
              <w:contextualSpacing/>
              <w:jc w:val="center"/>
              <w:rPr>
                <w:color w:val="FF0000"/>
                <w:sz w:val="22"/>
                <w:szCs w:val="22"/>
              </w:rPr>
            </w:pPr>
            <w:r w:rsidRPr="00754723">
              <w:rPr>
                <w:color w:val="FF0000"/>
                <w:sz w:val="22"/>
                <w:szCs w:val="22"/>
              </w:rPr>
              <w:t>717,5</w:t>
            </w:r>
            <w:r w:rsidR="006F1633" w:rsidRPr="00754723">
              <w:rPr>
                <w:color w:val="FF0000"/>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726B0" w:rsidRPr="00754723" w:rsidRDefault="00B726B0" w:rsidP="00B726B0">
            <w:pPr>
              <w:contextualSpacing/>
              <w:jc w:val="center"/>
              <w:rPr>
                <w:color w:val="FF0000"/>
                <w:sz w:val="22"/>
                <w:szCs w:val="22"/>
              </w:rPr>
            </w:pPr>
            <w:r w:rsidRPr="00754723">
              <w:rPr>
                <w:color w:val="FF0000"/>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726B0" w:rsidRPr="00754723" w:rsidRDefault="00B726B0" w:rsidP="00B726B0">
            <w:pPr>
              <w:contextualSpacing/>
              <w:jc w:val="center"/>
              <w:rPr>
                <w:color w:val="FF0000"/>
                <w:sz w:val="22"/>
                <w:szCs w:val="22"/>
              </w:rPr>
            </w:pPr>
            <w:r w:rsidRPr="00754723">
              <w:rPr>
                <w:color w:val="FF0000"/>
                <w:sz w:val="22"/>
                <w:szCs w:val="22"/>
              </w:rPr>
              <w:t>0,0</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B726B0" w:rsidRPr="00754723" w:rsidRDefault="00B726B0" w:rsidP="00B726B0">
            <w:pPr>
              <w:contextualSpacing/>
              <w:jc w:val="center"/>
              <w:rPr>
                <w:color w:val="FF0000"/>
                <w:sz w:val="22"/>
                <w:szCs w:val="22"/>
              </w:rPr>
            </w:pPr>
            <w:r w:rsidRPr="00754723">
              <w:rPr>
                <w:color w:val="FF0000"/>
                <w:sz w:val="22"/>
                <w:szCs w:val="22"/>
              </w:rPr>
              <w:t>0,0</w:t>
            </w:r>
          </w:p>
        </w:tc>
      </w:tr>
      <w:tr w:rsidR="004C404F" w:rsidRPr="00754723" w:rsidTr="006F1633">
        <w:trPr>
          <w:trHeight w:val="481"/>
        </w:trPr>
        <w:tc>
          <w:tcPr>
            <w:tcW w:w="1735" w:type="dxa"/>
            <w:vMerge/>
            <w:tcBorders>
              <w:top w:val="single" w:sz="4" w:space="0" w:color="auto"/>
              <w:left w:val="single" w:sz="4" w:space="0" w:color="auto"/>
              <w:bottom w:val="single" w:sz="4" w:space="0" w:color="auto"/>
              <w:right w:val="single" w:sz="4" w:space="0" w:color="auto"/>
            </w:tcBorders>
            <w:vAlign w:val="center"/>
          </w:tcPr>
          <w:p w:rsidR="00B726B0" w:rsidRPr="00754723" w:rsidRDefault="00B726B0" w:rsidP="00B726B0">
            <w:pPr>
              <w:contextualSpacing/>
              <w:rPr>
                <w:color w:val="FF0000"/>
                <w:sz w:val="22"/>
                <w:szCs w:val="22"/>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54723" w:rsidRDefault="00B726B0" w:rsidP="00B726B0">
            <w:pPr>
              <w:widowControl w:val="0"/>
              <w:autoSpaceDE w:val="0"/>
              <w:autoSpaceDN w:val="0"/>
              <w:adjustRightInd w:val="0"/>
              <w:contextualSpacing/>
              <w:rPr>
                <w:color w:val="FF0000"/>
                <w:sz w:val="22"/>
                <w:szCs w:val="22"/>
              </w:rPr>
            </w:pPr>
            <w:r w:rsidRPr="00754723">
              <w:rPr>
                <w:color w:val="FF0000"/>
                <w:sz w:val="22"/>
                <w:szCs w:val="22"/>
              </w:rPr>
              <w:t>Всего по источникам</w:t>
            </w:r>
          </w:p>
        </w:tc>
        <w:tc>
          <w:tcPr>
            <w:tcW w:w="10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54723" w:rsidRDefault="00B726B0" w:rsidP="006F1633">
            <w:pPr>
              <w:contextualSpacing/>
              <w:jc w:val="center"/>
              <w:rPr>
                <w:color w:val="FF0000"/>
                <w:sz w:val="22"/>
                <w:szCs w:val="22"/>
              </w:rPr>
            </w:pPr>
            <w:r w:rsidRPr="00754723">
              <w:rPr>
                <w:color w:val="FF0000"/>
                <w:sz w:val="22"/>
                <w:szCs w:val="22"/>
              </w:rPr>
              <w:t>1</w:t>
            </w:r>
            <w:r w:rsidR="006F1633" w:rsidRPr="00754723">
              <w:rPr>
                <w:color w:val="FF0000"/>
                <w:sz w:val="22"/>
                <w:szCs w:val="22"/>
              </w:rPr>
              <w:t> 997 256</w:t>
            </w:r>
            <w:r w:rsidRPr="00754723">
              <w:rPr>
                <w:color w:val="FF0000"/>
                <w:sz w:val="22"/>
                <w:szCs w:val="22"/>
              </w:rPr>
              <w:t>,</w:t>
            </w:r>
            <w:r w:rsidR="006F1633" w:rsidRPr="00754723">
              <w:rPr>
                <w:color w:val="FF0000"/>
                <w:sz w:val="22"/>
                <w:szCs w:val="22"/>
              </w:rPr>
              <w:t>90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54723" w:rsidRDefault="00B726B0" w:rsidP="006F1633">
            <w:pPr>
              <w:contextualSpacing/>
              <w:jc w:val="center"/>
              <w:rPr>
                <w:color w:val="FF0000"/>
                <w:sz w:val="22"/>
                <w:szCs w:val="22"/>
              </w:rPr>
            </w:pPr>
            <w:r w:rsidRPr="00754723">
              <w:rPr>
                <w:color w:val="FF0000"/>
                <w:sz w:val="22"/>
                <w:szCs w:val="22"/>
              </w:rPr>
              <w:t>346 932,83</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54723" w:rsidRDefault="00B726B0" w:rsidP="00B726B0">
            <w:pPr>
              <w:contextualSpacing/>
              <w:jc w:val="center"/>
              <w:rPr>
                <w:color w:val="FF0000"/>
                <w:sz w:val="22"/>
                <w:szCs w:val="22"/>
              </w:rPr>
            </w:pPr>
            <w:r w:rsidRPr="00754723">
              <w:rPr>
                <w:color w:val="FF0000"/>
                <w:sz w:val="22"/>
                <w:szCs w:val="22"/>
              </w:rPr>
              <w:t>339 756,</w:t>
            </w:r>
          </w:p>
          <w:p w:rsidR="00B726B0" w:rsidRPr="00754723" w:rsidRDefault="00B726B0" w:rsidP="006F1633">
            <w:pPr>
              <w:contextualSpacing/>
              <w:jc w:val="center"/>
              <w:rPr>
                <w:color w:val="FF0000"/>
                <w:sz w:val="22"/>
                <w:szCs w:val="22"/>
              </w:rPr>
            </w:pPr>
            <w:r w:rsidRPr="00754723">
              <w:rPr>
                <w:color w:val="FF0000"/>
                <w:sz w:val="22"/>
                <w:szCs w:val="22"/>
              </w:rPr>
              <w:t>3</w:t>
            </w:r>
            <w:r w:rsidR="006F1633" w:rsidRPr="00754723">
              <w:rPr>
                <w:color w:val="FF0000"/>
                <w:sz w:val="22"/>
                <w:szCs w:val="22"/>
              </w:rPr>
              <w:t>4</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54723" w:rsidRDefault="00B726B0" w:rsidP="00B726B0">
            <w:pPr>
              <w:contextualSpacing/>
              <w:jc w:val="center"/>
              <w:rPr>
                <w:color w:val="FF0000"/>
                <w:sz w:val="22"/>
                <w:szCs w:val="22"/>
              </w:rPr>
            </w:pPr>
            <w:r w:rsidRPr="00754723">
              <w:rPr>
                <w:color w:val="FF0000"/>
                <w:sz w:val="22"/>
                <w:szCs w:val="22"/>
              </w:rPr>
              <w:t>313 434,</w:t>
            </w:r>
          </w:p>
          <w:p w:rsidR="00B726B0" w:rsidRPr="00754723" w:rsidRDefault="00B726B0" w:rsidP="00B726B0">
            <w:pPr>
              <w:contextualSpacing/>
              <w:jc w:val="center"/>
              <w:rPr>
                <w:color w:val="FF0000"/>
                <w:sz w:val="22"/>
                <w:szCs w:val="22"/>
              </w:rPr>
            </w:pPr>
            <w:r w:rsidRPr="00754723">
              <w:rPr>
                <w:color w:val="FF0000"/>
                <w:sz w:val="22"/>
                <w:szCs w:val="22"/>
              </w:rPr>
              <w:t>3</w:t>
            </w:r>
            <w:r w:rsidR="006F1633" w:rsidRPr="00754723">
              <w:rPr>
                <w:color w:val="FF0000"/>
                <w:sz w:val="22"/>
                <w:szCs w:val="22"/>
              </w:rPr>
              <w:t>6</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726B0" w:rsidRPr="00754723" w:rsidRDefault="00B726B0" w:rsidP="00B726B0">
            <w:pPr>
              <w:contextualSpacing/>
              <w:jc w:val="center"/>
              <w:rPr>
                <w:color w:val="FF0000"/>
                <w:sz w:val="22"/>
                <w:szCs w:val="22"/>
              </w:rPr>
            </w:pPr>
            <w:r w:rsidRPr="00754723">
              <w:rPr>
                <w:color w:val="FF0000"/>
                <w:sz w:val="22"/>
                <w:szCs w:val="22"/>
              </w:rPr>
              <w:t>364 720,</w:t>
            </w:r>
          </w:p>
          <w:p w:rsidR="00B726B0" w:rsidRPr="00754723" w:rsidRDefault="00B726B0" w:rsidP="006F1633">
            <w:pPr>
              <w:contextualSpacing/>
              <w:jc w:val="center"/>
              <w:rPr>
                <w:color w:val="FF0000"/>
                <w:sz w:val="22"/>
                <w:szCs w:val="22"/>
              </w:rPr>
            </w:pPr>
            <w:r w:rsidRPr="00754723">
              <w:rPr>
                <w:color w:val="FF0000"/>
                <w:sz w:val="22"/>
                <w:szCs w:val="22"/>
              </w:rPr>
              <w:t>61</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726B0" w:rsidRPr="00754723" w:rsidRDefault="00B726B0" w:rsidP="006F1633">
            <w:pPr>
              <w:contextualSpacing/>
              <w:jc w:val="center"/>
              <w:rPr>
                <w:color w:val="FF0000"/>
                <w:sz w:val="22"/>
                <w:szCs w:val="22"/>
              </w:rPr>
            </w:pPr>
            <w:r w:rsidRPr="00754723">
              <w:rPr>
                <w:color w:val="FF0000"/>
                <w:sz w:val="22"/>
                <w:szCs w:val="22"/>
              </w:rPr>
              <w:t>32</w:t>
            </w:r>
            <w:r w:rsidR="006F1633" w:rsidRPr="00754723">
              <w:rPr>
                <w:color w:val="FF0000"/>
                <w:sz w:val="22"/>
                <w:szCs w:val="22"/>
              </w:rPr>
              <w:t>9 7</w:t>
            </w:r>
            <w:r w:rsidRPr="00754723">
              <w:rPr>
                <w:color w:val="FF0000"/>
                <w:sz w:val="22"/>
                <w:szCs w:val="22"/>
              </w:rPr>
              <w:t>66,</w:t>
            </w:r>
            <w:r w:rsidR="006F1633" w:rsidRPr="00754723">
              <w:rPr>
                <w:color w:val="FF0000"/>
                <w:sz w:val="22"/>
                <w:szCs w:val="22"/>
              </w:rPr>
              <w:t>06</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6F1633" w:rsidRPr="00754723" w:rsidRDefault="006F1633" w:rsidP="006F1633">
            <w:pPr>
              <w:contextualSpacing/>
              <w:jc w:val="center"/>
              <w:rPr>
                <w:color w:val="FF0000"/>
                <w:sz w:val="22"/>
                <w:szCs w:val="22"/>
              </w:rPr>
            </w:pPr>
            <w:r w:rsidRPr="00754723">
              <w:rPr>
                <w:color w:val="FF0000"/>
                <w:sz w:val="22"/>
                <w:szCs w:val="22"/>
              </w:rPr>
              <w:t>3</w:t>
            </w:r>
            <w:r w:rsidR="00B726B0" w:rsidRPr="00754723">
              <w:rPr>
                <w:color w:val="FF0000"/>
                <w:sz w:val="22"/>
                <w:szCs w:val="22"/>
              </w:rPr>
              <w:t>0</w:t>
            </w:r>
            <w:r w:rsidRPr="00754723">
              <w:rPr>
                <w:color w:val="FF0000"/>
                <w:sz w:val="22"/>
                <w:szCs w:val="22"/>
              </w:rPr>
              <w:t>2 646</w:t>
            </w:r>
            <w:r w:rsidR="00B726B0" w:rsidRPr="00754723">
              <w:rPr>
                <w:color w:val="FF0000"/>
                <w:sz w:val="22"/>
                <w:szCs w:val="22"/>
              </w:rPr>
              <w:t>,</w:t>
            </w:r>
          </w:p>
          <w:p w:rsidR="00B726B0" w:rsidRPr="00754723" w:rsidRDefault="006F1633" w:rsidP="006F1633">
            <w:pPr>
              <w:contextualSpacing/>
              <w:jc w:val="center"/>
              <w:rPr>
                <w:color w:val="FF0000"/>
                <w:sz w:val="22"/>
                <w:szCs w:val="22"/>
              </w:rPr>
            </w:pPr>
            <w:r w:rsidRPr="00754723">
              <w:rPr>
                <w:color w:val="FF0000"/>
                <w:sz w:val="22"/>
                <w:szCs w:val="22"/>
              </w:rPr>
              <w:t>70</w:t>
            </w:r>
          </w:p>
        </w:tc>
      </w:tr>
      <w:tr w:rsidR="004C404F" w:rsidRPr="00754723" w:rsidTr="006F1633">
        <w:trPr>
          <w:trHeight w:val="481"/>
        </w:trPr>
        <w:tc>
          <w:tcPr>
            <w:tcW w:w="1735" w:type="dxa"/>
            <w:tcBorders>
              <w:top w:val="single" w:sz="4" w:space="0" w:color="auto"/>
            </w:tcBorders>
            <w:vAlign w:val="center"/>
          </w:tcPr>
          <w:p w:rsidR="006C52BC" w:rsidRPr="00754723" w:rsidRDefault="006C52BC" w:rsidP="00BB7714">
            <w:pPr>
              <w:ind w:firstLine="709"/>
              <w:contextualSpacing/>
              <w:rPr>
                <w:color w:val="FF0000"/>
              </w:rPr>
            </w:pPr>
          </w:p>
        </w:tc>
        <w:tc>
          <w:tcPr>
            <w:tcW w:w="1211" w:type="dxa"/>
            <w:tcBorders>
              <w:top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ind w:firstLine="709"/>
              <w:contextualSpacing/>
              <w:rPr>
                <w:color w:val="FF0000"/>
              </w:rPr>
            </w:pPr>
          </w:p>
        </w:tc>
        <w:tc>
          <w:tcPr>
            <w:tcW w:w="1058" w:type="dxa"/>
            <w:gridSpan w:val="2"/>
            <w:tcBorders>
              <w:top w:val="single" w:sz="4" w:space="0" w:color="auto"/>
            </w:tcBorders>
            <w:tcMar>
              <w:top w:w="62" w:type="dxa"/>
              <w:left w:w="102" w:type="dxa"/>
              <w:bottom w:w="102" w:type="dxa"/>
              <w:right w:w="62" w:type="dxa"/>
            </w:tcMar>
            <w:vAlign w:val="center"/>
          </w:tcPr>
          <w:p w:rsidR="006C52BC" w:rsidRPr="00754723" w:rsidRDefault="006C52BC" w:rsidP="00BB7714">
            <w:pPr>
              <w:ind w:firstLine="709"/>
              <w:contextualSpacing/>
              <w:jc w:val="center"/>
              <w:rPr>
                <w:color w:val="FF0000"/>
              </w:rPr>
            </w:pPr>
          </w:p>
        </w:tc>
        <w:tc>
          <w:tcPr>
            <w:tcW w:w="992" w:type="dxa"/>
            <w:gridSpan w:val="3"/>
            <w:tcBorders>
              <w:top w:val="single" w:sz="4" w:space="0" w:color="auto"/>
            </w:tcBorders>
            <w:tcMar>
              <w:top w:w="62" w:type="dxa"/>
              <w:left w:w="102" w:type="dxa"/>
              <w:bottom w:w="102" w:type="dxa"/>
              <w:right w:w="62" w:type="dxa"/>
            </w:tcMar>
            <w:vAlign w:val="center"/>
          </w:tcPr>
          <w:p w:rsidR="006C52BC" w:rsidRPr="00754723" w:rsidRDefault="006C52BC" w:rsidP="00BB7714">
            <w:pPr>
              <w:ind w:firstLine="709"/>
              <w:contextualSpacing/>
              <w:jc w:val="center"/>
              <w:rPr>
                <w:color w:val="FF0000"/>
              </w:rPr>
            </w:pPr>
          </w:p>
        </w:tc>
        <w:tc>
          <w:tcPr>
            <w:tcW w:w="993" w:type="dxa"/>
            <w:gridSpan w:val="3"/>
            <w:tcBorders>
              <w:top w:val="single" w:sz="4" w:space="0" w:color="auto"/>
            </w:tcBorders>
            <w:tcMar>
              <w:top w:w="62" w:type="dxa"/>
              <w:left w:w="102" w:type="dxa"/>
              <w:bottom w:w="102" w:type="dxa"/>
              <w:right w:w="62" w:type="dxa"/>
            </w:tcMar>
            <w:vAlign w:val="center"/>
          </w:tcPr>
          <w:p w:rsidR="006C52BC" w:rsidRPr="00754723" w:rsidRDefault="006C52BC" w:rsidP="00BB7714">
            <w:pPr>
              <w:ind w:firstLine="709"/>
              <w:contextualSpacing/>
              <w:jc w:val="center"/>
              <w:rPr>
                <w:color w:val="FF0000"/>
              </w:rPr>
            </w:pPr>
          </w:p>
        </w:tc>
        <w:tc>
          <w:tcPr>
            <w:tcW w:w="992" w:type="dxa"/>
            <w:gridSpan w:val="3"/>
            <w:tcBorders>
              <w:top w:val="single" w:sz="4" w:space="0" w:color="auto"/>
            </w:tcBorders>
            <w:tcMar>
              <w:top w:w="62" w:type="dxa"/>
              <w:left w:w="102" w:type="dxa"/>
              <w:bottom w:w="102" w:type="dxa"/>
              <w:right w:w="62" w:type="dxa"/>
            </w:tcMar>
            <w:vAlign w:val="center"/>
          </w:tcPr>
          <w:p w:rsidR="006C52BC" w:rsidRPr="00754723" w:rsidRDefault="006C52BC" w:rsidP="00BB7714">
            <w:pPr>
              <w:ind w:firstLine="709"/>
              <w:contextualSpacing/>
              <w:jc w:val="center"/>
              <w:rPr>
                <w:color w:val="FF0000"/>
              </w:rPr>
            </w:pPr>
          </w:p>
        </w:tc>
        <w:tc>
          <w:tcPr>
            <w:tcW w:w="850" w:type="dxa"/>
            <w:gridSpan w:val="3"/>
            <w:tcBorders>
              <w:top w:val="single" w:sz="4" w:space="0" w:color="auto"/>
            </w:tcBorders>
            <w:vAlign w:val="center"/>
          </w:tcPr>
          <w:p w:rsidR="006C52BC" w:rsidRPr="00754723" w:rsidRDefault="006C52BC" w:rsidP="00BB7714">
            <w:pPr>
              <w:ind w:firstLine="709"/>
              <w:contextualSpacing/>
              <w:jc w:val="center"/>
              <w:rPr>
                <w:color w:val="FF0000"/>
              </w:rPr>
            </w:pPr>
          </w:p>
        </w:tc>
        <w:tc>
          <w:tcPr>
            <w:tcW w:w="851" w:type="dxa"/>
            <w:gridSpan w:val="3"/>
            <w:tcBorders>
              <w:top w:val="single" w:sz="4" w:space="0" w:color="auto"/>
            </w:tcBorders>
            <w:vAlign w:val="center"/>
          </w:tcPr>
          <w:p w:rsidR="006C52BC" w:rsidRPr="00754723" w:rsidRDefault="006C52BC" w:rsidP="00BB7714">
            <w:pPr>
              <w:ind w:firstLine="709"/>
              <w:contextualSpacing/>
              <w:jc w:val="center"/>
              <w:rPr>
                <w:color w:val="FF0000"/>
              </w:rPr>
            </w:pPr>
          </w:p>
        </w:tc>
        <w:tc>
          <w:tcPr>
            <w:tcW w:w="918" w:type="dxa"/>
            <w:gridSpan w:val="2"/>
            <w:tcBorders>
              <w:top w:val="single" w:sz="4" w:space="0" w:color="auto"/>
            </w:tcBorders>
            <w:vAlign w:val="center"/>
          </w:tcPr>
          <w:p w:rsidR="006C52BC" w:rsidRPr="00754723" w:rsidRDefault="006C52BC" w:rsidP="00BB7714">
            <w:pPr>
              <w:ind w:firstLine="709"/>
              <w:contextualSpacing/>
              <w:jc w:val="center"/>
              <w:rPr>
                <w:color w:val="FF0000"/>
              </w:rPr>
            </w:pPr>
          </w:p>
        </w:tc>
      </w:tr>
    </w:tbl>
    <w:p w:rsidR="006C52BC" w:rsidRPr="00754723" w:rsidRDefault="006C52BC" w:rsidP="006C52BC">
      <w:pPr>
        <w:autoSpaceDE w:val="0"/>
        <w:autoSpaceDN w:val="0"/>
        <w:adjustRightInd w:val="0"/>
        <w:ind w:firstLine="709"/>
        <w:contextualSpacing/>
        <w:outlineLvl w:val="1"/>
        <w:rPr>
          <w:color w:val="FF0000"/>
        </w:rPr>
        <w:sectPr w:rsidR="006C52BC" w:rsidRPr="00754723" w:rsidSect="006C52BC">
          <w:headerReference w:type="default" r:id="rId12"/>
          <w:footerReference w:type="default" r:id="rId13"/>
          <w:footerReference w:type="first" r:id="rId14"/>
          <w:type w:val="continuous"/>
          <w:pgSz w:w="11906" w:h="16838"/>
          <w:pgMar w:top="1134" w:right="567" w:bottom="1134" w:left="1701" w:header="709" w:footer="709" w:gutter="0"/>
          <w:cols w:space="708"/>
          <w:docGrid w:linePitch="360"/>
        </w:sectPr>
      </w:pPr>
    </w:p>
    <w:p w:rsidR="006C52BC" w:rsidRPr="00754723" w:rsidRDefault="006C52BC" w:rsidP="00072876">
      <w:pPr>
        <w:pStyle w:val="ae"/>
        <w:numPr>
          <w:ilvl w:val="0"/>
          <w:numId w:val="4"/>
        </w:numPr>
        <w:ind w:left="0" w:firstLine="0"/>
        <w:jc w:val="center"/>
        <w:rPr>
          <w:color w:val="FF0000"/>
        </w:rPr>
      </w:pPr>
      <w:r w:rsidRPr="00754723">
        <w:rPr>
          <w:color w:val="FF0000"/>
        </w:rPr>
        <w:t>ХАРАКТЕРИСТИКА ТЕКУЩЕГО СОСТОЯНИЯ СФЕРЫ РЕАЛИЗАЦИИ МУНИЦИПАЛЬНОЙ ПРОГРАММЫ.</w:t>
      </w:r>
    </w:p>
    <w:p w:rsidR="006C52BC" w:rsidRPr="00754723" w:rsidRDefault="006C52BC" w:rsidP="006C52BC">
      <w:pPr>
        <w:ind w:firstLine="709"/>
        <w:contextualSpacing/>
        <w:jc w:val="both"/>
        <w:rPr>
          <w:color w:val="FF0000"/>
        </w:rPr>
      </w:pPr>
    </w:p>
    <w:p w:rsidR="006C52BC" w:rsidRPr="00754723" w:rsidRDefault="006C52BC" w:rsidP="006C52BC">
      <w:pPr>
        <w:ind w:firstLine="709"/>
        <w:contextualSpacing/>
        <w:jc w:val="both"/>
        <w:rPr>
          <w:color w:val="FF0000"/>
        </w:rPr>
      </w:pPr>
      <w:r w:rsidRPr="00754723">
        <w:rPr>
          <w:color w:val="FF0000"/>
        </w:rPr>
        <w:t>Важнейшая задача любого государства – это достижение социально-экономического развития страны. Для достижения устойчивого экономического развития района необходимо точно определить задачи, стоящие перед муниципальным образованием, решение которых будет способствовать его развитию, а также создать необходимые условия для выполнения поставленных задач.</w:t>
      </w:r>
    </w:p>
    <w:p w:rsidR="006C52BC" w:rsidRPr="00754723" w:rsidRDefault="006C52BC" w:rsidP="006C52BC">
      <w:pPr>
        <w:pStyle w:val="af"/>
        <w:ind w:firstLine="709"/>
        <w:contextualSpacing/>
        <w:jc w:val="both"/>
        <w:rPr>
          <w:color w:val="FF0000"/>
          <w:szCs w:val="24"/>
        </w:rPr>
      </w:pPr>
      <w:r w:rsidRPr="00754723">
        <w:rPr>
          <w:color w:val="FF0000"/>
          <w:szCs w:val="24"/>
        </w:rPr>
        <w:t xml:space="preserve">Первое место среди районов Томской области по площади занимает Каргасокский район (87 тыс.км. кв.), одновременно являясь самым малозаселенным по плотности жителей на 1 кв. км, имея показатель 0,2 чел./кв. км. Основная часть жителей сконцентрирована в Каргасокском сельском поселении (56 %). </w:t>
      </w:r>
    </w:p>
    <w:p w:rsidR="006C52BC" w:rsidRPr="00754723" w:rsidRDefault="006C52BC" w:rsidP="006C52BC">
      <w:pPr>
        <w:pStyle w:val="af"/>
        <w:ind w:firstLine="709"/>
        <w:contextualSpacing/>
        <w:jc w:val="both"/>
        <w:rPr>
          <w:color w:val="FF0000"/>
          <w:szCs w:val="24"/>
        </w:rPr>
      </w:pPr>
      <w:r w:rsidRPr="00754723">
        <w:rPr>
          <w:color w:val="FF0000"/>
          <w:szCs w:val="24"/>
        </w:rPr>
        <w:lastRenderedPageBreak/>
        <w:t>Поселения Каргасокского района характеризуются неоднородностью социально-экономического положения. Исходя из территориальной дислокации, все поселения района можно условно разделить на три группы: центральную (Каргасокское, Сосновское, Киндальское, Новоюгинское поселения), васюганскую (Усть-Чижапское, Средневасюганское, Нововасюганское) и тымскую (Тымское, Усть-Тымское, Толпаровское, Среднетымское и Вертикосское поселения).</w:t>
      </w:r>
    </w:p>
    <w:p w:rsidR="006C52BC" w:rsidRPr="00754723" w:rsidRDefault="006C52BC" w:rsidP="006C52BC">
      <w:pPr>
        <w:pStyle w:val="af"/>
        <w:ind w:firstLine="709"/>
        <w:contextualSpacing/>
        <w:jc w:val="both"/>
        <w:rPr>
          <w:color w:val="FF0000"/>
          <w:szCs w:val="24"/>
        </w:rPr>
      </w:pPr>
      <w:r w:rsidRPr="00754723">
        <w:rPr>
          <w:color w:val="FF0000"/>
          <w:szCs w:val="24"/>
        </w:rPr>
        <w:t>Центральная группа поселений характеризуется достаточно небольшой (в пределах 50 км.) удалённостью от райцентра. Ярко выраженной специализации данных поселений в настоящее время не наблюдается (это и лесозаготовки, и лов рыбы, и промышленная деятельность), однако экономическая жизнь всех населённых пунктов достаточно тесно связана с с. Каргасок. Следует отметить, что многие населённые пункты поселений данной группы в дореформенный период 90-х годов ХХ века имели сельскохозяйственную специализацию, в результате чего их население характеризуется высокой степенью осёдлости и развитостью личных подворий. Общее социально-экономическое положение поселений можно охарактеризовать как достаточно стабильное.</w:t>
      </w:r>
    </w:p>
    <w:p w:rsidR="006C52BC" w:rsidRPr="00754723" w:rsidRDefault="006C52BC" w:rsidP="006C52BC">
      <w:pPr>
        <w:pStyle w:val="af"/>
        <w:ind w:firstLine="709"/>
        <w:contextualSpacing/>
        <w:jc w:val="both"/>
        <w:rPr>
          <w:color w:val="FF0000"/>
          <w:szCs w:val="24"/>
        </w:rPr>
      </w:pPr>
      <w:r w:rsidRPr="00754723">
        <w:rPr>
          <w:color w:val="FF0000"/>
          <w:szCs w:val="24"/>
        </w:rPr>
        <w:t>Населённые пункты васюганской группы поселений территориально располагаются в среднем и верхнем течении р. Васюган, характеризуются своей удалённостью и труднодоступностью. Длительное время экономическая жизнь поселений преимущественно была связана с лесным комплексом и деятельностью геологоразведочных экспедиций, а сегодня - в полном объёме с нефтегазовой отраслью.</w:t>
      </w:r>
    </w:p>
    <w:p w:rsidR="006C52BC" w:rsidRPr="00754723" w:rsidRDefault="006C52BC" w:rsidP="006C52BC">
      <w:pPr>
        <w:pStyle w:val="af"/>
        <w:ind w:firstLine="709"/>
        <w:contextualSpacing/>
        <w:jc w:val="both"/>
        <w:rPr>
          <w:color w:val="FF0000"/>
          <w:szCs w:val="24"/>
        </w:rPr>
      </w:pPr>
      <w:r w:rsidRPr="00754723">
        <w:rPr>
          <w:color w:val="FF0000"/>
          <w:szCs w:val="24"/>
        </w:rPr>
        <w:t>Тымская группа поселений территориально располагается в северо-восточной части района (в среднем и нижнем течении р. Тым, в среднем течении р. Обь, севернее впадения в неё р. Тым), и, также как васюганская группа поселений, характеризуется своей удалённостью и труднодоступностью. До недавнего времени экономическая жизнь большинства населённых пунктов поселений преимущественно была связана с деятельностью лесного комплекса и сельским хозяйством, и после их распада производственная деятельность в поселениях не возродилась. И хотя социальная сфера сёл и посёлков в настоящее время поддерживается на должном уровне, для всех населённых пунктов данной группы (исключая лишь с. Вертикос) характерна высокая степень безработицы населения. Население живёт за счёт ловли рыбы, сбора дикоросов, охоты.</w:t>
      </w:r>
    </w:p>
    <w:p w:rsidR="006C52BC" w:rsidRPr="00754723" w:rsidRDefault="006C52BC" w:rsidP="006C52BC">
      <w:pPr>
        <w:pStyle w:val="af"/>
        <w:ind w:firstLine="709"/>
        <w:contextualSpacing/>
        <w:jc w:val="both"/>
        <w:rPr>
          <w:color w:val="FF0000"/>
          <w:szCs w:val="24"/>
        </w:rPr>
      </w:pPr>
      <w:r w:rsidRPr="00754723">
        <w:rPr>
          <w:color w:val="FF0000"/>
          <w:szCs w:val="24"/>
        </w:rPr>
        <w:t>Социально-экономическое положение большинства населённых пунктов также достаточно стабильно. Электроснабжение части населённых пунктов ведётся от дизельных электростанций, (что влечет высокую стоимость электрической энергии). Не работающее население осуществляет сбор дикоросов, ловит рыбу, охотится. Частные подворья у жителей, как правило, не развиты.</w:t>
      </w:r>
    </w:p>
    <w:p w:rsidR="006C52BC" w:rsidRPr="00754723" w:rsidRDefault="006C52BC" w:rsidP="006C52BC">
      <w:pPr>
        <w:pStyle w:val="af"/>
        <w:ind w:firstLine="709"/>
        <w:contextualSpacing/>
        <w:jc w:val="both"/>
        <w:rPr>
          <w:color w:val="FF0000"/>
          <w:szCs w:val="24"/>
        </w:rPr>
      </w:pPr>
      <w:r w:rsidRPr="00754723">
        <w:rPr>
          <w:color w:val="FF0000"/>
          <w:szCs w:val="24"/>
        </w:rPr>
        <w:t>Объем отгруженных товаров собственного производства, выполненных работ и услуг собственными силами крупными и средними предприятиями Каргасокского района (по данным Томскстата) составил 101,535 млрд. рублей, темп роста к 2013 году составил 103,7 %.</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Промышленная деятельность в Каргасокском районе представлена добычей полезных ископаемых, а также обрабатывающим производством, в составе которого можно выделить сопутствующее добыче производство нефтепродуктов, заготовку и переработку древесины, пищевое производство.</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Крупнейшими предприятиями по объёмам добычи на территории района являются ОАО «Томскнефть» ВНК и ОАО «Томскгазпром». На территории района в 2014 году добыто 6,630 млн. тонн нефти, включая газовый конденсат, что составляет 92,7 % от уровня 2013 года и 3 169,4 млн.м</w:t>
      </w:r>
      <w:r w:rsidRPr="00754723">
        <w:rPr>
          <w:rFonts w:ascii="Times New Roman" w:hAnsi="Times New Roman" w:cs="Times New Roman"/>
          <w:color w:val="FF0000"/>
          <w:sz w:val="24"/>
          <w:szCs w:val="24"/>
          <w:vertAlign w:val="superscript"/>
        </w:rPr>
        <w:t>3</w:t>
      </w:r>
      <w:r w:rsidRPr="00754723">
        <w:rPr>
          <w:rFonts w:ascii="Times New Roman" w:hAnsi="Times New Roman" w:cs="Times New Roman"/>
          <w:color w:val="FF0000"/>
          <w:sz w:val="24"/>
          <w:szCs w:val="24"/>
        </w:rPr>
        <w:t xml:space="preserve"> газа природного и попутного, что составляет 95,4 % от уровня 2013 года.</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 xml:space="preserve">В районе вырубка древесины преимущественно производится в связи с освоением новых нефтяных и газовых месторождений, прокладкой к ним коммуникаций, заготовкой дров и производством небольшого количества пиломатериалов для нужд района. В 2014 году объемы производства пиломатериалов по кругу лесозаготовительной отрасли (предприятий, у которых заключены договоры аренды лесных насаждений) увеличились в 2,1 раза от уровня 2013 года. В 2013 году объемы сократились по сравнению с 2012 годом в 6 раз. На территории </w:t>
      </w:r>
      <w:r w:rsidRPr="00754723">
        <w:rPr>
          <w:rFonts w:ascii="Times New Roman" w:hAnsi="Times New Roman" w:cs="Times New Roman"/>
          <w:color w:val="FF0000"/>
          <w:sz w:val="24"/>
          <w:szCs w:val="24"/>
        </w:rPr>
        <w:lastRenderedPageBreak/>
        <w:t>района лесозаготовками занимаются предприятия малого и среднего бизнеса.</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Пищевая отрасль в районе хорошо развита только в сфере производства хлебобулочных и кондитерских изделий.</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 xml:space="preserve">Ежегодно увеличивается объем реализации воды и газа населению. Объем сбора, очистки и распределения воды в 2014 году в действующих ценах составил 56,9 млн. руб. (рост на 10,9 %). </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Предприятия и организации частной формы собственности преимущественно представлены в таких сферах, как промышленное производство, транспорт, строительство, торговля, услуги, в то время как государственные и муниципальные предприятия, организации и учреждения в большинстве своём заняты оказанием услуг населению в сфере образования, культуры, здравоохранения, социального обеспечения, а также, в системе ЖКХ.</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 xml:space="preserve">Каргасокский район, в силу своего географического расположения, характеризуется слабым развитием автодорожной сети. В районе имеется только одна дорога межрайонного значения, по которой осуществляются круглогодичные грузоперевозки и по которой действуют регулярные автобусные маршруты Каргасок – Томск и Каргасок – Новоюгино – Большая Грива. </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Автомобильные дороги имеют недостаточную прочность дорожного полотна (4-6 тонн на ось). Удельный вес автомобильных дорог с усовершенствованным покрытием в общей протяженности дорог с твердым покрытием составляет 10 %.</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Транспортная схема не позволяет обеспечить всех жителей населенных пунктов района регулярным круглогодичным автомобильным сообщением с районным центром.</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Для реализации полномочий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Каргасокского района создано Муниципальное унитарное автотранспортное предприятие муниципального образования «Каргасокского района».</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Организованы регулярные автомобильные перевозки пассажиров между населенными пунктами Каргасокского района, связанных дорогами с твердым покрытием. В населенные пункты Каргасокского района не имеющие круглогодичного автотранспортного сообщения в летний период осуществляются регулярные рейсы на теплоходе КС, в весенне-осенний период организованы полеты воздушным транспортом.</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Перевозки автомобильным транспортом внутри района к отдаленным населенным пунктам возможны только по зимникам и ледовым переправам.</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Общая протяженность автомобильных дорог общего пользования с твердым покрытием составляет – 336 км, в том числе муниципальных - 208,8 км., протяженность автозимников – 637,066 км., 10 ледовых переправ. В связи с важностью вопросов строительства и содержания автомобильных дорог с 2014 года обязательным стало образование в местных бюджетах муниципальных дорожных фондов, нормативное закрепление источников их формирования, утверждение решениями представительных органов муниципальных образований Порядков их формирования и использования. Размер дорожного фонда МО «Каргасокский район» в 2014 г. составил – 31 919,5тыс. руб., а в 2015 г. – 43 874,9 тыс. руб.</w:t>
      </w:r>
    </w:p>
    <w:p w:rsidR="006C52BC" w:rsidRPr="00754723" w:rsidRDefault="006C52BC" w:rsidP="006C52BC">
      <w:pPr>
        <w:ind w:firstLine="709"/>
        <w:contextualSpacing/>
        <w:jc w:val="both"/>
        <w:rPr>
          <w:color w:val="FF0000"/>
        </w:rPr>
      </w:pPr>
      <w:r w:rsidRPr="00754723">
        <w:rPr>
          <w:color w:val="FF0000"/>
        </w:rPr>
        <w:t xml:space="preserve">По состоянию на 01.01.2015 года на территории Каргасокского района насчитывался 581 субъект малого и среднего предпринимательства, в том числе 90 юридических лиц и 491 индивидуальный предприниматель, или 96,8 % к 1 января 2014 года. В рамках реализации ранее действовавшей муниципальной программы «Развитие субъектов малого и среднего предпринимательства в Каргасокском районе на 2011-2014 годы» были достигнуты следующие результаты мероприятий: построены торговые ряды для сельхозтоваропроизводителей для реализации местной продукции, проведено 4 мастер-класса, проведены конкурсы и мероприятия, посвященные Дню празднования Российского предпринимательства. Предоставлена финансовая поддержка в рамках конкурса «Старт» 6 победителям конкурса (победители конкурса по годам: 2011 г.- 2, 2012г. – 2, 2013г. – 2), в рамках конкурса «Первый шаг» предоставлена финансовая поддержка 24 победителям </w:t>
      </w:r>
      <w:r w:rsidRPr="00754723">
        <w:rPr>
          <w:color w:val="FF0000"/>
        </w:rPr>
        <w:lastRenderedPageBreak/>
        <w:t>конкурса (победители конкурса по годам: 2011 г.- 2, 2012г. – 6, 2013г. – 5, 2014г. – 6, 2015 г. - 5), осуществлена оплата части расходов по написанию 31 бизнес-плана для участия в районных конкурсах предпринимательских проектов, а также оплата расходов на доставку сельхозтоваропроизводителей в с. Каргасок на сезонные ярмарки и ярмарки «Выходного дня» и оплата расходов участников сезонных ярмарок и ярмарок «Выходного дня» по лабораторным исследованиям в ОГБУ «Каргасокское районное ветеринарное управление», предоставлены субсидии на содержание Автономной некоммерческой организации «Центр развития сельского предпринимательства» (просубсидированы расходы по развитию и обеспечению деятельности организаций, образующих инфраструктуру поддержки субъектов малого и среднего предпринимательства).</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В структуре видов деятельности индивидуальных предпринимателей 2014 года наиболее многочисленными являются:</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 розничная торговля, кроме торговли автотранспортными средствами и мотоциклами; ремонт бытовых изделий и предметов личного пользования -  249 предпринимателей или 50,7%;</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 транспорт и связь – 78 предпринимателей или 15,88%;</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 операции с недвижимым имуществом – 31 предприниматель или 6,3 %;</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 сельское хозяйство, охота и лесное хозяйство - 25 предпринимателей или 5,09%.</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В силу суровых климатических погодных условий, удалённости от областного центра, ограниченности пригодных для использования земель, тяжелой транспортной доступности, сельское хозяйство в Каргасокском районе слаборазвито.</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 xml:space="preserve">Личные подсобные хозяйства, индивидуальные предприниматели, ведущие деятельность по производству сельскохозяйственной продукции, и крестьянско-фермерские хозяйства составляют на данный момент весь аграрный сектор Каргасокского района. </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Среди форм, представляющих сельское хозяйство Каргасокского района, личные подсобные хозяйства составляют подавляющее большинство и ориентированы в первую очередь на снабжение собственной продовольственной продукцией населения района. В хозяйствах населения выращиваются овощи, разводится крупный рогатый скот, овцы, козы и птица, производится молоко, творог, сметана, яйцо. Из общего объема продукции сельского хозяйства 98,8 % сельскохозяйственной продукции произведено хозяйствами населения для собственного потребления, излишки реализуются в учреждения бюджетной сферы или на продажу. Выпуск продукции крестьянскими (фермерскими) хозяйствами составляет 1,2 %. В последнее время на территории Каргасокского района увеличилось число крестьянских фермерских хозяйств. Активно развиваются такие направления как молочное направление, животноводство и коневодство. В перспективе планируется обеспечивать объекты социальной инфраструктуры района продукцией, производимой крестьянскими (фермерскими) хозяйствами.</w:t>
      </w:r>
    </w:p>
    <w:p w:rsidR="006C52BC" w:rsidRPr="00754723" w:rsidRDefault="006C52BC" w:rsidP="006C52BC">
      <w:pPr>
        <w:ind w:firstLine="709"/>
        <w:contextualSpacing/>
        <w:jc w:val="both"/>
        <w:rPr>
          <w:color w:val="FF0000"/>
        </w:rPr>
      </w:pPr>
      <w:r w:rsidRPr="00754723">
        <w:rPr>
          <w:color w:val="FF0000"/>
        </w:rPr>
        <w:t>Вследствие отсутствия больших промышленных предприятий и удаленности, экологическая ситуация остается в настоящее время благоприятной не только для проживания местного населения, но и может способствовать привлечению на отдых людей из других регионов. В целях улучшения экологической ситуации в районе Администрация Каргасокского района ежегодно занимается организацией Общероссийских Дней защиты от экологической опасности. Общее число участников «Дней защиты-2014» составило 2526 человек (12,5% от общего числа проживающих). Число участников Дней защиты-2013 – 5907 человек (36,2% общего числа проживающих). За 2014 год на объектах размещения твердых бытовых отходов размещено 12,9 тыс. м</w:t>
      </w:r>
      <w:r w:rsidRPr="00754723">
        <w:rPr>
          <w:color w:val="FF0000"/>
          <w:vertAlign w:val="superscript"/>
        </w:rPr>
        <w:t>3</w:t>
      </w:r>
      <w:r w:rsidRPr="00754723">
        <w:rPr>
          <w:color w:val="FF0000"/>
        </w:rPr>
        <w:t xml:space="preserve"> твердых бытовых отходов, что на </w:t>
      </w:r>
      <w:r w:rsidRPr="00754723">
        <w:rPr>
          <w:color w:val="FF0000"/>
          <w:shd w:val="clear" w:color="auto" w:fill="FFFFFF"/>
        </w:rPr>
        <w:t>29,9</w:t>
      </w:r>
      <w:r w:rsidRPr="00754723">
        <w:rPr>
          <w:color w:val="FF0000"/>
        </w:rPr>
        <w:t>% меньше, чем в 2013 году.</w:t>
      </w:r>
    </w:p>
    <w:p w:rsidR="006C52BC" w:rsidRPr="00754723" w:rsidRDefault="006C52BC" w:rsidP="006C52BC">
      <w:pPr>
        <w:ind w:firstLine="709"/>
        <w:contextualSpacing/>
        <w:jc w:val="both"/>
        <w:rPr>
          <w:color w:val="FF0000"/>
        </w:rPr>
      </w:pPr>
      <w:r w:rsidRPr="00754723">
        <w:rPr>
          <w:color w:val="FF0000"/>
        </w:rPr>
        <w:t xml:space="preserve">В целях развития муниципальной службы в период с 2011 года по 2015 год в Администрации Каргасокского района реализовывались ведомственные целевые программы: «Развитие муниципальной службы Каргасокского района на 2011-2013 годы», утвержденная постановлением Администрации Каргасокского района от 31.05.2011 г. №122, и «Развитие муниципальной службы Каргасокского района на 2014-2016 годы», утвержденная </w:t>
      </w:r>
      <w:r w:rsidRPr="00754723">
        <w:rPr>
          <w:color w:val="FF0000"/>
        </w:rPr>
        <w:lastRenderedPageBreak/>
        <w:t>постановлением Администрации Каргасокского района от 14.05.2014 г. №101. В рамках названных ведомственных целевых программ в Администрации Каргасокского района реализовывались мероприятия по организации обучения муниципальных служащих по программам высшего профессионального образования, обучения на курсах повышения квалификации, организации участия муниципальных служащих в семинарах, проводилась аттестация муниципальных служащих. По результатам исполнения перечисленных программ доля муниципальных служащих Администрации Каргасокского района,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 в 2012 году составила 12,5%, в 2013 году – 30,76%, в 2014 году – 72,22%. Стоит отметить, что значительный рост упомянутого показателя в 2014 году был обусловлен существенным изменением законодательного регулирования сферы государственных (муниципальных) закупок, в связи с чем Администрацией Каргасокского района были созданы условия для повышения квалификации значительного числа муниципальных служащих.</w:t>
      </w:r>
    </w:p>
    <w:p w:rsidR="006C52BC" w:rsidRPr="00754723" w:rsidRDefault="006C52BC" w:rsidP="006C52BC">
      <w:pPr>
        <w:ind w:firstLine="709"/>
        <w:contextualSpacing/>
        <w:jc w:val="both"/>
        <w:rPr>
          <w:color w:val="FF0000"/>
          <w:spacing w:val="2"/>
        </w:rPr>
      </w:pPr>
      <w:r w:rsidRPr="00754723">
        <w:rPr>
          <w:color w:val="FF0000"/>
          <w:spacing w:val="2"/>
        </w:rPr>
        <w:t xml:space="preserve">Поддержка и социальная защита инвалидов в современных социально-экономических условиях является одной из важнейших задач общества. </w:t>
      </w:r>
    </w:p>
    <w:p w:rsidR="006C52BC" w:rsidRPr="00754723" w:rsidRDefault="006C52BC" w:rsidP="006C52BC">
      <w:pPr>
        <w:ind w:firstLine="709"/>
        <w:contextualSpacing/>
        <w:jc w:val="both"/>
        <w:rPr>
          <w:color w:val="FF0000"/>
          <w:spacing w:val="2"/>
        </w:rPr>
      </w:pPr>
      <w:r w:rsidRPr="00754723">
        <w:rPr>
          <w:color w:val="FF0000"/>
          <w:spacing w:val="2"/>
        </w:rPr>
        <w:t>Общей проблемой для всех лиц с ограниченными возможностями является низкая физическая доступность зданий и сооружений, транспортной инфраструктуры. Необходимо совершенствование системы адаптации инвалидов к существующим условиям жизни через обеспечение доступа к информационным ресурсам. На официальных сайтах всех органов местного самоуправления реализованы версии для слабовидящих граждан. Наряду с этим инвалиды по слуху являются практически незащищенными в случае наступления форс-мажорных обстоятельств: службы экстренной помощи не оснащены необходимым оборудованием для принятия СМС-сообщений, что не позволяет людям с дефектами слуха и речи при возникновении экстренной ситуации обратиться в службу "Скорой помощи", полицию или сообщить о пожаре. В селе Каргасок отсутствуют низкопольные автобусы, приспособленные для поездок инвалидов-колясочников. Служба "социального такси" работает только в селе Каргасок. Актуальность решения проблем лиц с ограниченными возможностями здоровья в Каргасокском районе обусловлена их масштабностью. Из 19763 человека, проживающих в Каргасокском районе, по состоянию на 01.01.2016 имеют инвалидность 1247 человек (6,3% от общей численности населения района), из них 60 - дети-инвалиды (более 4% от общей численности инвалидов). Многие из числа инвалидов имеют ограничения жизнедеятельности, являясь инвалидами по зрению, слуху или с поражением опорно-двигательного аппарата. Так в Каргасокском районе 70 инвалидов колясочников, что составляет 5,6% от общей численности инвалидов.</w:t>
      </w:r>
    </w:p>
    <w:p w:rsidR="006C52BC" w:rsidRPr="00754723" w:rsidRDefault="006C52BC" w:rsidP="006C52BC">
      <w:pPr>
        <w:ind w:firstLine="709"/>
        <w:contextualSpacing/>
        <w:jc w:val="both"/>
        <w:rPr>
          <w:color w:val="FF0000"/>
        </w:rPr>
      </w:pPr>
      <w:r w:rsidRPr="00754723">
        <w:rPr>
          <w:color w:val="FF0000"/>
        </w:rPr>
        <w:t>Все запланированные мероприятия в рамках программы (подпрограмм) в полное мере соответствуют стратегической цели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определенной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6C52BC" w:rsidRPr="00754723" w:rsidRDefault="006C52BC" w:rsidP="006C52BC">
      <w:pPr>
        <w:ind w:firstLine="709"/>
        <w:contextualSpacing/>
        <w:jc w:val="both"/>
        <w:rPr>
          <w:color w:val="FF0000"/>
        </w:rPr>
      </w:pPr>
      <w:r w:rsidRPr="00754723">
        <w:rPr>
          <w:color w:val="FF0000"/>
        </w:rPr>
        <w:t>Стратегическая цель определяет основные цели социально-экономического развития Каргасокского района:</w:t>
      </w:r>
    </w:p>
    <w:p w:rsidR="006C52BC" w:rsidRPr="00754723" w:rsidRDefault="006C52BC" w:rsidP="006C52BC">
      <w:pPr>
        <w:ind w:firstLine="709"/>
        <w:contextualSpacing/>
        <w:jc w:val="both"/>
        <w:rPr>
          <w:color w:val="FF0000"/>
        </w:rPr>
      </w:pPr>
      <w:r w:rsidRPr="00754723">
        <w:rPr>
          <w:color w:val="FF0000"/>
        </w:rPr>
        <w:t>Цель 1. Повышение уровня и качества жизни населения на территории Каргасокского района, развитие человеческого капитала;</w:t>
      </w:r>
    </w:p>
    <w:p w:rsidR="006C52BC" w:rsidRPr="00754723" w:rsidRDefault="006C52BC" w:rsidP="006C52BC">
      <w:pPr>
        <w:ind w:firstLine="709"/>
        <w:contextualSpacing/>
        <w:jc w:val="both"/>
        <w:rPr>
          <w:color w:val="FF0000"/>
        </w:rPr>
      </w:pPr>
      <w:r w:rsidRPr="00754723">
        <w:rPr>
          <w:color w:val="FF0000"/>
        </w:rPr>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6C52BC" w:rsidRPr="00754723" w:rsidRDefault="006C52BC" w:rsidP="006C52BC">
      <w:pPr>
        <w:ind w:firstLine="709"/>
        <w:contextualSpacing/>
        <w:jc w:val="both"/>
        <w:rPr>
          <w:color w:val="FF0000"/>
        </w:rPr>
      </w:pPr>
      <w:r w:rsidRPr="00754723">
        <w:rPr>
          <w:color w:val="FF0000"/>
        </w:rPr>
        <w:t>Цель 3. Развитие системы местного самоуправления.</w:t>
      </w:r>
    </w:p>
    <w:p w:rsidR="006C52BC" w:rsidRPr="00754723" w:rsidRDefault="006C52BC" w:rsidP="006C52BC">
      <w:pPr>
        <w:pStyle w:val="formattext0"/>
        <w:shd w:val="clear" w:color="auto" w:fill="FFFFFF"/>
        <w:spacing w:before="0" w:beforeAutospacing="0" w:after="0" w:afterAutospacing="0"/>
        <w:ind w:firstLine="709"/>
        <w:contextualSpacing/>
        <w:jc w:val="both"/>
        <w:textAlignment w:val="baseline"/>
        <w:rPr>
          <w:color w:val="FF0000"/>
          <w:spacing w:val="2"/>
        </w:rPr>
      </w:pPr>
      <w:r w:rsidRPr="00754723">
        <w:rPr>
          <w:color w:val="FF0000"/>
          <w:spacing w:val="2"/>
        </w:rPr>
        <w:t>По средствам реализации муниципальной программы достижение поставленных целей представляется вполне возможным.</w:t>
      </w:r>
    </w:p>
    <w:p w:rsidR="006C52BC" w:rsidRPr="00754723" w:rsidRDefault="006C52BC" w:rsidP="006C52BC">
      <w:pPr>
        <w:pStyle w:val="formattext0"/>
        <w:shd w:val="clear" w:color="auto" w:fill="FFFFFF"/>
        <w:spacing w:before="0" w:beforeAutospacing="0" w:after="0" w:afterAutospacing="0"/>
        <w:ind w:firstLine="709"/>
        <w:contextualSpacing/>
        <w:jc w:val="both"/>
        <w:textAlignment w:val="baseline"/>
        <w:rPr>
          <w:color w:val="FF0000"/>
          <w:spacing w:val="2"/>
        </w:rPr>
      </w:pPr>
      <w:r w:rsidRPr="00754723">
        <w:rPr>
          <w:color w:val="FF0000"/>
          <w:spacing w:val="2"/>
        </w:rPr>
        <w:lastRenderedPageBreak/>
        <w:t>Мероприятия программы (подпрограмм) направлены на</w:t>
      </w:r>
      <w:r w:rsidRPr="00754723">
        <w:rPr>
          <w:color w:val="FF0000"/>
        </w:rPr>
        <w:t xml:space="preserve"> устойчивое экономическое развитие Каргасокского района.</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 xml:space="preserve">Устойчивое экономическое развитие района будет осуществлено за счет развития, обеспечения транспортной доступности внутри района, эффективного управления муниципальными финансами, выравнивания бюджетной обеспеченности и развития межбюджетных отношений, эффективного управления муниципальным имуществом, обеспечения информационной открытости деятельности органов местного самоуправления, развития муниципальной службы, создания благоприятных условий для развития малого и среднего предпринимательства, создания доступной среды для инвалидов и других маломобильных групп населения. </w:t>
      </w:r>
    </w:p>
    <w:p w:rsidR="006C52BC" w:rsidRPr="00754723" w:rsidRDefault="006C52BC" w:rsidP="006C52BC">
      <w:pPr>
        <w:widowControl w:val="0"/>
        <w:autoSpaceDE w:val="0"/>
        <w:autoSpaceDN w:val="0"/>
        <w:adjustRightInd w:val="0"/>
        <w:ind w:firstLine="709"/>
        <w:contextualSpacing/>
        <w:jc w:val="center"/>
        <w:rPr>
          <w:color w:val="FF0000"/>
        </w:rPr>
      </w:pPr>
    </w:p>
    <w:p w:rsidR="006C52BC" w:rsidRPr="00754723" w:rsidRDefault="006C52BC" w:rsidP="00072876">
      <w:pPr>
        <w:widowControl w:val="0"/>
        <w:numPr>
          <w:ilvl w:val="0"/>
          <w:numId w:val="4"/>
        </w:numPr>
        <w:autoSpaceDE w:val="0"/>
        <w:autoSpaceDN w:val="0"/>
        <w:adjustRightInd w:val="0"/>
        <w:ind w:left="0" w:firstLine="0"/>
        <w:contextualSpacing/>
        <w:jc w:val="center"/>
        <w:rPr>
          <w:color w:val="FF0000"/>
        </w:rPr>
      </w:pPr>
      <w:r w:rsidRPr="00754723">
        <w:rPr>
          <w:color w:val="FF0000"/>
        </w:rPr>
        <w:t>ЦЕЛИ И ЗАДАЧИ МУНИЦИПАЛЬНОЙ</w:t>
      </w:r>
      <w:r w:rsidR="00856F49" w:rsidRPr="00754723">
        <w:rPr>
          <w:color w:val="FF0000"/>
        </w:rPr>
        <w:t xml:space="preserve"> </w:t>
      </w:r>
      <w:r w:rsidRPr="00754723">
        <w:rPr>
          <w:color w:val="FF0000"/>
        </w:rPr>
        <w:t>ПРОГРАММЫ, СРОКИ И ЭТАПЫ ЕЕ РЕАЛИЗАЦИИ, ЦЕЛЕВЫЕ ПОКАЗАТЕЛИ РЕЗУЛЬТАТИВНОСТИ РЕАЛИЗАЦИИ МУНИЦИПАЛЬНОЙ ПРОГРАММЫ.</w:t>
      </w:r>
    </w:p>
    <w:p w:rsidR="006C52BC" w:rsidRPr="00754723" w:rsidRDefault="006C52BC" w:rsidP="006C52BC">
      <w:pPr>
        <w:ind w:firstLine="709"/>
        <w:contextualSpacing/>
        <w:jc w:val="center"/>
        <w:rPr>
          <w:color w:val="FF0000"/>
        </w:rPr>
      </w:pPr>
    </w:p>
    <w:p w:rsidR="006C52BC" w:rsidRPr="00754723" w:rsidRDefault="006C52BC" w:rsidP="006C52BC">
      <w:pPr>
        <w:ind w:firstLine="709"/>
        <w:contextualSpacing/>
        <w:jc w:val="both"/>
        <w:rPr>
          <w:color w:val="FF0000"/>
        </w:rPr>
      </w:pPr>
      <w:r w:rsidRPr="00754723">
        <w:rPr>
          <w:color w:val="FF0000"/>
        </w:rPr>
        <w:t>Цель настоящей муниципальной программы:</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Цель – Создание условий для устойчивого экономического развития муниципального образования «Каргасокский район».</w:t>
      </w:r>
    </w:p>
    <w:p w:rsidR="006C52BC" w:rsidRPr="00754723" w:rsidRDefault="006C52BC" w:rsidP="006C52BC">
      <w:pPr>
        <w:pStyle w:val="a5"/>
        <w:ind w:firstLine="709"/>
        <w:contextualSpacing/>
        <w:jc w:val="both"/>
        <w:rPr>
          <w:rFonts w:ascii="Times New Roman" w:hAnsi="Times New Roman"/>
          <w:color w:val="FF0000"/>
          <w:sz w:val="24"/>
          <w:szCs w:val="24"/>
        </w:rPr>
      </w:pPr>
      <w:r w:rsidRPr="00754723">
        <w:rPr>
          <w:rFonts w:ascii="Times New Roman" w:hAnsi="Times New Roman"/>
          <w:color w:val="FF0000"/>
          <w:sz w:val="24"/>
          <w:szCs w:val="24"/>
        </w:rPr>
        <w:t>Для достижения цели необходимо решить следующие задачи:</w:t>
      </w:r>
    </w:p>
    <w:p w:rsidR="006C52BC" w:rsidRPr="00754723" w:rsidRDefault="006C52BC" w:rsidP="006C52BC">
      <w:pPr>
        <w:pStyle w:val="a5"/>
        <w:ind w:firstLine="709"/>
        <w:contextualSpacing/>
        <w:jc w:val="both"/>
        <w:rPr>
          <w:rFonts w:ascii="Times New Roman" w:hAnsi="Times New Roman"/>
          <w:color w:val="FF0000"/>
          <w:sz w:val="24"/>
          <w:szCs w:val="24"/>
        </w:rPr>
      </w:pPr>
      <w:r w:rsidRPr="00754723">
        <w:rPr>
          <w:rFonts w:ascii="Times New Roman" w:hAnsi="Times New Roman"/>
          <w:color w:val="FF0000"/>
          <w:sz w:val="24"/>
          <w:szCs w:val="24"/>
        </w:rPr>
        <w:t xml:space="preserve">Задача 1. Развитие предпринимательства и сельского хозяйства в Каргасокском районе; </w:t>
      </w:r>
    </w:p>
    <w:p w:rsidR="006C52BC" w:rsidRPr="00754723" w:rsidRDefault="006C52BC" w:rsidP="006C52BC">
      <w:pPr>
        <w:pStyle w:val="a5"/>
        <w:ind w:firstLine="709"/>
        <w:contextualSpacing/>
        <w:jc w:val="both"/>
        <w:rPr>
          <w:rFonts w:ascii="Times New Roman" w:hAnsi="Times New Roman"/>
          <w:color w:val="FF0000"/>
          <w:sz w:val="24"/>
          <w:szCs w:val="24"/>
        </w:rPr>
      </w:pPr>
      <w:r w:rsidRPr="00754723">
        <w:rPr>
          <w:rFonts w:ascii="Times New Roman" w:hAnsi="Times New Roman"/>
          <w:color w:val="FF0000"/>
          <w:sz w:val="24"/>
          <w:szCs w:val="24"/>
        </w:rPr>
        <w:t xml:space="preserve">Задача 2. Улучшение экологической обстановки на территории Каргасокского района; </w:t>
      </w:r>
    </w:p>
    <w:p w:rsidR="006C52BC" w:rsidRPr="00754723" w:rsidRDefault="006C52BC" w:rsidP="006C52BC">
      <w:pPr>
        <w:pStyle w:val="a5"/>
        <w:ind w:firstLine="709"/>
        <w:contextualSpacing/>
        <w:jc w:val="both"/>
        <w:rPr>
          <w:rFonts w:ascii="Times New Roman" w:hAnsi="Times New Roman"/>
          <w:color w:val="FF0000"/>
          <w:sz w:val="24"/>
          <w:szCs w:val="24"/>
        </w:rPr>
      </w:pPr>
      <w:r w:rsidRPr="00754723">
        <w:rPr>
          <w:rFonts w:ascii="Times New Roman" w:hAnsi="Times New Roman"/>
          <w:color w:val="FF0000"/>
          <w:sz w:val="24"/>
          <w:szCs w:val="24"/>
        </w:rPr>
        <w:t xml:space="preserve">Задача 3. Обеспечение транспортной доступности внутри Каргасокского района; </w:t>
      </w:r>
    </w:p>
    <w:p w:rsidR="006C52BC" w:rsidRPr="00754723" w:rsidRDefault="006C52BC" w:rsidP="006C52BC">
      <w:pPr>
        <w:pStyle w:val="a5"/>
        <w:ind w:firstLine="709"/>
        <w:contextualSpacing/>
        <w:jc w:val="both"/>
        <w:rPr>
          <w:rFonts w:ascii="Times New Roman" w:hAnsi="Times New Roman"/>
          <w:color w:val="FF0000"/>
          <w:sz w:val="24"/>
          <w:szCs w:val="24"/>
        </w:rPr>
      </w:pPr>
      <w:r w:rsidRPr="00754723">
        <w:rPr>
          <w:rFonts w:ascii="Times New Roman" w:hAnsi="Times New Roman"/>
          <w:color w:val="FF0000"/>
          <w:sz w:val="24"/>
          <w:szCs w:val="24"/>
        </w:rPr>
        <w:t xml:space="preserve">Задача 4. Повышение эффективности управления муниципальными финансами, достижение сбалансированности бюджетов сельских поселений; </w:t>
      </w:r>
    </w:p>
    <w:p w:rsidR="006C52BC" w:rsidRPr="00754723" w:rsidRDefault="006C52BC" w:rsidP="006C52BC">
      <w:pPr>
        <w:pStyle w:val="a5"/>
        <w:ind w:firstLine="709"/>
        <w:contextualSpacing/>
        <w:jc w:val="both"/>
        <w:rPr>
          <w:rFonts w:ascii="Times New Roman" w:hAnsi="Times New Roman"/>
          <w:color w:val="FF0000"/>
          <w:sz w:val="24"/>
          <w:szCs w:val="24"/>
        </w:rPr>
      </w:pPr>
      <w:r w:rsidRPr="00754723">
        <w:rPr>
          <w:rFonts w:ascii="Times New Roman" w:hAnsi="Times New Roman"/>
          <w:color w:val="FF0000"/>
          <w:sz w:val="24"/>
          <w:szCs w:val="24"/>
        </w:rPr>
        <w:t xml:space="preserve">Задача 5. Эффективное управление муниципальным имуществом; </w:t>
      </w:r>
    </w:p>
    <w:p w:rsidR="006C52BC" w:rsidRPr="00754723" w:rsidRDefault="006C52BC" w:rsidP="006C52BC">
      <w:pPr>
        <w:pStyle w:val="a5"/>
        <w:ind w:firstLine="709"/>
        <w:contextualSpacing/>
        <w:jc w:val="both"/>
        <w:rPr>
          <w:rFonts w:ascii="Times New Roman" w:hAnsi="Times New Roman"/>
          <w:color w:val="FF0000"/>
          <w:sz w:val="24"/>
          <w:szCs w:val="24"/>
        </w:rPr>
      </w:pPr>
      <w:r w:rsidRPr="00754723">
        <w:rPr>
          <w:rFonts w:ascii="Times New Roman" w:hAnsi="Times New Roman"/>
          <w:color w:val="FF0000"/>
          <w:sz w:val="24"/>
          <w:szCs w:val="24"/>
        </w:rPr>
        <w:t>Задача 6. Развитие муниципальной службы в муниципальном образовании «Каргасокский район»;</w:t>
      </w:r>
    </w:p>
    <w:p w:rsidR="006C52BC" w:rsidRPr="00754723" w:rsidRDefault="006C52BC" w:rsidP="006C52BC">
      <w:pPr>
        <w:ind w:firstLine="709"/>
        <w:contextualSpacing/>
        <w:jc w:val="both"/>
        <w:rPr>
          <w:color w:val="FF0000"/>
          <w:lang w:eastAsia="en-US"/>
        </w:rPr>
      </w:pPr>
      <w:r w:rsidRPr="00754723">
        <w:rPr>
          <w:color w:val="FF0000"/>
        </w:rPr>
        <w:t xml:space="preserve">Задача 7. </w:t>
      </w:r>
      <w:r w:rsidRPr="00754723">
        <w:rPr>
          <w:color w:val="FF0000"/>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p w:rsidR="006C52BC" w:rsidRPr="00754723" w:rsidRDefault="006C52BC" w:rsidP="006C52BC">
      <w:pPr>
        <w:ind w:firstLine="709"/>
        <w:contextualSpacing/>
        <w:jc w:val="both"/>
        <w:rPr>
          <w:color w:val="FF0000"/>
          <w:lang w:eastAsia="en-US"/>
        </w:rPr>
      </w:pPr>
      <w:r w:rsidRPr="00754723">
        <w:rPr>
          <w:color w:val="FF0000"/>
          <w:lang w:eastAsia="en-US"/>
        </w:rPr>
        <w:t xml:space="preserve">Задача 8. </w:t>
      </w:r>
      <w:r w:rsidRPr="00754723">
        <w:rPr>
          <w:color w:val="FF0000"/>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Каргасокском районе.</w:t>
      </w:r>
    </w:p>
    <w:p w:rsidR="006C52BC" w:rsidRPr="00754723" w:rsidRDefault="006C52BC" w:rsidP="006C52BC">
      <w:pPr>
        <w:ind w:firstLine="709"/>
        <w:contextualSpacing/>
        <w:jc w:val="both"/>
        <w:rPr>
          <w:color w:val="FF0000"/>
        </w:rPr>
      </w:pPr>
      <w:r w:rsidRPr="00754723">
        <w:rPr>
          <w:color w:val="FF0000"/>
        </w:rPr>
        <w:t>Срок реализации муниципальной программы – 2016 – 2021 годы. Этапы не предусмотрены.</w:t>
      </w:r>
    </w:p>
    <w:p w:rsidR="006C52BC" w:rsidRPr="00754723" w:rsidRDefault="000D0283" w:rsidP="006C52BC">
      <w:pPr>
        <w:ind w:firstLine="709"/>
        <w:contextualSpacing/>
        <w:jc w:val="both"/>
        <w:rPr>
          <w:color w:val="FF0000"/>
        </w:rPr>
      </w:pPr>
      <w:hyperlink w:anchor="Par483" w:tooltip="Ссылка на текущий документ" w:history="1">
        <w:r w:rsidR="006C52BC" w:rsidRPr="00754723">
          <w:rPr>
            <w:color w:val="FF0000"/>
          </w:rPr>
          <w:t>Сведения</w:t>
        </w:r>
      </w:hyperlink>
      <w:r w:rsidR="006C52BC" w:rsidRPr="00754723">
        <w:rPr>
          <w:color w:val="FF0000"/>
        </w:rPr>
        <w:t xml:space="preserve">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таблице 1.</w:t>
      </w:r>
    </w:p>
    <w:p w:rsidR="006C52BC" w:rsidRPr="00754723" w:rsidRDefault="006C52BC" w:rsidP="006C52BC">
      <w:pPr>
        <w:ind w:firstLine="709"/>
        <w:contextualSpacing/>
        <w:jc w:val="both"/>
        <w:rPr>
          <w:color w:val="FF0000"/>
        </w:rPr>
        <w:sectPr w:rsidR="006C52BC" w:rsidRPr="00754723" w:rsidSect="00BB7714">
          <w:type w:val="continuous"/>
          <w:pgSz w:w="11906" w:h="16838"/>
          <w:pgMar w:top="1134" w:right="626" w:bottom="1134" w:left="1701" w:header="709" w:footer="709" w:gutter="0"/>
          <w:cols w:space="708"/>
          <w:docGrid w:linePitch="360"/>
        </w:sectPr>
      </w:pPr>
    </w:p>
    <w:p w:rsidR="006C52BC" w:rsidRPr="00754723" w:rsidRDefault="006C52BC" w:rsidP="006C52BC">
      <w:pPr>
        <w:pStyle w:val="ConsPlusNormal"/>
        <w:ind w:firstLine="709"/>
        <w:contextualSpacing/>
        <w:jc w:val="right"/>
        <w:rPr>
          <w:rFonts w:ascii="Times New Roman" w:hAnsi="Times New Roman" w:cs="Times New Roman"/>
          <w:color w:val="FF0000"/>
          <w:sz w:val="24"/>
          <w:szCs w:val="24"/>
        </w:rPr>
      </w:pPr>
      <w:r w:rsidRPr="00754723">
        <w:rPr>
          <w:rFonts w:ascii="Times New Roman" w:hAnsi="Times New Roman" w:cs="Times New Roman"/>
          <w:color w:val="FF0000"/>
          <w:sz w:val="24"/>
          <w:szCs w:val="24"/>
        </w:rPr>
        <w:lastRenderedPageBreak/>
        <w:t>Таблица 1.</w:t>
      </w:r>
    </w:p>
    <w:p w:rsidR="006C52BC" w:rsidRPr="00754723" w:rsidRDefault="006C52BC" w:rsidP="00B82362">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СВЕДЕНИЯ</w:t>
      </w:r>
    </w:p>
    <w:p w:rsidR="006C52BC" w:rsidRPr="00754723" w:rsidRDefault="006C52BC" w:rsidP="00B82362">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О СОСТАВЕ И ЗНАЧЕНИЯХ ЦЕЛЕВЫХ ПОКАЗАТЕЛЕЙ</w:t>
      </w:r>
    </w:p>
    <w:p w:rsidR="006C52BC" w:rsidRPr="00754723" w:rsidRDefault="006C52BC" w:rsidP="00B82362">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РЕЗУЛЬТАТИВНОСТИ МУНИЦИПАЛЬНОЙ ПРОГРАММЫ</w:t>
      </w:r>
    </w:p>
    <w:p w:rsidR="006C52BC" w:rsidRPr="00754723" w:rsidRDefault="006C52BC" w:rsidP="00B82362">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«СОЗДАНИЕ УСЛОВИЙ ДЛЯ УСТОЙЧИВОГО ЭКОНОМИЧЕСКОГО РАЗВИТИЯ МУНИЦИПАЛЬНОГО ОБРАЗОВАНИЯ «КАРГАСОКСКИЙ РАЙОН»</w:t>
      </w:r>
    </w:p>
    <w:tbl>
      <w:tblPr>
        <w:tblW w:w="16064" w:type="dxa"/>
        <w:tblInd w:w="-356" w:type="dxa"/>
        <w:tblLayout w:type="fixed"/>
        <w:tblCellMar>
          <w:left w:w="70" w:type="dxa"/>
          <w:right w:w="70" w:type="dxa"/>
        </w:tblCellMar>
        <w:tblLook w:val="0000" w:firstRow="0" w:lastRow="0" w:firstColumn="0" w:lastColumn="0" w:noHBand="0" w:noVBand="0"/>
      </w:tblPr>
      <w:tblGrid>
        <w:gridCol w:w="489"/>
        <w:gridCol w:w="2559"/>
        <w:gridCol w:w="1063"/>
        <w:gridCol w:w="853"/>
        <w:gridCol w:w="1242"/>
        <w:gridCol w:w="918"/>
        <w:gridCol w:w="918"/>
        <w:gridCol w:w="918"/>
        <w:gridCol w:w="918"/>
        <w:gridCol w:w="918"/>
        <w:gridCol w:w="918"/>
        <w:gridCol w:w="1857"/>
        <w:gridCol w:w="1274"/>
        <w:gridCol w:w="739"/>
        <w:gridCol w:w="160"/>
        <w:gridCol w:w="160"/>
        <w:gridCol w:w="160"/>
      </w:tblGrid>
      <w:tr w:rsidR="006C52BC" w:rsidRPr="00754723" w:rsidTr="00BB7714">
        <w:trPr>
          <w:gridAfter w:val="4"/>
          <w:wAfter w:w="1219" w:type="dxa"/>
          <w:cantSplit/>
          <w:trHeight w:val="315"/>
          <w:tblHeader/>
        </w:trPr>
        <w:tc>
          <w:tcPr>
            <w:tcW w:w="489" w:type="dxa"/>
            <w:vMerge w:val="restart"/>
            <w:tcBorders>
              <w:top w:val="single" w:sz="6" w:space="0" w:color="auto"/>
              <w:left w:val="single" w:sz="6" w:space="0" w:color="auto"/>
              <w:bottom w:val="nil"/>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п/п</w:t>
            </w:r>
          </w:p>
        </w:tc>
        <w:tc>
          <w:tcPr>
            <w:tcW w:w="2559" w:type="dxa"/>
            <w:vMerge w:val="restart"/>
            <w:tcBorders>
              <w:top w:val="single" w:sz="6" w:space="0" w:color="auto"/>
              <w:left w:val="single" w:sz="6" w:space="0" w:color="auto"/>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rPr>
              <w:t>Наименование показателя</w:t>
            </w:r>
          </w:p>
        </w:tc>
        <w:tc>
          <w:tcPr>
            <w:tcW w:w="1063" w:type="dxa"/>
            <w:vMerge w:val="restart"/>
            <w:tcBorders>
              <w:top w:val="single" w:sz="6" w:space="0" w:color="auto"/>
              <w:left w:val="single" w:sz="6" w:space="0" w:color="auto"/>
              <w:bottom w:val="nil"/>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Ед. изм</w:t>
            </w:r>
            <w:r w:rsidRPr="00754723">
              <w:rPr>
                <w:rFonts w:ascii="Times New Roman" w:hAnsi="Times New Roman" w:cs="Times New Roman"/>
                <w:color w:val="FF0000"/>
                <w:sz w:val="22"/>
                <w:szCs w:val="22"/>
                <w:lang w:val="en-US"/>
              </w:rPr>
              <w:t>.</w:t>
            </w:r>
          </w:p>
        </w:tc>
        <w:tc>
          <w:tcPr>
            <w:tcW w:w="7603" w:type="dxa"/>
            <w:gridSpan w:val="8"/>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Значения показателей</w:t>
            </w:r>
          </w:p>
        </w:tc>
        <w:tc>
          <w:tcPr>
            <w:tcW w:w="1857" w:type="dxa"/>
            <w:vMerge w:val="restart"/>
            <w:tcBorders>
              <w:top w:val="single" w:sz="6" w:space="0" w:color="auto"/>
              <w:left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Периодичность сбора данных </w:t>
            </w:r>
          </w:p>
        </w:tc>
        <w:tc>
          <w:tcPr>
            <w:tcW w:w="1274" w:type="dxa"/>
            <w:vMerge w:val="restart"/>
            <w:tcBorders>
              <w:top w:val="single" w:sz="6" w:space="0" w:color="auto"/>
              <w:left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Метод сбора информации </w:t>
            </w:r>
          </w:p>
        </w:tc>
      </w:tr>
      <w:tr w:rsidR="006C52BC" w:rsidRPr="00754723" w:rsidTr="00BB7714">
        <w:trPr>
          <w:gridAfter w:val="4"/>
          <w:wAfter w:w="1219" w:type="dxa"/>
          <w:cantSplit/>
          <w:trHeight w:val="990"/>
          <w:tblHeader/>
        </w:trPr>
        <w:tc>
          <w:tcPr>
            <w:tcW w:w="489" w:type="dxa"/>
            <w:vMerge/>
            <w:tcBorders>
              <w:top w:val="nil"/>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p>
        </w:tc>
        <w:tc>
          <w:tcPr>
            <w:tcW w:w="2559" w:type="dxa"/>
            <w:vMerge/>
            <w:tcBorders>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p>
        </w:tc>
        <w:tc>
          <w:tcPr>
            <w:tcW w:w="1063" w:type="dxa"/>
            <w:vMerge/>
            <w:tcBorders>
              <w:top w:val="nil"/>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lang w:val="en-US"/>
              </w:rPr>
            </w:pPr>
            <w:r w:rsidRPr="00754723">
              <w:rPr>
                <w:color w:val="FF0000"/>
                <w:sz w:val="22"/>
                <w:szCs w:val="22"/>
              </w:rPr>
              <w:t>2014 год</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lang w:val="en-US"/>
              </w:rPr>
            </w:pPr>
            <w:r w:rsidRPr="00754723">
              <w:rPr>
                <w:color w:val="FF0000"/>
                <w:sz w:val="22"/>
                <w:szCs w:val="22"/>
              </w:rPr>
              <w:t>2015 год</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2021</w:t>
            </w:r>
          </w:p>
          <w:p w:rsidR="006C52BC" w:rsidRPr="00754723" w:rsidRDefault="006C52BC" w:rsidP="00BB7714">
            <w:pPr>
              <w:contextualSpacing/>
              <w:jc w:val="center"/>
              <w:rPr>
                <w:color w:val="FF0000"/>
                <w:sz w:val="22"/>
                <w:szCs w:val="22"/>
              </w:rPr>
            </w:pPr>
            <w:r w:rsidRPr="00754723">
              <w:rPr>
                <w:color w:val="FF0000"/>
                <w:sz w:val="22"/>
                <w:szCs w:val="22"/>
              </w:rPr>
              <w:t>год</w:t>
            </w:r>
          </w:p>
        </w:tc>
        <w:tc>
          <w:tcPr>
            <w:tcW w:w="1857" w:type="dxa"/>
            <w:vMerge/>
            <w:tcBorders>
              <w:left w:val="single" w:sz="6" w:space="0" w:color="auto"/>
              <w:bottom w:val="single" w:sz="6" w:space="0" w:color="auto"/>
              <w:right w:val="single" w:sz="6" w:space="0" w:color="auto"/>
            </w:tcBorders>
          </w:tcPr>
          <w:p w:rsidR="006C52BC" w:rsidRPr="00754723" w:rsidRDefault="006C52BC" w:rsidP="00BB7714">
            <w:pPr>
              <w:contextualSpacing/>
              <w:jc w:val="center"/>
              <w:rPr>
                <w:color w:val="FF0000"/>
                <w:sz w:val="22"/>
                <w:szCs w:val="22"/>
              </w:rPr>
            </w:pPr>
          </w:p>
        </w:tc>
        <w:tc>
          <w:tcPr>
            <w:tcW w:w="1274" w:type="dxa"/>
            <w:vMerge/>
            <w:tcBorders>
              <w:left w:val="single" w:sz="6" w:space="0" w:color="auto"/>
              <w:bottom w:val="single" w:sz="6" w:space="0" w:color="auto"/>
              <w:right w:val="single" w:sz="6" w:space="0" w:color="auto"/>
            </w:tcBorders>
          </w:tcPr>
          <w:p w:rsidR="006C52BC" w:rsidRPr="00754723" w:rsidRDefault="006C52BC" w:rsidP="00BB7714">
            <w:pPr>
              <w:contextualSpacing/>
              <w:jc w:val="center"/>
              <w:rPr>
                <w:color w:val="FF0000"/>
                <w:sz w:val="22"/>
                <w:szCs w:val="22"/>
              </w:rPr>
            </w:pPr>
          </w:p>
        </w:tc>
      </w:tr>
      <w:tr w:rsidR="006C52BC" w:rsidRPr="00754723" w:rsidTr="00BB7714">
        <w:trPr>
          <w:gridAfter w:val="4"/>
          <w:wAfter w:w="1219" w:type="dxa"/>
          <w:cantSplit/>
          <w:trHeight w:val="240"/>
          <w:tblHeader/>
        </w:trPr>
        <w:tc>
          <w:tcPr>
            <w:tcW w:w="489" w:type="dxa"/>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1</w:t>
            </w:r>
          </w:p>
        </w:tc>
        <w:tc>
          <w:tcPr>
            <w:tcW w:w="2559" w:type="dxa"/>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2</w:t>
            </w:r>
          </w:p>
        </w:tc>
        <w:tc>
          <w:tcPr>
            <w:tcW w:w="1063" w:type="dxa"/>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3</w:t>
            </w:r>
          </w:p>
        </w:tc>
        <w:tc>
          <w:tcPr>
            <w:tcW w:w="853" w:type="dxa"/>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4</w:t>
            </w:r>
          </w:p>
        </w:tc>
        <w:tc>
          <w:tcPr>
            <w:tcW w:w="1242" w:type="dxa"/>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5</w:t>
            </w:r>
          </w:p>
        </w:tc>
        <w:tc>
          <w:tcPr>
            <w:tcW w:w="918" w:type="dxa"/>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6</w:t>
            </w:r>
          </w:p>
        </w:tc>
        <w:tc>
          <w:tcPr>
            <w:tcW w:w="918" w:type="dxa"/>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7</w:t>
            </w:r>
          </w:p>
        </w:tc>
        <w:tc>
          <w:tcPr>
            <w:tcW w:w="918" w:type="dxa"/>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8</w:t>
            </w:r>
          </w:p>
        </w:tc>
        <w:tc>
          <w:tcPr>
            <w:tcW w:w="918" w:type="dxa"/>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9</w:t>
            </w:r>
          </w:p>
        </w:tc>
        <w:tc>
          <w:tcPr>
            <w:tcW w:w="918" w:type="dxa"/>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w:t>
            </w:r>
          </w:p>
        </w:tc>
        <w:tc>
          <w:tcPr>
            <w:tcW w:w="918" w:type="dxa"/>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11</w:t>
            </w:r>
          </w:p>
        </w:tc>
        <w:tc>
          <w:tcPr>
            <w:tcW w:w="1857" w:type="dxa"/>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rPr>
              <w:t>11</w:t>
            </w:r>
          </w:p>
        </w:tc>
        <w:tc>
          <w:tcPr>
            <w:tcW w:w="1274" w:type="dxa"/>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lang w:val="en-US"/>
              </w:rPr>
              <w:t>1</w:t>
            </w:r>
            <w:r w:rsidRPr="00754723">
              <w:rPr>
                <w:rFonts w:ascii="Times New Roman" w:hAnsi="Times New Roman" w:cs="Times New Roman"/>
                <w:color w:val="FF0000"/>
                <w:sz w:val="22"/>
                <w:szCs w:val="22"/>
              </w:rPr>
              <w:t>2</w:t>
            </w:r>
          </w:p>
        </w:tc>
      </w:tr>
      <w:tr w:rsidR="006C52BC" w:rsidRPr="00754723"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Показатель цели: Создание условий для устойчивого экономического развития муниципального образования «Каргасокский район».</w:t>
            </w:r>
          </w:p>
        </w:tc>
      </w:tr>
      <w:tr w:rsidR="006C52BC" w:rsidRPr="00754723"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Объем отгруженных товаров собственного производства, выполненных работ и услуг собственными силами по «чистым» видам деятельности (итого по разделам </w:t>
            </w:r>
            <w:r w:rsidRPr="00754723">
              <w:rPr>
                <w:color w:val="FF0000"/>
                <w:sz w:val="22"/>
                <w:szCs w:val="22"/>
                <w:lang w:val="en-US"/>
              </w:rPr>
              <w:t>B</w:t>
            </w:r>
            <w:r w:rsidRPr="00754723">
              <w:rPr>
                <w:color w:val="FF0000"/>
                <w:sz w:val="22"/>
                <w:szCs w:val="22"/>
              </w:rPr>
              <w:t>,C,D,E)</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млн. руб.</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96</w:t>
            </w:r>
            <w:r w:rsidR="009E06F3" w:rsidRPr="00754723">
              <w:rPr>
                <w:rFonts w:ascii="Times New Roman" w:hAnsi="Times New Roman" w:cs="Times New Roman"/>
                <w:color w:val="FF0000"/>
                <w:sz w:val="22"/>
                <w:szCs w:val="22"/>
              </w:rPr>
              <w:t xml:space="preserve"> </w:t>
            </w:r>
            <w:r w:rsidRPr="00754723">
              <w:rPr>
                <w:rFonts w:ascii="Times New Roman" w:hAnsi="Times New Roman" w:cs="Times New Roman"/>
                <w:color w:val="FF0000"/>
                <w:sz w:val="22"/>
                <w:szCs w:val="22"/>
              </w:rPr>
              <w:t>851</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106</w:t>
            </w:r>
            <w:r w:rsidR="009E06F3" w:rsidRPr="00754723">
              <w:rPr>
                <w:rFonts w:ascii="Times New Roman" w:hAnsi="Times New Roman" w:cs="Times New Roman"/>
                <w:color w:val="FF0000"/>
                <w:sz w:val="22"/>
                <w:szCs w:val="22"/>
              </w:rPr>
              <w:t xml:space="preserve"> </w:t>
            </w:r>
            <w:r w:rsidRPr="00754723">
              <w:rPr>
                <w:rFonts w:ascii="Times New Roman" w:hAnsi="Times New Roman" w:cs="Times New Roman"/>
                <w:color w:val="FF0000"/>
                <w:sz w:val="22"/>
                <w:szCs w:val="22"/>
              </w:rPr>
              <w:t>400,73</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129</w:t>
            </w:r>
            <w:r w:rsidR="009E06F3" w:rsidRPr="00754723">
              <w:rPr>
                <w:rFonts w:ascii="Times New Roman" w:hAnsi="Times New Roman" w:cs="Times New Roman"/>
                <w:color w:val="FF0000"/>
                <w:sz w:val="22"/>
                <w:szCs w:val="22"/>
              </w:rPr>
              <w:t xml:space="preserve"> </w:t>
            </w:r>
            <w:r w:rsidRPr="00754723">
              <w:rPr>
                <w:rFonts w:ascii="Times New Roman" w:hAnsi="Times New Roman" w:cs="Times New Roman"/>
                <w:color w:val="FF0000"/>
                <w:sz w:val="22"/>
                <w:szCs w:val="22"/>
              </w:rPr>
              <w:t>298</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150</w:t>
            </w:r>
            <w:r w:rsidR="009E06F3" w:rsidRPr="00754723">
              <w:rPr>
                <w:rFonts w:ascii="Times New Roman" w:hAnsi="Times New Roman" w:cs="Times New Roman"/>
                <w:color w:val="FF0000"/>
                <w:sz w:val="22"/>
                <w:szCs w:val="22"/>
              </w:rPr>
              <w:t xml:space="preserve"> </w:t>
            </w:r>
            <w:r w:rsidRPr="00754723">
              <w:rPr>
                <w:rFonts w:ascii="Times New Roman" w:hAnsi="Times New Roman" w:cs="Times New Roman"/>
                <w:color w:val="FF0000"/>
                <w:sz w:val="22"/>
                <w:szCs w:val="22"/>
              </w:rPr>
              <w:t>329</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121</w:t>
            </w:r>
            <w:r w:rsidR="009E06F3" w:rsidRPr="00754723">
              <w:rPr>
                <w:rFonts w:ascii="Times New Roman" w:hAnsi="Times New Roman" w:cs="Times New Roman"/>
                <w:color w:val="FF0000"/>
                <w:sz w:val="22"/>
                <w:szCs w:val="22"/>
              </w:rPr>
              <w:t xml:space="preserve"> </w:t>
            </w:r>
            <w:r w:rsidRPr="00754723">
              <w:rPr>
                <w:rFonts w:ascii="Times New Roman" w:hAnsi="Times New Roman" w:cs="Times New Roman"/>
                <w:color w:val="FF0000"/>
                <w:sz w:val="22"/>
                <w:szCs w:val="22"/>
              </w:rPr>
              <w:t>695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138</w:t>
            </w:r>
            <w:r w:rsidR="009E06F3" w:rsidRPr="00754723">
              <w:rPr>
                <w:rFonts w:ascii="Times New Roman" w:hAnsi="Times New Roman" w:cs="Times New Roman"/>
                <w:color w:val="FF0000"/>
                <w:sz w:val="22"/>
                <w:szCs w:val="22"/>
              </w:rPr>
              <w:t xml:space="preserve"> </w:t>
            </w:r>
            <w:r w:rsidRPr="00754723">
              <w:rPr>
                <w:rFonts w:ascii="Times New Roman" w:hAnsi="Times New Roman" w:cs="Times New Roman"/>
                <w:color w:val="FF0000"/>
                <w:sz w:val="22"/>
                <w:szCs w:val="22"/>
              </w:rPr>
              <w:t>905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9E06F3" w:rsidP="009E06F3">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w:t>
            </w:r>
            <w:r w:rsidR="006C52BC" w:rsidRPr="00754723">
              <w:rPr>
                <w:rFonts w:ascii="Times New Roman" w:hAnsi="Times New Roman" w:cs="Times New Roman"/>
                <w:color w:val="FF0000"/>
                <w:sz w:val="22"/>
                <w:szCs w:val="22"/>
              </w:rPr>
              <w:t>5</w:t>
            </w:r>
            <w:r w:rsidRPr="00754723">
              <w:rPr>
                <w:rFonts w:ascii="Times New Roman" w:hAnsi="Times New Roman" w:cs="Times New Roman"/>
                <w:color w:val="FF0000"/>
                <w:sz w:val="22"/>
                <w:szCs w:val="22"/>
              </w:rPr>
              <w:t xml:space="preserve"> 061</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9E06F3">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w:t>
            </w:r>
            <w:r w:rsidR="009E06F3" w:rsidRPr="00754723">
              <w:rPr>
                <w:rFonts w:ascii="Times New Roman" w:hAnsi="Times New Roman" w:cs="Times New Roman"/>
                <w:color w:val="FF0000"/>
                <w:sz w:val="22"/>
                <w:szCs w:val="22"/>
              </w:rPr>
              <w:t>7 052</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статисти</w:t>
            </w:r>
          </w:p>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ческая отчетность</w:t>
            </w:r>
          </w:p>
        </w:tc>
      </w:tr>
      <w:tr w:rsidR="006C52BC" w:rsidRPr="00754723"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tcPr>
          <w:p w:rsidR="006C52BC" w:rsidRPr="00754723" w:rsidRDefault="006C52BC" w:rsidP="00BB7714">
            <w:pPr>
              <w:shd w:val="clear" w:color="auto" w:fill="FFFFFF"/>
              <w:tabs>
                <w:tab w:val="center" w:pos="7889"/>
                <w:tab w:val="right" w:pos="15707"/>
              </w:tabs>
              <w:contextualSpacing/>
              <w:rPr>
                <w:color w:val="FF0000"/>
                <w:sz w:val="22"/>
                <w:szCs w:val="22"/>
              </w:rPr>
            </w:pPr>
            <w:r w:rsidRPr="00754723">
              <w:rPr>
                <w:color w:val="FF0000"/>
                <w:sz w:val="22"/>
                <w:szCs w:val="22"/>
              </w:rPr>
              <w:tab/>
              <w:t>Показатели задачи 1 муниципальной программы: Развитие предпринимательства и сельского хозяйства в Каргасокском районе.</w:t>
            </w:r>
            <w:r w:rsidRPr="00754723">
              <w:rPr>
                <w:color w:val="FF0000"/>
                <w:sz w:val="22"/>
                <w:szCs w:val="22"/>
              </w:rPr>
              <w:tab/>
            </w:r>
          </w:p>
        </w:tc>
      </w:tr>
      <w:tr w:rsidR="006C52BC" w:rsidRPr="00754723" w:rsidTr="00BB7714">
        <w:trPr>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c>
          <w:tcPr>
            <w:tcW w:w="2559"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shd w:val="clear" w:color="auto" w:fill="FFFFFF"/>
              <w:autoSpaceDE w:val="0"/>
              <w:autoSpaceDN w:val="0"/>
              <w:adjustRightInd w:val="0"/>
              <w:contextualSpacing/>
              <w:rPr>
                <w:color w:val="FF0000"/>
                <w:sz w:val="22"/>
                <w:szCs w:val="22"/>
              </w:rPr>
            </w:pPr>
            <w:r w:rsidRPr="00754723">
              <w:rPr>
                <w:color w:val="FF0000"/>
                <w:sz w:val="22"/>
                <w:szCs w:val="22"/>
              </w:rPr>
              <w:t>Показатель 1.</w:t>
            </w:r>
          </w:p>
          <w:p w:rsidR="006C52BC" w:rsidRPr="00754723" w:rsidRDefault="006C52BC" w:rsidP="00BB7714">
            <w:pPr>
              <w:widowControl w:val="0"/>
              <w:shd w:val="clear" w:color="auto" w:fill="FFFFFF"/>
              <w:autoSpaceDE w:val="0"/>
              <w:autoSpaceDN w:val="0"/>
              <w:adjustRightInd w:val="0"/>
              <w:contextualSpacing/>
              <w:rPr>
                <w:color w:val="FF0000"/>
                <w:sz w:val="22"/>
                <w:szCs w:val="22"/>
              </w:rPr>
            </w:pPr>
            <w:r w:rsidRPr="00754723">
              <w:rPr>
                <w:color w:val="FF0000"/>
                <w:sz w:val="22"/>
                <w:szCs w:val="22"/>
              </w:rPr>
              <w:t>Число субъектов малого и среднего предпринимательства в расчете на 10 тыс. человек населения</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ед.</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290,1</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280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286</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291</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272</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258</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259</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260</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ежеквар</w:t>
            </w:r>
          </w:p>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тально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Периодическая отчетность</w:t>
            </w:r>
          </w:p>
        </w:tc>
        <w:tc>
          <w:tcPr>
            <w:tcW w:w="739" w:type="dxa"/>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p>
        </w:tc>
        <w:tc>
          <w:tcPr>
            <w:tcW w:w="160" w:type="dxa"/>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p>
        </w:tc>
        <w:tc>
          <w:tcPr>
            <w:tcW w:w="160" w:type="dxa"/>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p>
        </w:tc>
        <w:tc>
          <w:tcPr>
            <w:tcW w:w="160" w:type="dxa"/>
            <w:vAlign w:val="center"/>
          </w:tcPr>
          <w:p w:rsidR="006C52BC" w:rsidRPr="00754723" w:rsidRDefault="006C52BC" w:rsidP="00BB7714">
            <w:pPr>
              <w:shd w:val="clear" w:color="auto" w:fill="FFFFFF"/>
              <w:contextualSpacing/>
              <w:jc w:val="center"/>
              <w:rPr>
                <w:color w:val="FF0000"/>
                <w:sz w:val="22"/>
                <w:szCs w:val="22"/>
              </w:rPr>
            </w:pPr>
          </w:p>
        </w:tc>
      </w:tr>
      <w:tr w:rsidR="006C52BC" w:rsidRPr="00754723"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w:t>
            </w:r>
          </w:p>
        </w:tc>
        <w:tc>
          <w:tcPr>
            <w:tcW w:w="2559" w:type="dxa"/>
            <w:tcBorders>
              <w:top w:val="single" w:sz="6" w:space="0" w:color="auto"/>
              <w:left w:val="single" w:sz="6" w:space="0" w:color="auto"/>
              <w:bottom w:val="single" w:sz="6" w:space="0" w:color="auto"/>
              <w:right w:val="single" w:sz="6" w:space="0" w:color="auto"/>
            </w:tcBorders>
          </w:tcPr>
          <w:p w:rsidR="006C52BC" w:rsidRPr="00754723" w:rsidRDefault="006C52BC" w:rsidP="00BB7714">
            <w:pPr>
              <w:widowControl w:val="0"/>
              <w:shd w:val="clear" w:color="auto" w:fill="FFFFFF"/>
              <w:autoSpaceDE w:val="0"/>
              <w:autoSpaceDN w:val="0"/>
              <w:adjustRightInd w:val="0"/>
              <w:contextualSpacing/>
              <w:rPr>
                <w:color w:val="FF0000"/>
                <w:sz w:val="22"/>
                <w:szCs w:val="22"/>
              </w:rPr>
            </w:pPr>
            <w:r w:rsidRPr="00754723">
              <w:rPr>
                <w:color w:val="FF0000"/>
                <w:sz w:val="22"/>
                <w:szCs w:val="22"/>
              </w:rPr>
              <w:t>Показатель 2.</w:t>
            </w:r>
          </w:p>
          <w:p w:rsidR="006C52BC" w:rsidRPr="00754723" w:rsidRDefault="006C52BC" w:rsidP="00BB7714">
            <w:pPr>
              <w:widowControl w:val="0"/>
              <w:shd w:val="clear" w:color="auto" w:fill="FFFFFF"/>
              <w:autoSpaceDE w:val="0"/>
              <w:autoSpaceDN w:val="0"/>
              <w:adjustRightInd w:val="0"/>
              <w:contextualSpacing/>
              <w:rPr>
                <w:color w:val="FF0000"/>
                <w:sz w:val="22"/>
                <w:szCs w:val="22"/>
              </w:rPr>
            </w:pPr>
            <w:r w:rsidRPr="00754723">
              <w:rPr>
                <w:color w:val="FF0000"/>
                <w:sz w:val="22"/>
                <w:szCs w:val="22"/>
              </w:rPr>
              <w:t>Объем продукции сельского хозяйства</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млн. руб.</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377,12</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342</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342</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359</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465,3</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466,9</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469</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471</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статисти</w:t>
            </w:r>
          </w:p>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ческая отчетность</w:t>
            </w:r>
          </w:p>
        </w:tc>
      </w:tr>
      <w:tr w:rsidR="006C52BC" w:rsidRPr="00754723"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Показатель задачи 2 муниципальной программы: Улучшение экологической обстановки на территории Каргасокского района.</w:t>
            </w:r>
          </w:p>
        </w:tc>
      </w:tr>
      <w:tr w:rsidR="006C52BC" w:rsidRPr="00754723"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1</w:t>
            </w:r>
          </w:p>
        </w:tc>
        <w:tc>
          <w:tcPr>
            <w:tcW w:w="2559"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shd w:val="clear" w:color="auto" w:fill="FFFFFF"/>
              </w:rPr>
              <w:t xml:space="preserve">Доля </w:t>
            </w:r>
            <w:r w:rsidRPr="00754723">
              <w:rPr>
                <w:color w:val="FF0000"/>
                <w:sz w:val="22"/>
                <w:szCs w:val="22"/>
              </w:rPr>
              <w:t>населения, проживающего на территориях с благополучной экологической ситуацией</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62,7</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65,6</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65,6</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65,6</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57,5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57,5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79,7</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86,7</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ежеквар</w:t>
            </w:r>
          </w:p>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тально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периодическая отчетность</w:t>
            </w:r>
          </w:p>
        </w:tc>
      </w:tr>
      <w:tr w:rsidR="006C52BC" w:rsidRPr="00754723"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Показатель задачи 3 муниципальной программы: Обеспечение транспортной доступности внутри Каргасокского района.</w:t>
            </w:r>
          </w:p>
        </w:tc>
      </w:tr>
      <w:tr w:rsidR="006C52BC" w:rsidRPr="00754723"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ae"/>
              <w:widowControl w:val="0"/>
              <w:autoSpaceDE w:val="0"/>
              <w:autoSpaceDN w:val="0"/>
              <w:adjustRightInd w:val="0"/>
              <w:ind w:left="0"/>
              <w:rPr>
                <w:color w:val="FF0000"/>
                <w:sz w:val="22"/>
                <w:szCs w:val="22"/>
              </w:rPr>
            </w:pPr>
            <w:r w:rsidRPr="00754723">
              <w:rPr>
                <w:color w:val="FF0000"/>
                <w:sz w:val="22"/>
                <w:szCs w:val="22"/>
              </w:rPr>
              <w:t>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района</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40,3</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40,3</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40,3</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39,4</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38,68</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38,6</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38,28</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38,2</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ведомственная статистика</w:t>
            </w:r>
          </w:p>
        </w:tc>
      </w:tr>
      <w:tr w:rsidR="006C52BC" w:rsidRPr="00754723"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Показатели задачи 4 муниципальной программы: Повышение эффективности управления муниципальными финансами, достижение сбалансированности бюджетов сельских поселений.</w:t>
            </w:r>
          </w:p>
        </w:tc>
      </w:tr>
      <w:tr w:rsidR="006C52BC" w:rsidRPr="00754723"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c>
          <w:tcPr>
            <w:tcW w:w="2559"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Показатель 1.</w:t>
            </w:r>
          </w:p>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Рейтинг Каргасокского района среди районов Томской области по качеству управления муниципальными финансами  </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место</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не ниже 3</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не ниже 3</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не ниже 10</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анализ отчетности (ведомственная статистика)</w:t>
            </w:r>
          </w:p>
        </w:tc>
      </w:tr>
      <w:tr w:rsidR="006C52BC" w:rsidRPr="00754723"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2</w:t>
            </w:r>
          </w:p>
        </w:tc>
        <w:tc>
          <w:tcPr>
            <w:tcW w:w="2559" w:type="dxa"/>
            <w:tcBorders>
              <w:top w:val="single" w:sz="6" w:space="0" w:color="auto"/>
              <w:left w:val="single" w:sz="6" w:space="0" w:color="auto"/>
              <w:bottom w:val="single" w:sz="6" w:space="0" w:color="auto"/>
              <w:right w:val="single" w:sz="6" w:space="0" w:color="auto"/>
            </w:tcBorders>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Показатель 2.</w:t>
            </w:r>
          </w:p>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тыс.</w:t>
            </w:r>
            <w:r w:rsidR="00920F19" w:rsidRPr="00754723">
              <w:rPr>
                <w:color w:val="FF0000"/>
                <w:sz w:val="22"/>
                <w:szCs w:val="22"/>
              </w:rPr>
              <w:t xml:space="preserve"> </w:t>
            </w:r>
            <w:r w:rsidRPr="00754723">
              <w:rPr>
                <w:color w:val="FF0000"/>
                <w:sz w:val="22"/>
                <w:szCs w:val="22"/>
              </w:rPr>
              <w:t>руб.</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Не </w:t>
            </w:r>
            <w:r w:rsidRPr="00754723">
              <w:rPr>
                <w:color w:val="FF0000"/>
                <w:sz w:val="22"/>
                <w:szCs w:val="22"/>
                <w:lang w:val="en-US"/>
              </w:rPr>
              <w:t>&gt;0</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Не </w:t>
            </w:r>
            <w:r w:rsidRPr="00754723">
              <w:rPr>
                <w:color w:val="FF0000"/>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Не </w:t>
            </w:r>
            <w:r w:rsidRPr="00754723">
              <w:rPr>
                <w:color w:val="FF0000"/>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Не </w:t>
            </w:r>
            <w:r w:rsidRPr="00754723">
              <w:rPr>
                <w:color w:val="FF0000"/>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Не </w:t>
            </w:r>
            <w:r w:rsidRPr="00754723">
              <w:rPr>
                <w:color w:val="FF0000"/>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Не </w:t>
            </w:r>
            <w:r w:rsidRPr="00754723">
              <w:rPr>
                <w:color w:val="FF0000"/>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Не </w:t>
            </w:r>
            <w:r w:rsidRPr="00754723">
              <w:rPr>
                <w:rFonts w:ascii="Times New Roman" w:hAnsi="Times New Roman" w:cs="Times New Roman"/>
                <w:color w:val="FF0000"/>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Не </w:t>
            </w:r>
            <w:r w:rsidRPr="00754723">
              <w:rPr>
                <w:rFonts w:ascii="Times New Roman" w:hAnsi="Times New Roman" w:cs="Times New Roman"/>
                <w:color w:val="FF0000"/>
                <w:sz w:val="22"/>
                <w:szCs w:val="22"/>
                <w:lang w:val="en-US"/>
              </w:rPr>
              <w:t>&gt;0</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анализ отчетности (ведомственная статистика)</w:t>
            </w:r>
          </w:p>
        </w:tc>
      </w:tr>
      <w:tr w:rsidR="006C52BC" w:rsidRPr="00754723"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Показатель задачи 5 муниципальной программы: Эффективное управление муниципальным имуществом.</w:t>
            </w:r>
          </w:p>
        </w:tc>
      </w:tr>
      <w:tr w:rsidR="006C52BC" w:rsidRPr="00754723"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5,5</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1,4</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15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8</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6</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1,7</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8765E5" w:rsidP="002518E9">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+287,98</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8765E5"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5</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ежеквар</w:t>
            </w:r>
          </w:p>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тально </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бухгалтер</w:t>
            </w:r>
          </w:p>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ская отчетность</w:t>
            </w:r>
          </w:p>
        </w:tc>
      </w:tr>
      <w:tr w:rsidR="006C52BC" w:rsidRPr="00754723"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Показатель задачи 6 муниципальной программы: Развитие муниципальной службы в муниципальном образовании «Каргасокский район».</w:t>
            </w:r>
          </w:p>
        </w:tc>
      </w:tr>
      <w:tr w:rsidR="006C52BC" w:rsidRPr="00754723"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1</w:t>
            </w:r>
          </w:p>
        </w:tc>
        <w:tc>
          <w:tcPr>
            <w:tcW w:w="2559" w:type="dxa"/>
            <w:tcBorders>
              <w:top w:val="single" w:sz="6" w:space="0" w:color="auto"/>
              <w:left w:val="single" w:sz="6" w:space="0" w:color="auto"/>
              <w:bottom w:val="single" w:sz="6" w:space="0" w:color="auto"/>
              <w:right w:val="single" w:sz="6" w:space="0" w:color="auto"/>
            </w:tcBorders>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Удовлетворенность населения района деятельностью органов местного самоуправления муниципального образования «Каргасокский район»</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59,9</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30,2</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63,9</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64</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5A22B4" w:rsidP="005A22B4">
            <w:pPr>
              <w:contextualSpacing/>
              <w:jc w:val="center"/>
              <w:rPr>
                <w:color w:val="FF0000"/>
                <w:sz w:val="22"/>
                <w:szCs w:val="22"/>
              </w:rPr>
            </w:pPr>
            <w:r w:rsidRPr="00754723">
              <w:rPr>
                <w:color w:val="FF0000"/>
                <w:sz w:val="22"/>
                <w:szCs w:val="22"/>
              </w:rPr>
              <w:t>64,1</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5A22B4">
            <w:pPr>
              <w:contextualSpacing/>
              <w:jc w:val="center"/>
              <w:rPr>
                <w:color w:val="FF0000"/>
                <w:sz w:val="22"/>
                <w:szCs w:val="22"/>
              </w:rPr>
            </w:pPr>
            <w:r w:rsidRPr="00754723">
              <w:rPr>
                <w:color w:val="FF0000"/>
                <w:sz w:val="22"/>
                <w:szCs w:val="22"/>
              </w:rPr>
              <w:t>6</w:t>
            </w:r>
            <w:r w:rsidR="005A22B4" w:rsidRPr="00754723">
              <w:rPr>
                <w:color w:val="FF0000"/>
                <w:sz w:val="22"/>
                <w:szCs w:val="22"/>
              </w:rPr>
              <w:t>4</w:t>
            </w:r>
            <w:r w:rsidRPr="00754723">
              <w:rPr>
                <w:color w:val="FF0000"/>
                <w:sz w:val="22"/>
                <w:szCs w:val="22"/>
              </w:rPr>
              <w:t>,</w:t>
            </w:r>
            <w:r w:rsidR="005A22B4" w:rsidRPr="00754723">
              <w:rPr>
                <w:color w:val="FF0000"/>
                <w:sz w:val="22"/>
                <w:szCs w:val="22"/>
              </w:rPr>
              <w:t>2</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5A22B4">
            <w:pPr>
              <w:contextualSpacing/>
              <w:jc w:val="center"/>
              <w:rPr>
                <w:color w:val="FF0000"/>
                <w:sz w:val="22"/>
                <w:szCs w:val="22"/>
              </w:rPr>
            </w:pPr>
            <w:r w:rsidRPr="00754723">
              <w:rPr>
                <w:color w:val="FF0000"/>
                <w:sz w:val="22"/>
                <w:szCs w:val="22"/>
              </w:rPr>
              <w:t>6</w:t>
            </w:r>
            <w:r w:rsidR="005A22B4" w:rsidRPr="00754723">
              <w:rPr>
                <w:color w:val="FF0000"/>
                <w:sz w:val="22"/>
                <w:szCs w:val="22"/>
              </w:rPr>
              <w:t>4</w:t>
            </w:r>
            <w:r w:rsidRPr="00754723">
              <w:rPr>
                <w:color w:val="FF0000"/>
                <w:sz w:val="22"/>
                <w:szCs w:val="22"/>
              </w:rPr>
              <w:t>,</w:t>
            </w:r>
            <w:r w:rsidR="005A22B4" w:rsidRPr="00754723">
              <w:rPr>
                <w:color w:val="FF0000"/>
                <w:sz w:val="22"/>
                <w:szCs w:val="22"/>
              </w:rPr>
              <w:t>3</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5A22B4">
            <w:pPr>
              <w:contextualSpacing/>
              <w:jc w:val="center"/>
              <w:rPr>
                <w:color w:val="FF0000"/>
                <w:sz w:val="22"/>
                <w:szCs w:val="22"/>
              </w:rPr>
            </w:pPr>
            <w:r w:rsidRPr="00754723">
              <w:rPr>
                <w:color w:val="FF0000"/>
                <w:sz w:val="22"/>
                <w:szCs w:val="22"/>
              </w:rPr>
              <w:t>6</w:t>
            </w:r>
            <w:r w:rsidR="005A22B4" w:rsidRPr="00754723">
              <w:rPr>
                <w:color w:val="FF0000"/>
                <w:sz w:val="22"/>
                <w:szCs w:val="22"/>
              </w:rPr>
              <w:t>4</w:t>
            </w:r>
            <w:r w:rsidRPr="00754723">
              <w:rPr>
                <w:color w:val="FF0000"/>
                <w:sz w:val="22"/>
                <w:szCs w:val="22"/>
              </w:rPr>
              <w:t>,</w:t>
            </w:r>
            <w:r w:rsidR="005A22B4" w:rsidRPr="00754723">
              <w:rPr>
                <w:color w:val="FF0000"/>
                <w:sz w:val="22"/>
                <w:szCs w:val="22"/>
              </w:rPr>
              <w:t>35</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ежеквар</w:t>
            </w:r>
          </w:p>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тально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социологи</w:t>
            </w:r>
          </w:p>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ческий опрос</w:t>
            </w:r>
          </w:p>
        </w:tc>
      </w:tr>
      <w:tr w:rsidR="006C52BC" w:rsidRPr="00754723"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Показатель задачи 7 муниципальной программы: </w:t>
            </w:r>
            <w:r w:rsidRPr="00754723">
              <w:rPr>
                <w:rFonts w:ascii="Times New Roman" w:hAnsi="Times New Roman" w:cs="Times New Roman"/>
                <w:color w:val="FF0000"/>
                <w:sz w:val="22"/>
                <w:szCs w:val="22"/>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6C52BC" w:rsidRPr="00754723"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6C52BC" w:rsidRPr="00754723" w:rsidRDefault="006C52BC" w:rsidP="00BB7714">
            <w:pPr>
              <w:autoSpaceDE w:val="0"/>
              <w:autoSpaceDN w:val="0"/>
              <w:adjustRightInd w:val="0"/>
              <w:contextualSpacing/>
              <w:rPr>
                <w:color w:val="FF0000"/>
                <w:sz w:val="22"/>
                <w:szCs w:val="22"/>
                <w:lang w:eastAsia="en-US"/>
              </w:rPr>
            </w:pPr>
            <w:r w:rsidRPr="00754723">
              <w:rPr>
                <w:color w:val="FF0000"/>
                <w:sz w:val="22"/>
                <w:szCs w:val="22"/>
                <w:lang w:eastAsia="en-US"/>
              </w:rPr>
              <w:t>Уровень удовлетворенности жителей Каргасокского района качеством предоставления муниципальных услуг</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50</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60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70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80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90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90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90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90</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ежеквартально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социологи</w:t>
            </w:r>
          </w:p>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ческий опрос</w:t>
            </w:r>
          </w:p>
        </w:tc>
      </w:tr>
      <w:tr w:rsidR="006C52BC" w:rsidRPr="00754723"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tcPr>
          <w:p w:rsidR="006C52BC" w:rsidRPr="00754723" w:rsidRDefault="006C52BC" w:rsidP="00BB7714">
            <w:pPr>
              <w:contextualSpacing/>
              <w:jc w:val="center"/>
              <w:rPr>
                <w:color w:val="FF0000"/>
                <w:sz w:val="22"/>
                <w:szCs w:val="22"/>
                <w:lang w:eastAsia="en-US"/>
              </w:rPr>
            </w:pPr>
            <w:r w:rsidRPr="00754723">
              <w:rPr>
                <w:color w:val="FF0000"/>
                <w:sz w:val="22"/>
                <w:szCs w:val="22"/>
              </w:rPr>
              <w:t>Показатель задачи 8 муниципальной программы: 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Каргасокском районе.</w:t>
            </w:r>
          </w:p>
          <w:p w:rsidR="006C52BC" w:rsidRPr="00754723" w:rsidRDefault="006C52BC" w:rsidP="00BB7714">
            <w:pPr>
              <w:pStyle w:val="ConsPlusNormal"/>
              <w:ind w:firstLine="0"/>
              <w:contextualSpacing/>
              <w:rPr>
                <w:rFonts w:ascii="Times New Roman" w:hAnsi="Times New Roman" w:cs="Times New Roman"/>
                <w:color w:val="FF0000"/>
                <w:sz w:val="22"/>
                <w:szCs w:val="22"/>
              </w:rPr>
            </w:pPr>
          </w:p>
        </w:tc>
      </w:tr>
      <w:tr w:rsidR="006C52BC" w:rsidRPr="00754723"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Количество доступных для инвалидов и других МГН объектов социальной сферы в Каргасокском районе</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ед.</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8</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11</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15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17</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45723B">
            <w:pPr>
              <w:contextualSpacing/>
              <w:jc w:val="center"/>
              <w:rPr>
                <w:color w:val="FF0000"/>
                <w:sz w:val="22"/>
                <w:szCs w:val="22"/>
              </w:rPr>
            </w:pPr>
            <w:r w:rsidRPr="00754723">
              <w:rPr>
                <w:color w:val="FF0000"/>
                <w:sz w:val="22"/>
                <w:szCs w:val="22"/>
              </w:rPr>
              <w:t>2</w:t>
            </w:r>
            <w:r w:rsidR="0045723B" w:rsidRPr="00754723">
              <w:rPr>
                <w:color w:val="FF0000"/>
                <w:sz w:val="22"/>
                <w:szCs w:val="22"/>
              </w:rPr>
              <w:t>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45723B">
            <w:pPr>
              <w:contextualSpacing/>
              <w:jc w:val="center"/>
              <w:rPr>
                <w:color w:val="FF0000"/>
                <w:sz w:val="22"/>
                <w:szCs w:val="22"/>
              </w:rPr>
            </w:pPr>
            <w:r w:rsidRPr="00754723">
              <w:rPr>
                <w:color w:val="FF0000"/>
                <w:sz w:val="22"/>
                <w:szCs w:val="22"/>
              </w:rPr>
              <w:t>2</w:t>
            </w:r>
            <w:r w:rsidR="0045723B" w:rsidRPr="00754723">
              <w:rPr>
                <w:color w:val="FF0000"/>
                <w:sz w:val="22"/>
                <w:szCs w:val="22"/>
              </w:rPr>
              <w:t>5</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год</w:t>
            </w:r>
          </w:p>
        </w:tc>
        <w:tc>
          <w:tcPr>
            <w:tcW w:w="1274" w:type="dxa"/>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периодическая отчетность</w:t>
            </w:r>
          </w:p>
        </w:tc>
      </w:tr>
    </w:tbl>
    <w:p w:rsidR="006C52BC" w:rsidRPr="00754723" w:rsidRDefault="006C52BC" w:rsidP="006C52BC">
      <w:pPr>
        <w:ind w:firstLine="709"/>
        <w:contextualSpacing/>
        <w:rPr>
          <w:color w:val="FF0000"/>
        </w:rPr>
        <w:sectPr w:rsidR="006C52BC" w:rsidRPr="00754723" w:rsidSect="00A8715A">
          <w:type w:val="continuous"/>
          <w:pgSz w:w="16838" w:h="11906" w:orient="landscape"/>
          <w:pgMar w:top="1134" w:right="567" w:bottom="1134" w:left="1701" w:header="709" w:footer="709" w:gutter="0"/>
          <w:cols w:space="708"/>
          <w:docGrid w:linePitch="360"/>
        </w:sectPr>
      </w:pPr>
    </w:p>
    <w:p w:rsidR="006C52BC" w:rsidRPr="00754723" w:rsidRDefault="006C52BC" w:rsidP="006C52BC">
      <w:pPr>
        <w:ind w:firstLine="709"/>
        <w:contextualSpacing/>
        <w:rPr>
          <w:color w:val="FF0000"/>
        </w:rPr>
      </w:pPr>
    </w:p>
    <w:p w:rsidR="006C52BC" w:rsidRPr="00754723" w:rsidRDefault="006C52BC" w:rsidP="00072876">
      <w:pPr>
        <w:contextualSpacing/>
        <w:jc w:val="center"/>
        <w:rPr>
          <w:color w:val="FF0000"/>
        </w:rPr>
      </w:pPr>
      <w:r w:rsidRPr="00754723">
        <w:rPr>
          <w:color w:val="FF0000"/>
          <w:lang w:val="en-US"/>
        </w:rPr>
        <w:t>III</w:t>
      </w:r>
      <w:r w:rsidRPr="00754723">
        <w:rPr>
          <w:color w:val="FF0000"/>
        </w:rPr>
        <w:t>.</w:t>
      </w:r>
      <w:r w:rsidR="00194A5B" w:rsidRPr="00754723">
        <w:rPr>
          <w:color w:val="FF0000"/>
        </w:rPr>
        <w:t xml:space="preserve"> </w:t>
      </w:r>
      <w:r w:rsidRPr="00754723">
        <w:rPr>
          <w:color w:val="FF0000"/>
        </w:rPr>
        <w:t>ПОДПРОГРАММЫ.</w:t>
      </w:r>
    </w:p>
    <w:p w:rsidR="00072876" w:rsidRPr="00754723" w:rsidRDefault="00072876" w:rsidP="00072876">
      <w:pPr>
        <w:contextualSpacing/>
        <w:jc w:val="center"/>
        <w:rPr>
          <w:color w:val="FF0000"/>
        </w:rPr>
      </w:pPr>
    </w:p>
    <w:p w:rsidR="006C52BC" w:rsidRPr="00754723" w:rsidRDefault="006C52BC" w:rsidP="006C52BC">
      <w:pPr>
        <w:pStyle w:val="ae"/>
        <w:ind w:left="0" w:firstLine="709"/>
        <w:jc w:val="both"/>
        <w:rPr>
          <w:color w:val="FF0000"/>
        </w:rPr>
      </w:pPr>
      <w:r w:rsidRPr="00754723">
        <w:rPr>
          <w:color w:val="FF0000"/>
        </w:rPr>
        <w:t>В состав настоящей муниципальной программы включены следующие подпрограммы:</w:t>
      </w:r>
    </w:p>
    <w:p w:rsidR="006C52BC" w:rsidRPr="00754723" w:rsidRDefault="006C52BC" w:rsidP="006C52BC">
      <w:pPr>
        <w:widowControl w:val="0"/>
        <w:autoSpaceDE w:val="0"/>
        <w:autoSpaceDN w:val="0"/>
        <w:adjustRightInd w:val="0"/>
        <w:ind w:firstLine="709"/>
        <w:contextualSpacing/>
        <w:jc w:val="both"/>
        <w:rPr>
          <w:color w:val="FF0000"/>
        </w:rPr>
      </w:pPr>
      <w:r w:rsidRPr="00754723">
        <w:rPr>
          <w:color w:val="FF0000"/>
        </w:rPr>
        <w:t>Подпрограмма 1. Развитие субъектов малого и среднего предпринимательства, поддержка сельского хозяйства (приложение 1 к настоящей муниципальной программе). Подпрограмма направлена на развитие субъектов малого и среднего предпринимательства, за счет ряда мероприятий, направленных на эти цели, а также на оказание государственной поддержки по сельскому хозяйству.</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Подпрограмма 2. Охрана окружающей среды (приложение 2 к настоящей муниципальной программе). Подпрограмма направлена на улучшение экологической обстановки на территории Каргасокского района за счет таких мероприятий как: строительство полигонов ТБО, содержание санкционированных объектов размещения твердых бытовых отходов, обустройство полигонов и мест временного хранения твердых бытовых отходов, приобретение спецтехники для работы на объектах размещения твердых бытовых отходов, а также проведение Дней защиты от экологической опасности.</w:t>
      </w:r>
    </w:p>
    <w:p w:rsidR="006C52BC" w:rsidRPr="00754723" w:rsidRDefault="006C52BC" w:rsidP="006C52BC">
      <w:pPr>
        <w:widowControl w:val="0"/>
        <w:autoSpaceDE w:val="0"/>
        <w:autoSpaceDN w:val="0"/>
        <w:adjustRightInd w:val="0"/>
        <w:ind w:firstLine="709"/>
        <w:contextualSpacing/>
        <w:jc w:val="both"/>
        <w:rPr>
          <w:color w:val="FF0000"/>
        </w:rPr>
      </w:pPr>
      <w:r w:rsidRPr="00754723">
        <w:rPr>
          <w:color w:val="FF0000"/>
        </w:rPr>
        <w:t>Подпрограмма 3. Обеспечение транспортной доступности внутри Каргасокского района (приложение 3 к настоящей муниципальной программе). Подпрограмма направлена на обеспечение транспортной доступности внутри Каргасокского района путем развития дорожной сети, субсидирования пассажирских перевозок внутри Каргасокского района.</w:t>
      </w:r>
    </w:p>
    <w:p w:rsidR="006C52BC" w:rsidRPr="00754723" w:rsidRDefault="006C52BC" w:rsidP="006C52BC">
      <w:pPr>
        <w:widowControl w:val="0"/>
        <w:autoSpaceDE w:val="0"/>
        <w:autoSpaceDN w:val="0"/>
        <w:adjustRightInd w:val="0"/>
        <w:ind w:firstLine="709"/>
        <w:contextualSpacing/>
        <w:jc w:val="both"/>
        <w:rPr>
          <w:color w:val="FF0000"/>
        </w:rPr>
      </w:pPr>
      <w:r w:rsidRPr="00754723">
        <w:rPr>
          <w:color w:val="FF0000"/>
        </w:rPr>
        <w:t>Подпрограмма 4. Повышение эффективности управления муниципальными финансами, достижение сбалансированности бюджетов сельских поселений (приложение 4 к настоящей муниципальной программе). Реализация подпрограммы позволит повысить эффективность управления муниципальными финансами, достижение сбалансированности бюджетов сельских поселений за счет ряда мероприятий, направленных на эти цели.</w:t>
      </w:r>
    </w:p>
    <w:p w:rsidR="006C52BC" w:rsidRPr="00754723" w:rsidRDefault="006C52BC" w:rsidP="006C52BC">
      <w:pPr>
        <w:widowControl w:val="0"/>
        <w:autoSpaceDE w:val="0"/>
        <w:autoSpaceDN w:val="0"/>
        <w:adjustRightInd w:val="0"/>
        <w:ind w:firstLine="709"/>
        <w:contextualSpacing/>
        <w:jc w:val="both"/>
        <w:rPr>
          <w:color w:val="FF0000"/>
        </w:rPr>
      </w:pPr>
      <w:r w:rsidRPr="00754723">
        <w:rPr>
          <w:color w:val="FF0000"/>
        </w:rPr>
        <w:t>Подпрограмма 5. Эффективное управление муниципальным имуществом МО «Каргасокский район» (приложение 5 к настоящей муниципальной программе). Подпрограмма направлена на эффективное использование муниципального имущества за счет его рационального использования, совершенствования системы учета и контроля муниципального имущества, а также за счет приобретения недвижимого имущества в собственность.</w:t>
      </w:r>
    </w:p>
    <w:p w:rsidR="006C52BC" w:rsidRPr="00754723" w:rsidRDefault="006C52BC" w:rsidP="006C52BC">
      <w:pPr>
        <w:widowControl w:val="0"/>
        <w:autoSpaceDE w:val="0"/>
        <w:autoSpaceDN w:val="0"/>
        <w:adjustRightInd w:val="0"/>
        <w:ind w:firstLine="709"/>
        <w:contextualSpacing/>
        <w:jc w:val="both"/>
        <w:rPr>
          <w:color w:val="FF0000"/>
        </w:rPr>
      </w:pPr>
      <w:r w:rsidRPr="00754723">
        <w:rPr>
          <w:color w:val="FF0000"/>
        </w:rPr>
        <w:t xml:space="preserve">Подпрограмма 6. Развитие муниципальной службы (приложение 6 к настоящей муниципальной программе). Подпрограмма предусматривает развитие муниципальной службы в муниципальном образовании «Каргасокский район» путем совершенствования системы подготовки кадров для муниципальной службы и дополнительного профессионального образования муниципальных служащих за счет проведения мероприятий по развитию профессиональных компетенций муниципальных служащих на основе анализа их соответствия занимаемой должности. </w:t>
      </w:r>
      <w:r w:rsidRPr="00754723">
        <w:rPr>
          <w:color w:val="FF0000"/>
          <w:spacing w:val="1"/>
        </w:rPr>
        <w:t xml:space="preserve">Также подпрограммой предусмотрены такие мероприятия как: </w:t>
      </w:r>
      <w:r w:rsidRPr="00754723">
        <w:rPr>
          <w:color w:val="FF0000"/>
        </w:rPr>
        <w:t>повышение уровня открытости муниципальной службы и о</w:t>
      </w:r>
      <w:r w:rsidRPr="00754723">
        <w:rPr>
          <w:color w:val="FF0000"/>
          <w:spacing w:val="1"/>
        </w:rPr>
        <w:t>беспечение функционирования механизма предупреждения и пресечения коррупции на муниципальной службе.</w:t>
      </w:r>
    </w:p>
    <w:p w:rsidR="006C52BC" w:rsidRPr="00754723" w:rsidRDefault="006C52BC" w:rsidP="006C52BC">
      <w:pPr>
        <w:pStyle w:val="ae"/>
        <w:ind w:left="0" w:firstLine="709"/>
        <w:jc w:val="both"/>
        <w:rPr>
          <w:color w:val="FF0000"/>
        </w:rPr>
      </w:pPr>
      <w:r w:rsidRPr="00754723">
        <w:rPr>
          <w:color w:val="FF0000"/>
        </w:rPr>
        <w:t xml:space="preserve">Подпрограмма 7. Развитие информационного общества в Каргасокском районе (приложение 7 к настоящей муниципальной программе). Реализация подпрограммы позволит </w:t>
      </w:r>
      <w:r w:rsidRPr="00754723">
        <w:rPr>
          <w:color w:val="FF0000"/>
          <w:lang w:eastAsia="en-US"/>
        </w:rPr>
        <w:t>обеспечить высокий уровень доступности информации и качественных услуг для населения, путем формирования современной информационной и телекоммуникационной инфраструктуры за счет мероприятий, направленных на эти цели.</w:t>
      </w:r>
    </w:p>
    <w:p w:rsidR="006C52BC" w:rsidRPr="00754723" w:rsidRDefault="006C52BC" w:rsidP="006C52BC">
      <w:pPr>
        <w:pStyle w:val="ae"/>
        <w:ind w:left="0" w:firstLine="709"/>
        <w:jc w:val="both"/>
        <w:rPr>
          <w:color w:val="FF0000"/>
        </w:rPr>
      </w:pPr>
      <w:r w:rsidRPr="00754723">
        <w:rPr>
          <w:color w:val="FF0000"/>
        </w:rPr>
        <w:t xml:space="preserve">Подпрограмма 8. Обеспечивающая подпрограмма (раздел </w:t>
      </w:r>
      <w:r w:rsidRPr="00754723">
        <w:rPr>
          <w:color w:val="FF0000"/>
          <w:lang w:val="en-US"/>
        </w:rPr>
        <w:t>IV</w:t>
      </w:r>
      <w:r w:rsidRPr="00754723">
        <w:rPr>
          <w:color w:val="FF0000"/>
        </w:rPr>
        <w:t xml:space="preserve"> настоящей муниципальной программы). Обеспечивающая подпрограмма предусматривает бюджетные ассигнования на обеспечение деятельности Управления Финансов Администрации Каргасокского района. Задачи и ресурсное обеспечение реализации обеспечивающей подпрограммы, а также информация о мерах муниципального и правового регулирования указаны в таблице 2.</w:t>
      </w:r>
    </w:p>
    <w:p w:rsidR="006C52BC" w:rsidRPr="00754723" w:rsidRDefault="006C52BC" w:rsidP="006C52BC">
      <w:pPr>
        <w:pStyle w:val="ae"/>
        <w:ind w:left="0" w:firstLine="709"/>
        <w:jc w:val="both"/>
        <w:rPr>
          <w:color w:val="FF0000"/>
        </w:rPr>
      </w:pPr>
      <w:r w:rsidRPr="00754723">
        <w:rPr>
          <w:color w:val="FF0000"/>
        </w:rPr>
        <w:lastRenderedPageBreak/>
        <w:t>Подпрограмма 9. Доступная среда в Каргасокском районе. Реализация подпрограммы позволит обеспечить 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Каргасокском районе.</w:t>
      </w:r>
    </w:p>
    <w:p w:rsidR="006C52BC" w:rsidRPr="00754723" w:rsidRDefault="006C52BC" w:rsidP="006C52BC">
      <w:pPr>
        <w:pStyle w:val="ae"/>
        <w:ind w:left="0" w:firstLine="709"/>
        <w:rPr>
          <w:color w:val="FF0000"/>
        </w:rPr>
      </w:pPr>
    </w:p>
    <w:p w:rsidR="006C52BC" w:rsidRPr="00754723" w:rsidRDefault="006C52BC" w:rsidP="006C52BC">
      <w:pPr>
        <w:pStyle w:val="ae"/>
        <w:ind w:left="0" w:firstLine="709"/>
        <w:rPr>
          <w:color w:val="FF0000"/>
        </w:rPr>
        <w:sectPr w:rsidR="006C52BC" w:rsidRPr="00754723" w:rsidSect="00A8715A">
          <w:type w:val="continuous"/>
          <w:pgSz w:w="11906" w:h="16838"/>
          <w:pgMar w:top="1134" w:right="567" w:bottom="1134" w:left="1701" w:header="709" w:footer="709" w:gutter="0"/>
          <w:cols w:space="708"/>
          <w:docGrid w:linePitch="360"/>
        </w:sectPr>
      </w:pPr>
    </w:p>
    <w:p w:rsidR="006C52BC" w:rsidRPr="00754723" w:rsidRDefault="006C52BC" w:rsidP="002C13DD">
      <w:pPr>
        <w:pStyle w:val="ae"/>
        <w:numPr>
          <w:ilvl w:val="0"/>
          <w:numId w:val="8"/>
        </w:numPr>
        <w:ind w:left="0" w:firstLine="0"/>
        <w:jc w:val="center"/>
        <w:rPr>
          <w:color w:val="FF0000"/>
        </w:rPr>
      </w:pPr>
      <w:bookmarkStart w:id="3" w:name="подпрограмма8"/>
      <w:bookmarkStart w:id="4" w:name="обеспечивающая"/>
      <w:r w:rsidRPr="00754723">
        <w:rPr>
          <w:color w:val="FF0000"/>
        </w:rPr>
        <w:lastRenderedPageBreak/>
        <w:t>ОБЕСПЕЧИВАЮЩАЯ ПОДПРОГРАММА</w:t>
      </w:r>
      <w:bookmarkEnd w:id="3"/>
      <w:r w:rsidRPr="00754723">
        <w:rPr>
          <w:color w:val="FF0000"/>
        </w:rPr>
        <w:t>.</w:t>
      </w:r>
    </w:p>
    <w:bookmarkEnd w:id="4"/>
    <w:p w:rsidR="006C52BC" w:rsidRPr="00754723" w:rsidRDefault="006C52BC" w:rsidP="002C13DD">
      <w:pPr>
        <w:pStyle w:val="ae"/>
        <w:widowControl w:val="0"/>
        <w:autoSpaceDE w:val="0"/>
        <w:autoSpaceDN w:val="0"/>
        <w:adjustRightInd w:val="0"/>
        <w:ind w:left="0"/>
        <w:jc w:val="right"/>
        <w:rPr>
          <w:color w:val="FF0000"/>
        </w:rPr>
      </w:pPr>
      <w:r w:rsidRPr="00754723">
        <w:rPr>
          <w:color w:val="FF0000"/>
        </w:rPr>
        <w:t>Таблица 2.</w:t>
      </w:r>
    </w:p>
    <w:p w:rsidR="006C52BC" w:rsidRPr="00754723" w:rsidRDefault="006C52BC" w:rsidP="002C13DD">
      <w:pPr>
        <w:pStyle w:val="ae"/>
        <w:widowControl w:val="0"/>
        <w:autoSpaceDE w:val="0"/>
        <w:autoSpaceDN w:val="0"/>
        <w:adjustRightInd w:val="0"/>
        <w:ind w:left="0"/>
        <w:jc w:val="right"/>
        <w:rPr>
          <w:color w:val="FF0000"/>
        </w:rPr>
      </w:pPr>
    </w:p>
    <w:p w:rsidR="006C52BC" w:rsidRPr="00754723" w:rsidRDefault="006C52BC" w:rsidP="002C13DD">
      <w:pPr>
        <w:widowControl w:val="0"/>
        <w:autoSpaceDE w:val="0"/>
        <w:autoSpaceDN w:val="0"/>
        <w:adjustRightInd w:val="0"/>
        <w:contextualSpacing/>
        <w:jc w:val="center"/>
        <w:rPr>
          <w:color w:val="FF0000"/>
        </w:rPr>
      </w:pPr>
      <w:r w:rsidRPr="00754723">
        <w:rPr>
          <w:color w:val="FF0000"/>
        </w:rPr>
        <w:t>ЗАДАЧИ, ПОКАЗАТЕЛИ И РЕСУРСНОЕ ОБЕСПЕЧЕНИЕ РЕАЛИЗАЦИИ ОБЕСПЕЧИВАЮЩЕЙ ПОДПРОГРАММЫ</w:t>
      </w:r>
    </w:p>
    <w:p w:rsidR="006C52BC" w:rsidRPr="00754723" w:rsidRDefault="006C52BC" w:rsidP="002C13DD">
      <w:pPr>
        <w:contextualSpacing/>
        <w:jc w:val="center"/>
        <w:rPr>
          <w:color w:val="FF0000"/>
        </w:rPr>
      </w:pPr>
      <w:r w:rsidRPr="00754723">
        <w:rPr>
          <w:color w:val="FF0000"/>
        </w:rPr>
        <w:t>ИНФОРМАЦИЯ О МЕРАХ МУНИЦИПАЛЬНОГО РЕГУЛИРОВАНИЯ</w:t>
      </w:r>
    </w:p>
    <w:tbl>
      <w:tblPr>
        <w:tblW w:w="5000" w:type="pct"/>
        <w:tblCellMar>
          <w:top w:w="75" w:type="dxa"/>
          <w:left w:w="0" w:type="dxa"/>
          <w:bottom w:w="75" w:type="dxa"/>
          <w:right w:w="0" w:type="dxa"/>
        </w:tblCellMar>
        <w:tblLook w:val="0000" w:firstRow="0" w:lastRow="0" w:firstColumn="0" w:lastColumn="0" w:noHBand="0" w:noVBand="0"/>
      </w:tblPr>
      <w:tblGrid>
        <w:gridCol w:w="535"/>
        <w:gridCol w:w="2137"/>
        <w:gridCol w:w="4007"/>
        <w:gridCol w:w="1203"/>
        <w:gridCol w:w="1069"/>
        <w:gridCol w:w="1203"/>
        <w:gridCol w:w="1203"/>
        <w:gridCol w:w="1060"/>
        <w:gridCol w:w="1077"/>
        <w:gridCol w:w="1066"/>
      </w:tblGrid>
      <w:tr w:rsidR="006C52BC" w:rsidRPr="00754723" w:rsidTr="00BB7714">
        <w:trPr>
          <w:trHeight w:val="769"/>
        </w:trPr>
        <w:tc>
          <w:tcPr>
            <w:tcW w:w="184" w:type="pct"/>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 п/п</w:t>
            </w:r>
          </w:p>
        </w:tc>
        <w:tc>
          <w:tcPr>
            <w:tcW w:w="734" w:type="pct"/>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Наименование ответственного исполнителя, соисполнителя, участника</w:t>
            </w: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Всего</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2016 год</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lang w:val="en-US"/>
              </w:rPr>
              <w:t>2</w:t>
            </w:r>
            <w:r w:rsidRPr="00754723">
              <w:rPr>
                <w:color w:val="FF0000"/>
                <w:sz w:val="22"/>
                <w:szCs w:val="22"/>
              </w:rPr>
              <w:t xml:space="preserve">017 </w:t>
            </w:r>
          </w:p>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год</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 xml:space="preserve">2018 </w:t>
            </w:r>
          </w:p>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год</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2019 </w:t>
            </w:r>
          </w:p>
          <w:p w:rsidR="006C52BC" w:rsidRPr="00754723" w:rsidRDefault="006C52BC" w:rsidP="00BB7714">
            <w:pPr>
              <w:contextualSpacing/>
              <w:jc w:val="center"/>
              <w:rPr>
                <w:color w:val="FF0000"/>
                <w:sz w:val="22"/>
                <w:szCs w:val="22"/>
              </w:rPr>
            </w:pPr>
            <w:r w:rsidRPr="00754723">
              <w:rPr>
                <w:color w:val="FF0000"/>
                <w:sz w:val="22"/>
                <w:szCs w:val="22"/>
              </w:rPr>
              <w:t>год</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2020 </w:t>
            </w:r>
          </w:p>
          <w:p w:rsidR="006C52BC" w:rsidRPr="00754723" w:rsidRDefault="006C52BC" w:rsidP="00BB7714">
            <w:pPr>
              <w:contextualSpacing/>
              <w:jc w:val="center"/>
              <w:rPr>
                <w:color w:val="FF0000"/>
                <w:sz w:val="22"/>
                <w:szCs w:val="22"/>
              </w:rPr>
            </w:pPr>
            <w:r w:rsidRPr="00754723">
              <w:rPr>
                <w:color w:val="FF0000"/>
                <w:sz w:val="22"/>
                <w:szCs w:val="22"/>
              </w:rPr>
              <w:t>год</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2021 год</w:t>
            </w:r>
          </w:p>
        </w:tc>
      </w:tr>
      <w:tr w:rsidR="006C52BC" w:rsidRPr="00754723" w:rsidTr="00BB7714">
        <w:tc>
          <w:tcPr>
            <w:tcW w:w="184" w:type="pct"/>
            <w:vMerge w:val="restart"/>
            <w:tcBorders>
              <w:top w:val="single" w:sz="4" w:space="0" w:color="auto"/>
              <w:left w:val="single" w:sz="4" w:space="0" w:color="auto"/>
              <w:bottom w:val="single" w:sz="4" w:space="0" w:color="auto"/>
              <w:right w:val="single" w:sz="4" w:space="0" w:color="auto"/>
            </w:tcBorders>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1</w:t>
            </w:r>
          </w:p>
        </w:tc>
        <w:tc>
          <w:tcPr>
            <w:tcW w:w="734" w:type="pct"/>
            <w:vMerge w:val="restart"/>
            <w:tcBorders>
              <w:top w:val="single" w:sz="4" w:space="0" w:color="auto"/>
              <w:left w:val="single" w:sz="4" w:space="0" w:color="auto"/>
              <w:right w:val="single" w:sz="4" w:space="0" w:color="auto"/>
            </w:tcBorders>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Управление финансов АКР</w:t>
            </w:r>
          </w:p>
        </w:tc>
        <w:tc>
          <w:tcPr>
            <w:tcW w:w="4082" w:type="pct"/>
            <w:gridSpan w:val="8"/>
            <w:tcBorders>
              <w:top w:val="single" w:sz="4" w:space="0" w:color="auto"/>
              <w:left w:val="single" w:sz="4" w:space="0" w:color="auto"/>
              <w:right w:val="single" w:sz="4" w:space="0" w:color="auto"/>
            </w:tcBorders>
          </w:tcPr>
          <w:p w:rsidR="006C52BC" w:rsidRPr="00754723" w:rsidRDefault="006C52BC" w:rsidP="00BB7714">
            <w:pPr>
              <w:widowControl w:val="0"/>
              <w:tabs>
                <w:tab w:val="left" w:pos="1218"/>
              </w:tabs>
              <w:autoSpaceDE w:val="0"/>
              <w:autoSpaceDN w:val="0"/>
              <w:adjustRightInd w:val="0"/>
              <w:contextualSpacing/>
              <w:rPr>
                <w:color w:val="FF0000"/>
                <w:sz w:val="22"/>
                <w:szCs w:val="22"/>
              </w:rPr>
            </w:pPr>
            <w:r w:rsidRPr="00754723">
              <w:rPr>
                <w:color w:val="FF0000"/>
                <w:sz w:val="22"/>
                <w:szCs w:val="22"/>
              </w:rPr>
              <w:t xml:space="preserve">Задача 1. Своевременная и качественная подготовка районного бюджета. </w:t>
            </w:r>
          </w:p>
        </w:tc>
      </w:tr>
      <w:tr w:rsidR="006C52BC" w:rsidRPr="00754723" w:rsidTr="00BB7714">
        <w:trPr>
          <w:trHeight w:val="498"/>
        </w:trPr>
        <w:tc>
          <w:tcPr>
            <w:tcW w:w="184" w:type="pct"/>
            <w:vMerge/>
            <w:tcBorders>
              <w:left w:val="single" w:sz="4" w:space="0" w:color="auto"/>
              <w:bottom w:val="single" w:sz="4" w:space="0" w:color="auto"/>
              <w:right w:val="single" w:sz="4" w:space="0" w:color="auto"/>
            </w:tcBorders>
          </w:tcPr>
          <w:p w:rsidR="006C52BC" w:rsidRPr="00754723" w:rsidRDefault="006C52BC" w:rsidP="00BB7714">
            <w:pPr>
              <w:widowControl w:val="0"/>
              <w:autoSpaceDE w:val="0"/>
              <w:autoSpaceDN w:val="0"/>
              <w:adjustRightInd w:val="0"/>
              <w:contextualSpacing/>
              <w:jc w:val="center"/>
              <w:rPr>
                <w:color w:val="FF0000"/>
                <w:sz w:val="22"/>
                <w:szCs w:val="22"/>
              </w:rPr>
            </w:pPr>
          </w:p>
        </w:tc>
        <w:tc>
          <w:tcPr>
            <w:tcW w:w="734" w:type="pct"/>
            <w:vMerge/>
            <w:tcBorders>
              <w:left w:val="single" w:sz="4" w:space="0" w:color="auto"/>
              <w:right w:val="single" w:sz="4" w:space="0" w:color="auto"/>
            </w:tcBorders>
          </w:tcPr>
          <w:p w:rsidR="006C52BC" w:rsidRPr="00754723" w:rsidRDefault="006C52BC" w:rsidP="00BB7714">
            <w:pPr>
              <w:widowControl w:val="0"/>
              <w:autoSpaceDE w:val="0"/>
              <w:autoSpaceDN w:val="0"/>
              <w:adjustRightInd w:val="0"/>
              <w:contextualSpacing/>
              <w:rPr>
                <w:color w:val="FF0000"/>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lang w:val="en-US"/>
              </w:rPr>
            </w:pPr>
            <w:r w:rsidRPr="00754723">
              <w:rPr>
                <w:color w:val="FF0000"/>
                <w:sz w:val="22"/>
                <w:szCs w:val="22"/>
              </w:rPr>
              <w:t>Объем финансирования, тыс. руб.</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D35C82">
            <w:pPr>
              <w:widowControl w:val="0"/>
              <w:autoSpaceDE w:val="0"/>
              <w:autoSpaceDN w:val="0"/>
              <w:adjustRightInd w:val="0"/>
              <w:contextualSpacing/>
              <w:jc w:val="center"/>
              <w:rPr>
                <w:b/>
                <w:color w:val="FF0000"/>
                <w:sz w:val="22"/>
                <w:szCs w:val="22"/>
              </w:rPr>
            </w:pPr>
            <w:r w:rsidRPr="00754723">
              <w:rPr>
                <w:b/>
                <w:color w:val="FF0000"/>
                <w:sz w:val="22"/>
                <w:szCs w:val="22"/>
              </w:rPr>
              <w:t xml:space="preserve">13 </w:t>
            </w:r>
            <w:r w:rsidR="00D35C82" w:rsidRPr="00754723">
              <w:rPr>
                <w:b/>
                <w:color w:val="FF0000"/>
                <w:sz w:val="22"/>
                <w:szCs w:val="22"/>
              </w:rPr>
              <w:t>774</w:t>
            </w:r>
            <w:r w:rsidRPr="00754723">
              <w:rPr>
                <w:b/>
                <w:color w:val="FF0000"/>
                <w:sz w:val="22"/>
                <w:szCs w:val="22"/>
              </w:rPr>
              <w:t>,</w:t>
            </w:r>
            <w:r w:rsidR="00D35C82" w:rsidRPr="00754723">
              <w:rPr>
                <w:b/>
                <w:color w:val="FF0000"/>
                <w:sz w:val="22"/>
                <w:szCs w:val="22"/>
              </w:rPr>
              <w:t>17</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w:t>
            </w:r>
            <w:r w:rsidR="00D35C82" w:rsidRPr="00754723">
              <w:rPr>
                <w:color w:val="FF0000"/>
                <w:sz w:val="22"/>
                <w:szCs w:val="22"/>
              </w:rPr>
              <w:t xml:space="preserve"> </w:t>
            </w:r>
            <w:r w:rsidRPr="00754723">
              <w:rPr>
                <w:color w:val="FF0000"/>
                <w:sz w:val="22"/>
                <w:szCs w:val="22"/>
              </w:rPr>
              <w:t>207,52</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2 199,84</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2 271,08</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2 269,56</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754723" w:rsidRDefault="006C52BC" w:rsidP="00D35C82">
            <w:pPr>
              <w:contextualSpacing/>
              <w:jc w:val="center"/>
              <w:rPr>
                <w:color w:val="FF0000"/>
                <w:sz w:val="22"/>
                <w:szCs w:val="22"/>
              </w:rPr>
            </w:pPr>
            <w:r w:rsidRPr="00754723">
              <w:rPr>
                <w:color w:val="FF0000"/>
                <w:sz w:val="22"/>
                <w:szCs w:val="22"/>
              </w:rPr>
              <w:t>2 365,</w:t>
            </w:r>
            <w:r w:rsidR="00D35C82" w:rsidRPr="00754723">
              <w:rPr>
                <w:color w:val="FF0000"/>
                <w:sz w:val="22"/>
                <w:szCs w:val="22"/>
              </w:rPr>
              <w:t>53</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D35C82">
            <w:pPr>
              <w:contextualSpacing/>
              <w:jc w:val="center"/>
              <w:rPr>
                <w:color w:val="FF0000"/>
                <w:sz w:val="22"/>
                <w:szCs w:val="22"/>
              </w:rPr>
            </w:pPr>
            <w:r w:rsidRPr="00754723">
              <w:rPr>
                <w:color w:val="FF0000"/>
                <w:sz w:val="22"/>
                <w:szCs w:val="22"/>
              </w:rPr>
              <w:t xml:space="preserve">2 </w:t>
            </w:r>
            <w:r w:rsidR="00D35C82" w:rsidRPr="00754723">
              <w:rPr>
                <w:color w:val="FF0000"/>
                <w:sz w:val="22"/>
                <w:szCs w:val="22"/>
              </w:rPr>
              <w:t>460</w:t>
            </w:r>
            <w:r w:rsidRPr="00754723">
              <w:rPr>
                <w:color w:val="FF0000"/>
                <w:sz w:val="22"/>
                <w:szCs w:val="22"/>
              </w:rPr>
              <w:t>,</w:t>
            </w:r>
            <w:r w:rsidR="00D35C82" w:rsidRPr="00754723">
              <w:rPr>
                <w:color w:val="FF0000"/>
                <w:sz w:val="22"/>
                <w:szCs w:val="22"/>
              </w:rPr>
              <w:t>7</w:t>
            </w:r>
            <w:r w:rsidRPr="00754723">
              <w:rPr>
                <w:color w:val="FF0000"/>
                <w:sz w:val="22"/>
                <w:szCs w:val="22"/>
              </w:rPr>
              <w:t>4</w:t>
            </w:r>
          </w:p>
        </w:tc>
      </w:tr>
      <w:tr w:rsidR="006C52BC" w:rsidRPr="00754723" w:rsidTr="00BB7714">
        <w:tc>
          <w:tcPr>
            <w:tcW w:w="184" w:type="pct"/>
            <w:vMerge w:val="restart"/>
            <w:tcBorders>
              <w:top w:val="single" w:sz="4" w:space="0" w:color="auto"/>
              <w:left w:val="single" w:sz="4" w:space="0" w:color="auto"/>
              <w:bottom w:val="single" w:sz="4" w:space="0" w:color="auto"/>
              <w:right w:val="single" w:sz="4" w:space="0" w:color="auto"/>
            </w:tcBorders>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w:t>
            </w:r>
          </w:p>
        </w:tc>
        <w:tc>
          <w:tcPr>
            <w:tcW w:w="734" w:type="pct"/>
            <w:vMerge/>
            <w:tcBorders>
              <w:left w:val="single" w:sz="4" w:space="0" w:color="auto"/>
              <w:right w:val="single" w:sz="4" w:space="0" w:color="auto"/>
            </w:tcBorders>
          </w:tcPr>
          <w:p w:rsidR="006C52BC" w:rsidRPr="00754723" w:rsidRDefault="006C52BC" w:rsidP="00BB7714">
            <w:pPr>
              <w:widowControl w:val="0"/>
              <w:autoSpaceDE w:val="0"/>
              <w:autoSpaceDN w:val="0"/>
              <w:adjustRightInd w:val="0"/>
              <w:contextualSpacing/>
              <w:rPr>
                <w:color w:val="FF0000"/>
                <w:sz w:val="22"/>
                <w:szCs w:val="22"/>
              </w:rPr>
            </w:pPr>
          </w:p>
        </w:tc>
        <w:tc>
          <w:tcPr>
            <w:tcW w:w="4082" w:type="pct"/>
            <w:gridSpan w:val="8"/>
            <w:tcBorders>
              <w:left w:val="single" w:sz="4" w:space="0" w:color="auto"/>
              <w:right w:val="single" w:sz="4" w:space="0" w:color="auto"/>
            </w:tcBorders>
          </w:tcPr>
          <w:p w:rsidR="006C52BC" w:rsidRPr="00754723" w:rsidRDefault="006C52BC" w:rsidP="00BB7714">
            <w:pPr>
              <w:widowControl w:val="0"/>
              <w:tabs>
                <w:tab w:val="left" w:pos="1218"/>
              </w:tabs>
              <w:autoSpaceDE w:val="0"/>
              <w:autoSpaceDN w:val="0"/>
              <w:adjustRightInd w:val="0"/>
              <w:contextualSpacing/>
              <w:rPr>
                <w:color w:val="FF0000"/>
                <w:sz w:val="22"/>
                <w:szCs w:val="22"/>
              </w:rPr>
            </w:pPr>
            <w:r w:rsidRPr="00754723">
              <w:rPr>
                <w:color w:val="FF0000"/>
                <w:sz w:val="22"/>
                <w:szCs w:val="22"/>
              </w:rPr>
              <w:t>Задача 2. Организация исполнения районного бюджета и формирование бюджетной отчетности.</w:t>
            </w:r>
          </w:p>
        </w:tc>
      </w:tr>
      <w:tr w:rsidR="006C52BC" w:rsidRPr="00754723" w:rsidTr="00BB7714">
        <w:tc>
          <w:tcPr>
            <w:tcW w:w="184" w:type="pct"/>
            <w:vMerge/>
            <w:tcBorders>
              <w:left w:val="single" w:sz="4" w:space="0" w:color="auto"/>
              <w:bottom w:val="single" w:sz="4" w:space="0" w:color="auto"/>
              <w:right w:val="single" w:sz="4" w:space="0" w:color="auto"/>
            </w:tcBorders>
          </w:tcPr>
          <w:p w:rsidR="006C52BC" w:rsidRPr="00754723" w:rsidRDefault="006C52BC" w:rsidP="00BB7714">
            <w:pPr>
              <w:widowControl w:val="0"/>
              <w:autoSpaceDE w:val="0"/>
              <w:autoSpaceDN w:val="0"/>
              <w:adjustRightInd w:val="0"/>
              <w:contextualSpacing/>
              <w:jc w:val="center"/>
              <w:rPr>
                <w:color w:val="FF0000"/>
                <w:sz w:val="22"/>
                <w:szCs w:val="22"/>
              </w:rPr>
            </w:pPr>
          </w:p>
        </w:tc>
        <w:tc>
          <w:tcPr>
            <w:tcW w:w="734" w:type="pct"/>
            <w:vMerge/>
            <w:tcBorders>
              <w:left w:val="single" w:sz="4" w:space="0" w:color="auto"/>
              <w:right w:val="single" w:sz="4" w:space="0" w:color="auto"/>
            </w:tcBorders>
          </w:tcPr>
          <w:p w:rsidR="006C52BC" w:rsidRPr="00754723" w:rsidRDefault="006C52BC" w:rsidP="00BB7714">
            <w:pPr>
              <w:widowControl w:val="0"/>
              <w:autoSpaceDE w:val="0"/>
              <w:autoSpaceDN w:val="0"/>
              <w:adjustRightInd w:val="0"/>
              <w:contextualSpacing/>
              <w:rPr>
                <w:color w:val="FF0000"/>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lang w:val="en-US"/>
              </w:rPr>
            </w:pPr>
            <w:r w:rsidRPr="00754723">
              <w:rPr>
                <w:color w:val="FF0000"/>
                <w:sz w:val="22"/>
                <w:szCs w:val="22"/>
              </w:rPr>
              <w:t xml:space="preserve">Объем финансирования, тыс. руб.  </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D35C82">
            <w:pPr>
              <w:widowControl w:val="0"/>
              <w:autoSpaceDE w:val="0"/>
              <w:autoSpaceDN w:val="0"/>
              <w:adjustRightInd w:val="0"/>
              <w:contextualSpacing/>
              <w:jc w:val="center"/>
              <w:rPr>
                <w:b/>
                <w:color w:val="FF0000"/>
                <w:sz w:val="22"/>
                <w:szCs w:val="22"/>
              </w:rPr>
            </w:pPr>
            <w:r w:rsidRPr="00754723">
              <w:rPr>
                <w:b/>
                <w:color w:val="FF0000"/>
                <w:sz w:val="22"/>
                <w:szCs w:val="22"/>
              </w:rPr>
              <w:t xml:space="preserve">13 </w:t>
            </w:r>
            <w:r w:rsidR="00D35C82" w:rsidRPr="00754723">
              <w:rPr>
                <w:b/>
                <w:color w:val="FF0000"/>
                <w:sz w:val="22"/>
                <w:szCs w:val="22"/>
              </w:rPr>
              <w:t>774</w:t>
            </w:r>
            <w:r w:rsidRPr="00754723">
              <w:rPr>
                <w:b/>
                <w:color w:val="FF0000"/>
                <w:sz w:val="22"/>
                <w:szCs w:val="22"/>
              </w:rPr>
              <w:t>,</w:t>
            </w:r>
            <w:r w:rsidR="00D35C82" w:rsidRPr="00754723">
              <w:rPr>
                <w:b/>
                <w:color w:val="FF0000"/>
                <w:sz w:val="22"/>
                <w:szCs w:val="22"/>
              </w:rPr>
              <w:t>27</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w:t>
            </w:r>
            <w:r w:rsidR="00D35C82" w:rsidRPr="00754723">
              <w:rPr>
                <w:color w:val="FF0000"/>
                <w:sz w:val="22"/>
                <w:szCs w:val="22"/>
              </w:rPr>
              <w:t xml:space="preserve"> </w:t>
            </w:r>
            <w:r w:rsidRPr="00754723">
              <w:rPr>
                <w:color w:val="FF0000"/>
                <w:sz w:val="22"/>
                <w:szCs w:val="22"/>
              </w:rPr>
              <w:t>207,52</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2 199,84</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2 271,08</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2 269,56</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754723" w:rsidRDefault="006C52BC" w:rsidP="00D35C82">
            <w:pPr>
              <w:contextualSpacing/>
              <w:jc w:val="center"/>
              <w:rPr>
                <w:color w:val="FF0000"/>
                <w:sz w:val="22"/>
                <w:szCs w:val="22"/>
              </w:rPr>
            </w:pPr>
            <w:r w:rsidRPr="00754723">
              <w:rPr>
                <w:color w:val="FF0000"/>
                <w:sz w:val="22"/>
                <w:szCs w:val="22"/>
              </w:rPr>
              <w:t>2 365,</w:t>
            </w:r>
            <w:r w:rsidR="00D35C82" w:rsidRPr="00754723">
              <w:rPr>
                <w:color w:val="FF0000"/>
                <w:sz w:val="22"/>
                <w:szCs w:val="22"/>
              </w:rPr>
              <w:t>53</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D35C82">
            <w:pPr>
              <w:contextualSpacing/>
              <w:jc w:val="center"/>
              <w:rPr>
                <w:color w:val="FF0000"/>
                <w:sz w:val="22"/>
                <w:szCs w:val="22"/>
              </w:rPr>
            </w:pPr>
            <w:r w:rsidRPr="00754723">
              <w:rPr>
                <w:color w:val="FF0000"/>
                <w:sz w:val="22"/>
                <w:szCs w:val="22"/>
              </w:rPr>
              <w:t xml:space="preserve">2 </w:t>
            </w:r>
            <w:r w:rsidR="00D35C82" w:rsidRPr="00754723">
              <w:rPr>
                <w:color w:val="FF0000"/>
                <w:sz w:val="22"/>
                <w:szCs w:val="22"/>
              </w:rPr>
              <w:t>46</w:t>
            </w:r>
            <w:r w:rsidRPr="00754723">
              <w:rPr>
                <w:color w:val="FF0000"/>
                <w:sz w:val="22"/>
                <w:szCs w:val="22"/>
              </w:rPr>
              <w:t>0,</w:t>
            </w:r>
            <w:r w:rsidR="00D35C82" w:rsidRPr="00754723">
              <w:rPr>
                <w:color w:val="FF0000"/>
                <w:sz w:val="22"/>
                <w:szCs w:val="22"/>
              </w:rPr>
              <w:t>7</w:t>
            </w:r>
            <w:r w:rsidRPr="00754723">
              <w:rPr>
                <w:color w:val="FF0000"/>
                <w:sz w:val="22"/>
                <w:szCs w:val="22"/>
              </w:rPr>
              <w:t>4</w:t>
            </w:r>
          </w:p>
        </w:tc>
      </w:tr>
      <w:tr w:rsidR="006C52BC" w:rsidRPr="00754723" w:rsidTr="00BB7714">
        <w:tc>
          <w:tcPr>
            <w:tcW w:w="184" w:type="pct"/>
            <w:vMerge w:val="restart"/>
            <w:tcBorders>
              <w:left w:val="single" w:sz="4" w:space="0" w:color="auto"/>
              <w:right w:val="single" w:sz="4" w:space="0" w:color="auto"/>
            </w:tcBorders>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3</w:t>
            </w:r>
          </w:p>
        </w:tc>
        <w:tc>
          <w:tcPr>
            <w:tcW w:w="734" w:type="pct"/>
            <w:vMerge/>
            <w:tcBorders>
              <w:left w:val="single" w:sz="4" w:space="0" w:color="auto"/>
              <w:right w:val="single" w:sz="4" w:space="0" w:color="auto"/>
            </w:tcBorders>
          </w:tcPr>
          <w:p w:rsidR="006C52BC" w:rsidRPr="00754723" w:rsidRDefault="006C52BC" w:rsidP="00BB7714">
            <w:pPr>
              <w:widowControl w:val="0"/>
              <w:autoSpaceDE w:val="0"/>
              <w:autoSpaceDN w:val="0"/>
              <w:adjustRightInd w:val="0"/>
              <w:contextualSpacing/>
              <w:rPr>
                <w:color w:val="FF0000"/>
                <w:sz w:val="22"/>
                <w:szCs w:val="22"/>
              </w:rPr>
            </w:pPr>
          </w:p>
        </w:tc>
        <w:tc>
          <w:tcPr>
            <w:tcW w:w="4082" w:type="pct"/>
            <w:gridSpan w:val="8"/>
            <w:tcBorders>
              <w:left w:val="single" w:sz="4" w:space="0" w:color="auto"/>
              <w:right w:val="single" w:sz="4" w:space="0" w:color="auto"/>
            </w:tcBorders>
          </w:tcPr>
          <w:p w:rsidR="006C52BC" w:rsidRPr="00754723" w:rsidRDefault="006C52BC" w:rsidP="00BB7714">
            <w:pPr>
              <w:widowControl w:val="0"/>
              <w:tabs>
                <w:tab w:val="left" w:pos="1218"/>
              </w:tabs>
              <w:autoSpaceDE w:val="0"/>
              <w:autoSpaceDN w:val="0"/>
              <w:adjustRightInd w:val="0"/>
              <w:contextualSpacing/>
              <w:rPr>
                <w:color w:val="FF0000"/>
                <w:sz w:val="22"/>
                <w:szCs w:val="22"/>
              </w:rPr>
            </w:pPr>
            <w:r w:rsidRPr="00754723">
              <w:rPr>
                <w:color w:val="FF0000"/>
                <w:sz w:val="22"/>
                <w:szCs w:val="22"/>
              </w:rPr>
              <w:t>Задача 3. Обеспечение контроля за соблюдением бюджетного законодательства.</w:t>
            </w:r>
          </w:p>
        </w:tc>
      </w:tr>
      <w:tr w:rsidR="006C52BC" w:rsidRPr="00754723" w:rsidTr="00BB7714">
        <w:tc>
          <w:tcPr>
            <w:tcW w:w="184" w:type="pct"/>
            <w:vMerge/>
            <w:tcBorders>
              <w:left w:val="single" w:sz="4" w:space="0" w:color="auto"/>
              <w:bottom w:val="single" w:sz="4" w:space="0" w:color="auto"/>
              <w:right w:val="single" w:sz="4" w:space="0" w:color="auto"/>
            </w:tcBorders>
          </w:tcPr>
          <w:p w:rsidR="006C52BC" w:rsidRPr="00754723" w:rsidRDefault="006C52BC" w:rsidP="00BB7714">
            <w:pPr>
              <w:widowControl w:val="0"/>
              <w:autoSpaceDE w:val="0"/>
              <w:autoSpaceDN w:val="0"/>
              <w:adjustRightInd w:val="0"/>
              <w:contextualSpacing/>
              <w:jc w:val="center"/>
              <w:rPr>
                <w:color w:val="FF0000"/>
                <w:sz w:val="22"/>
                <w:szCs w:val="22"/>
              </w:rPr>
            </w:pPr>
          </w:p>
        </w:tc>
        <w:tc>
          <w:tcPr>
            <w:tcW w:w="734" w:type="pct"/>
            <w:vMerge/>
            <w:tcBorders>
              <w:left w:val="single" w:sz="4" w:space="0" w:color="auto"/>
              <w:right w:val="single" w:sz="4" w:space="0" w:color="auto"/>
            </w:tcBorders>
          </w:tcPr>
          <w:p w:rsidR="006C52BC" w:rsidRPr="00754723" w:rsidRDefault="006C52BC" w:rsidP="00BB7714">
            <w:pPr>
              <w:widowControl w:val="0"/>
              <w:autoSpaceDE w:val="0"/>
              <w:autoSpaceDN w:val="0"/>
              <w:adjustRightInd w:val="0"/>
              <w:contextualSpacing/>
              <w:rPr>
                <w:color w:val="FF0000"/>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lang w:val="en-US"/>
              </w:rPr>
            </w:pPr>
            <w:r w:rsidRPr="00754723">
              <w:rPr>
                <w:color w:val="FF0000"/>
                <w:sz w:val="22"/>
                <w:szCs w:val="22"/>
              </w:rPr>
              <w:t xml:space="preserve">Объем финансирования, тыс. руб.  </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D35C82">
            <w:pPr>
              <w:widowControl w:val="0"/>
              <w:autoSpaceDE w:val="0"/>
              <w:autoSpaceDN w:val="0"/>
              <w:adjustRightInd w:val="0"/>
              <w:contextualSpacing/>
              <w:jc w:val="center"/>
              <w:rPr>
                <w:b/>
                <w:color w:val="FF0000"/>
                <w:sz w:val="22"/>
                <w:szCs w:val="22"/>
              </w:rPr>
            </w:pPr>
            <w:r w:rsidRPr="00754723">
              <w:rPr>
                <w:b/>
                <w:color w:val="FF0000"/>
                <w:sz w:val="22"/>
                <w:szCs w:val="22"/>
              </w:rPr>
              <w:t xml:space="preserve">13 </w:t>
            </w:r>
            <w:r w:rsidR="00D35C82" w:rsidRPr="00754723">
              <w:rPr>
                <w:b/>
                <w:color w:val="FF0000"/>
                <w:sz w:val="22"/>
                <w:szCs w:val="22"/>
              </w:rPr>
              <w:t>774</w:t>
            </w:r>
            <w:r w:rsidRPr="00754723">
              <w:rPr>
                <w:b/>
                <w:color w:val="FF0000"/>
                <w:sz w:val="22"/>
                <w:szCs w:val="22"/>
              </w:rPr>
              <w:t>,</w:t>
            </w:r>
            <w:r w:rsidR="00D35C82" w:rsidRPr="00754723">
              <w:rPr>
                <w:b/>
                <w:color w:val="FF0000"/>
                <w:sz w:val="22"/>
                <w:szCs w:val="22"/>
              </w:rPr>
              <w:t>27</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w:t>
            </w:r>
            <w:r w:rsidR="00D35C82" w:rsidRPr="00754723">
              <w:rPr>
                <w:color w:val="FF0000"/>
                <w:sz w:val="22"/>
                <w:szCs w:val="22"/>
              </w:rPr>
              <w:t xml:space="preserve"> </w:t>
            </w:r>
            <w:r w:rsidRPr="00754723">
              <w:rPr>
                <w:color w:val="FF0000"/>
                <w:sz w:val="22"/>
                <w:szCs w:val="22"/>
              </w:rPr>
              <w:t>207,52</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2 199,84</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2 271,08</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2 269,56</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754723" w:rsidRDefault="006C52BC" w:rsidP="00D35C82">
            <w:pPr>
              <w:contextualSpacing/>
              <w:jc w:val="center"/>
              <w:rPr>
                <w:color w:val="FF0000"/>
                <w:sz w:val="22"/>
                <w:szCs w:val="22"/>
              </w:rPr>
            </w:pPr>
            <w:r w:rsidRPr="00754723">
              <w:rPr>
                <w:color w:val="FF0000"/>
                <w:sz w:val="22"/>
                <w:szCs w:val="22"/>
              </w:rPr>
              <w:t>2 365,</w:t>
            </w:r>
            <w:r w:rsidR="00D35C82" w:rsidRPr="00754723">
              <w:rPr>
                <w:color w:val="FF0000"/>
                <w:sz w:val="22"/>
                <w:szCs w:val="22"/>
              </w:rPr>
              <w:t>53</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D35C82">
            <w:pPr>
              <w:contextualSpacing/>
              <w:jc w:val="center"/>
              <w:rPr>
                <w:color w:val="FF0000"/>
                <w:sz w:val="22"/>
                <w:szCs w:val="22"/>
              </w:rPr>
            </w:pPr>
            <w:r w:rsidRPr="00754723">
              <w:rPr>
                <w:color w:val="FF0000"/>
                <w:sz w:val="22"/>
                <w:szCs w:val="22"/>
              </w:rPr>
              <w:t xml:space="preserve">2 </w:t>
            </w:r>
            <w:r w:rsidR="00D35C82" w:rsidRPr="00754723">
              <w:rPr>
                <w:color w:val="FF0000"/>
                <w:sz w:val="22"/>
                <w:szCs w:val="22"/>
              </w:rPr>
              <w:t>46</w:t>
            </w:r>
            <w:r w:rsidRPr="00754723">
              <w:rPr>
                <w:color w:val="FF0000"/>
                <w:sz w:val="22"/>
                <w:szCs w:val="22"/>
              </w:rPr>
              <w:t>0,</w:t>
            </w:r>
            <w:r w:rsidR="00D35C82" w:rsidRPr="00754723">
              <w:rPr>
                <w:color w:val="FF0000"/>
                <w:sz w:val="22"/>
                <w:szCs w:val="22"/>
              </w:rPr>
              <w:t>7</w:t>
            </w:r>
            <w:r w:rsidRPr="00754723">
              <w:rPr>
                <w:color w:val="FF0000"/>
                <w:sz w:val="22"/>
                <w:szCs w:val="22"/>
              </w:rPr>
              <w:t>4</w:t>
            </w:r>
          </w:p>
        </w:tc>
      </w:tr>
      <w:tr w:rsidR="006C52BC" w:rsidRPr="00754723" w:rsidTr="00BB7714">
        <w:tc>
          <w:tcPr>
            <w:tcW w:w="184" w:type="pct"/>
            <w:vMerge w:val="restart"/>
            <w:tcBorders>
              <w:top w:val="single" w:sz="4" w:space="0" w:color="auto"/>
              <w:left w:val="single" w:sz="4" w:space="0" w:color="auto"/>
              <w:right w:val="single" w:sz="4" w:space="0" w:color="auto"/>
            </w:tcBorders>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4</w:t>
            </w:r>
          </w:p>
        </w:tc>
        <w:tc>
          <w:tcPr>
            <w:tcW w:w="734" w:type="pct"/>
            <w:vMerge/>
            <w:tcBorders>
              <w:left w:val="single" w:sz="4" w:space="0" w:color="auto"/>
              <w:right w:val="single" w:sz="4" w:space="0" w:color="auto"/>
            </w:tcBorders>
          </w:tcPr>
          <w:p w:rsidR="006C52BC" w:rsidRPr="00754723" w:rsidRDefault="006C52BC" w:rsidP="00BB7714">
            <w:pPr>
              <w:widowControl w:val="0"/>
              <w:autoSpaceDE w:val="0"/>
              <w:autoSpaceDN w:val="0"/>
              <w:adjustRightInd w:val="0"/>
              <w:contextualSpacing/>
              <w:rPr>
                <w:color w:val="FF0000"/>
                <w:sz w:val="22"/>
                <w:szCs w:val="22"/>
              </w:rPr>
            </w:pPr>
          </w:p>
        </w:tc>
        <w:tc>
          <w:tcPr>
            <w:tcW w:w="4082" w:type="pct"/>
            <w:gridSpan w:val="8"/>
            <w:tcBorders>
              <w:left w:val="single" w:sz="4" w:space="0" w:color="auto"/>
              <w:right w:val="single" w:sz="4" w:space="0" w:color="auto"/>
            </w:tcBorders>
          </w:tcPr>
          <w:p w:rsidR="006C52BC" w:rsidRPr="00754723" w:rsidRDefault="006C52BC" w:rsidP="00BB7714">
            <w:pPr>
              <w:widowControl w:val="0"/>
              <w:tabs>
                <w:tab w:val="left" w:pos="1218"/>
              </w:tabs>
              <w:autoSpaceDE w:val="0"/>
              <w:autoSpaceDN w:val="0"/>
              <w:adjustRightInd w:val="0"/>
              <w:contextualSpacing/>
              <w:rPr>
                <w:color w:val="FF0000"/>
                <w:sz w:val="22"/>
                <w:szCs w:val="22"/>
              </w:rPr>
            </w:pPr>
            <w:r w:rsidRPr="00754723">
              <w:rPr>
                <w:color w:val="FF0000"/>
                <w:sz w:val="22"/>
                <w:szCs w:val="22"/>
              </w:rPr>
              <w:t xml:space="preserve">Задача 4. Выравнивание бюджетной обеспеченности сельских поселений и развитие межбюджетных отношений. </w:t>
            </w:r>
          </w:p>
        </w:tc>
      </w:tr>
      <w:tr w:rsidR="006C52BC" w:rsidRPr="00754723" w:rsidTr="00BB7714">
        <w:tc>
          <w:tcPr>
            <w:tcW w:w="184" w:type="pct"/>
            <w:vMerge/>
            <w:tcBorders>
              <w:left w:val="single" w:sz="4" w:space="0" w:color="auto"/>
              <w:bottom w:val="single" w:sz="4" w:space="0" w:color="auto"/>
              <w:right w:val="single" w:sz="4" w:space="0" w:color="auto"/>
            </w:tcBorders>
          </w:tcPr>
          <w:p w:rsidR="006C52BC" w:rsidRPr="00754723" w:rsidRDefault="006C52BC" w:rsidP="00BB7714">
            <w:pPr>
              <w:widowControl w:val="0"/>
              <w:autoSpaceDE w:val="0"/>
              <w:autoSpaceDN w:val="0"/>
              <w:adjustRightInd w:val="0"/>
              <w:contextualSpacing/>
              <w:rPr>
                <w:color w:val="FF0000"/>
                <w:sz w:val="22"/>
                <w:szCs w:val="22"/>
              </w:rPr>
            </w:pPr>
          </w:p>
        </w:tc>
        <w:tc>
          <w:tcPr>
            <w:tcW w:w="734" w:type="pct"/>
            <w:vMerge/>
            <w:tcBorders>
              <w:left w:val="single" w:sz="4" w:space="0" w:color="auto"/>
              <w:right w:val="single" w:sz="4" w:space="0" w:color="auto"/>
            </w:tcBorders>
          </w:tcPr>
          <w:p w:rsidR="006C52BC" w:rsidRPr="00754723" w:rsidRDefault="006C52BC" w:rsidP="00BB7714">
            <w:pPr>
              <w:widowControl w:val="0"/>
              <w:autoSpaceDE w:val="0"/>
              <w:autoSpaceDN w:val="0"/>
              <w:adjustRightInd w:val="0"/>
              <w:contextualSpacing/>
              <w:rPr>
                <w:color w:val="FF0000"/>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lang w:val="en-US"/>
              </w:rPr>
            </w:pPr>
            <w:r w:rsidRPr="00754723">
              <w:rPr>
                <w:color w:val="FF0000"/>
                <w:sz w:val="22"/>
                <w:szCs w:val="22"/>
              </w:rPr>
              <w:t xml:space="preserve">Объем финансирования, тыс. руб.  </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D35C82">
            <w:pPr>
              <w:widowControl w:val="0"/>
              <w:autoSpaceDE w:val="0"/>
              <w:autoSpaceDN w:val="0"/>
              <w:adjustRightInd w:val="0"/>
              <w:contextualSpacing/>
              <w:jc w:val="center"/>
              <w:rPr>
                <w:b/>
                <w:color w:val="FF0000"/>
                <w:sz w:val="22"/>
                <w:szCs w:val="22"/>
              </w:rPr>
            </w:pPr>
            <w:r w:rsidRPr="00754723">
              <w:rPr>
                <w:b/>
                <w:color w:val="FF0000"/>
                <w:sz w:val="22"/>
                <w:szCs w:val="22"/>
              </w:rPr>
              <w:t xml:space="preserve">13 </w:t>
            </w:r>
            <w:r w:rsidR="00D35C82" w:rsidRPr="00754723">
              <w:rPr>
                <w:b/>
                <w:color w:val="FF0000"/>
                <w:sz w:val="22"/>
                <w:szCs w:val="22"/>
              </w:rPr>
              <w:t>774</w:t>
            </w:r>
            <w:r w:rsidRPr="00754723">
              <w:rPr>
                <w:b/>
                <w:color w:val="FF0000"/>
                <w:sz w:val="22"/>
                <w:szCs w:val="22"/>
              </w:rPr>
              <w:t>,</w:t>
            </w:r>
            <w:r w:rsidR="00D35C82" w:rsidRPr="00754723">
              <w:rPr>
                <w:b/>
                <w:color w:val="FF0000"/>
                <w:sz w:val="22"/>
                <w:szCs w:val="22"/>
              </w:rPr>
              <w:t>27</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w:t>
            </w:r>
            <w:r w:rsidR="00D35C82" w:rsidRPr="00754723">
              <w:rPr>
                <w:color w:val="FF0000"/>
                <w:sz w:val="22"/>
                <w:szCs w:val="22"/>
              </w:rPr>
              <w:t xml:space="preserve"> </w:t>
            </w:r>
            <w:r w:rsidRPr="00754723">
              <w:rPr>
                <w:color w:val="FF0000"/>
                <w:sz w:val="22"/>
                <w:szCs w:val="22"/>
              </w:rPr>
              <w:t>207,52</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2 199,84</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2 271,08</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2 269,56</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754723" w:rsidRDefault="006C52BC" w:rsidP="00D35C82">
            <w:pPr>
              <w:contextualSpacing/>
              <w:jc w:val="center"/>
              <w:rPr>
                <w:color w:val="FF0000"/>
                <w:sz w:val="22"/>
                <w:szCs w:val="22"/>
              </w:rPr>
            </w:pPr>
            <w:r w:rsidRPr="00754723">
              <w:rPr>
                <w:color w:val="FF0000"/>
                <w:sz w:val="22"/>
                <w:szCs w:val="22"/>
              </w:rPr>
              <w:t>2 365,</w:t>
            </w:r>
            <w:r w:rsidR="00D35C82" w:rsidRPr="00754723">
              <w:rPr>
                <w:color w:val="FF0000"/>
                <w:sz w:val="22"/>
                <w:szCs w:val="22"/>
              </w:rPr>
              <w:t>53</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D35C82">
            <w:pPr>
              <w:contextualSpacing/>
              <w:jc w:val="center"/>
              <w:rPr>
                <w:color w:val="FF0000"/>
                <w:sz w:val="22"/>
                <w:szCs w:val="22"/>
              </w:rPr>
            </w:pPr>
            <w:r w:rsidRPr="00754723">
              <w:rPr>
                <w:color w:val="FF0000"/>
                <w:sz w:val="22"/>
                <w:szCs w:val="22"/>
              </w:rPr>
              <w:t xml:space="preserve">2 </w:t>
            </w:r>
            <w:r w:rsidR="00D35C82" w:rsidRPr="00754723">
              <w:rPr>
                <w:color w:val="FF0000"/>
                <w:sz w:val="22"/>
                <w:szCs w:val="22"/>
              </w:rPr>
              <w:t>46</w:t>
            </w:r>
            <w:r w:rsidRPr="00754723">
              <w:rPr>
                <w:color w:val="FF0000"/>
                <w:sz w:val="22"/>
                <w:szCs w:val="22"/>
              </w:rPr>
              <w:t>0,</w:t>
            </w:r>
            <w:r w:rsidR="00D35C82" w:rsidRPr="00754723">
              <w:rPr>
                <w:color w:val="FF0000"/>
                <w:sz w:val="22"/>
                <w:szCs w:val="22"/>
              </w:rPr>
              <w:t>7</w:t>
            </w:r>
            <w:r w:rsidRPr="00754723">
              <w:rPr>
                <w:color w:val="FF0000"/>
                <w:sz w:val="22"/>
                <w:szCs w:val="22"/>
              </w:rPr>
              <w:t>4</w:t>
            </w:r>
          </w:p>
        </w:tc>
      </w:tr>
      <w:tr w:rsidR="006C52BC" w:rsidRPr="00754723" w:rsidTr="00BB7714">
        <w:tc>
          <w:tcPr>
            <w:tcW w:w="184" w:type="pct"/>
            <w:vMerge w:val="restart"/>
            <w:tcBorders>
              <w:top w:val="single" w:sz="4" w:space="0" w:color="auto"/>
              <w:left w:val="single" w:sz="4" w:space="0" w:color="auto"/>
              <w:bottom w:val="single" w:sz="4" w:space="0" w:color="auto"/>
              <w:right w:val="single" w:sz="4" w:space="0" w:color="auto"/>
            </w:tcBorders>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5</w:t>
            </w:r>
          </w:p>
        </w:tc>
        <w:tc>
          <w:tcPr>
            <w:tcW w:w="734" w:type="pct"/>
            <w:vMerge/>
            <w:tcBorders>
              <w:left w:val="single" w:sz="4" w:space="0" w:color="auto"/>
              <w:right w:val="single" w:sz="4" w:space="0" w:color="auto"/>
            </w:tcBorders>
          </w:tcPr>
          <w:p w:rsidR="006C52BC" w:rsidRPr="00754723" w:rsidRDefault="006C52BC" w:rsidP="00BB7714">
            <w:pPr>
              <w:widowControl w:val="0"/>
              <w:autoSpaceDE w:val="0"/>
              <w:autoSpaceDN w:val="0"/>
              <w:adjustRightInd w:val="0"/>
              <w:contextualSpacing/>
              <w:rPr>
                <w:color w:val="FF0000"/>
                <w:sz w:val="22"/>
                <w:szCs w:val="22"/>
              </w:rPr>
            </w:pPr>
          </w:p>
        </w:tc>
        <w:tc>
          <w:tcPr>
            <w:tcW w:w="4082" w:type="pct"/>
            <w:gridSpan w:val="8"/>
            <w:tcBorders>
              <w:left w:val="single" w:sz="4" w:space="0" w:color="auto"/>
              <w:right w:val="single" w:sz="4" w:space="0" w:color="auto"/>
            </w:tcBorders>
          </w:tcPr>
          <w:p w:rsidR="006C52BC" w:rsidRPr="00754723" w:rsidRDefault="006C52BC" w:rsidP="00BB7714">
            <w:pPr>
              <w:widowControl w:val="0"/>
              <w:tabs>
                <w:tab w:val="left" w:pos="1218"/>
              </w:tabs>
              <w:autoSpaceDE w:val="0"/>
              <w:autoSpaceDN w:val="0"/>
              <w:adjustRightInd w:val="0"/>
              <w:contextualSpacing/>
              <w:rPr>
                <w:color w:val="FF0000"/>
                <w:sz w:val="22"/>
                <w:szCs w:val="22"/>
              </w:rPr>
            </w:pPr>
            <w:r w:rsidRPr="00754723">
              <w:rPr>
                <w:color w:val="FF0000"/>
                <w:sz w:val="22"/>
                <w:szCs w:val="22"/>
              </w:rPr>
              <w:t xml:space="preserve">Задача 5. Внедрение механизмов бюджетирования, ориентированных на результат. </w:t>
            </w:r>
          </w:p>
        </w:tc>
      </w:tr>
      <w:tr w:rsidR="006C52BC" w:rsidRPr="00754723" w:rsidTr="00BB7714">
        <w:tc>
          <w:tcPr>
            <w:tcW w:w="184" w:type="pct"/>
            <w:vMerge/>
            <w:tcBorders>
              <w:left w:val="single" w:sz="4" w:space="0" w:color="auto"/>
              <w:bottom w:val="single" w:sz="4" w:space="0" w:color="auto"/>
              <w:right w:val="single" w:sz="4" w:space="0" w:color="auto"/>
            </w:tcBorders>
          </w:tcPr>
          <w:p w:rsidR="006C52BC" w:rsidRPr="00754723" w:rsidRDefault="006C52BC" w:rsidP="00BB7714">
            <w:pPr>
              <w:widowControl w:val="0"/>
              <w:autoSpaceDE w:val="0"/>
              <w:autoSpaceDN w:val="0"/>
              <w:adjustRightInd w:val="0"/>
              <w:contextualSpacing/>
              <w:rPr>
                <w:color w:val="FF0000"/>
                <w:sz w:val="22"/>
                <w:szCs w:val="22"/>
              </w:rPr>
            </w:pPr>
          </w:p>
        </w:tc>
        <w:tc>
          <w:tcPr>
            <w:tcW w:w="734" w:type="pct"/>
            <w:vMerge/>
            <w:tcBorders>
              <w:left w:val="single" w:sz="4" w:space="0" w:color="auto"/>
              <w:right w:val="single" w:sz="4" w:space="0" w:color="auto"/>
            </w:tcBorders>
          </w:tcPr>
          <w:p w:rsidR="006C52BC" w:rsidRPr="00754723" w:rsidRDefault="006C52BC" w:rsidP="00BB7714">
            <w:pPr>
              <w:widowControl w:val="0"/>
              <w:autoSpaceDE w:val="0"/>
              <w:autoSpaceDN w:val="0"/>
              <w:adjustRightInd w:val="0"/>
              <w:contextualSpacing/>
              <w:rPr>
                <w:color w:val="FF0000"/>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lang w:val="en-US"/>
              </w:rPr>
            </w:pPr>
            <w:r w:rsidRPr="00754723">
              <w:rPr>
                <w:color w:val="FF0000"/>
                <w:sz w:val="22"/>
                <w:szCs w:val="22"/>
              </w:rPr>
              <w:t xml:space="preserve">Объем финансирования, тыс. руб.  </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273655">
            <w:pPr>
              <w:widowControl w:val="0"/>
              <w:autoSpaceDE w:val="0"/>
              <w:autoSpaceDN w:val="0"/>
              <w:adjustRightInd w:val="0"/>
              <w:contextualSpacing/>
              <w:jc w:val="center"/>
              <w:rPr>
                <w:b/>
                <w:color w:val="FF0000"/>
                <w:sz w:val="22"/>
                <w:szCs w:val="22"/>
              </w:rPr>
            </w:pPr>
            <w:r w:rsidRPr="00754723">
              <w:rPr>
                <w:b/>
                <w:color w:val="FF0000"/>
                <w:sz w:val="22"/>
                <w:szCs w:val="22"/>
              </w:rPr>
              <w:t xml:space="preserve">13 </w:t>
            </w:r>
            <w:r w:rsidR="00273655" w:rsidRPr="00754723">
              <w:rPr>
                <w:b/>
                <w:color w:val="FF0000"/>
                <w:sz w:val="22"/>
                <w:szCs w:val="22"/>
              </w:rPr>
              <w:t>774</w:t>
            </w:r>
            <w:r w:rsidRPr="00754723">
              <w:rPr>
                <w:b/>
                <w:color w:val="FF0000"/>
                <w:sz w:val="22"/>
                <w:szCs w:val="22"/>
              </w:rPr>
              <w:t>,</w:t>
            </w:r>
            <w:r w:rsidR="00273655" w:rsidRPr="00754723">
              <w:rPr>
                <w:b/>
                <w:color w:val="FF0000"/>
                <w:sz w:val="22"/>
                <w:szCs w:val="22"/>
              </w:rPr>
              <w:t>29</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w:t>
            </w:r>
            <w:r w:rsidR="00273655" w:rsidRPr="00754723">
              <w:rPr>
                <w:color w:val="FF0000"/>
                <w:sz w:val="22"/>
                <w:szCs w:val="22"/>
              </w:rPr>
              <w:t xml:space="preserve"> </w:t>
            </w:r>
            <w:r w:rsidRPr="00754723">
              <w:rPr>
                <w:color w:val="FF0000"/>
                <w:sz w:val="22"/>
                <w:szCs w:val="22"/>
              </w:rPr>
              <w:t>207,52</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2 199,84</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2 271,08</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2 269,56</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754723" w:rsidRDefault="006C52BC" w:rsidP="00273655">
            <w:pPr>
              <w:contextualSpacing/>
              <w:jc w:val="center"/>
              <w:rPr>
                <w:color w:val="FF0000"/>
                <w:sz w:val="22"/>
                <w:szCs w:val="22"/>
              </w:rPr>
            </w:pPr>
            <w:r w:rsidRPr="00754723">
              <w:rPr>
                <w:color w:val="FF0000"/>
                <w:sz w:val="22"/>
                <w:szCs w:val="22"/>
              </w:rPr>
              <w:t>2 365,</w:t>
            </w:r>
            <w:r w:rsidR="00273655" w:rsidRPr="00754723">
              <w:rPr>
                <w:color w:val="FF0000"/>
                <w:sz w:val="22"/>
                <w:szCs w:val="22"/>
              </w:rPr>
              <w:t>55</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273655">
            <w:pPr>
              <w:contextualSpacing/>
              <w:jc w:val="center"/>
              <w:rPr>
                <w:color w:val="FF0000"/>
                <w:sz w:val="22"/>
                <w:szCs w:val="22"/>
              </w:rPr>
            </w:pPr>
            <w:r w:rsidRPr="00754723">
              <w:rPr>
                <w:color w:val="FF0000"/>
                <w:sz w:val="22"/>
                <w:szCs w:val="22"/>
              </w:rPr>
              <w:t xml:space="preserve">2 </w:t>
            </w:r>
            <w:r w:rsidR="00273655" w:rsidRPr="00754723">
              <w:rPr>
                <w:color w:val="FF0000"/>
                <w:sz w:val="22"/>
                <w:szCs w:val="22"/>
              </w:rPr>
              <w:t>46</w:t>
            </w:r>
            <w:r w:rsidRPr="00754723">
              <w:rPr>
                <w:color w:val="FF0000"/>
                <w:sz w:val="22"/>
                <w:szCs w:val="22"/>
              </w:rPr>
              <w:t>0,</w:t>
            </w:r>
            <w:r w:rsidR="00273655" w:rsidRPr="00754723">
              <w:rPr>
                <w:color w:val="FF0000"/>
                <w:sz w:val="22"/>
                <w:szCs w:val="22"/>
              </w:rPr>
              <w:t>7</w:t>
            </w:r>
            <w:r w:rsidRPr="00754723">
              <w:rPr>
                <w:color w:val="FF0000"/>
                <w:sz w:val="22"/>
                <w:szCs w:val="22"/>
              </w:rPr>
              <w:t>4</w:t>
            </w:r>
          </w:p>
        </w:tc>
      </w:tr>
      <w:tr w:rsidR="006C52BC" w:rsidRPr="00754723" w:rsidTr="00BB7714">
        <w:trPr>
          <w:trHeight w:val="1028"/>
        </w:trPr>
        <w:tc>
          <w:tcPr>
            <w:tcW w:w="184" w:type="pct"/>
            <w:tcBorders>
              <w:top w:val="single" w:sz="4" w:space="0" w:color="auto"/>
              <w:left w:val="single" w:sz="4" w:space="0" w:color="auto"/>
              <w:bottom w:val="single" w:sz="4" w:space="0" w:color="auto"/>
              <w:right w:val="single" w:sz="4" w:space="0" w:color="auto"/>
            </w:tcBorders>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6</w:t>
            </w:r>
          </w:p>
        </w:tc>
        <w:tc>
          <w:tcPr>
            <w:tcW w:w="734" w:type="pct"/>
            <w:vMerge/>
            <w:tcBorders>
              <w:left w:val="single" w:sz="4" w:space="0" w:color="auto"/>
              <w:bottom w:val="single" w:sz="4" w:space="0" w:color="auto"/>
              <w:right w:val="single" w:sz="4" w:space="0" w:color="auto"/>
            </w:tcBorders>
          </w:tcPr>
          <w:p w:rsidR="006C52BC" w:rsidRPr="00754723" w:rsidRDefault="006C52BC" w:rsidP="00BB7714">
            <w:pPr>
              <w:widowControl w:val="0"/>
              <w:autoSpaceDE w:val="0"/>
              <w:autoSpaceDN w:val="0"/>
              <w:adjustRightInd w:val="0"/>
              <w:contextualSpacing/>
              <w:rPr>
                <w:color w:val="FF0000"/>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Всего объем финансирования по обеспечивающей подпрограмме, тыс. руб.</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273655">
            <w:pPr>
              <w:contextualSpacing/>
              <w:jc w:val="center"/>
              <w:rPr>
                <w:b/>
                <w:color w:val="FF0000"/>
                <w:sz w:val="22"/>
                <w:szCs w:val="22"/>
              </w:rPr>
            </w:pPr>
            <w:r w:rsidRPr="00754723">
              <w:rPr>
                <w:b/>
                <w:color w:val="FF0000"/>
                <w:sz w:val="22"/>
                <w:szCs w:val="22"/>
              </w:rPr>
              <w:t xml:space="preserve">68 </w:t>
            </w:r>
            <w:r w:rsidR="00273655" w:rsidRPr="00754723">
              <w:rPr>
                <w:b/>
                <w:color w:val="FF0000"/>
                <w:sz w:val="22"/>
                <w:szCs w:val="22"/>
              </w:rPr>
              <w:t>871</w:t>
            </w:r>
            <w:r w:rsidRPr="00754723">
              <w:rPr>
                <w:b/>
                <w:color w:val="FF0000"/>
                <w:sz w:val="22"/>
                <w:szCs w:val="22"/>
              </w:rPr>
              <w:t>,</w:t>
            </w:r>
            <w:r w:rsidR="00273655" w:rsidRPr="00754723">
              <w:rPr>
                <w:b/>
                <w:color w:val="FF0000"/>
                <w:sz w:val="22"/>
                <w:szCs w:val="22"/>
              </w:rPr>
              <w:t>37</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b/>
                <w:color w:val="FF0000"/>
                <w:sz w:val="22"/>
                <w:szCs w:val="22"/>
              </w:rPr>
            </w:pPr>
            <w:r w:rsidRPr="00754723">
              <w:rPr>
                <w:b/>
                <w:color w:val="FF0000"/>
                <w:sz w:val="22"/>
                <w:szCs w:val="22"/>
              </w:rPr>
              <w:t>11 037,6</w:t>
            </w:r>
            <w:r w:rsidR="00273655" w:rsidRPr="00754723">
              <w:rPr>
                <w:b/>
                <w:color w:val="FF0000"/>
                <w:sz w:val="22"/>
                <w:szCs w:val="22"/>
              </w:rPr>
              <w:t>0</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b/>
                <w:color w:val="FF0000"/>
                <w:sz w:val="22"/>
                <w:szCs w:val="22"/>
              </w:rPr>
            </w:pPr>
            <w:r w:rsidRPr="00754723">
              <w:rPr>
                <w:b/>
                <w:color w:val="FF0000"/>
                <w:sz w:val="22"/>
                <w:szCs w:val="22"/>
              </w:rPr>
              <w:t>10 999,2</w:t>
            </w:r>
            <w:r w:rsidR="00273655" w:rsidRPr="00754723">
              <w:rPr>
                <w:b/>
                <w:color w:val="FF0000"/>
                <w:sz w:val="22"/>
                <w:szCs w:val="22"/>
              </w:rPr>
              <w:t>0</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b/>
                <w:color w:val="FF0000"/>
                <w:sz w:val="22"/>
                <w:szCs w:val="22"/>
              </w:rPr>
            </w:pPr>
            <w:r w:rsidRPr="00754723">
              <w:rPr>
                <w:b/>
                <w:color w:val="FF0000"/>
                <w:sz w:val="22"/>
                <w:szCs w:val="22"/>
              </w:rPr>
              <w:t>11 355,4</w:t>
            </w:r>
            <w:r w:rsidR="00273655" w:rsidRPr="00754723">
              <w:rPr>
                <w:b/>
                <w:color w:val="FF0000"/>
                <w:sz w:val="22"/>
                <w:szCs w:val="22"/>
              </w:rPr>
              <w:t>0</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b/>
                <w:color w:val="FF0000"/>
                <w:sz w:val="22"/>
                <w:szCs w:val="22"/>
              </w:rPr>
            </w:pPr>
            <w:r w:rsidRPr="00754723">
              <w:rPr>
                <w:b/>
                <w:color w:val="FF0000"/>
                <w:sz w:val="22"/>
                <w:szCs w:val="22"/>
              </w:rPr>
              <w:t>11 347,8</w:t>
            </w:r>
            <w:r w:rsidR="00273655" w:rsidRPr="00754723">
              <w:rPr>
                <w:b/>
                <w:color w:val="FF0000"/>
                <w:sz w:val="22"/>
                <w:szCs w:val="22"/>
              </w:rPr>
              <w:t>0</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754723" w:rsidRDefault="006C52BC" w:rsidP="00273655">
            <w:pPr>
              <w:contextualSpacing/>
              <w:jc w:val="center"/>
              <w:rPr>
                <w:b/>
                <w:color w:val="FF0000"/>
                <w:sz w:val="22"/>
                <w:szCs w:val="22"/>
              </w:rPr>
            </w:pPr>
            <w:r w:rsidRPr="00754723">
              <w:rPr>
                <w:b/>
                <w:color w:val="FF0000"/>
                <w:sz w:val="22"/>
                <w:szCs w:val="22"/>
              </w:rPr>
              <w:t>11 827,</w:t>
            </w:r>
            <w:r w:rsidR="00273655" w:rsidRPr="00754723">
              <w:rPr>
                <w:b/>
                <w:color w:val="FF0000"/>
                <w:sz w:val="22"/>
                <w:szCs w:val="22"/>
              </w:rPr>
              <w:t>67</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273655">
            <w:pPr>
              <w:contextualSpacing/>
              <w:jc w:val="center"/>
              <w:rPr>
                <w:b/>
                <w:color w:val="FF0000"/>
                <w:sz w:val="22"/>
                <w:szCs w:val="22"/>
              </w:rPr>
            </w:pPr>
            <w:r w:rsidRPr="00754723">
              <w:rPr>
                <w:b/>
                <w:color w:val="FF0000"/>
                <w:sz w:val="22"/>
                <w:szCs w:val="22"/>
              </w:rPr>
              <w:t>1</w:t>
            </w:r>
            <w:r w:rsidR="00273655" w:rsidRPr="00754723">
              <w:rPr>
                <w:b/>
                <w:color w:val="FF0000"/>
                <w:sz w:val="22"/>
                <w:szCs w:val="22"/>
              </w:rPr>
              <w:t>2</w:t>
            </w:r>
            <w:r w:rsidRPr="00754723">
              <w:rPr>
                <w:b/>
                <w:color w:val="FF0000"/>
                <w:sz w:val="22"/>
                <w:szCs w:val="22"/>
              </w:rPr>
              <w:t> </w:t>
            </w:r>
            <w:r w:rsidR="00273655" w:rsidRPr="00754723">
              <w:rPr>
                <w:b/>
                <w:color w:val="FF0000"/>
                <w:sz w:val="22"/>
                <w:szCs w:val="22"/>
              </w:rPr>
              <w:t>303</w:t>
            </w:r>
            <w:r w:rsidRPr="00754723">
              <w:rPr>
                <w:b/>
                <w:color w:val="FF0000"/>
                <w:sz w:val="22"/>
                <w:szCs w:val="22"/>
              </w:rPr>
              <w:t>,</w:t>
            </w:r>
            <w:r w:rsidR="00273655" w:rsidRPr="00754723">
              <w:rPr>
                <w:b/>
                <w:color w:val="FF0000"/>
                <w:sz w:val="22"/>
                <w:szCs w:val="22"/>
              </w:rPr>
              <w:t>7</w:t>
            </w:r>
            <w:r w:rsidRPr="00754723">
              <w:rPr>
                <w:b/>
                <w:color w:val="FF0000"/>
                <w:sz w:val="22"/>
                <w:szCs w:val="22"/>
              </w:rPr>
              <w:t>0</w:t>
            </w:r>
          </w:p>
        </w:tc>
      </w:tr>
    </w:tbl>
    <w:p w:rsidR="006C52BC" w:rsidRPr="00754723" w:rsidRDefault="006C52BC" w:rsidP="006C52BC">
      <w:pPr>
        <w:contextualSpacing/>
        <w:jc w:val="center"/>
        <w:rPr>
          <w:color w:val="FF0000"/>
          <w:sz w:val="22"/>
          <w:szCs w:val="22"/>
        </w:rPr>
      </w:pPr>
    </w:p>
    <w:p w:rsidR="001622AA" w:rsidRPr="00754723" w:rsidRDefault="001622AA">
      <w:pPr>
        <w:rPr>
          <w:color w:val="FF0000"/>
        </w:rPr>
      </w:pPr>
      <w:r w:rsidRPr="00754723">
        <w:rPr>
          <w:color w:val="FF0000"/>
        </w:rPr>
        <w:br w:type="page"/>
      </w:r>
    </w:p>
    <w:p w:rsidR="006C52BC" w:rsidRPr="00754723" w:rsidRDefault="006C52BC" w:rsidP="00072876">
      <w:pPr>
        <w:contextualSpacing/>
        <w:jc w:val="center"/>
        <w:rPr>
          <w:color w:val="FF0000"/>
        </w:rPr>
      </w:pPr>
      <w:r w:rsidRPr="00754723">
        <w:rPr>
          <w:color w:val="FF0000"/>
        </w:rPr>
        <w:lastRenderedPageBreak/>
        <w:t>ИНФОРМАЦИЯ О МЕРАХ МУНИЦИПАЛЬНОГО РЕГУЛИРОВАНИЯ</w:t>
      </w:r>
    </w:p>
    <w:p w:rsidR="006C52BC" w:rsidRPr="00754723" w:rsidRDefault="006C52BC" w:rsidP="006C52BC">
      <w:pPr>
        <w:ind w:firstLine="709"/>
        <w:contextualSpacing/>
        <w:jc w:val="center"/>
        <w:rPr>
          <w:color w:val="FF0000"/>
        </w:rPr>
      </w:pPr>
    </w:p>
    <w:tbl>
      <w:tblPr>
        <w:tblW w:w="5000" w:type="pct"/>
        <w:tblCellMar>
          <w:top w:w="75" w:type="dxa"/>
          <w:left w:w="0" w:type="dxa"/>
          <w:bottom w:w="75" w:type="dxa"/>
          <w:right w:w="0" w:type="dxa"/>
        </w:tblCellMar>
        <w:tblLook w:val="0000" w:firstRow="0" w:lastRow="0" w:firstColumn="0" w:lastColumn="0" w:noHBand="0" w:noVBand="0"/>
      </w:tblPr>
      <w:tblGrid>
        <w:gridCol w:w="510"/>
        <w:gridCol w:w="2391"/>
        <w:gridCol w:w="5856"/>
        <w:gridCol w:w="1412"/>
        <w:gridCol w:w="4391"/>
      </w:tblGrid>
      <w:tr w:rsidR="006C52BC" w:rsidRPr="00754723"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 п/п</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Наименование меры (налоговые, бюджетные, тарифные, иные)</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Содержание меры</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Срок реализации</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Социально-экономический эффект, ожидаемый от применения меры</w:t>
            </w:r>
          </w:p>
        </w:tc>
      </w:tr>
      <w:tr w:rsidR="006C52BC" w:rsidRPr="00754723"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jc w:val="center"/>
              <w:rPr>
                <w:color w:val="FF0000"/>
                <w:sz w:val="22"/>
                <w:szCs w:val="22"/>
                <w:lang w:val="en-US"/>
              </w:rPr>
            </w:pPr>
            <w:r w:rsidRPr="00754723">
              <w:rPr>
                <w:color w:val="FF0000"/>
                <w:sz w:val="22"/>
                <w:szCs w:val="22"/>
                <w:lang w:val="en-US"/>
              </w:rPr>
              <w:t>1</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183087">
            <w:pPr>
              <w:widowControl w:val="0"/>
              <w:autoSpaceDE w:val="0"/>
              <w:autoSpaceDN w:val="0"/>
              <w:adjustRightInd w:val="0"/>
              <w:contextualSpacing/>
              <w:jc w:val="center"/>
              <w:rPr>
                <w:color w:val="FF0000"/>
                <w:sz w:val="22"/>
                <w:szCs w:val="22"/>
              </w:rPr>
            </w:pPr>
            <w:r w:rsidRPr="00754723">
              <w:rPr>
                <w:color w:val="FF0000"/>
                <w:sz w:val="22"/>
                <w:szCs w:val="22"/>
              </w:rPr>
              <w:t>Административная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183087">
            <w:pPr>
              <w:widowControl w:val="0"/>
              <w:autoSpaceDE w:val="0"/>
              <w:autoSpaceDN w:val="0"/>
              <w:adjustRightInd w:val="0"/>
              <w:contextualSpacing/>
              <w:jc w:val="both"/>
              <w:rPr>
                <w:color w:val="FF0000"/>
                <w:sz w:val="22"/>
                <w:szCs w:val="22"/>
              </w:rPr>
            </w:pPr>
            <w:r w:rsidRPr="00754723">
              <w:rPr>
                <w:color w:val="FF0000"/>
                <w:sz w:val="22"/>
                <w:szCs w:val="22"/>
              </w:rPr>
              <w:t>Реализация Плана мероприятий  по повышению эффективности бюджетных расходов на 2014-2016г., утвержденного Распоряжением Администрации Каргасокского района № 146 от 20.03.2014г, Плана оптимизации расходов муниципального образования «Каргасокский район» на 2017-2019 годы, утвержденного распоряжением Администрации Каргасокского района  от 28.04.2017 №</w:t>
            </w:r>
            <w:r w:rsidR="00183087" w:rsidRPr="00754723">
              <w:rPr>
                <w:color w:val="FF0000"/>
                <w:sz w:val="22"/>
                <w:szCs w:val="22"/>
              </w:rPr>
              <w:t xml:space="preserve"> </w:t>
            </w:r>
            <w:r w:rsidRPr="00754723">
              <w:rPr>
                <w:color w:val="FF0000"/>
                <w:sz w:val="22"/>
                <w:szCs w:val="22"/>
              </w:rPr>
              <w:t>184 , Плана оптимизации расходов муниципального образования «Каргасокский район» на 2018 год, утвержденного распоряжением Администрации Каргасокского района от 28.04.2018 №</w:t>
            </w:r>
            <w:r w:rsidR="00183087" w:rsidRPr="00754723">
              <w:rPr>
                <w:color w:val="FF0000"/>
                <w:sz w:val="22"/>
                <w:szCs w:val="22"/>
              </w:rPr>
              <w:t xml:space="preserve"> </w:t>
            </w:r>
            <w:r w:rsidRPr="00754723">
              <w:rPr>
                <w:color w:val="FF0000"/>
                <w:sz w:val="22"/>
                <w:szCs w:val="22"/>
              </w:rPr>
              <w:t>179</w:t>
            </w:r>
            <w:r w:rsidR="00183087" w:rsidRPr="00754723">
              <w:rPr>
                <w:color w:val="FF0000"/>
                <w:sz w:val="22"/>
                <w:szCs w:val="22"/>
              </w:rPr>
              <w:t>, Плана оптимизации расходов муниципального образования «Каргасокский район» на 2019 год, утвержденного распоряжением Администрации Каргасокского района от 30.04.2019 № 185, Плана оптимизации расходов муниципального образования «Каргасокский район» на 2020 год, утвержденного распоряжением Администрации Каргасокского района от 29.04.2020 № 229.</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183087">
            <w:pPr>
              <w:widowControl w:val="0"/>
              <w:autoSpaceDE w:val="0"/>
              <w:autoSpaceDN w:val="0"/>
              <w:adjustRightInd w:val="0"/>
              <w:contextualSpacing/>
              <w:jc w:val="center"/>
              <w:rPr>
                <w:color w:val="FF0000"/>
                <w:sz w:val="22"/>
                <w:szCs w:val="22"/>
              </w:rPr>
            </w:pPr>
            <w:r w:rsidRPr="00754723">
              <w:rPr>
                <w:color w:val="FF0000"/>
                <w:sz w:val="22"/>
                <w:szCs w:val="22"/>
              </w:rPr>
              <w:t>2014-20</w:t>
            </w:r>
            <w:r w:rsidR="00183087" w:rsidRPr="00754723">
              <w:rPr>
                <w:color w:val="FF0000"/>
                <w:sz w:val="22"/>
                <w:szCs w:val="22"/>
              </w:rPr>
              <w:t>20</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183087">
            <w:pPr>
              <w:widowControl w:val="0"/>
              <w:autoSpaceDE w:val="0"/>
              <w:autoSpaceDN w:val="0"/>
              <w:adjustRightInd w:val="0"/>
              <w:contextualSpacing/>
              <w:jc w:val="both"/>
              <w:rPr>
                <w:color w:val="FF0000"/>
                <w:sz w:val="22"/>
                <w:szCs w:val="22"/>
              </w:rPr>
            </w:pPr>
            <w:r w:rsidRPr="00754723">
              <w:rPr>
                <w:color w:val="FF0000"/>
                <w:sz w:val="22"/>
                <w:szCs w:val="22"/>
              </w:rPr>
              <w:t>Оптимизация расходов районного бюджета, повышение эффективности деятельности ОМСУ Каргасокского района</w:t>
            </w:r>
          </w:p>
        </w:tc>
      </w:tr>
      <w:tr w:rsidR="006C52BC" w:rsidRPr="00754723"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183087">
            <w:pPr>
              <w:contextualSpacing/>
              <w:jc w:val="center"/>
              <w:rPr>
                <w:color w:val="FF0000"/>
                <w:sz w:val="22"/>
                <w:szCs w:val="22"/>
              </w:rPr>
            </w:pPr>
            <w:r w:rsidRPr="00754723">
              <w:rPr>
                <w:color w:val="FF0000"/>
                <w:sz w:val="22"/>
                <w:szCs w:val="22"/>
              </w:rPr>
              <w:t>Административная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183087">
            <w:pPr>
              <w:widowControl w:val="0"/>
              <w:autoSpaceDE w:val="0"/>
              <w:autoSpaceDN w:val="0"/>
              <w:adjustRightInd w:val="0"/>
              <w:contextualSpacing/>
              <w:jc w:val="both"/>
              <w:rPr>
                <w:color w:val="FF0000"/>
                <w:sz w:val="22"/>
                <w:szCs w:val="22"/>
              </w:rPr>
            </w:pPr>
            <w:r w:rsidRPr="00754723">
              <w:rPr>
                <w:color w:val="FF0000"/>
                <w:sz w:val="22"/>
                <w:szCs w:val="22"/>
              </w:rPr>
              <w:t>Реализация мероприятий  по осуществлению внутреннего муниципального финансового контроля в порядке, утвержденном Постановлением Администрации Каргасокского района № 211 от 04.10.19</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Весь период</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183087">
            <w:pPr>
              <w:widowControl w:val="0"/>
              <w:autoSpaceDE w:val="0"/>
              <w:autoSpaceDN w:val="0"/>
              <w:adjustRightInd w:val="0"/>
              <w:contextualSpacing/>
              <w:jc w:val="both"/>
              <w:rPr>
                <w:color w:val="FF0000"/>
                <w:sz w:val="22"/>
                <w:szCs w:val="22"/>
              </w:rPr>
            </w:pPr>
            <w:r w:rsidRPr="00754723">
              <w:rPr>
                <w:color w:val="FF0000"/>
                <w:sz w:val="22"/>
                <w:szCs w:val="22"/>
              </w:rPr>
              <w:t>Соблюдение бюджетного законодательства, законодательства о закупках, полнота и достоверность отчетности.</w:t>
            </w:r>
          </w:p>
        </w:tc>
      </w:tr>
      <w:tr w:rsidR="006C52BC" w:rsidRPr="00754723"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3</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183087">
            <w:pPr>
              <w:contextualSpacing/>
              <w:jc w:val="center"/>
              <w:rPr>
                <w:color w:val="FF0000"/>
                <w:sz w:val="22"/>
                <w:szCs w:val="22"/>
              </w:rPr>
            </w:pPr>
            <w:r w:rsidRPr="00754723">
              <w:rPr>
                <w:color w:val="FF0000"/>
                <w:sz w:val="22"/>
                <w:szCs w:val="22"/>
              </w:rPr>
              <w:t>Административная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183087">
            <w:pPr>
              <w:widowControl w:val="0"/>
              <w:autoSpaceDE w:val="0"/>
              <w:autoSpaceDN w:val="0"/>
              <w:adjustRightInd w:val="0"/>
              <w:contextualSpacing/>
              <w:jc w:val="both"/>
              <w:rPr>
                <w:rFonts w:cs="Calibri"/>
                <w:color w:val="FF0000"/>
                <w:sz w:val="22"/>
                <w:szCs w:val="22"/>
              </w:rPr>
            </w:pPr>
            <w:r w:rsidRPr="00754723">
              <w:rPr>
                <w:rFonts w:cs="Calibri"/>
                <w:color w:val="FF0000"/>
                <w:sz w:val="22"/>
                <w:szCs w:val="22"/>
              </w:rPr>
              <w:t>Реализация мероприятий по обеспечению выполнения условий Соглашения</w:t>
            </w:r>
            <w:r w:rsidRPr="00754723">
              <w:rPr>
                <w:color w:val="FF0000"/>
                <w:sz w:val="22"/>
                <w:szCs w:val="22"/>
              </w:rPr>
              <w:t xml:space="preserve"> о мерах по оздоровлению муниципальных финансов и условиях оказания финансовой помощи муниципальному образованию «Каргасокский район» от 29.02.2016; 22.02.2017; 26.02.2018, 11.03.2019, </w:t>
            </w:r>
            <w:r w:rsidR="00183087" w:rsidRPr="00754723">
              <w:rPr>
                <w:color w:val="FF0000"/>
                <w:sz w:val="22"/>
                <w:szCs w:val="22"/>
              </w:rPr>
              <w:t>20.02.2020 № 7-С.</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jc w:val="center"/>
              <w:rPr>
                <w:rFonts w:cs="Calibri"/>
                <w:color w:val="FF0000"/>
                <w:sz w:val="22"/>
                <w:szCs w:val="22"/>
              </w:rPr>
            </w:pPr>
            <w:r w:rsidRPr="00754723">
              <w:rPr>
                <w:rFonts w:cs="Calibri"/>
                <w:color w:val="FF0000"/>
                <w:sz w:val="22"/>
                <w:szCs w:val="22"/>
              </w:rPr>
              <w:t>2016 год</w:t>
            </w:r>
          </w:p>
          <w:p w:rsidR="006C52BC" w:rsidRPr="00754723" w:rsidRDefault="006C52BC" w:rsidP="00BB7714">
            <w:pPr>
              <w:widowControl w:val="0"/>
              <w:autoSpaceDE w:val="0"/>
              <w:autoSpaceDN w:val="0"/>
              <w:adjustRightInd w:val="0"/>
              <w:contextualSpacing/>
              <w:jc w:val="center"/>
              <w:rPr>
                <w:rFonts w:cs="Calibri"/>
                <w:color w:val="FF0000"/>
                <w:sz w:val="22"/>
                <w:szCs w:val="22"/>
              </w:rPr>
            </w:pPr>
            <w:r w:rsidRPr="00754723">
              <w:rPr>
                <w:rFonts w:cs="Calibri"/>
                <w:color w:val="FF0000"/>
                <w:sz w:val="22"/>
                <w:szCs w:val="22"/>
              </w:rPr>
              <w:t xml:space="preserve">2017 год </w:t>
            </w:r>
          </w:p>
          <w:p w:rsidR="006C52BC" w:rsidRPr="00754723" w:rsidRDefault="006C52BC" w:rsidP="00BB7714">
            <w:pPr>
              <w:widowControl w:val="0"/>
              <w:autoSpaceDE w:val="0"/>
              <w:autoSpaceDN w:val="0"/>
              <w:adjustRightInd w:val="0"/>
              <w:contextualSpacing/>
              <w:jc w:val="center"/>
              <w:rPr>
                <w:rFonts w:cs="Calibri"/>
                <w:color w:val="FF0000"/>
                <w:sz w:val="22"/>
                <w:szCs w:val="22"/>
              </w:rPr>
            </w:pPr>
            <w:r w:rsidRPr="00754723">
              <w:rPr>
                <w:rFonts w:cs="Calibri"/>
                <w:color w:val="FF0000"/>
                <w:sz w:val="22"/>
                <w:szCs w:val="22"/>
              </w:rPr>
              <w:t>2018 год 2019 год</w:t>
            </w:r>
          </w:p>
          <w:p w:rsidR="006C52BC" w:rsidRPr="00754723" w:rsidRDefault="006C52BC" w:rsidP="00BB7714">
            <w:pPr>
              <w:widowControl w:val="0"/>
              <w:autoSpaceDE w:val="0"/>
              <w:autoSpaceDN w:val="0"/>
              <w:adjustRightInd w:val="0"/>
              <w:contextualSpacing/>
              <w:jc w:val="center"/>
              <w:rPr>
                <w:rFonts w:cs="Calibri"/>
                <w:color w:val="FF0000"/>
                <w:sz w:val="22"/>
                <w:szCs w:val="22"/>
              </w:rPr>
            </w:pPr>
            <w:r w:rsidRPr="00754723">
              <w:rPr>
                <w:rFonts w:cs="Calibri"/>
                <w:color w:val="FF0000"/>
                <w:sz w:val="22"/>
                <w:szCs w:val="22"/>
              </w:rPr>
              <w:t>2020 год</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087"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Качественное и своевременное составление проекта бюджета</w:t>
            </w:r>
          </w:p>
          <w:p w:rsidR="006C52BC" w:rsidRPr="00754723" w:rsidRDefault="00183087" w:rsidP="00183087">
            <w:pPr>
              <w:widowControl w:val="0"/>
              <w:autoSpaceDE w:val="0"/>
              <w:autoSpaceDN w:val="0"/>
              <w:adjustRightInd w:val="0"/>
              <w:contextualSpacing/>
              <w:jc w:val="both"/>
              <w:rPr>
                <w:color w:val="FF0000"/>
                <w:sz w:val="22"/>
                <w:szCs w:val="22"/>
              </w:rPr>
            </w:pPr>
            <w:r w:rsidRPr="00754723">
              <w:rPr>
                <w:color w:val="FF0000"/>
                <w:sz w:val="22"/>
                <w:szCs w:val="22"/>
              </w:rPr>
              <w:t>Обеспечение сбалансированности районного бюджета</w:t>
            </w:r>
          </w:p>
        </w:tc>
      </w:tr>
      <w:tr w:rsidR="006C52BC" w:rsidRPr="00754723"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183087" w:rsidP="00BB7714">
            <w:pPr>
              <w:widowControl w:val="0"/>
              <w:autoSpaceDE w:val="0"/>
              <w:autoSpaceDN w:val="0"/>
              <w:adjustRightInd w:val="0"/>
              <w:contextualSpacing/>
              <w:jc w:val="center"/>
              <w:rPr>
                <w:color w:val="FF0000"/>
                <w:sz w:val="22"/>
                <w:szCs w:val="22"/>
              </w:rPr>
            </w:pPr>
            <w:r w:rsidRPr="00754723">
              <w:rPr>
                <w:color w:val="FF0000"/>
                <w:sz w:val="22"/>
                <w:szCs w:val="22"/>
              </w:rPr>
              <w:lastRenderedPageBreak/>
              <w:t>4</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183087">
            <w:pPr>
              <w:contextualSpacing/>
              <w:jc w:val="center"/>
              <w:rPr>
                <w:color w:val="FF0000"/>
                <w:sz w:val="22"/>
                <w:szCs w:val="22"/>
              </w:rPr>
            </w:pPr>
            <w:r w:rsidRPr="00754723">
              <w:rPr>
                <w:color w:val="FF0000"/>
                <w:sz w:val="22"/>
                <w:szCs w:val="22"/>
              </w:rPr>
              <w:t>Бюджетная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183087">
            <w:pPr>
              <w:widowControl w:val="0"/>
              <w:autoSpaceDE w:val="0"/>
              <w:autoSpaceDN w:val="0"/>
              <w:adjustRightInd w:val="0"/>
              <w:contextualSpacing/>
              <w:jc w:val="both"/>
              <w:rPr>
                <w:color w:val="FF0000"/>
                <w:sz w:val="22"/>
                <w:szCs w:val="22"/>
              </w:rPr>
            </w:pPr>
            <w:r w:rsidRPr="00754723">
              <w:rPr>
                <w:color w:val="FF0000"/>
                <w:sz w:val="22"/>
                <w:szCs w:val="22"/>
              </w:rPr>
              <w:t>Субсидирование убытков от воздушных перевозок населения в порядке, утвержденном постановлениями Администрации Каргасокского района от 08.02.2011 №</w:t>
            </w:r>
            <w:r w:rsidR="00183087" w:rsidRPr="00754723">
              <w:rPr>
                <w:color w:val="FF0000"/>
                <w:sz w:val="22"/>
                <w:szCs w:val="22"/>
              </w:rPr>
              <w:t xml:space="preserve"> </w:t>
            </w:r>
            <w:r w:rsidRPr="00754723">
              <w:rPr>
                <w:color w:val="FF0000"/>
                <w:sz w:val="22"/>
                <w:szCs w:val="22"/>
              </w:rPr>
              <w:t>32, от 06.06.2017 №</w:t>
            </w:r>
            <w:r w:rsidR="00183087" w:rsidRPr="00754723">
              <w:rPr>
                <w:color w:val="FF0000"/>
                <w:sz w:val="22"/>
                <w:szCs w:val="22"/>
              </w:rPr>
              <w:t xml:space="preserve"> </w:t>
            </w:r>
            <w:r w:rsidRPr="00754723">
              <w:rPr>
                <w:color w:val="FF0000"/>
                <w:sz w:val="22"/>
                <w:szCs w:val="22"/>
              </w:rPr>
              <w:t>147</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2016-2021 годы</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183087">
            <w:pPr>
              <w:widowControl w:val="0"/>
              <w:autoSpaceDE w:val="0"/>
              <w:autoSpaceDN w:val="0"/>
              <w:adjustRightInd w:val="0"/>
              <w:contextualSpacing/>
              <w:jc w:val="both"/>
              <w:rPr>
                <w:color w:val="FF0000"/>
                <w:sz w:val="22"/>
                <w:szCs w:val="22"/>
              </w:rPr>
            </w:pPr>
            <w:r w:rsidRPr="00754723">
              <w:rPr>
                <w:color w:val="FF0000"/>
                <w:sz w:val="22"/>
                <w:szCs w:val="22"/>
              </w:rPr>
              <w:t>Сохранение объема перевозок воздушным транспортом внутри Каргасокского района</w:t>
            </w:r>
          </w:p>
        </w:tc>
      </w:tr>
      <w:tr w:rsidR="006C52BC" w:rsidRPr="00754723"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183087" w:rsidP="00BB7714">
            <w:pPr>
              <w:widowControl w:val="0"/>
              <w:autoSpaceDE w:val="0"/>
              <w:autoSpaceDN w:val="0"/>
              <w:adjustRightInd w:val="0"/>
              <w:contextualSpacing/>
              <w:jc w:val="center"/>
              <w:rPr>
                <w:color w:val="FF0000"/>
                <w:sz w:val="22"/>
                <w:szCs w:val="22"/>
              </w:rPr>
            </w:pPr>
            <w:r w:rsidRPr="00754723">
              <w:rPr>
                <w:color w:val="FF0000"/>
                <w:sz w:val="22"/>
                <w:szCs w:val="22"/>
              </w:rPr>
              <w:t>5</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183087">
            <w:pPr>
              <w:contextualSpacing/>
              <w:jc w:val="center"/>
              <w:rPr>
                <w:color w:val="FF0000"/>
                <w:sz w:val="22"/>
                <w:szCs w:val="22"/>
              </w:rPr>
            </w:pPr>
            <w:r w:rsidRPr="00754723">
              <w:rPr>
                <w:color w:val="FF0000"/>
                <w:sz w:val="22"/>
                <w:szCs w:val="22"/>
              </w:rPr>
              <w:t>Бюджетная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183087">
            <w:pPr>
              <w:widowControl w:val="0"/>
              <w:autoSpaceDE w:val="0"/>
              <w:autoSpaceDN w:val="0"/>
              <w:adjustRightInd w:val="0"/>
              <w:contextualSpacing/>
              <w:jc w:val="both"/>
              <w:rPr>
                <w:color w:val="FF0000"/>
                <w:sz w:val="22"/>
                <w:szCs w:val="22"/>
              </w:rPr>
            </w:pPr>
            <w:r w:rsidRPr="00754723">
              <w:rPr>
                <w:color w:val="FF0000"/>
                <w:sz w:val="22"/>
                <w:szCs w:val="22"/>
              </w:rPr>
              <w:t>Субсидирование убытков от речных перевозок населения в порядке, утвержденном постановлением Администрации Каргасокского района от 26.12.2011г №</w:t>
            </w:r>
            <w:r w:rsidR="00183087" w:rsidRPr="00754723">
              <w:rPr>
                <w:color w:val="FF0000"/>
                <w:sz w:val="22"/>
                <w:szCs w:val="22"/>
              </w:rPr>
              <w:t xml:space="preserve"> </w:t>
            </w:r>
            <w:r w:rsidRPr="00754723">
              <w:rPr>
                <w:color w:val="FF0000"/>
                <w:sz w:val="22"/>
                <w:szCs w:val="22"/>
              </w:rPr>
              <w:t>273, от 06.06.2017 №</w:t>
            </w:r>
            <w:r w:rsidR="00183087" w:rsidRPr="00754723">
              <w:rPr>
                <w:color w:val="FF0000"/>
                <w:sz w:val="22"/>
                <w:szCs w:val="22"/>
              </w:rPr>
              <w:t xml:space="preserve"> </w:t>
            </w:r>
            <w:r w:rsidRPr="00754723">
              <w:rPr>
                <w:color w:val="FF0000"/>
                <w:sz w:val="22"/>
                <w:szCs w:val="22"/>
              </w:rPr>
              <w:t>151</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2016-2021 годы</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183087">
            <w:pPr>
              <w:widowControl w:val="0"/>
              <w:autoSpaceDE w:val="0"/>
              <w:autoSpaceDN w:val="0"/>
              <w:adjustRightInd w:val="0"/>
              <w:contextualSpacing/>
              <w:jc w:val="both"/>
              <w:rPr>
                <w:color w:val="FF0000"/>
                <w:sz w:val="22"/>
                <w:szCs w:val="22"/>
              </w:rPr>
            </w:pPr>
            <w:r w:rsidRPr="00754723">
              <w:rPr>
                <w:color w:val="FF0000"/>
                <w:sz w:val="22"/>
                <w:szCs w:val="22"/>
              </w:rPr>
              <w:t xml:space="preserve">Сохранение объема перевозок речным транспортом внутри Каргасокского района </w:t>
            </w:r>
          </w:p>
        </w:tc>
      </w:tr>
      <w:tr w:rsidR="006C52BC" w:rsidRPr="00754723"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183087" w:rsidP="00BB7714">
            <w:pPr>
              <w:widowControl w:val="0"/>
              <w:autoSpaceDE w:val="0"/>
              <w:autoSpaceDN w:val="0"/>
              <w:adjustRightInd w:val="0"/>
              <w:contextualSpacing/>
              <w:jc w:val="center"/>
              <w:rPr>
                <w:color w:val="FF0000"/>
                <w:sz w:val="22"/>
                <w:szCs w:val="22"/>
              </w:rPr>
            </w:pPr>
            <w:r w:rsidRPr="00754723">
              <w:rPr>
                <w:color w:val="FF0000"/>
                <w:sz w:val="22"/>
                <w:szCs w:val="22"/>
              </w:rPr>
              <w:t>6</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183087">
            <w:pPr>
              <w:contextualSpacing/>
              <w:jc w:val="center"/>
              <w:rPr>
                <w:color w:val="FF0000"/>
                <w:sz w:val="22"/>
                <w:szCs w:val="22"/>
              </w:rPr>
            </w:pPr>
            <w:r w:rsidRPr="00754723">
              <w:rPr>
                <w:color w:val="FF0000"/>
                <w:sz w:val="22"/>
                <w:szCs w:val="22"/>
              </w:rPr>
              <w:t>Бюджетная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183087">
            <w:pPr>
              <w:widowControl w:val="0"/>
              <w:autoSpaceDE w:val="0"/>
              <w:autoSpaceDN w:val="0"/>
              <w:adjustRightInd w:val="0"/>
              <w:contextualSpacing/>
              <w:jc w:val="both"/>
              <w:rPr>
                <w:color w:val="FF0000"/>
                <w:sz w:val="22"/>
                <w:szCs w:val="22"/>
              </w:rPr>
            </w:pPr>
            <w:r w:rsidRPr="00754723">
              <w:rPr>
                <w:color w:val="FF0000"/>
                <w:sz w:val="22"/>
                <w:szCs w:val="22"/>
              </w:rPr>
              <w:t>Оказание адресной помощи отдельным категориям граждан в порядке, установленном постановлением Администрации Каргасокского района от 06.06.2017 №</w:t>
            </w:r>
            <w:r w:rsidR="00183087" w:rsidRPr="00754723">
              <w:rPr>
                <w:color w:val="FF0000"/>
                <w:sz w:val="22"/>
                <w:szCs w:val="22"/>
              </w:rPr>
              <w:t xml:space="preserve"> </w:t>
            </w:r>
            <w:r w:rsidRPr="00754723">
              <w:rPr>
                <w:color w:val="FF0000"/>
                <w:sz w:val="22"/>
                <w:szCs w:val="22"/>
              </w:rPr>
              <w:t>148; от 06.06.2017 №</w:t>
            </w:r>
            <w:r w:rsidR="00183087" w:rsidRPr="00754723">
              <w:rPr>
                <w:color w:val="FF0000"/>
                <w:sz w:val="22"/>
                <w:szCs w:val="22"/>
              </w:rPr>
              <w:t xml:space="preserve"> </w:t>
            </w:r>
            <w:r w:rsidRPr="00754723">
              <w:rPr>
                <w:color w:val="FF0000"/>
                <w:sz w:val="22"/>
                <w:szCs w:val="22"/>
              </w:rPr>
              <w:t>149</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2016-2021 годы</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183087">
            <w:pPr>
              <w:widowControl w:val="0"/>
              <w:autoSpaceDE w:val="0"/>
              <w:autoSpaceDN w:val="0"/>
              <w:adjustRightInd w:val="0"/>
              <w:contextualSpacing/>
              <w:jc w:val="both"/>
              <w:rPr>
                <w:color w:val="FF0000"/>
                <w:sz w:val="22"/>
                <w:szCs w:val="22"/>
              </w:rPr>
            </w:pPr>
            <w:r w:rsidRPr="00754723">
              <w:rPr>
                <w:color w:val="FF0000"/>
                <w:sz w:val="22"/>
                <w:szCs w:val="22"/>
              </w:rPr>
              <w:t>Социальная поддержка отдельных категорий населения и населения, имеющего низкие доходы</w:t>
            </w:r>
          </w:p>
        </w:tc>
      </w:tr>
      <w:tr w:rsidR="006C52BC" w:rsidRPr="00754723"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183087" w:rsidP="00BB7714">
            <w:pPr>
              <w:widowControl w:val="0"/>
              <w:autoSpaceDE w:val="0"/>
              <w:autoSpaceDN w:val="0"/>
              <w:adjustRightInd w:val="0"/>
              <w:contextualSpacing/>
              <w:jc w:val="center"/>
              <w:rPr>
                <w:color w:val="FF0000"/>
                <w:sz w:val="22"/>
                <w:szCs w:val="22"/>
              </w:rPr>
            </w:pPr>
            <w:r w:rsidRPr="00754723">
              <w:rPr>
                <w:color w:val="FF0000"/>
                <w:sz w:val="22"/>
                <w:szCs w:val="22"/>
              </w:rPr>
              <w:t>7</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183087">
            <w:pPr>
              <w:contextualSpacing/>
              <w:jc w:val="center"/>
              <w:rPr>
                <w:color w:val="FF0000"/>
                <w:sz w:val="22"/>
                <w:szCs w:val="22"/>
              </w:rPr>
            </w:pPr>
            <w:r w:rsidRPr="00754723">
              <w:rPr>
                <w:color w:val="FF0000"/>
                <w:sz w:val="22"/>
                <w:szCs w:val="22"/>
              </w:rPr>
              <w:t>Бюджетная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183087">
            <w:pPr>
              <w:widowControl w:val="0"/>
              <w:autoSpaceDE w:val="0"/>
              <w:autoSpaceDN w:val="0"/>
              <w:adjustRightInd w:val="0"/>
              <w:contextualSpacing/>
              <w:jc w:val="both"/>
              <w:rPr>
                <w:color w:val="FF0000"/>
                <w:sz w:val="22"/>
                <w:szCs w:val="22"/>
              </w:rPr>
            </w:pPr>
            <w:r w:rsidRPr="00754723">
              <w:rPr>
                <w:color w:val="FF0000"/>
                <w:sz w:val="22"/>
                <w:szCs w:val="22"/>
              </w:rPr>
              <w:t>Субсидирование убытков автомобильного транспорта от перевозок граждан в городском и пригородном сообщении в порядке, утвержденном постановлением Администрации Каргасокского района от 26.12.2011 №</w:t>
            </w:r>
            <w:r w:rsidR="00183087" w:rsidRPr="00754723">
              <w:rPr>
                <w:color w:val="FF0000"/>
                <w:sz w:val="22"/>
                <w:szCs w:val="22"/>
              </w:rPr>
              <w:t xml:space="preserve"> </w:t>
            </w:r>
            <w:r w:rsidRPr="00754723">
              <w:rPr>
                <w:color w:val="FF0000"/>
                <w:sz w:val="22"/>
                <w:szCs w:val="22"/>
              </w:rPr>
              <w:t>272, от 06.06.2017 №</w:t>
            </w:r>
            <w:r w:rsidR="00183087" w:rsidRPr="00754723">
              <w:rPr>
                <w:color w:val="FF0000"/>
                <w:sz w:val="22"/>
                <w:szCs w:val="22"/>
              </w:rPr>
              <w:t xml:space="preserve"> </w:t>
            </w:r>
            <w:r w:rsidRPr="00754723">
              <w:rPr>
                <w:color w:val="FF0000"/>
                <w:sz w:val="22"/>
                <w:szCs w:val="22"/>
              </w:rPr>
              <w:t>150</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2016-2021 годы</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183087">
            <w:pPr>
              <w:widowControl w:val="0"/>
              <w:autoSpaceDE w:val="0"/>
              <w:autoSpaceDN w:val="0"/>
              <w:adjustRightInd w:val="0"/>
              <w:contextualSpacing/>
              <w:jc w:val="both"/>
              <w:rPr>
                <w:color w:val="FF0000"/>
                <w:sz w:val="22"/>
                <w:szCs w:val="22"/>
              </w:rPr>
            </w:pPr>
            <w:r w:rsidRPr="00754723">
              <w:rPr>
                <w:color w:val="FF0000"/>
                <w:sz w:val="22"/>
                <w:szCs w:val="22"/>
              </w:rPr>
              <w:t>Сохранение объема перевозок автомобильного транспорта в городском и пригородном сообщении</w:t>
            </w:r>
          </w:p>
        </w:tc>
      </w:tr>
    </w:tbl>
    <w:p w:rsidR="006C52BC" w:rsidRPr="00754723" w:rsidRDefault="006C52BC" w:rsidP="006C52BC">
      <w:pPr>
        <w:ind w:firstLine="709"/>
        <w:contextualSpacing/>
        <w:rPr>
          <w:color w:val="FF0000"/>
        </w:rPr>
      </w:pPr>
    </w:p>
    <w:p w:rsidR="006C52BC" w:rsidRPr="00754723" w:rsidRDefault="006C52BC" w:rsidP="00072876">
      <w:pPr>
        <w:contextualSpacing/>
        <w:jc w:val="center"/>
        <w:rPr>
          <w:color w:val="FF0000"/>
        </w:rPr>
      </w:pPr>
      <w:r w:rsidRPr="00754723">
        <w:rPr>
          <w:color w:val="FF0000"/>
        </w:rPr>
        <w:t>Информация о мерах правового регулирования</w:t>
      </w:r>
    </w:p>
    <w:p w:rsidR="006C52BC" w:rsidRPr="00754723" w:rsidRDefault="006C52BC" w:rsidP="006C52BC">
      <w:pPr>
        <w:ind w:firstLine="709"/>
        <w:contextualSpacing/>
        <w:jc w:val="center"/>
        <w:rPr>
          <w:color w:val="FF0000"/>
        </w:rPr>
      </w:pPr>
    </w:p>
    <w:tbl>
      <w:tblPr>
        <w:tblW w:w="14712" w:type="dxa"/>
        <w:tblInd w:w="-40" w:type="dxa"/>
        <w:tblCellMar>
          <w:top w:w="75" w:type="dxa"/>
          <w:left w:w="0" w:type="dxa"/>
          <w:bottom w:w="75" w:type="dxa"/>
          <w:right w:w="0" w:type="dxa"/>
        </w:tblCellMar>
        <w:tblLook w:val="0000" w:firstRow="0" w:lastRow="0" w:firstColumn="0" w:lastColumn="0" w:noHBand="0" w:noVBand="0"/>
      </w:tblPr>
      <w:tblGrid>
        <w:gridCol w:w="481"/>
        <w:gridCol w:w="4603"/>
        <w:gridCol w:w="6132"/>
        <w:gridCol w:w="1506"/>
        <w:gridCol w:w="1990"/>
      </w:tblGrid>
      <w:tr w:rsidR="006C52BC" w:rsidRPr="00754723" w:rsidTr="00BB7714">
        <w:trPr>
          <w:trHeight w:val="900"/>
        </w:trPr>
        <w:tc>
          <w:tcPr>
            <w:tcW w:w="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 п/п</w:t>
            </w:r>
          </w:p>
        </w:tc>
        <w:tc>
          <w:tcPr>
            <w:tcW w:w="4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Наименование планируемого к разработке нормативного акта</w:t>
            </w:r>
          </w:p>
        </w:tc>
        <w:tc>
          <w:tcPr>
            <w:tcW w:w="5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Содержание планируемого к разработке нормативного акта</w:t>
            </w:r>
          </w:p>
        </w:tc>
        <w:tc>
          <w:tcPr>
            <w:tcW w:w="1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Срок реализации</w:t>
            </w:r>
          </w:p>
        </w:tc>
        <w:tc>
          <w:tcPr>
            <w:tcW w:w="2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Социально-экономический эффект, ожидаемый от применения меры</w:t>
            </w:r>
          </w:p>
        </w:tc>
      </w:tr>
      <w:tr w:rsidR="006C52BC" w:rsidRPr="00754723" w:rsidTr="00BB7714">
        <w:tc>
          <w:tcPr>
            <w:tcW w:w="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jc w:val="center"/>
              <w:rPr>
                <w:color w:val="FF0000"/>
                <w:sz w:val="22"/>
                <w:szCs w:val="22"/>
                <w:lang w:val="en-US"/>
              </w:rPr>
            </w:pPr>
            <w:r w:rsidRPr="00754723">
              <w:rPr>
                <w:color w:val="FF0000"/>
                <w:sz w:val="22"/>
                <w:szCs w:val="22"/>
                <w:lang w:val="en-US"/>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183087">
            <w:pPr>
              <w:widowControl w:val="0"/>
              <w:autoSpaceDE w:val="0"/>
              <w:autoSpaceDN w:val="0"/>
              <w:adjustRightInd w:val="0"/>
              <w:contextualSpacing/>
              <w:jc w:val="both"/>
              <w:rPr>
                <w:color w:val="FF0000"/>
                <w:sz w:val="22"/>
                <w:szCs w:val="22"/>
              </w:rPr>
            </w:pPr>
            <w:r w:rsidRPr="00754723">
              <w:rPr>
                <w:color w:val="FF0000"/>
                <w:sz w:val="22"/>
                <w:szCs w:val="22"/>
              </w:rPr>
              <w:t>План оптимизации  расходов районного бюджета на 2016 год, 2017-2019 годы, на 2018 год, на 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183087">
            <w:pPr>
              <w:widowControl w:val="0"/>
              <w:autoSpaceDE w:val="0"/>
              <w:autoSpaceDN w:val="0"/>
              <w:adjustRightInd w:val="0"/>
              <w:contextualSpacing/>
              <w:jc w:val="both"/>
              <w:rPr>
                <w:color w:val="FF0000"/>
                <w:sz w:val="22"/>
                <w:szCs w:val="22"/>
              </w:rPr>
            </w:pPr>
            <w:r w:rsidRPr="00754723">
              <w:rPr>
                <w:color w:val="FF0000"/>
                <w:sz w:val="22"/>
                <w:szCs w:val="22"/>
              </w:rPr>
              <w:t>Перечень мероприятий , обеспечивающих сбалансированность районного бюджета в 2016 году, 2017-2019 годах, в 2018 году, в 2020 году</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До 10 апреля 2016г</w:t>
            </w:r>
          </w:p>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До 1 мая 2017</w:t>
            </w:r>
          </w:p>
          <w:p w:rsidR="006C52BC" w:rsidRPr="00754723" w:rsidRDefault="006C52BC" w:rsidP="00BB7714">
            <w:pPr>
              <w:widowControl w:val="0"/>
              <w:pBdr>
                <w:right w:val="single" w:sz="4" w:space="1" w:color="auto"/>
              </w:pBdr>
              <w:autoSpaceDE w:val="0"/>
              <w:autoSpaceDN w:val="0"/>
              <w:adjustRightInd w:val="0"/>
              <w:contextualSpacing/>
              <w:jc w:val="center"/>
              <w:rPr>
                <w:color w:val="FF0000"/>
                <w:sz w:val="22"/>
                <w:szCs w:val="22"/>
              </w:rPr>
            </w:pPr>
            <w:r w:rsidRPr="00754723">
              <w:rPr>
                <w:color w:val="FF0000"/>
                <w:sz w:val="22"/>
                <w:szCs w:val="22"/>
              </w:rPr>
              <w:t xml:space="preserve">До 1 мая 2018 </w:t>
            </w:r>
          </w:p>
          <w:p w:rsidR="006C52BC" w:rsidRPr="00754723" w:rsidRDefault="006C52BC" w:rsidP="00BB7714">
            <w:pPr>
              <w:widowControl w:val="0"/>
              <w:pBdr>
                <w:right w:val="single" w:sz="4" w:space="1" w:color="auto"/>
              </w:pBdr>
              <w:autoSpaceDE w:val="0"/>
              <w:autoSpaceDN w:val="0"/>
              <w:adjustRightInd w:val="0"/>
              <w:contextualSpacing/>
              <w:jc w:val="center"/>
              <w:rPr>
                <w:rFonts w:cs="Calibri"/>
                <w:color w:val="FF0000"/>
                <w:sz w:val="22"/>
                <w:szCs w:val="22"/>
              </w:rPr>
            </w:pPr>
            <w:r w:rsidRPr="00754723">
              <w:rPr>
                <w:rFonts w:cs="Calibri"/>
                <w:color w:val="FF0000"/>
                <w:sz w:val="22"/>
                <w:szCs w:val="22"/>
              </w:rPr>
              <w:t xml:space="preserve">До 1 мая 2019 </w:t>
            </w:r>
          </w:p>
          <w:p w:rsidR="006C52BC" w:rsidRPr="00754723" w:rsidRDefault="006C52BC" w:rsidP="00BB7714">
            <w:pPr>
              <w:widowControl w:val="0"/>
              <w:pBdr>
                <w:right w:val="single" w:sz="4" w:space="1" w:color="auto"/>
              </w:pBdr>
              <w:autoSpaceDE w:val="0"/>
              <w:autoSpaceDN w:val="0"/>
              <w:adjustRightInd w:val="0"/>
              <w:contextualSpacing/>
              <w:jc w:val="center"/>
              <w:rPr>
                <w:color w:val="FF0000"/>
                <w:sz w:val="22"/>
                <w:szCs w:val="22"/>
              </w:rPr>
            </w:pPr>
            <w:r w:rsidRPr="00754723">
              <w:rPr>
                <w:rFonts w:cs="Calibri"/>
                <w:color w:val="FF0000"/>
                <w:sz w:val="22"/>
                <w:szCs w:val="22"/>
              </w:rPr>
              <w:t>До 1 мая 2020</w:t>
            </w:r>
          </w:p>
        </w:tc>
        <w:tc>
          <w:tcPr>
            <w:tcW w:w="2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183087">
            <w:pPr>
              <w:widowControl w:val="0"/>
              <w:autoSpaceDE w:val="0"/>
              <w:autoSpaceDN w:val="0"/>
              <w:adjustRightInd w:val="0"/>
              <w:contextualSpacing/>
              <w:jc w:val="center"/>
              <w:rPr>
                <w:color w:val="FF0000"/>
                <w:sz w:val="22"/>
                <w:szCs w:val="22"/>
              </w:rPr>
            </w:pPr>
            <w:r w:rsidRPr="00754723">
              <w:rPr>
                <w:color w:val="FF0000"/>
                <w:sz w:val="22"/>
                <w:szCs w:val="22"/>
              </w:rPr>
              <w:t xml:space="preserve">Оптимизация расходов районного бюджета, повышение эффективности деятельности ОМСУ </w:t>
            </w:r>
            <w:r w:rsidRPr="00754723">
              <w:rPr>
                <w:color w:val="FF0000"/>
                <w:sz w:val="22"/>
                <w:szCs w:val="22"/>
              </w:rPr>
              <w:lastRenderedPageBreak/>
              <w:t>Каргасокского района</w:t>
            </w:r>
          </w:p>
        </w:tc>
      </w:tr>
      <w:tr w:rsidR="006C52BC" w:rsidRPr="00754723" w:rsidTr="00BB7714">
        <w:tc>
          <w:tcPr>
            <w:tcW w:w="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lastRenderedPageBreak/>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183087">
            <w:pPr>
              <w:widowControl w:val="0"/>
              <w:autoSpaceDE w:val="0"/>
              <w:autoSpaceDN w:val="0"/>
              <w:adjustRightInd w:val="0"/>
              <w:contextualSpacing/>
              <w:jc w:val="both"/>
              <w:rPr>
                <w:color w:val="FF0000"/>
                <w:sz w:val="22"/>
                <w:szCs w:val="22"/>
              </w:rPr>
            </w:pPr>
            <w:r w:rsidRPr="00754723">
              <w:rPr>
                <w:color w:val="FF0000"/>
                <w:sz w:val="22"/>
                <w:szCs w:val="22"/>
              </w:rPr>
              <w:t>План мероприятий по увеличению доходов бюджета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183087">
            <w:pPr>
              <w:widowControl w:val="0"/>
              <w:autoSpaceDE w:val="0"/>
              <w:autoSpaceDN w:val="0"/>
              <w:adjustRightInd w:val="0"/>
              <w:contextualSpacing/>
              <w:jc w:val="both"/>
              <w:rPr>
                <w:color w:val="FF0000"/>
                <w:sz w:val="22"/>
                <w:szCs w:val="22"/>
              </w:rPr>
            </w:pPr>
            <w:r w:rsidRPr="00754723">
              <w:rPr>
                <w:color w:val="FF0000"/>
                <w:sz w:val="22"/>
                <w:szCs w:val="22"/>
              </w:rPr>
              <w:t>Перечень мероприятий, обеспечивающих увеличение поступлений налоговых и неналоговых доходов в районный бюджет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1 апреля 2016</w:t>
            </w:r>
          </w:p>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До 1 апреля 2017</w:t>
            </w:r>
          </w:p>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До 1 апреля 2018</w:t>
            </w:r>
          </w:p>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До 1 апреля 2019</w:t>
            </w:r>
          </w:p>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 xml:space="preserve">До 1 мая 2020 </w:t>
            </w:r>
          </w:p>
        </w:tc>
        <w:tc>
          <w:tcPr>
            <w:tcW w:w="2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183087">
            <w:pPr>
              <w:widowControl w:val="0"/>
              <w:autoSpaceDE w:val="0"/>
              <w:autoSpaceDN w:val="0"/>
              <w:adjustRightInd w:val="0"/>
              <w:contextualSpacing/>
              <w:jc w:val="center"/>
              <w:rPr>
                <w:color w:val="FF0000"/>
                <w:sz w:val="22"/>
                <w:szCs w:val="22"/>
              </w:rPr>
            </w:pPr>
            <w:r w:rsidRPr="00754723">
              <w:rPr>
                <w:color w:val="FF0000"/>
                <w:sz w:val="22"/>
                <w:szCs w:val="22"/>
              </w:rPr>
              <w:t>Увеличение доходной части районного бюджета</w:t>
            </w:r>
          </w:p>
        </w:tc>
      </w:tr>
    </w:tbl>
    <w:p w:rsidR="006C52BC" w:rsidRPr="00754723" w:rsidRDefault="006C52BC" w:rsidP="006C52BC">
      <w:pPr>
        <w:pStyle w:val="ae"/>
        <w:ind w:left="0" w:firstLine="709"/>
        <w:rPr>
          <w:color w:val="FF0000"/>
        </w:rPr>
      </w:pPr>
    </w:p>
    <w:p w:rsidR="006C52BC" w:rsidRPr="00754723" w:rsidRDefault="006C52BC" w:rsidP="006C52BC">
      <w:pPr>
        <w:pStyle w:val="ae"/>
        <w:ind w:left="0" w:firstLine="709"/>
        <w:rPr>
          <w:color w:val="FF0000"/>
        </w:rPr>
        <w:sectPr w:rsidR="006C52BC" w:rsidRPr="00754723" w:rsidSect="00A8715A">
          <w:type w:val="continuous"/>
          <w:pgSz w:w="16838" w:h="11906" w:orient="landscape"/>
          <w:pgMar w:top="1134" w:right="567" w:bottom="1134" w:left="1701" w:header="709" w:footer="709" w:gutter="0"/>
          <w:cols w:space="708"/>
          <w:docGrid w:linePitch="360"/>
        </w:sectPr>
      </w:pPr>
    </w:p>
    <w:p w:rsidR="006C52BC" w:rsidRPr="00754723" w:rsidRDefault="006C52BC" w:rsidP="00072876">
      <w:pPr>
        <w:pStyle w:val="a5"/>
        <w:numPr>
          <w:ilvl w:val="0"/>
          <w:numId w:val="8"/>
        </w:numPr>
        <w:ind w:left="0" w:firstLine="0"/>
        <w:contextualSpacing/>
        <w:jc w:val="center"/>
        <w:rPr>
          <w:rFonts w:ascii="Times New Roman" w:hAnsi="Times New Roman"/>
          <w:color w:val="FF0000"/>
          <w:sz w:val="24"/>
          <w:szCs w:val="24"/>
        </w:rPr>
      </w:pPr>
      <w:r w:rsidRPr="00754723">
        <w:rPr>
          <w:rFonts w:ascii="Times New Roman" w:hAnsi="Times New Roman"/>
          <w:color w:val="FF0000"/>
          <w:sz w:val="24"/>
          <w:szCs w:val="24"/>
        </w:rPr>
        <w:lastRenderedPageBreak/>
        <w:t xml:space="preserve">СИСТЕМА МЕРОПРИЯТИЙ МУНИЦИПАЛЬНОЙ ПРОГРАММЫ И ЕЕ </w:t>
      </w:r>
    </w:p>
    <w:p w:rsidR="006C52BC" w:rsidRPr="00754723" w:rsidRDefault="006C52BC" w:rsidP="00072876">
      <w:pPr>
        <w:pStyle w:val="a5"/>
        <w:contextualSpacing/>
        <w:jc w:val="center"/>
        <w:rPr>
          <w:rFonts w:ascii="Times New Roman" w:hAnsi="Times New Roman"/>
          <w:color w:val="FF0000"/>
          <w:sz w:val="24"/>
          <w:szCs w:val="24"/>
        </w:rPr>
      </w:pPr>
      <w:r w:rsidRPr="00754723">
        <w:rPr>
          <w:rFonts w:ascii="Times New Roman" w:hAnsi="Times New Roman"/>
          <w:color w:val="FF0000"/>
          <w:sz w:val="24"/>
          <w:szCs w:val="24"/>
        </w:rPr>
        <w:t>РЕСУРСНОЕ ОБЕСПЕЧЕНИЕ.</w:t>
      </w:r>
    </w:p>
    <w:p w:rsidR="006C52BC" w:rsidRPr="00754723" w:rsidRDefault="006C52BC" w:rsidP="006C52BC">
      <w:pPr>
        <w:pStyle w:val="a5"/>
        <w:ind w:firstLine="709"/>
        <w:contextualSpacing/>
        <w:rPr>
          <w:rFonts w:ascii="Times New Roman" w:hAnsi="Times New Roman"/>
          <w:color w:val="FF0000"/>
          <w:sz w:val="24"/>
          <w:szCs w:val="24"/>
        </w:rPr>
      </w:pPr>
    </w:p>
    <w:p w:rsidR="005401F7" w:rsidRPr="00754723" w:rsidRDefault="005401F7" w:rsidP="005401F7">
      <w:pPr>
        <w:autoSpaceDE w:val="0"/>
        <w:autoSpaceDN w:val="0"/>
        <w:adjustRightInd w:val="0"/>
        <w:ind w:firstLine="709"/>
        <w:contextualSpacing/>
        <w:jc w:val="both"/>
        <w:rPr>
          <w:color w:val="FF0000"/>
        </w:rPr>
      </w:pPr>
      <w:r w:rsidRPr="00754723">
        <w:rPr>
          <w:color w:val="FF0000"/>
        </w:rPr>
        <w:t xml:space="preserve">На реализацию мероприятий муниципальной программы необходимо 1 </w:t>
      </w:r>
      <w:r w:rsidR="00670F64" w:rsidRPr="00754723">
        <w:rPr>
          <w:color w:val="FF0000"/>
        </w:rPr>
        <w:t>997</w:t>
      </w:r>
      <w:r w:rsidRPr="00754723">
        <w:rPr>
          <w:color w:val="FF0000"/>
        </w:rPr>
        <w:t xml:space="preserve"> </w:t>
      </w:r>
      <w:r w:rsidR="00670F64" w:rsidRPr="00754723">
        <w:rPr>
          <w:color w:val="FF0000"/>
        </w:rPr>
        <w:t>256</w:t>
      </w:r>
      <w:r w:rsidRPr="00754723">
        <w:rPr>
          <w:color w:val="FF0000"/>
        </w:rPr>
        <w:t>,</w:t>
      </w:r>
      <w:r w:rsidR="00670F64" w:rsidRPr="00754723">
        <w:rPr>
          <w:color w:val="FF0000"/>
        </w:rPr>
        <w:t>90</w:t>
      </w:r>
      <w:r w:rsidRPr="00754723">
        <w:rPr>
          <w:color w:val="FF0000"/>
        </w:rPr>
        <w:t xml:space="preserve"> </w:t>
      </w:r>
      <w:r w:rsidR="00670F64" w:rsidRPr="00754723">
        <w:rPr>
          <w:color w:val="FF0000"/>
        </w:rPr>
        <w:t>тысяч</w:t>
      </w:r>
      <w:r w:rsidRPr="00754723">
        <w:rPr>
          <w:color w:val="FF0000"/>
        </w:rPr>
        <w:t xml:space="preserve"> рублей, в том числе:</w:t>
      </w:r>
    </w:p>
    <w:p w:rsidR="005401F7" w:rsidRPr="00754723" w:rsidRDefault="005401F7" w:rsidP="005401F7">
      <w:pPr>
        <w:autoSpaceDE w:val="0"/>
        <w:autoSpaceDN w:val="0"/>
        <w:adjustRightInd w:val="0"/>
        <w:ind w:firstLine="709"/>
        <w:contextualSpacing/>
        <w:jc w:val="both"/>
        <w:rPr>
          <w:color w:val="FF0000"/>
        </w:rPr>
      </w:pPr>
      <w:r w:rsidRPr="00754723">
        <w:rPr>
          <w:color w:val="FF0000"/>
        </w:rPr>
        <w:t>Федеральный бюджет – 13 1</w:t>
      </w:r>
      <w:r w:rsidR="00670F64" w:rsidRPr="00754723">
        <w:rPr>
          <w:color w:val="FF0000"/>
        </w:rPr>
        <w:t>9</w:t>
      </w:r>
      <w:r w:rsidR="00573E22" w:rsidRPr="00754723">
        <w:rPr>
          <w:color w:val="FF0000"/>
        </w:rPr>
        <w:t>8</w:t>
      </w:r>
      <w:r w:rsidRPr="00754723">
        <w:rPr>
          <w:color w:val="FF0000"/>
        </w:rPr>
        <w:t>,</w:t>
      </w:r>
      <w:r w:rsidR="00573E22" w:rsidRPr="00754723">
        <w:rPr>
          <w:color w:val="FF0000"/>
        </w:rPr>
        <w:t>6</w:t>
      </w:r>
      <w:r w:rsidR="00670F64" w:rsidRPr="00754723">
        <w:rPr>
          <w:color w:val="FF0000"/>
        </w:rPr>
        <w:t>3</w:t>
      </w:r>
      <w:r w:rsidRPr="00754723">
        <w:rPr>
          <w:color w:val="FF0000"/>
        </w:rPr>
        <w:t xml:space="preserve"> тыс. рублей;</w:t>
      </w:r>
    </w:p>
    <w:p w:rsidR="005401F7" w:rsidRPr="00754723" w:rsidRDefault="005401F7" w:rsidP="005401F7">
      <w:pPr>
        <w:autoSpaceDE w:val="0"/>
        <w:autoSpaceDN w:val="0"/>
        <w:adjustRightInd w:val="0"/>
        <w:ind w:firstLine="709"/>
        <w:contextualSpacing/>
        <w:jc w:val="both"/>
        <w:rPr>
          <w:color w:val="FF0000"/>
        </w:rPr>
      </w:pPr>
      <w:r w:rsidRPr="00754723">
        <w:rPr>
          <w:color w:val="FF0000"/>
        </w:rPr>
        <w:t>бюджет Томской области – 9</w:t>
      </w:r>
      <w:r w:rsidR="00670F64" w:rsidRPr="00754723">
        <w:rPr>
          <w:color w:val="FF0000"/>
        </w:rPr>
        <w:t>61</w:t>
      </w:r>
      <w:r w:rsidRPr="00754723">
        <w:rPr>
          <w:color w:val="FF0000"/>
        </w:rPr>
        <w:t xml:space="preserve"> 4</w:t>
      </w:r>
      <w:r w:rsidR="00670F64" w:rsidRPr="00754723">
        <w:rPr>
          <w:color w:val="FF0000"/>
        </w:rPr>
        <w:t>54</w:t>
      </w:r>
      <w:r w:rsidRPr="00754723">
        <w:rPr>
          <w:color w:val="FF0000"/>
        </w:rPr>
        <w:t>,</w:t>
      </w:r>
      <w:r w:rsidR="00573E22" w:rsidRPr="00754723">
        <w:rPr>
          <w:color w:val="FF0000"/>
        </w:rPr>
        <w:t>4</w:t>
      </w:r>
      <w:r w:rsidR="00670F64" w:rsidRPr="00754723">
        <w:rPr>
          <w:color w:val="FF0000"/>
        </w:rPr>
        <w:t>7</w:t>
      </w:r>
      <w:r w:rsidRPr="00754723">
        <w:rPr>
          <w:color w:val="FF0000"/>
        </w:rPr>
        <w:t xml:space="preserve"> тыс. рублей;</w:t>
      </w:r>
    </w:p>
    <w:p w:rsidR="005401F7" w:rsidRPr="00754723" w:rsidRDefault="005401F7" w:rsidP="005401F7">
      <w:pPr>
        <w:autoSpaceDE w:val="0"/>
        <w:autoSpaceDN w:val="0"/>
        <w:adjustRightInd w:val="0"/>
        <w:ind w:firstLine="709"/>
        <w:contextualSpacing/>
        <w:jc w:val="both"/>
        <w:rPr>
          <w:color w:val="FF0000"/>
        </w:rPr>
      </w:pPr>
      <w:r w:rsidRPr="00754723">
        <w:rPr>
          <w:color w:val="FF0000"/>
        </w:rPr>
        <w:t xml:space="preserve">бюджет муниципального образования «Каргасокский район» – </w:t>
      </w:r>
      <w:r w:rsidR="00670F64" w:rsidRPr="00754723">
        <w:rPr>
          <w:color w:val="FF0000"/>
        </w:rPr>
        <w:t>1 01</w:t>
      </w:r>
      <w:r w:rsidRPr="00754723">
        <w:rPr>
          <w:color w:val="FF0000"/>
        </w:rPr>
        <w:t xml:space="preserve">9 </w:t>
      </w:r>
      <w:r w:rsidR="00670F64" w:rsidRPr="00754723">
        <w:rPr>
          <w:color w:val="FF0000"/>
        </w:rPr>
        <w:t>401</w:t>
      </w:r>
      <w:r w:rsidRPr="00754723">
        <w:rPr>
          <w:color w:val="FF0000"/>
        </w:rPr>
        <w:t>,68 тыс. рублей;</w:t>
      </w:r>
      <w:r w:rsidRPr="00754723">
        <w:rPr>
          <w:color w:val="FF0000"/>
        </w:rPr>
        <w:tab/>
      </w:r>
    </w:p>
    <w:p w:rsidR="005401F7" w:rsidRPr="00754723" w:rsidRDefault="005401F7" w:rsidP="005401F7">
      <w:pPr>
        <w:autoSpaceDE w:val="0"/>
        <w:autoSpaceDN w:val="0"/>
        <w:adjustRightInd w:val="0"/>
        <w:ind w:firstLine="709"/>
        <w:contextualSpacing/>
        <w:jc w:val="both"/>
        <w:rPr>
          <w:color w:val="FF0000"/>
        </w:rPr>
      </w:pPr>
      <w:r w:rsidRPr="00754723">
        <w:rPr>
          <w:color w:val="FF0000"/>
        </w:rPr>
        <w:t xml:space="preserve">внебюджетные источники – 3 </w:t>
      </w:r>
      <w:r w:rsidR="00670F64" w:rsidRPr="00754723">
        <w:rPr>
          <w:color w:val="FF0000"/>
        </w:rPr>
        <w:t>2</w:t>
      </w:r>
      <w:r w:rsidRPr="00754723">
        <w:rPr>
          <w:color w:val="FF0000"/>
        </w:rPr>
        <w:t>02,12 тыс. рублей.</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Расходы на реализацию муниципальной программы в целом и с распределением по подпрограммам приведены в таблице 3 «Ресурсное обеспечение муниципальной программы».</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Объем финансирования муниципальной программы подлежит ежегодному уточнению при разработке и принятии решения Думой Каргасокского района о бюджете муниципального образования «Каргасокский район» на очередной финансовый год и на плановый период.</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Информация о расходах районного бюджета на реализацию муниципальной программы с расшифровкой по главным распорядителям средств районного бюджета приведена в таблице</w:t>
      </w:r>
      <w:r w:rsidR="00856F49" w:rsidRPr="00754723">
        <w:rPr>
          <w:rFonts w:ascii="Times New Roman" w:hAnsi="Times New Roman" w:cs="Times New Roman"/>
          <w:color w:val="FF0000"/>
          <w:sz w:val="24"/>
          <w:szCs w:val="24"/>
        </w:rPr>
        <w:t xml:space="preserve"> </w:t>
      </w:r>
      <w:r w:rsidRPr="00754723">
        <w:rPr>
          <w:rFonts w:ascii="Times New Roman" w:hAnsi="Times New Roman" w:cs="Times New Roman"/>
          <w:color w:val="FF0000"/>
          <w:sz w:val="24"/>
          <w:szCs w:val="24"/>
        </w:rPr>
        <w:t>4 «Ресурсное обеспечение реализации муниципальной программы за счет средств бюджета муниципального образования «Каргасокский район» по главным распорядителям бюджетных средств».</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В рамках муниципальной программы финансирование мероприятий за счет средств только бюджета муниципального образования «Каргасокский район» будет осуществляться по подпрограмме 6 «Развитие муниципальной службы» и по подпрограмме 7 «Развитие информационного общества в Каргасокском районе».</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Мероприятия, направленные на реализацию подпрограммы 5 «Эффективное управление муниципальным имуществом муниципального образования «Каргасокский район», будут финансироваться за счет средств районного и областного бюджетов. Областным бюджетом на 2019 год и на плановый период 2020-2021 гг. предусмотрены межбюджетные трансферты с целью распределения субсидий местным бюджетам на софинансирование капитальных вложений в объекты муниципальной собственности в рамках государственной программы «Развитие образования в Томской области» на 2019 год. Софинансирование запланировано для приобретения в муниципальную собственность здания для размещения дошкольного образовательного учреждения. Остальные мероприятия подпрограммы будут финансироваться за счет средств бюджета муниципального образования «Каргасокский район».</w:t>
      </w:r>
    </w:p>
    <w:p w:rsidR="006C52BC" w:rsidRPr="00754723" w:rsidRDefault="006C52BC" w:rsidP="0022717B">
      <w:pPr>
        <w:autoSpaceDE w:val="0"/>
        <w:autoSpaceDN w:val="0"/>
        <w:adjustRightInd w:val="0"/>
        <w:jc w:val="both"/>
        <w:rPr>
          <w:color w:val="FF0000"/>
        </w:rPr>
      </w:pPr>
      <w:r w:rsidRPr="00754723">
        <w:rPr>
          <w:color w:val="FF0000"/>
        </w:rPr>
        <w:t>По подпрограмме 4 «Повышение эффективности управления муниципальными финансами, достижение сбалансированности бюджетов сельских поселений» планируется привлечение областного и федерального бюджетов. Привлечение федеральных</w:t>
      </w:r>
      <w:r w:rsidR="0022717B" w:rsidRPr="00754723">
        <w:rPr>
          <w:color w:val="FF0000"/>
        </w:rPr>
        <w:t xml:space="preserve"> и областных</w:t>
      </w:r>
      <w:r w:rsidRPr="00754723">
        <w:rPr>
          <w:color w:val="FF0000"/>
        </w:rPr>
        <w:t xml:space="preserve"> средств осуществляется в рамках подпрограммы «Совершенствование межбюджетных отношений в Томской области» Государственной программы «Эффективное управление региональными финансами</w:t>
      </w:r>
      <w:r w:rsidR="002D462A" w:rsidRPr="00754723">
        <w:rPr>
          <w:color w:val="FF0000"/>
        </w:rPr>
        <w:t xml:space="preserve">, государственными закупками </w:t>
      </w:r>
      <w:r w:rsidRPr="00754723">
        <w:rPr>
          <w:color w:val="FF0000"/>
        </w:rPr>
        <w:t>и совершенствование межбюджетных отношений в Томской области, утвержденной постановлением Администрации Томской области от 2</w:t>
      </w:r>
      <w:r w:rsidR="002D462A" w:rsidRPr="00754723">
        <w:rPr>
          <w:color w:val="FF0000"/>
        </w:rPr>
        <w:t>0</w:t>
      </w:r>
      <w:r w:rsidRPr="00754723">
        <w:rPr>
          <w:color w:val="FF0000"/>
        </w:rPr>
        <w:t>.</w:t>
      </w:r>
      <w:r w:rsidR="002D462A" w:rsidRPr="00754723">
        <w:rPr>
          <w:color w:val="FF0000"/>
        </w:rPr>
        <w:t>09</w:t>
      </w:r>
      <w:r w:rsidRPr="00754723">
        <w:rPr>
          <w:color w:val="FF0000"/>
        </w:rPr>
        <w:t>.201</w:t>
      </w:r>
      <w:r w:rsidR="002D462A" w:rsidRPr="00754723">
        <w:rPr>
          <w:color w:val="FF0000"/>
        </w:rPr>
        <w:t>9</w:t>
      </w:r>
      <w:r w:rsidRPr="00754723">
        <w:rPr>
          <w:color w:val="FF0000"/>
        </w:rPr>
        <w:t xml:space="preserve"> № 3</w:t>
      </w:r>
      <w:r w:rsidR="002D462A" w:rsidRPr="00754723">
        <w:rPr>
          <w:color w:val="FF0000"/>
        </w:rPr>
        <w:t>29</w:t>
      </w:r>
      <w:r w:rsidRPr="00754723">
        <w:rPr>
          <w:color w:val="FF0000"/>
        </w:rPr>
        <w:t xml:space="preserve">а «Об утверждении </w:t>
      </w:r>
      <w:r w:rsidR="002D462A" w:rsidRPr="00754723">
        <w:rPr>
          <w:color w:val="FF0000"/>
        </w:rPr>
        <w:t>г</w:t>
      </w:r>
      <w:r w:rsidRPr="00754723">
        <w:rPr>
          <w:color w:val="FF0000"/>
        </w:rPr>
        <w:t>осударственной программы «Эффективное управление региональными финансами</w:t>
      </w:r>
      <w:r w:rsidR="002D462A" w:rsidRPr="00754723">
        <w:rPr>
          <w:color w:val="FF0000"/>
        </w:rPr>
        <w:t>, государственными закупками</w:t>
      </w:r>
      <w:r w:rsidRPr="00754723">
        <w:rPr>
          <w:color w:val="FF0000"/>
        </w:rPr>
        <w:t xml:space="preserve"> и совершенствование межбюджетных отношений в Томской области». </w:t>
      </w:r>
      <w:r w:rsidR="0022717B" w:rsidRPr="00754723">
        <w:rPr>
          <w:color w:val="FF0000"/>
        </w:rPr>
        <w:t>Также п</w:t>
      </w:r>
      <w:r w:rsidRPr="00754723">
        <w:rPr>
          <w:color w:val="FF0000"/>
        </w:rPr>
        <w:t xml:space="preserve">ривлечение областных средств осуществляется в рамках подпрограмм «Баланс экономических интересов потребителей и поставщиков на регулируемых рынках товаров и услуг» </w:t>
      </w:r>
      <w:r w:rsidR="0022717B" w:rsidRPr="00754723">
        <w:rPr>
          <w:color w:val="FF0000"/>
        </w:rPr>
        <w:t>г</w:t>
      </w:r>
      <w:r w:rsidRPr="00754723">
        <w:rPr>
          <w:color w:val="FF0000"/>
        </w:rPr>
        <w:t>осударственной программы «</w:t>
      </w:r>
      <w:r w:rsidR="0022717B" w:rsidRPr="00754723">
        <w:rPr>
          <w:color w:val="FF0000"/>
        </w:rPr>
        <w:t>Улучшение инвестиционного климата и развитие экспорта Томской области</w:t>
      </w:r>
      <w:r w:rsidRPr="00754723">
        <w:rPr>
          <w:color w:val="FF0000"/>
        </w:rPr>
        <w:t>», утвержденной постановлением Администрации Томской области от 26.</w:t>
      </w:r>
      <w:r w:rsidR="0022717B" w:rsidRPr="00754723">
        <w:rPr>
          <w:color w:val="FF0000"/>
        </w:rPr>
        <w:t xml:space="preserve">09.2019 № </w:t>
      </w:r>
      <w:r w:rsidRPr="00754723">
        <w:rPr>
          <w:color w:val="FF0000"/>
        </w:rPr>
        <w:t>3</w:t>
      </w:r>
      <w:r w:rsidR="0022717B" w:rsidRPr="00754723">
        <w:rPr>
          <w:color w:val="FF0000"/>
        </w:rPr>
        <w:t>39</w:t>
      </w:r>
      <w:r w:rsidRPr="00754723">
        <w:rPr>
          <w:color w:val="FF0000"/>
        </w:rPr>
        <w:t xml:space="preserve">а «Об утверждении </w:t>
      </w:r>
      <w:r w:rsidR="0022717B" w:rsidRPr="00754723">
        <w:rPr>
          <w:color w:val="FF0000"/>
        </w:rPr>
        <w:t>г</w:t>
      </w:r>
      <w:r w:rsidRPr="00754723">
        <w:rPr>
          <w:color w:val="FF0000"/>
        </w:rPr>
        <w:t>осударственной программы «</w:t>
      </w:r>
      <w:r w:rsidR="0022717B" w:rsidRPr="00754723">
        <w:rPr>
          <w:color w:val="FF0000"/>
        </w:rPr>
        <w:t>Улучшение инвестиционного климата и развитие экспорта Томской области</w:t>
      </w:r>
      <w:r w:rsidRPr="00754723">
        <w:rPr>
          <w:color w:val="FF0000"/>
        </w:rPr>
        <w:t>».</w:t>
      </w:r>
    </w:p>
    <w:p w:rsidR="006C52BC" w:rsidRPr="00754723" w:rsidRDefault="006C52BC" w:rsidP="006C52BC">
      <w:pPr>
        <w:ind w:firstLine="709"/>
        <w:contextualSpacing/>
        <w:jc w:val="both"/>
        <w:rPr>
          <w:color w:val="FF0000"/>
        </w:rPr>
      </w:pPr>
      <w:r w:rsidRPr="00754723">
        <w:rPr>
          <w:color w:val="FF0000"/>
        </w:rPr>
        <w:lastRenderedPageBreak/>
        <w:t>Софинансирование подпрограммы 2 «Охрана окружающей среды» из областного бюджета будет осуществляться в рамках региональной программы «Развитие системы обращения с отходами производства и потребления на территории Томской области на 2012 - 2014 годы и на период до 2020 года», утвержденной распоряжением Администрации Томской области от 15 декабря 2011 г. № 1279-ра.</w:t>
      </w:r>
    </w:p>
    <w:p w:rsidR="004B43F4" w:rsidRPr="00754723" w:rsidRDefault="004B43F4" w:rsidP="004B43F4">
      <w:pPr>
        <w:autoSpaceDE w:val="0"/>
        <w:autoSpaceDN w:val="0"/>
        <w:adjustRightInd w:val="0"/>
        <w:ind w:firstLine="709"/>
        <w:contextualSpacing/>
        <w:jc w:val="both"/>
        <w:rPr>
          <w:color w:val="FF0000"/>
          <w:lang w:eastAsia="en-US"/>
        </w:rPr>
      </w:pPr>
      <w:r w:rsidRPr="00754723">
        <w:rPr>
          <w:color w:val="FF0000"/>
          <w:lang w:eastAsia="en-US"/>
        </w:rPr>
        <w:t>Выделение средств районного бюджета на реализацию мероприятия подпрограммы «Предоставление субсидий победителям конкурса предпринимательских проектов субъектов малого и среднего предпринимательства «Первый шаг»» осуществляется при условии софинансирования за счет средств федерального бюджета и (или) бюджета Томской области в соответствии с Порядком предоставления и распределения субсидий из областного бюджета бюджетам муниципальных образований Томской области на реализацию мероприятий муниципальных программ (подпрограмм), направленных на развитие малого и среднего предпринимательства, утвержденным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4B43F4" w:rsidRPr="00754723" w:rsidRDefault="004B43F4" w:rsidP="004B43F4">
      <w:pPr>
        <w:autoSpaceDE w:val="0"/>
        <w:autoSpaceDN w:val="0"/>
        <w:adjustRightInd w:val="0"/>
        <w:ind w:firstLine="709"/>
        <w:contextualSpacing/>
        <w:jc w:val="both"/>
        <w:rPr>
          <w:color w:val="FF0000"/>
          <w:lang w:eastAsia="en-US"/>
        </w:rPr>
      </w:pPr>
      <w:r w:rsidRPr="00754723">
        <w:rPr>
          <w:color w:val="FF0000"/>
          <w:lang w:eastAsia="en-US"/>
        </w:rPr>
        <w:t>Выделение средств районного бюджета на реализацию мероприятия подпрограммы «Развитие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предпринимательства, находящиеся в Каргасокском районе» осуществляется при условии софинансирования за счет средств федерального бюджета и (или) бюджета Томской области в соответствии с Порядком предоставления и распределения субсидий из областного бюджета бюджетам муниципальных образований Томской области на создание, развитие и обеспечение деятельности муниципальных центров поддержки предпринимательства и центров молодежного инновационного творчества,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 утвержденным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4B43F4" w:rsidRPr="00754723" w:rsidRDefault="004B43F4" w:rsidP="004B43F4">
      <w:pPr>
        <w:autoSpaceDE w:val="0"/>
        <w:autoSpaceDN w:val="0"/>
        <w:adjustRightInd w:val="0"/>
        <w:ind w:firstLine="709"/>
        <w:contextualSpacing/>
        <w:jc w:val="both"/>
        <w:rPr>
          <w:color w:val="FF0000"/>
          <w:lang w:eastAsia="en-US"/>
        </w:rPr>
      </w:pPr>
      <w:r w:rsidRPr="00754723">
        <w:rPr>
          <w:color w:val="FF0000"/>
          <w:lang w:eastAsia="en-US"/>
        </w:rPr>
        <w:t>Выделение средств районного бюджета на реализацию мероприятия подпрограммы «Предоставление субсидий юридическим лицам и индивидуальным предпринимателям, осуществляющим промышленное рыболовство, на возмещение части затрат, связанных с приобретением маломерных судов, лодочных моторов, орудий лова для добычи (вылова) водных биоресурсов, холодильного оборудования, льдогенераторов» осуществляется при условии софинансирования за счет средств бюджета Томской области в соответствии с Порядком предоставления и распределения субсидий из областного бюджета местным бюджетам в Томской области на компенсацию расходов за электроэнергию предприятиям рыбохозяйственного комплекса, утвержденным постановлением Администрации Томской области от 26.09.2019 № 3</w:t>
      </w:r>
      <w:r w:rsidR="00F812D3" w:rsidRPr="00754723">
        <w:rPr>
          <w:color w:val="FF0000"/>
          <w:lang w:eastAsia="en-US"/>
        </w:rPr>
        <w:t>3</w:t>
      </w:r>
      <w:r w:rsidRPr="00754723">
        <w:rPr>
          <w:color w:val="FF0000"/>
          <w:lang w:eastAsia="en-US"/>
        </w:rPr>
        <w:t>8а «Об утверждении государственной программы «Развитие сельского хозяйства, рынков сырья и продовольствия в Томской области».</w:t>
      </w:r>
    </w:p>
    <w:p w:rsidR="004B43F4" w:rsidRPr="00754723" w:rsidRDefault="004B43F4" w:rsidP="004B43F4">
      <w:pPr>
        <w:autoSpaceDE w:val="0"/>
        <w:autoSpaceDN w:val="0"/>
        <w:adjustRightInd w:val="0"/>
        <w:ind w:firstLine="709"/>
        <w:contextualSpacing/>
        <w:jc w:val="both"/>
        <w:rPr>
          <w:color w:val="FF0000"/>
          <w:lang w:eastAsia="en-US"/>
        </w:rPr>
      </w:pPr>
      <w:r w:rsidRPr="00754723">
        <w:rPr>
          <w:color w:val="FF0000"/>
          <w:lang w:eastAsia="en-US"/>
        </w:rPr>
        <w:t>Реализация мероприятий: «Предоставление субсидий на повышение продуктивности крупного рогатого скота молочного направления»,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 «Предоставление государственной поддержки малым формам хозяйствования» финансируется за счет областного и федерального бюджетов в порядках, утверждаемых Администрацией Каргасокского района.</w:t>
      </w:r>
    </w:p>
    <w:p w:rsidR="006C52BC" w:rsidRPr="00754723" w:rsidRDefault="006C52BC" w:rsidP="006C52BC">
      <w:pPr>
        <w:autoSpaceDE w:val="0"/>
        <w:autoSpaceDN w:val="0"/>
        <w:adjustRightInd w:val="0"/>
        <w:ind w:firstLine="709"/>
        <w:contextualSpacing/>
        <w:jc w:val="both"/>
        <w:rPr>
          <w:color w:val="FF0000"/>
          <w:lang w:eastAsia="en-US"/>
        </w:rPr>
      </w:pPr>
      <w:r w:rsidRPr="00754723">
        <w:rPr>
          <w:color w:val="FF0000"/>
          <w:lang w:eastAsia="en-US"/>
        </w:rPr>
        <w:t>В рамках муниципальной программы будут реализованы следующие основные мероприятия:</w:t>
      </w:r>
    </w:p>
    <w:p w:rsidR="006C52BC" w:rsidRPr="00754723" w:rsidRDefault="006C52BC" w:rsidP="006C52BC">
      <w:pPr>
        <w:autoSpaceDE w:val="0"/>
        <w:autoSpaceDN w:val="0"/>
        <w:adjustRightInd w:val="0"/>
        <w:ind w:firstLine="709"/>
        <w:contextualSpacing/>
        <w:jc w:val="both"/>
        <w:rPr>
          <w:color w:val="FF0000"/>
        </w:rPr>
      </w:pPr>
      <w:r w:rsidRPr="00754723">
        <w:rPr>
          <w:color w:val="FF0000"/>
          <w:lang w:eastAsia="en-US"/>
        </w:rPr>
        <w:t xml:space="preserve">- </w:t>
      </w:r>
      <w:r w:rsidRPr="00754723">
        <w:rPr>
          <w:color w:val="FF0000"/>
        </w:rPr>
        <w:t>развитие субъектов малого и среднего предпринимательства;</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 развитие малых форм хозяйствования;</w:t>
      </w:r>
    </w:p>
    <w:p w:rsidR="006C52BC" w:rsidRPr="00754723" w:rsidRDefault="006C52BC" w:rsidP="006C52BC">
      <w:pPr>
        <w:autoSpaceDE w:val="0"/>
        <w:autoSpaceDN w:val="0"/>
        <w:adjustRightInd w:val="0"/>
        <w:ind w:firstLine="709"/>
        <w:contextualSpacing/>
        <w:jc w:val="both"/>
        <w:rPr>
          <w:color w:val="FF0000"/>
        </w:rPr>
      </w:pPr>
      <w:r w:rsidRPr="00754723">
        <w:rPr>
          <w:color w:val="FF0000"/>
        </w:rPr>
        <w:lastRenderedPageBreak/>
        <w:t>-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 района;</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 организация природоохранных мероприятий на территории района;</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 субсидирование пассажирских перевозок внутри Каргасокского района;</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 осуществление дорожной деятельности в отношении дорог местного значения между населенными пунктами Каргасокского района;</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 оказание финансовой помощи сельским поселениям на дорожную деятельность в границах населенных пунктов;</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 повышение эффективности управления муниципальными финансами;</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 обслуживание муниципальной собственности;</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 приватизация муниципального имущества;</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 совершенствование системы учета и контроля муниципального имущества муниципального образования «Каргасокский район»;</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 приобретение движимого и недвижимого имущества в собственность муниципального образования «Каргасокский район»;</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 проведение мероприятий по развитию профессиональных компетенций муниципальных служащих на основе анализа их соответствия занимаемой должности;</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 обеспечение функционирования механизма предупреждения и пресечения коррупции на муниципальной службе;</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 повышение уровня открытости муниципальной службы;</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 повышение качества и доступности предоставления муниципальных услуг с использованием информационно-телекоммуникационных технологий;</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 реконструкция объектов культуры, обустройство пандусов и установка кнопок вызова на объектах образования.</w:t>
      </w:r>
    </w:p>
    <w:p w:rsidR="006C52BC" w:rsidRPr="00754723" w:rsidRDefault="006C52BC" w:rsidP="006C52BC">
      <w:pPr>
        <w:autoSpaceDE w:val="0"/>
        <w:autoSpaceDN w:val="0"/>
        <w:adjustRightInd w:val="0"/>
        <w:ind w:firstLine="709"/>
        <w:contextualSpacing/>
        <w:jc w:val="both"/>
        <w:rPr>
          <w:color w:val="FF0000"/>
        </w:rPr>
      </w:pPr>
    </w:p>
    <w:p w:rsidR="006C52BC" w:rsidRPr="00754723" w:rsidRDefault="006C52BC" w:rsidP="006C52BC">
      <w:pPr>
        <w:autoSpaceDE w:val="0"/>
        <w:autoSpaceDN w:val="0"/>
        <w:adjustRightInd w:val="0"/>
        <w:ind w:firstLine="709"/>
        <w:contextualSpacing/>
        <w:jc w:val="both"/>
        <w:rPr>
          <w:color w:val="FF0000"/>
        </w:rPr>
      </w:pPr>
    </w:p>
    <w:p w:rsidR="006C52BC" w:rsidRPr="00754723" w:rsidRDefault="006C52BC" w:rsidP="006C52BC">
      <w:pPr>
        <w:pStyle w:val="a5"/>
        <w:ind w:firstLine="709"/>
        <w:contextualSpacing/>
        <w:jc w:val="right"/>
        <w:rPr>
          <w:rFonts w:ascii="Times New Roman" w:hAnsi="Times New Roman"/>
          <w:color w:val="FF0000"/>
          <w:sz w:val="24"/>
          <w:szCs w:val="24"/>
        </w:rPr>
        <w:sectPr w:rsidR="006C52BC" w:rsidRPr="00754723" w:rsidSect="00A8715A">
          <w:type w:val="continuous"/>
          <w:pgSz w:w="11906" w:h="16838"/>
          <w:pgMar w:top="1134" w:right="567" w:bottom="1134" w:left="1701" w:header="709" w:footer="709" w:gutter="0"/>
          <w:cols w:space="708"/>
          <w:docGrid w:linePitch="360"/>
        </w:sectPr>
      </w:pPr>
    </w:p>
    <w:p w:rsidR="006C52BC" w:rsidRPr="00754723" w:rsidRDefault="006C52BC" w:rsidP="006C52BC">
      <w:pPr>
        <w:pStyle w:val="a5"/>
        <w:ind w:firstLine="709"/>
        <w:contextualSpacing/>
        <w:jc w:val="right"/>
        <w:rPr>
          <w:rFonts w:ascii="Times New Roman" w:hAnsi="Times New Roman"/>
          <w:color w:val="FF0000"/>
          <w:sz w:val="24"/>
          <w:szCs w:val="24"/>
        </w:rPr>
      </w:pPr>
      <w:r w:rsidRPr="00754723">
        <w:rPr>
          <w:rFonts w:ascii="Times New Roman" w:hAnsi="Times New Roman"/>
          <w:color w:val="FF0000"/>
          <w:sz w:val="24"/>
          <w:szCs w:val="24"/>
        </w:rPr>
        <w:lastRenderedPageBreak/>
        <w:t>Таблица 3.</w:t>
      </w:r>
    </w:p>
    <w:p w:rsidR="006C52BC" w:rsidRPr="00754723" w:rsidRDefault="006C52BC" w:rsidP="002C13DD">
      <w:pPr>
        <w:pStyle w:val="a5"/>
        <w:contextualSpacing/>
        <w:jc w:val="center"/>
        <w:rPr>
          <w:rFonts w:ascii="Times New Roman" w:hAnsi="Times New Roman"/>
          <w:color w:val="FF0000"/>
          <w:sz w:val="24"/>
          <w:szCs w:val="24"/>
        </w:rPr>
      </w:pPr>
      <w:r w:rsidRPr="00754723">
        <w:rPr>
          <w:rFonts w:ascii="Times New Roman" w:hAnsi="Times New Roman"/>
          <w:color w:val="FF0000"/>
          <w:sz w:val="24"/>
          <w:szCs w:val="24"/>
        </w:rPr>
        <w:t>РЕСУРСНОЕ ОБЕСПЕЧЕНИЕ МУНИЦИПАЛЬНОЙ ПРОГРАММЫ</w:t>
      </w:r>
    </w:p>
    <w:p w:rsidR="006C52BC" w:rsidRPr="00754723" w:rsidRDefault="006C52BC" w:rsidP="006C52BC">
      <w:pPr>
        <w:pStyle w:val="a5"/>
        <w:ind w:firstLine="709"/>
        <w:contextualSpacing/>
        <w:jc w:val="right"/>
        <w:rPr>
          <w:rFonts w:ascii="Times New Roman" w:hAnsi="Times New Roman"/>
          <w:color w:val="FF0000"/>
          <w:sz w:val="24"/>
          <w:szCs w:val="24"/>
        </w:rPr>
      </w:pPr>
      <w:r w:rsidRPr="00754723">
        <w:rPr>
          <w:rFonts w:ascii="Times New Roman" w:hAnsi="Times New Roman"/>
          <w:color w:val="FF0000"/>
          <w:sz w:val="24"/>
          <w:szCs w:val="24"/>
        </w:rPr>
        <w:t>тыс. рублей</w:t>
      </w:r>
    </w:p>
    <w:tbl>
      <w:tblPr>
        <w:tblW w:w="15309"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709"/>
        <w:gridCol w:w="2410"/>
        <w:gridCol w:w="1276"/>
        <w:gridCol w:w="1984"/>
        <w:gridCol w:w="1843"/>
        <w:gridCol w:w="1843"/>
        <w:gridCol w:w="1842"/>
        <w:gridCol w:w="2268"/>
        <w:gridCol w:w="1134"/>
      </w:tblGrid>
      <w:tr w:rsidR="006C52BC" w:rsidRPr="00754723" w:rsidTr="00BB7714">
        <w:trPr>
          <w:trHeight w:val="223"/>
          <w:tblHeader/>
        </w:trPr>
        <w:tc>
          <w:tcPr>
            <w:tcW w:w="709"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п/п</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Наименование задачи муниципальной программы</w:t>
            </w:r>
          </w:p>
        </w:tc>
        <w:tc>
          <w:tcPr>
            <w:tcW w:w="1276"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Срок реализации</w:t>
            </w:r>
          </w:p>
        </w:tc>
        <w:tc>
          <w:tcPr>
            <w:tcW w:w="1984"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Объем финансирования</w:t>
            </w:r>
          </w:p>
        </w:tc>
        <w:tc>
          <w:tcPr>
            <w:tcW w:w="7796" w:type="dxa"/>
            <w:gridSpan w:val="4"/>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 том числе за счет средств</w:t>
            </w:r>
          </w:p>
        </w:tc>
        <w:tc>
          <w:tcPr>
            <w:tcW w:w="1134" w:type="dxa"/>
            <w:vMerge w:val="restart"/>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Соисполнитель</w:t>
            </w:r>
          </w:p>
        </w:tc>
      </w:tr>
      <w:tr w:rsidR="006C52BC" w:rsidRPr="00754723" w:rsidTr="00BB7714">
        <w:trPr>
          <w:trHeight w:val="881"/>
          <w:tblHeader/>
        </w:trPr>
        <w:tc>
          <w:tcPr>
            <w:tcW w:w="709"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98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843"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федерального бюджета (по согласованию)</w:t>
            </w:r>
          </w:p>
        </w:tc>
        <w:tc>
          <w:tcPr>
            <w:tcW w:w="1843"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областного бюджета (по согласованию)</w:t>
            </w:r>
          </w:p>
        </w:tc>
        <w:tc>
          <w:tcPr>
            <w:tcW w:w="1842"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районного бюджета</w:t>
            </w:r>
          </w:p>
        </w:tc>
        <w:tc>
          <w:tcPr>
            <w:tcW w:w="2268" w:type="dxa"/>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внебюджетных</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источников</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 согласованию)</w:t>
            </w:r>
          </w:p>
        </w:tc>
        <w:tc>
          <w:tcPr>
            <w:tcW w:w="1134" w:type="dxa"/>
            <w:vMerge/>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6C52BC" w:rsidRPr="00754723" w:rsidTr="00BB7714">
        <w:trPr>
          <w:trHeight w:val="159"/>
          <w:tblHeader/>
        </w:trPr>
        <w:tc>
          <w:tcPr>
            <w:tcW w:w="709"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c>
          <w:tcPr>
            <w:tcW w:w="2410"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w:t>
            </w:r>
          </w:p>
        </w:tc>
        <w:tc>
          <w:tcPr>
            <w:tcW w:w="1984"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w:t>
            </w:r>
          </w:p>
        </w:tc>
        <w:tc>
          <w:tcPr>
            <w:tcW w:w="1843"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5</w:t>
            </w:r>
          </w:p>
        </w:tc>
        <w:tc>
          <w:tcPr>
            <w:tcW w:w="1843"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w:t>
            </w:r>
          </w:p>
        </w:tc>
        <w:tc>
          <w:tcPr>
            <w:tcW w:w="1842" w:type="dxa"/>
            <w:tcMar>
              <w:top w:w="62" w:type="dxa"/>
              <w:left w:w="10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7</w:t>
            </w:r>
          </w:p>
        </w:tc>
        <w:tc>
          <w:tcPr>
            <w:tcW w:w="2268" w:type="dxa"/>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9</w:t>
            </w:r>
          </w:p>
        </w:tc>
        <w:tc>
          <w:tcPr>
            <w:tcW w:w="1134" w:type="dxa"/>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w:t>
            </w:r>
          </w:p>
        </w:tc>
      </w:tr>
      <w:tr w:rsidR="006C52BC" w:rsidRPr="00754723" w:rsidTr="00BB7714">
        <w:tc>
          <w:tcPr>
            <w:tcW w:w="15309" w:type="dxa"/>
            <w:gridSpan w:val="9"/>
            <w:tcMar>
              <w:top w:w="62" w:type="dxa"/>
              <w:left w:w="102" w:type="dxa"/>
              <w:bottom w:w="102" w:type="dxa"/>
              <w:right w:w="62" w:type="dxa"/>
            </w:tcMar>
          </w:tcPr>
          <w:p w:rsidR="006C52BC" w:rsidRPr="00754723" w:rsidRDefault="006C52BC" w:rsidP="00BB7714">
            <w:pPr>
              <w:autoSpaceDE w:val="0"/>
              <w:autoSpaceDN w:val="0"/>
              <w:adjustRightInd w:val="0"/>
              <w:contextualSpacing/>
              <w:jc w:val="center"/>
              <w:rPr>
                <w:color w:val="FF0000"/>
                <w:sz w:val="22"/>
                <w:szCs w:val="22"/>
              </w:rPr>
            </w:pPr>
            <w:r w:rsidRPr="00754723">
              <w:rPr>
                <w:color w:val="FF0000"/>
                <w:sz w:val="22"/>
                <w:szCs w:val="22"/>
              </w:rPr>
              <w:t>Создание условий для устойчивого экономического развития муниципального образования «Каргасокский район».</w:t>
            </w:r>
          </w:p>
        </w:tc>
      </w:tr>
      <w:tr w:rsidR="006C52BC" w:rsidRPr="00754723" w:rsidTr="00BB7714">
        <w:trPr>
          <w:trHeight w:val="425"/>
        </w:trPr>
        <w:tc>
          <w:tcPr>
            <w:tcW w:w="709"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c>
          <w:tcPr>
            <w:tcW w:w="14600" w:type="dxa"/>
            <w:gridSpan w:val="8"/>
            <w:tcMar>
              <w:top w:w="62" w:type="dxa"/>
              <w:left w:w="102" w:type="dxa"/>
              <w:bottom w:w="102" w:type="dxa"/>
              <w:right w:w="62" w:type="dxa"/>
            </w:tcMar>
          </w:tcPr>
          <w:p w:rsidR="006C52BC" w:rsidRPr="00754723" w:rsidRDefault="006C52BC" w:rsidP="00BB7714">
            <w:pPr>
              <w:shd w:val="clear" w:color="auto" w:fill="FFFFFF"/>
              <w:contextualSpacing/>
              <w:jc w:val="center"/>
              <w:rPr>
                <w:color w:val="FF0000"/>
                <w:sz w:val="22"/>
                <w:szCs w:val="22"/>
              </w:rPr>
            </w:pPr>
            <w:r w:rsidRPr="00754723">
              <w:rPr>
                <w:color w:val="FF0000"/>
                <w:sz w:val="22"/>
                <w:szCs w:val="22"/>
              </w:rPr>
              <w:t>Задача 1. Развитие предпринимательства и сельского хозяйства в Каргасокском районе.</w:t>
            </w:r>
          </w:p>
        </w:tc>
      </w:tr>
      <w:tr w:rsidR="00F11CE2" w:rsidRPr="00754723" w:rsidTr="00BB7714">
        <w:tc>
          <w:tcPr>
            <w:tcW w:w="709" w:type="dxa"/>
            <w:vMerge w:val="restart"/>
            <w:tcMar>
              <w:top w:w="62" w:type="dxa"/>
              <w:left w:w="102" w:type="dxa"/>
              <w:bottom w:w="102" w:type="dxa"/>
              <w:right w:w="62" w:type="dxa"/>
            </w:tcMar>
          </w:tcPr>
          <w:p w:rsidR="00F11CE2" w:rsidRPr="00754723" w:rsidRDefault="00F11CE2" w:rsidP="00F11CE2">
            <w:pPr>
              <w:pStyle w:val="ConsPlusNormal"/>
              <w:ind w:firstLine="0"/>
              <w:contextualSpacing/>
              <w:rPr>
                <w:rFonts w:ascii="Times New Roman" w:hAnsi="Times New Roman" w:cs="Times New Roman"/>
                <w:color w:val="FF0000"/>
                <w:sz w:val="22"/>
                <w:szCs w:val="22"/>
              </w:rPr>
            </w:pPr>
          </w:p>
        </w:tc>
        <w:tc>
          <w:tcPr>
            <w:tcW w:w="2410" w:type="dxa"/>
            <w:vMerge w:val="restart"/>
            <w:tcMar>
              <w:top w:w="62" w:type="dxa"/>
              <w:left w:w="102" w:type="dxa"/>
              <w:bottom w:w="102" w:type="dxa"/>
              <w:right w:w="62" w:type="dxa"/>
            </w:tcMar>
            <w:vAlign w:val="center"/>
          </w:tcPr>
          <w:p w:rsidR="00F11CE2" w:rsidRPr="00754723" w:rsidRDefault="00F11CE2" w:rsidP="00F11CE2">
            <w:pPr>
              <w:contextualSpacing/>
              <w:jc w:val="center"/>
              <w:rPr>
                <w:color w:val="FF0000"/>
                <w:sz w:val="22"/>
                <w:szCs w:val="22"/>
              </w:rPr>
            </w:pPr>
            <w:r w:rsidRPr="00754723">
              <w:rPr>
                <w:color w:val="FF0000"/>
                <w:sz w:val="22"/>
                <w:szCs w:val="22"/>
              </w:rPr>
              <w:t>Подпрограмма 1 «Развитие субъектов малого и среднего предпринимательства, поддержка сельского хозяйства»</w:t>
            </w:r>
          </w:p>
        </w:tc>
        <w:tc>
          <w:tcPr>
            <w:tcW w:w="1276" w:type="dxa"/>
            <w:tcMar>
              <w:top w:w="62" w:type="dxa"/>
              <w:left w:w="102" w:type="dxa"/>
              <w:bottom w:w="102" w:type="dxa"/>
              <w:right w:w="62" w:type="dxa"/>
            </w:tcMar>
            <w:vAlign w:val="center"/>
          </w:tcPr>
          <w:p w:rsidR="00F11CE2" w:rsidRPr="00754723" w:rsidRDefault="00F11CE2" w:rsidP="00F11CE2">
            <w:pPr>
              <w:contextualSpacing/>
              <w:jc w:val="center"/>
              <w:rPr>
                <w:color w:val="FF0000"/>
              </w:rPr>
            </w:pPr>
            <w:r w:rsidRPr="00754723">
              <w:rPr>
                <w:color w:val="FF0000"/>
              </w:rPr>
              <w:t>всего</w:t>
            </w:r>
          </w:p>
        </w:tc>
        <w:tc>
          <w:tcPr>
            <w:tcW w:w="1984" w:type="dxa"/>
            <w:tcMar>
              <w:top w:w="62" w:type="dxa"/>
              <w:left w:w="102" w:type="dxa"/>
              <w:bottom w:w="102" w:type="dxa"/>
              <w:right w:w="62" w:type="dxa"/>
            </w:tcMar>
            <w:vAlign w:val="center"/>
          </w:tcPr>
          <w:p w:rsidR="00F11CE2" w:rsidRPr="00754723" w:rsidRDefault="00220985" w:rsidP="00220985">
            <w:pPr>
              <w:jc w:val="center"/>
              <w:rPr>
                <w:color w:val="FF0000"/>
              </w:rPr>
            </w:pPr>
            <w:r w:rsidRPr="00754723">
              <w:rPr>
                <w:color w:val="FF0000"/>
              </w:rPr>
              <w:t>28 066</w:t>
            </w:r>
            <w:r w:rsidR="00F11CE2" w:rsidRPr="00754723">
              <w:rPr>
                <w:color w:val="FF0000"/>
              </w:rPr>
              <w:t>,</w:t>
            </w:r>
            <w:r w:rsidRPr="00754723">
              <w:rPr>
                <w:color w:val="FF0000"/>
              </w:rPr>
              <w:t>90</w:t>
            </w:r>
          </w:p>
        </w:tc>
        <w:tc>
          <w:tcPr>
            <w:tcW w:w="1843" w:type="dxa"/>
            <w:tcMar>
              <w:top w:w="62" w:type="dxa"/>
              <w:left w:w="102" w:type="dxa"/>
              <w:bottom w:w="102" w:type="dxa"/>
              <w:right w:w="62" w:type="dxa"/>
            </w:tcMar>
            <w:vAlign w:val="center"/>
          </w:tcPr>
          <w:p w:rsidR="00F11CE2" w:rsidRPr="00754723" w:rsidRDefault="00F11CE2" w:rsidP="00220985">
            <w:pPr>
              <w:jc w:val="center"/>
              <w:rPr>
                <w:color w:val="FF0000"/>
              </w:rPr>
            </w:pPr>
            <w:r w:rsidRPr="00754723">
              <w:rPr>
                <w:color w:val="FF0000"/>
              </w:rPr>
              <w:t>84</w:t>
            </w:r>
            <w:r w:rsidR="00220985" w:rsidRPr="00754723">
              <w:rPr>
                <w:color w:val="FF0000"/>
              </w:rPr>
              <w:t>7</w:t>
            </w:r>
            <w:r w:rsidRPr="00754723">
              <w:rPr>
                <w:color w:val="FF0000"/>
              </w:rPr>
              <w:t>,</w:t>
            </w:r>
            <w:r w:rsidR="00602BB7" w:rsidRPr="00754723">
              <w:rPr>
                <w:color w:val="FF0000"/>
              </w:rPr>
              <w:t>5</w:t>
            </w:r>
            <w:r w:rsidR="00220985" w:rsidRPr="00754723">
              <w:rPr>
                <w:color w:val="FF0000"/>
              </w:rPr>
              <w:t>3</w:t>
            </w:r>
          </w:p>
        </w:tc>
        <w:tc>
          <w:tcPr>
            <w:tcW w:w="1843" w:type="dxa"/>
            <w:tcMar>
              <w:top w:w="62" w:type="dxa"/>
              <w:left w:w="102" w:type="dxa"/>
              <w:bottom w:w="102" w:type="dxa"/>
              <w:right w:w="62" w:type="dxa"/>
            </w:tcMar>
            <w:vAlign w:val="center"/>
          </w:tcPr>
          <w:p w:rsidR="00F11CE2" w:rsidRPr="00754723" w:rsidRDefault="00F11CE2" w:rsidP="00602BB7">
            <w:pPr>
              <w:jc w:val="center"/>
              <w:rPr>
                <w:color w:val="FF0000"/>
              </w:rPr>
            </w:pPr>
            <w:r w:rsidRPr="00754723">
              <w:rPr>
                <w:color w:val="FF0000"/>
              </w:rPr>
              <w:t>1</w:t>
            </w:r>
            <w:r w:rsidR="00220985" w:rsidRPr="00754723">
              <w:rPr>
                <w:color w:val="FF0000"/>
              </w:rPr>
              <w:t xml:space="preserve">5 </w:t>
            </w:r>
            <w:r w:rsidRPr="00754723">
              <w:rPr>
                <w:color w:val="FF0000"/>
              </w:rPr>
              <w:t>8</w:t>
            </w:r>
            <w:r w:rsidR="00602BB7" w:rsidRPr="00754723">
              <w:rPr>
                <w:color w:val="FF0000"/>
              </w:rPr>
              <w:t>50,0</w:t>
            </w:r>
            <w:r w:rsidR="007C704B" w:rsidRPr="00754723">
              <w:rPr>
                <w:color w:val="FF0000"/>
              </w:rPr>
              <w:t>2</w:t>
            </w:r>
          </w:p>
        </w:tc>
        <w:tc>
          <w:tcPr>
            <w:tcW w:w="1842" w:type="dxa"/>
            <w:tcMar>
              <w:top w:w="62" w:type="dxa"/>
              <w:left w:w="102" w:type="dxa"/>
              <w:bottom w:w="102" w:type="dxa"/>
              <w:right w:w="62" w:type="dxa"/>
            </w:tcMar>
            <w:vAlign w:val="center"/>
          </w:tcPr>
          <w:p w:rsidR="00F11CE2" w:rsidRPr="00754723" w:rsidRDefault="007C704B" w:rsidP="007C704B">
            <w:pPr>
              <w:jc w:val="center"/>
              <w:rPr>
                <w:color w:val="FF0000"/>
              </w:rPr>
            </w:pPr>
            <w:r w:rsidRPr="00754723">
              <w:rPr>
                <w:color w:val="FF0000"/>
              </w:rPr>
              <w:t>8 167,</w:t>
            </w:r>
            <w:r w:rsidR="00F11CE2" w:rsidRPr="00754723">
              <w:rPr>
                <w:color w:val="FF0000"/>
              </w:rPr>
              <w:t>7</w:t>
            </w:r>
            <w:r w:rsidRPr="00754723">
              <w:rPr>
                <w:color w:val="FF0000"/>
              </w:rPr>
              <w:t>3</w:t>
            </w:r>
          </w:p>
        </w:tc>
        <w:tc>
          <w:tcPr>
            <w:tcW w:w="2268" w:type="dxa"/>
            <w:vAlign w:val="center"/>
          </w:tcPr>
          <w:p w:rsidR="00F11CE2" w:rsidRPr="00754723" w:rsidRDefault="00F11CE2" w:rsidP="007C704B">
            <w:pPr>
              <w:jc w:val="center"/>
              <w:rPr>
                <w:color w:val="FF0000"/>
              </w:rPr>
            </w:pPr>
            <w:r w:rsidRPr="00754723">
              <w:rPr>
                <w:color w:val="FF0000"/>
              </w:rPr>
              <w:t>3</w:t>
            </w:r>
            <w:r w:rsidR="007C704B" w:rsidRPr="00754723">
              <w:rPr>
                <w:color w:val="FF0000"/>
              </w:rPr>
              <w:t xml:space="preserve"> 2</w:t>
            </w:r>
            <w:r w:rsidRPr="00754723">
              <w:rPr>
                <w:color w:val="FF0000"/>
              </w:rPr>
              <w:t>01,62</w:t>
            </w:r>
          </w:p>
        </w:tc>
        <w:tc>
          <w:tcPr>
            <w:tcW w:w="1134" w:type="dxa"/>
            <w:vMerge w:val="restart"/>
            <w:vAlign w:val="center"/>
          </w:tcPr>
          <w:p w:rsidR="00F11CE2" w:rsidRPr="00754723" w:rsidRDefault="00F11CE2" w:rsidP="00F11CE2">
            <w:pPr>
              <w:contextualSpacing/>
              <w:jc w:val="center"/>
              <w:rPr>
                <w:color w:val="FF0000"/>
                <w:sz w:val="22"/>
                <w:szCs w:val="22"/>
              </w:rPr>
            </w:pPr>
            <w:r w:rsidRPr="00754723">
              <w:rPr>
                <w:color w:val="FF0000"/>
                <w:sz w:val="22"/>
                <w:szCs w:val="22"/>
              </w:rPr>
              <w:t>-</w:t>
            </w:r>
          </w:p>
        </w:tc>
      </w:tr>
      <w:tr w:rsidR="00F11CE2" w:rsidRPr="00754723" w:rsidTr="00BB7714">
        <w:tc>
          <w:tcPr>
            <w:tcW w:w="709" w:type="dxa"/>
            <w:vMerge/>
            <w:tcMar>
              <w:top w:w="62" w:type="dxa"/>
              <w:left w:w="102" w:type="dxa"/>
              <w:bottom w:w="102" w:type="dxa"/>
              <w:right w:w="62" w:type="dxa"/>
            </w:tcMar>
          </w:tcPr>
          <w:p w:rsidR="00F11CE2" w:rsidRPr="00754723" w:rsidRDefault="00F11CE2" w:rsidP="00F11CE2">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F11CE2" w:rsidRPr="00754723" w:rsidRDefault="00F11CE2" w:rsidP="00F11CE2">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F11CE2" w:rsidRPr="00754723" w:rsidRDefault="00F11CE2" w:rsidP="00F11CE2">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4"/>
                <w:szCs w:val="24"/>
              </w:rPr>
              <w:t>2016 год</w:t>
            </w:r>
          </w:p>
        </w:tc>
        <w:tc>
          <w:tcPr>
            <w:tcW w:w="1984" w:type="dxa"/>
            <w:tcMar>
              <w:top w:w="62" w:type="dxa"/>
              <w:left w:w="102" w:type="dxa"/>
              <w:bottom w:w="102" w:type="dxa"/>
              <w:right w:w="62" w:type="dxa"/>
            </w:tcMar>
            <w:vAlign w:val="center"/>
          </w:tcPr>
          <w:p w:rsidR="00F11CE2" w:rsidRPr="00754723" w:rsidRDefault="00F11CE2" w:rsidP="00220985">
            <w:pPr>
              <w:jc w:val="center"/>
              <w:rPr>
                <w:color w:val="FF0000"/>
                <w:sz w:val="22"/>
                <w:szCs w:val="22"/>
              </w:rPr>
            </w:pPr>
            <w:r w:rsidRPr="00754723">
              <w:rPr>
                <w:color w:val="FF0000"/>
              </w:rPr>
              <w:t>6</w:t>
            </w:r>
            <w:r w:rsidR="00220985" w:rsidRPr="00754723">
              <w:rPr>
                <w:color w:val="FF0000"/>
              </w:rPr>
              <w:t xml:space="preserve"> </w:t>
            </w:r>
            <w:r w:rsidRPr="00754723">
              <w:rPr>
                <w:color w:val="FF0000"/>
              </w:rPr>
              <w:t>785,9</w:t>
            </w:r>
            <w:r w:rsidR="00220985" w:rsidRPr="00754723">
              <w:rPr>
                <w:color w:val="FF0000"/>
              </w:rPr>
              <w:t>1</w:t>
            </w:r>
          </w:p>
        </w:tc>
        <w:tc>
          <w:tcPr>
            <w:tcW w:w="1843" w:type="dxa"/>
            <w:tcMar>
              <w:top w:w="62" w:type="dxa"/>
              <w:left w:w="102" w:type="dxa"/>
              <w:bottom w:w="102" w:type="dxa"/>
              <w:right w:w="62" w:type="dxa"/>
            </w:tcMar>
            <w:vAlign w:val="center"/>
          </w:tcPr>
          <w:p w:rsidR="00F11CE2" w:rsidRPr="00754723" w:rsidRDefault="00F11CE2" w:rsidP="00220985">
            <w:pPr>
              <w:jc w:val="center"/>
              <w:rPr>
                <w:color w:val="FF0000"/>
                <w:sz w:val="22"/>
                <w:szCs w:val="22"/>
              </w:rPr>
            </w:pPr>
            <w:r w:rsidRPr="00754723">
              <w:rPr>
                <w:color w:val="FF0000"/>
              </w:rPr>
              <w:t>826,5</w:t>
            </w:r>
            <w:r w:rsidR="00220985" w:rsidRPr="00754723">
              <w:rPr>
                <w:color w:val="FF0000"/>
              </w:rPr>
              <w:t>4</w:t>
            </w:r>
          </w:p>
        </w:tc>
        <w:tc>
          <w:tcPr>
            <w:tcW w:w="1843" w:type="dxa"/>
            <w:tcMar>
              <w:top w:w="62" w:type="dxa"/>
              <w:left w:w="102" w:type="dxa"/>
              <w:bottom w:w="102" w:type="dxa"/>
              <w:right w:w="62" w:type="dxa"/>
            </w:tcMar>
            <w:vAlign w:val="center"/>
          </w:tcPr>
          <w:p w:rsidR="00F11CE2" w:rsidRPr="00754723" w:rsidRDefault="00F11CE2" w:rsidP="00220985">
            <w:pPr>
              <w:jc w:val="center"/>
              <w:rPr>
                <w:color w:val="FF0000"/>
                <w:sz w:val="22"/>
                <w:szCs w:val="22"/>
              </w:rPr>
            </w:pPr>
            <w:r w:rsidRPr="00754723">
              <w:rPr>
                <w:color w:val="FF0000"/>
              </w:rPr>
              <w:t>1</w:t>
            </w:r>
            <w:r w:rsidR="00220985" w:rsidRPr="00754723">
              <w:rPr>
                <w:color w:val="FF0000"/>
              </w:rPr>
              <w:t xml:space="preserve"> </w:t>
            </w:r>
            <w:r w:rsidRPr="00754723">
              <w:rPr>
                <w:color w:val="FF0000"/>
              </w:rPr>
              <w:t>808,75</w:t>
            </w:r>
          </w:p>
        </w:tc>
        <w:tc>
          <w:tcPr>
            <w:tcW w:w="1842" w:type="dxa"/>
            <w:tcMar>
              <w:top w:w="62" w:type="dxa"/>
              <w:left w:w="102" w:type="dxa"/>
              <w:bottom w:w="102" w:type="dxa"/>
              <w:right w:w="62" w:type="dxa"/>
            </w:tcMar>
            <w:vAlign w:val="center"/>
          </w:tcPr>
          <w:p w:rsidR="00F11CE2" w:rsidRPr="00754723" w:rsidRDefault="00F11CE2" w:rsidP="00220985">
            <w:pPr>
              <w:jc w:val="center"/>
              <w:rPr>
                <w:color w:val="FF0000"/>
                <w:sz w:val="22"/>
                <w:szCs w:val="22"/>
              </w:rPr>
            </w:pPr>
            <w:r w:rsidRPr="00754723">
              <w:rPr>
                <w:color w:val="FF0000"/>
              </w:rPr>
              <w:t>2</w:t>
            </w:r>
            <w:r w:rsidR="00220985" w:rsidRPr="00754723">
              <w:rPr>
                <w:color w:val="FF0000"/>
              </w:rPr>
              <w:t xml:space="preserve"> </w:t>
            </w:r>
            <w:r w:rsidRPr="00754723">
              <w:rPr>
                <w:color w:val="FF0000"/>
              </w:rPr>
              <w:t>338,67</w:t>
            </w:r>
          </w:p>
        </w:tc>
        <w:tc>
          <w:tcPr>
            <w:tcW w:w="2268" w:type="dxa"/>
            <w:vAlign w:val="center"/>
          </w:tcPr>
          <w:p w:rsidR="00F11CE2" w:rsidRPr="00754723" w:rsidRDefault="00F11CE2" w:rsidP="007C704B">
            <w:pPr>
              <w:contextualSpacing/>
              <w:jc w:val="center"/>
              <w:rPr>
                <w:color w:val="FF0000"/>
                <w:sz w:val="22"/>
                <w:szCs w:val="22"/>
              </w:rPr>
            </w:pPr>
            <w:r w:rsidRPr="00754723">
              <w:rPr>
                <w:color w:val="FF0000"/>
              </w:rPr>
              <w:t>1</w:t>
            </w:r>
            <w:r w:rsidR="007C704B" w:rsidRPr="00754723">
              <w:rPr>
                <w:color w:val="FF0000"/>
              </w:rPr>
              <w:t xml:space="preserve"> </w:t>
            </w:r>
            <w:r w:rsidRPr="00754723">
              <w:rPr>
                <w:color w:val="FF0000"/>
              </w:rPr>
              <w:t>811,95</w:t>
            </w:r>
          </w:p>
        </w:tc>
        <w:tc>
          <w:tcPr>
            <w:tcW w:w="1134" w:type="dxa"/>
            <w:vMerge/>
          </w:tcPr>
          <w:p w:rsidR="00F11CE2" w:rsidRPr="00754723" w:rsidRDefault="00F11CE2" w:rsidP="00F11CE2">
            <w:pPr>
              <w:contextualSpacing/>
              <w:rPr>
                <w:color w:val="FF0000"/>
                <w:sz w:val="22"/>
                <w:szCs w:val="22"/>
              </w:rPr>
            </w:pPr>
          </w:p>
        </w:tc>
      </w:tr>
      <w:tr w:rsidR="00F11CE2" w:rsidRPr="00754723" w:rsidTr="00BB7714">
        <w:tc>
          <w:tcPr>
            <w:tcW w:w="709" w:type="dxa"/>
            <w:vMerge/>
            <w:tcMar>
              <w:top w:w="62" w:type="dxa"/>
              <w:left w:w="102" w:type="dxa"/>
              <w:bottom w:w="102" w:type="dxa"/>
              <w:right w:w="62" w:type="dxa"/>
            </w:tcMar>
          </w:tcPr>
          <w:p w:rsidR="00F11CE2" w:rsidRPr="00754723" w:rsidRDefault="00F11CE2" w:rsidP="00F11CE2">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F11CE2" w:rsidRPr="00754723" w:rsidRDefault="00F11CE2" w:rsidP="00F11CE2">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F11CE2" w:rsidRPr="00754723" w:rsidRDefault="00F11CE2" w:rsidP="00F11CE2">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4"/>
                <w:szCs w:val="24"/>
              </w:rPr>
              <w:t>2017 год</w:t>
            </w:r>
          </w:p>
        </w:tc>
        <w:tc>
          <w:tcPr>
            <w:tcW w:w="1984" w:type="dxa"/>
            <w:tcMar>
              <w:top w:w="62" w:type="dxa"/>
              <w:left w:w="102" w:type="dxa"/>
              <w:bottom w:w="102" w:type="dxa"/>
              <w:right w:w="62" w:type="dxa"/>
            </w:tcMar>
            <w:vAlign w:val="center"/>
          </w:tcPr>
          <w:p w:rsidR="00F11CE2" w:rsidRPr="00754723" w:rsidRDefault="00F11CE2" w:rsidP="00220985">
            <w:pPr>
              <w:jc w:val="center"/>
              <w:rPr>
                <w:color w:val="FF0000"/>
                <w:sz w:val="22"/>
                <w:szCs w:val="22"/>
              </w:rPr>
            </w:pPr>
            <w:r w:rsidRPr="00754723">
              <w:rPr>
                <w:color w:val="FF0000"/>
              </w:rPr>
              <w:t>3</w:t>
            </w:r>
            <w:r w:rsidR="00220985" w:rsidRPr="00754723">
              <w:rPr>
                <w:color w:val="FF0000"/>
              </w:rPr>
              <w:t xml:space="preserve"> </w:t>
            </w:r>
            <w:r w:rsidRPr="00754723">
              <w:rPr>
                <w:color w:val="FF0000"/>
              </w:rPr>
              <w:t>764,59</w:t>
            </w:r>
          </w:p>
        </w:tc>
        <w:tc>
          <w:tcPr>
            <w:tcW w:w="1843" w:type="dxa"/>
            <w:tcMar>
              <w:top w:w="62" w:type="dxa"/>
              <w:left w:w="102" w:type="dxa"/>
              <w:bottom w:w="102" w:type="dxa"/>
              <w:right w:w="62" w:type="dxa"/>
            </w:tcMar>
            <w:vAlign w:val="center"/>
          </w:tcPr>
          <w:p w:rsidR="00F11CE2" w:rsidRPr="00754723" w:rsidRDefault="00F11CE2" w:rsidP="00220985">
            <w:pPr>
              <w:contextualSpacing/>
              <w:jc w:val="center"/>
              <w:rPr>
                <w:color w:val="FF0000"/>
                <w:sz w:val="22"/>
                <w:szCs w:val="22"/>
              </w:rPr>
            </w:pPr>
            <w:r w:rsidRPr="00754723">
              <w:rPr>
                <w:color w:val="FF0000"/>
              </w:rPr>
              <w:t>7,6</w:t>
            </w:r>
            <w:r w:rsidR="00220985" w:rsidRPr="00754723">
              <w:rPr>
                <w:color w:val="FF0000"/>
              </w:rPr>
              <w:t>9</w:t>
            </w:r>
          </w:p>
        </w:tc>
        <w:tc>
          <w:tcPr>
            <w:tcW w:w="1843" w:type="dxa"/>
            <w:tcMar>
              <w:top w:w="62" w:type="dxa"/>
              <w:left w:w="102" w:type="dxa"/>
              <w:bottom w:w="102" w:type="dxa"/>
              <w:right w:w="62" w:type="dxa"/>
            </w:tcMar>
            <w:vAlign w:val="center"/>
          </w:tcPr>
          <w:p w:rsidR="00F11CE2" w:rsidRPr="00754723" w:rsidRDefault="00F11CE2" w:rsidP="00220985">
            <w:pPr>
              <w:jc w:val="center"/>
              <w:rPr>
                <w:color w:val="FF0000"/>
                <w:sz w:val="22"/>
                <w:szCs w:val="22"/>
              </w:rPr>
            </w:pPr>
            <w:r w:rsidRPr="00754723">
              <w:rPr>
                <w:color w:val="FF0000"/>
              </w:rPr>
              <w:t>1</w:t>
            </w:r>
            <w:r w:rsidR="00220985" w:rsidRPr="00754723">
              <w:rPr>
                <w:color w:val="FF0000"/>
              </w:rPr>
              <w:t xml:space="preserve"> </w:t>
            </w:r>
            <w:r w:rsidRPr="00754723">
              <w:rPr>
                <w:color w:val="FF0000"/>
              </w:rPr>
              <w:t>345,10</w:t>
            </w:r>
          </w:p>
        </w:tc>
        <w:tc>
          <w:tcPr>
            <w:tcW w:w="1842" w:type="dxa"/>
            <w:tcMar>
              <w:top w:w="62" w:type="dxa"/>
              <w:left w:w="102" w:type="dxa"/>
              <w:bottom w:w="102" w:type="dxa"/>
              <w:right w:w="62" w:type="dxa"/>
            </w:tcMar>
            <w:vAlign w:val="center"/>
          </w:tcPr>
          <w:p w:rsidR="00F11CE2" w:rsidRPr="00754723" w:rsidRDefault="00F11CE2" w:rsidP="00220985">
            <w:pPr>
              <w:jc w:val="center"/>
              <w:rPr>
                <w:color w:val="FF0000"/>
                <w:sz w:val="22"/>
                <w:szCs w:val="22"/>
              </w:rPr>
            </w:pPr>
            <w:r w:rsidRPr="00754723">
              <w:rPr>
                <w:color w:val="FF0000"/>
              </w:rPr>
              <w:t>1</w:t>
            </w:r>
            <w:r w:rsidR="00220985" w:rsidRPr="00754723">
              <w:rPr>
                <w:color w:val="FF0000"/>
              </w:rPr>
              <w:t xml:space="preserve"> </w:t>
            </w:r>
            <w:r w:rsidRPr="00754723">
              <w:rPr>
                <w:color w:val="FF0000"/>
              </w:rPr>
              <w:t>739,63</w:t>
            </w:r>
          </w:p>
        </w:tc>
        <w:tc>
          <w:tcPr>
            <w:tcW w:w="2268" w:type="dxa"/>
            <w:vAlign w:val="center"/>
          </w:tcPr>
          <w:p w:rsidR="00F11CE2" w:rsidRPr="00754723" w:rsidRDefault="00F11CE2" w:rsidP="007C704B">
            <w:pPr>
              <w:jc w:val="center"/>
              <w:rPr>
                <w:color w:val="FF0000"/>
                <w:sz w:val="22"/>
                <w:szCs w:val="22"/>
              </w:rPr>
            </w:pPr>
            <w:r w:rsidRPr="00754723">
              <w:rPr>
                <w:color w:val="FF0000"/>
              </w:rPr>
              <w:t>672,17</w:t>
            </w:r>
          </w:p>
        </w:tc>
        <w:tc>
          <w:tcPr>
            <w:tcW w:w="1134" w:type="dxa"/>
            <w:vMerge/>
          </w:tcPr>
          <w:p w:rsidR="00F11CE2" w:rsidRPr="00754723" w:rsidRDefault="00F11CE2" w:rsidP="00F11CE2">
            <w:pPr>
              <w:contextualSpacing/>
              <w:rPr>
                <w:color w:val="FF0000"/>
                <w:sz w:val="22"/>
                <w:szCs w:val="22"/>
              </w:rPr>
            </w:pPr>
          </w:p>
        </w:tc>
      </w:tr>
      <w:tr w:rsidR="00F11CE2" w:rsidRPr="00754723" w:rsidTr="00BB7714">
        <w:tc>
          <w:tcPr>
            <w:tcW w:w="709" w:type="dxa"/>
            <w:vMerge/>
            <w:tcMar>
              <w:top w:w="62" w:type="dxa"/>
              <w:left w:w="102" w:type="dxa"/>
              <w:bottom w:w="102" w:type="dxa"/>
              <w:right w:w="62" w:type="dxa"/>
            </w:tcMar>
          </w:tcPr>
          <w:p w:rsidR="00F11CE2" w:rsidRPr="00754723" w:rsidRDefault="00F11CE2" w:rsidP="00F11CE2">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F11CE2" w:rsidRPr="00754723" w:rsidRDefault="00F11CE2" w:rsidP="00F11CE2">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F11CE2" w:rsidRPr="00754723" w:rsidRDefault="00F11CE2" w:rsidP="00F11CE2">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4"/>
                <w:szCs w:val="24"/>
              </w:rPr>
              <w:t>2018 год</w:t>
            </w:r>
          </w:p>
        </w:tc>
        <w:tc>
          <w:tcPr>
            <w:tcW w:w="1984" w:type="dxa"/>
            <w:tcMar>
              <w:top w:w="62" w:type="dxa"/>
              <w:left w:w="102" w:type="dxa"/>
              <w:bottom w:w="102" w:type="dxa"/>
              <w:right w:w="62" w:type="dxa"/>
            </w:tcMar>
            <w:vAlign w:val="center"/>
          </w:tcPr>
          <w:p w:rsidR="00F11CE2" w:rsidRPr="00754723" w:rsidRDefault="00F11CE2" w:rsidP="00220985">
            <w:pPr>
              <w:jc w:val="center"/>
              <w:rPr>
                <w:color w:val="FF0000"/>
                <w:sz w:val="22"/>
                <w:szCs w:val="22"/>
              </w:rPr>
            </w:pPr>
            <w:r w:rsidRPr="00754723">
              <w:rPr>
                <w:color w:val="FF0000"/>
              </w:rPr>
              <w:t>3</w:t>
            </w:r>
            <w:r w:rsidR="00220985" w:rsidRPr="00754723">
              <w:rPr>
                <w:color w:val="FF0000"/>
              </w:rPr>
              <w:t xml:space="preserve"> </w:t>
            </w:r>
            <w:r w:rsidRPr="00754723">
              <w:rPr>
                <w:color w:val="FF0000"/>
              </w:rPr>
              <w:t>957,75</w:t>
            </w:r>
          </w:p>
        </w:tc>
        <w:tc>
          <w:tcPr>
            <w:tcW w:w="1843" w:type="dxa"/>
            <w:tcMar>
              <w:top w:w="62" w:type="dxa"/>
              <w:left w:w="102" w:type="dxa"/>
              <w:bottom w:w="102" w:type="dxa"/>
              <w:right w:w="62" w:type="dxa"/>
            </w:tcMar>
            <w:vAlign w:val="center"/>
          </w:tcPr>
          <w:p w:rsidR="00F11CE2" w:rsidRPr="00754723" w:rsidRDefault="00F11CE2" w:rsidP="00F11CE2">
            <w:pPr>
              <w:contextualSpacing/>
              <w:jc w:val="center"/>
              <w:rPr>
                <w:color w:val="FF0000"/>
                <w:sz w:val="22"/>
                <w:szCs w:val="22"/>
              </w:rPr>
            </w:pPr>
            <w:r w:rsidRPr="00754723">
              <w:rPr>
                <w:color w:val="FF0000"/>
              </w:rPr>
              <w:t>2,9</w:t>
            </w:r>
            <w:r w:rsidR="00220985" w:rsidRPr="00754723">
              <w:rPr>
                <w:color w:val="FF0000"/>
              </w:rPr>
              <w:t>0</w:t>
            </w:r>
          </w:p>
        </w:tc>
        <w:tc>
          <w:tcPr>
            <w:tcW w:w="1843" w:type="dxa"/>
            <w:tcMar>
              <w:top w:w="62" w:type="dxa"/>
              <w:left w:w="102" w:type="dxa"/>
              <w:bottom w:w="102" w:type="dxa"/>
              <w:right w:w="62" w:type="dxa"/>
            </w:tcMar>
            <w:vAlign w:val="center"/>
          </w:tcPr>
          <w:p w:rsidR="00F11CE2" w:rsidRPr="00754723" w:rsidRDefault="00F11CE2" w:rsidP="00220985">
            <w:pPr>
              <w:jc w:val="center"/>
              <w:rPr>
                <w:color w:val="FF0000"/>
                <w:sz w:val="22"/>
                <w:szCs w:val="22"/>
              </w:rPr>
            </w:pPr>
            <w:r w:rsidRPr="00754723">
              <w:rPr>
                <w:color w:val="FF0000"/>
              </w:rPr>
              <w:t>2</w:t>
            </w:r>
            <w:r w:rsidR="00220985" w:rsidRPr="00754723">
              <w:rPr>
                <w:color w:val="FF0000"/>
              </w:rPr>
              <w:t xml:space="preserve"> </w:t>
            </w:r>
            <w:r w:rsidRPr="00754723">
              <w:rPr>
                <w:color w:val="FF0000"/>
              </w:rPr>
              <w:t>646,10</w:t>
            </w:r>
          </w:p>
        </w:tc>
        <w:tc>
          <w:tcPr>
            <w:tcW w:w="1842" w:type="dxa"/>
            <w:tcMar>
              <w:top w:w="62" w:type="dxa"/>
              <w:left w:w="102" w:type="dxa"/>
              <w:bottom w:w="102" w:type="dxa"/>
              <w:right w:w="62" w:type="dxa"/>
            </w:tcMar>
            <w:vAlign w:val="center"/>
          </w:tcPr>
          <w:p w:rsidR="00F11CE2" w:rsidRPr="00754723" w:rsidRDefault="00F11CE2" w:rsidP="00220985">
            <w:pPr>
              <w:jc w:val="center"/>
              <w:rPr>
                <w:color w:val="FF0000"/>
                <w:sz w:val="22"/>
                <w:szCs w:val="22"/>
              </w:rPr>
            </w:pPr>
            <w:r w:rsidRPr="00754723">
              <w:rPr>
                <w:color w:val="FF0000"/>
              </w:rPr>
              <w:t>591,2</w:t>
            </w:r>
            <w:r w:rsidR="00220985" w:rsidRPr="00754723">
              <w:rPr>
                <w:color w:val="FF0000"/>
              </w:rPr>
              <w:t>5</w:t>
            </w:r>
          </w:p>
        </w:tc>
        <w:tc>
          <w:tcPr>
            <w:tcW w:w="2268" w:type="dxa"/>
            <w:vAlign w:val="center"/>
          </w:tcPr>
          <w:p w:rsidR="00F11CE2" w:rsidRPr="00754723" w:rsidRDefault="00F11CE2" w:rsidP="00F11CE2">
            <w:pPr>
              <w:contextualSpacing/>
              <w:jc w:val="center"/>
              <w:rPr>
                <w:color w:val="FF0000"/>
                <w:sz w:val="22"/>
                <w:szCs w:val="22"/>
              </w:rPr>
            </w:pPr>
            <w:r w:rsidRPr="00754723">
              <w:rPr>
                <w:color w:val="FF0000"/>
              </w:rPr>
              <w:t>717,5</w:t>
            </w:r>
            <w:r w:rsidR="007C704B" w:rsidRPr="00754723">
              <w:rPr>
                <w:color w:val="FF0000"/>
              </w:rPr>
              <w:t>0</w:t>
            </w:r>
          </w:p>
        </w:tc>
        <w:tc>
          <w:tcPr>
            <w:tcW w:w="1134" w:type="dxa"/>
            <w:vMerge/>
          </w:tcPr>
          <w:p w:rsidR="00F11CE2" w:rsidRPr="00754723" w:rsidRDefault="00F11CE2" w:rsidP="00F11CE2">
            <w:pPr>
              <w:contextualSpacing/>
              <w:rPr>
                <w:color w:val="FF0000"/>
                <w:sz w:val="22"/>
                <w:szCs w:val="22"/>
              </w:rPr>
            </w:pPr>
          </w:p>
        </w:tc>
      </w:tr>
      <w:tr w:rsidR="00F11CE2" w:rsidRPr="00754723" w:rsidTr="00BB7714">
        <w:tc>
          <w:tcPr>
            <w:tcW w:w="709" w:type="dxa"/>
            <w:vMerge/>
            <w:tcMar>
              <w:top w:w="62" w:type="dxa"/>
              <w:left w:w="102" w:type="dxa"/>
              <w:bottom w:w="102" w:type="dxa"/>
              <w:right w:w="62" w:type="dxa"/>
            </w:tcMar>
          </w:tcPr>
          <w:p w:rsidR="00F11CE2" w:rsidRPr="00754723" w:rsidRDefault="00F11CE2" w:rsidP="00F11CE2">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F11CE2" w:rsidRPr="00754723" w:rsidRDefault="00F11CE2" w:rsidP="00F11CE2">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F11CE2" w:rsidRPr="00754723" w:rsidRDefault="00F11CE2" w:rsidP="00F11CE2">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4"/>
                <w:szCs w:val="24"/>
              </w:rPr>
              <w:t>2019 год</w:t>
            </w:r>
          </w:p>
        </w:tc>
        <w:tc>
          <w:tcPr>
            <w:tcW w:w="1984" w:type="dxa"/>
            <w:tcMar>
              <w:top w:w="62" w:type="dxa"/>
              <w:left w:w="102" w:type="dxa"/>
              <w:bottom w:w="102" w:type="dxa"/>
              <w:right w:w="62" w:type="dxa"/>
            </w:tcMar>
            <w:vAlign w:val="center"/>
          </w:tcPr>
          <w:p w:rsidR="00F11CE2" w:rsidRPr="00754723" w:rsidRDefault="00F11CE2" w:rsidP="00220985">
            <w:pPr>
              <w:contextualSpacing/>
              <w:jc w:val="center"/>
              <w:rPr>
                <w:color w:val="FF0000"/>
                <w:sz w:val="22"/>
                <w:szCs w:val="22"/>
              </w:rPr>
            </w:pPr>
            <w:r w:rsidRPr="00754723">
              <w:rPr>
                <w:color w:val="FF0000"/>
              </w:rPr>
              <w:t>3</w:t>
            </w:r>
            <w:r w:rsidR="00220985" w:rsidRPr="00754723">
              <w:rPr>
                <w:color w:val="FF0000"/>
              </w:rPr>
              <w:t xml:space="preserve"> </w:t>
            </w:r>
            <w:r w:rsidRPr="00754723">
              <w:rPr>
                <w:color w:val="FF0000"/>
              </w:rPr>
              <w:t>822,8</w:t>
            </w:r>
            <w:r w:rsidR="00220985" w:rsidRPr="00754723">
              <w:rPr>
                <w:color w:val="FF0000"/>
              </w:rPr>
              <w:t>7</w:t>
            </w:r>
          </w:p>
        </w:tc>
        <w:tc>
          <w:tcPr>
            <w:tcW w:w="1843" w:type="dxa"/>
            <w:tcMar>
              <w:top w:w="62" w:type="dxa"/>
              <w:left w:w="102" w:type="dxa"/>
              <w:bottom w:w="102" w:type="dxa"/>
              <w:right w:w="62" w:type="dxa"/>
            </w:tcMar>
            <w:vAlign w:val="center"/>
          </w:tcPr>
          <w:p w:rsidR="00F11CE2" w:rsidRPr="00754723" w:rsidRDefault="00F11CE2" w:rsidP="00220985">
            <w:pPr>
              <w:contextualSpacing/>
              <w:jc w:val="center"/>
              <w:rPr>
                <w:color w:val="FF0000"/>
                <w:sz w:val="22"/>
                <w:szCs w:val="22"/>
              </w:rPr>
            </w:pPr>
            <w:r w:rsidRPr="00754723">
              <w:rPr>
                <w:color w:val="FF0000"/>
              </w:rPr>
              <w:t>4,5</w:t>
            </w:r>
            <w:r w:rsidR="00220985" w:rsidRPr="00754723">
              <w:rPr>
                <w:color w:val="FF0000"/>
              </w:rPr>
              <w:t>7</w:t>
            </w:r>
          </w:p>
        </w:tc>
        <w:tc>
          <w:tcPr>
            <w:tcW w:w="1843" w:type="dxa"/>
            <w:tcMar>
              <w:top w:w="62" w:type="dxa"/>
              <w:left w:w="102" w:type="dxa"/>
              <w:bottom w:w="102" w:type="dxa"/>
              <w:right w:w="62" w:type="dxa"/>
            </w:tcMar>
            <w:vAlign w:val="center"/>
          </w:tcPr>
          <w:p w:rsidR="00F11CE2" w:rsidRPr="00754723" w:rsidRDefault="00F11CE2" w:rsidP="00220985">
            <w:pPr>
              <w:jc w:val="center"/>
              <w:rPr>
                <w:color w:val="FF0000"/>
                <w:sz w:val="22"/>
                <w:szCs w:val="22"/>
              </w:rPr>
            </w:pPr>
            <w:r w:rsidRPr="00754723">
              <w:rPr>
                <w:color w:val="FF0000"/>
              </w:rPr>
              <w:t>2</w:t>
            </w:r>
            <w:r w:rsidR="00220985" w:rsidRPr="00754723">
              <w:rPr>
                <w:color w:val="FF0000"/>
              </w:rPr>
              <w:t xml:space="preserve"> </w:t>
            </w:r>
            <w:r w:rsidRPr="00754723">
              <w:rPr>
                <w:color w:val="FF0000"/>
              </w:rPr>
              <w:t>897,1</w:t>
            </w:r>
            <w:r w:rsidR="00220985" w:rsidRPr="00754723">
              <w:rPr>
                <w:color w:val="FF0000"/>
              </w:rPr>
              <w:t>2</w:t>
            </w:r>
          </w:p>
        </w:tc>
        <w:tc>
          <w:tcPr>
            <w:tcW w:w="1842" w:type="dxa"/>
            <w:tcMar>
              <w:top w:w="62" w:type="dxa"/>
              <w:left w:w="102" w:type="dxa"/>
              <w:bottom w:w="102" w:type="dxa"/>
              <w:right w:w="62" w:type="dxa"/>
            </w:tcMar>
            <w:vAlign w:val="center"/>
          </w:tcPr>
          <w:p w:rsidR="00F11CE2" w:rsidRPr="00754723" w:rsidRDefault="00F11CE2" w:rsidP="00220985">
            <w:pPr>
              <w:jc w:val="center"/>
              <w:rPr>
                <w:color w:val="FF0000"/>
                <w:sz w:val="22"/>
                <w:szCs w:val="22"/>
              </w:rPr>
            </w:pPr>
            <w:r w:rsidRPr="00754723">
              <w:rPr>
                <w:color w:val="FF0000"/>
              </w:rPr>
              <w:t>921,1</w:t>
            </w:r>
            <w:r w:rsidR="00220985" w:rsidRPr="00754723">
              <w:rPr>
                <w:color w:val="FF0000"/>
              </w:rPr>
              <w:t>8</w:t>
            </w:r>
          </w:p>
        </w:tc>
        <w:tc>
          <w:tcPr>
            <w:tcW w:w="2268" w:type="dxa"/>
            <w:vAlign w:val="center"/>
          </w:tcPr>
          <w:p w:rsidR="00F11CE2" w:rsidRPr="00754723" w:rsidRDefault="00F11CE2" w:rsidP="00F11CE2">
            <w:pPr>
              <w:contextualSpacing/>
              <w:jc w:val="center"/>
              <w:rPr>
                <w:color w:val="FF0000"/>
                <w:sz w:val="22"/>
                <w:szCs w:val="22"/>
              </w:rPr>
            </w:pPr>
            <w:r w:rsidRPr="00754723">
              <w:rPr>
                <w:color w:val="FF0000"/>
              </w:rPr>
              <w:t>0,0</w:t>
            </w:r>
          </w:p>
        </w:tc>
        <w:tc>
          <w:tcPr>
            <w:tcW w:w="1134" w:type="dxa"/>
            <w:vMerge/>
          </w:tcPr>
          <w:p w:rsidR="00F11CE2" w:rsidRPr="00754723" w:rsidRDefault="00F11CE2" w:rsidP="00F11CE2">
            <w:pPr>
              <w:contextualSpacing/>
              <w:rPr>
                <w:color w:val="FF0000"/>
                <w:sz w:val="22"/>
                <w:szCs w:val="22"/>
              </w:rPr>
            </w:pPr>
          </w:p>
        </w:tc>
      </w:tr>
      <w:tr w:rsidR="00F11CE2" w:rsidRPr="00754723" w:rsidTr="00BB7714">
        <w:trPr>
          <w:trHeight w:val="296"/>
        </w:trPr>
        <w:tc>
          <w:tcPr>
            <w:tcW w:w="709" w:type="dxa"/>
            <w:vMerge/>
            <w:tcMar>
              <w:top w:w="62" w:type="dxa"/>
              <w:left w:w="102" w:type="dxa"/>
              <w:bottom w:w="102" w:type="dxa"/>
              <w:right w:w="62" w:type="dxa"/>
            </w:tcMar>
          </w:tcPr>
          <w:p w:rsidR="00F11CE2" w:rsidRPr="00754723" w:rsidRDefault="00F11CE2" w:rsidP="00F11CE2">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F11CE2" w:rsidRPr="00754723" w:rsidRDefault="00F11CE2" w:rsidP="00F11CE2">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F11CE2" w:rsidRPr="00754723" w:rsidRDefault="00F11CE2" w:rsidP="00F11CE2">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4"/>
                <w:szCs w:val="24"/>
              </w:rPr>
              <w:t>2020 год</w:t>
            </w:r>
          </w:p>
        </w:tc>
        <w:tc>
          <w:tcPr>
            <w:tcW w:w="1984" w:type="dxa"/>
            <w:tcMar>
              <w:top w:w="62" w:type="dxa"/>
              <w:left w:w="102" w:type="dxa"/>
              <w:bottom w:w="102" w:type="dxa"/>
              <w:right w:w="62" w:type="dxa"/>
            </w:tcMar>
            <w:vAlign w:val="center"/>
          </w:tcPr>
          <w:p w:rsidR="00F11CE2" w:rsidRPr="00754723" w:rsidRDefault="00F11CE2" w:rsidP="00220985">
            <w:pPr>
              <w:contextualSpacing/>
              <w:jc w:val="center"/>
              <w:rPr>
                <w:color w:val="FF0000"/>
                <w:sz w:val="22"/>
                <w:szCs w:val="22"/>
              </w:rPr>
            </w:pPr>
            <w:r w:rsidRPr="00754723">
              <w:rPr>
                <w:color w:val="FF0000"/>
              </w:rPr>
              <w:t>6</w:t>
            </w:r>
            <w:r w:rsidR="00220985" w:rsidRPr="00754723">
              <w:rPr>
                <w:color w:val="FF0000"/>
              </w:rPr>
              <w:t xml:space="preserve"> 419</w:t>
            </w:r>
            <w:r w:rsidRPr="00754723">
              <w:rPr>
                <w:color w:val="FF0000"/>
              </w:rPr>
              <w:t>,</w:t>
            </w:r>
            <w:r w:rsidR="00220985" w:rsidRPr="00754723">
              <w:rPr>
                <w:color w:val="FF0000"/>
              </w:rPr>
              <w:t>28</w:t>
            </w:r>
          </w:p>
        </w:tc>
        <w:tc>
          <w:tcPr>
            <w:tcW w:w="1843" w:type="dxa"/>
            <w:tcMar>
              <w:top w:w="62" w:type="dxa"/>
              <w:left w:w="102" w:type="dxa"/>
              <w:bottom w:w="102" w:type="dxa"/>
              <w:right w:w="62" w:type="dxa"/>
            </w:tcMar>
            <w:vAlign w:val="center"/>
          </w:tcPr>
          <w:p w:rsidR="00F11CE2" w:rsidRPr="00754723" w:rsidRDefault="00602BB7" w:rsidP="00602BB7">
            <w:pPr>
              <w:contextualSpacing/>
              <w:jc w:val="center"/>
              <w:rPr>
                <w:color w:val="FF0000"/>
                <w:sz w:val="22"/>
                <w:szCs w:val="22"/>
              </w:rPr>
            </w:pPr>
            <w:r w:rsidRPr="00754723">
              <w:rPr>
                <w:color w:val="FF0000"/>
              </w:rPr>
              <w:t>1</w:t>
            </w:r>
            <w:r w:rsidR="00F11CE2" w:rsidRPr="00754723">
              <w:rPr>
                <w:color w:val="FF0000"/>
              </w:rPr>
              <w:t>,</w:t>
            </w:r>
            <w:r w:rsidRPr="00754723">
              <w:rPr>
                <w:color w:val="FF0000"/>
              </w:rPr>
              <w:t>9</w:t>
            </w:r>
            <w:r w:rsidR="00220985" w:rsidRPr="00754723">
              <w:rPr>
                <w:color w:val="FF0000"/>
              </w:rPr>
              <w:t>3</w:t>
            </w:r>
          </w:p>
        </w:tc>
        <w:tc>
          <w:tcPr>
            <w:tcW w:w="1843" w:type="dxa"/>
            <w:tcMar>
              <w:top w:w="62" w:type="dxa"/>
              <w:left w:w="102" w:type="dxa"/>
              <w:bottom w:w="102" w:type="dxa"/>
              <w:right w:w="62" w:type="dxa"/>
            </w:tcMar>
            <w:vAlign w:val="center"/>
          </w:tcPr>
          <w:p w:rsidR="00F11CE2" w:rsidRPr="00754723" w:rsidRDefault="00F11CE2" w:rsidP="00602BB7">
            <w:pPr>
              <w:contextualSpacing/>
              <w:jc w:val="center"/>
              <w:rPr>
                <w:color w:val="FF0000"/>
                <w:sz w:val="22"/>
                <w:szCs w:val="22"/>
              </w:rPr>
            </w:pPr>
            <w:r w:rsidRPr="00754723">
              <w:rPr>
                <w:color w:val="FF0000"/>
              </w:rPr>
              <w:t>5</w:t>
            </w:r>
            <w:r w:rsidR="00220985" w:rsidRPr="00754723">
              <w:rPr>
                <w:color w:val="FF0000"/>
              </w:rPr>
              <w:t xml:space="preserve"> 58</w:t>
            </w:r>
            <w:r w:rsidR="00602BB7" w:rsidRPr="00754723">
              <w:rPr>
                <w:color w:val="FF0000"/>
              </w:rPr>
              <w:t>5</w:t>
            </w:r>
            <w:r w:rsidRPr="00754723">
              <w:rPr>
                <w:color w:val="FF0000"/>
              </w:rPr>
              <w:t>,</w:t>
            </w:r>
            <w:r w:rsidR="00602BB7" w:rsidRPr="00754723">
              <w:rPr>
                <w:color w:val="FF0000"/>
              </w:rPr>
              <w:t>3</w:t>
            </w:r>
            <w:r w:rsidR="00220985" w:rsidRPr="00754723">
              <w:rPr>
                <w:color w:val="FF0000"/>
              </w:rPr>
              <w:t>5</w:t>
            </w:r>
          </w:p>
        </w:tc>
        <w:tc>
          <w:tcPr>
            <w:tcW w:w="1842" w:type="dxa"/>
            <w:tcMar>
              <w:top w:w="62" w:type="dxa"/>
              <w:left w:w="102" w:type="dxa"/>
              <w:bottom w:w="102" w:type="dxa"/>
              <w:right w:w="62" w:type="dxa"/>
            </w:tcMar>
            <w:vAlign w:val="center"/>
          </w:tcPr>
          <w:p w:rsidR="00F11CE2" w:rsidRPr="00754723" w:rsidRDefault="00220985" w:rsidP="00F11CE2">
            <w:pPr>
              <w:contextualSpacing/>
              <w:jc w:val="center"/>
              <w:rPr>
                <w:color w:val="FF0000"/>
                <w:sz w:val="22"/>
                <w:szCs w:val="22"/>
              </w:rPr>
            </w:pPr>
            <w:r w:rsidRPr="00754723">
              <w:rPr>
                <w:color w:val="FF0000"/>
              </w:rPr>
              <w:t>832</w:t>
            </w:r>
            <w:r w:rsidR="00F11CE2" w:rsidRPr="00754723">
              <w:rPr>
                <w:color w:val="FF0000"/>
              </w:rPr>
              <w:t>,</w:t>
            </w:r>
            <w:r w:rsidRPr="00754723">
              <w:rPr>
                <w:color w:val="FF0000"/>
              </w:rPr>
              <w:t>0</w:t>
            </w:r>
            <w:r w:rsidR="00F11CE2" w:rsidRPr="00754723">
              <w:rPr>
                <w:color w:val="FF0000"/>
              </w:rPr>
              <w:t>0</w:t>
            </w:r>
          </w:p>
        </w:tc>
        <w:tc>
          <w:tcPr>
            <w:tcW w:w="2268" w:type="dxa"/>
            <w:vAlign w:val="center"/>
          </w:tcPr>
          <w:p w:rsidR="00F11CE2" w:rsidRPr="00754723" w:rsidRDefault="00F11CE2" w:rsidP="00F11CE2">
            <w:pPr>
              <w:contextualSpacing/>
              <w:jc w:val="center"/>
              <w:rPr>
                <w:color w:val="FF0000"/>
                <w:sz w:val="22"/>
                <w:szCs w:val="22"/>
              </w:rPr>
            </w:pPr>
            <w:r w:rsidRPr="00754723">
              <w:rPr>
                <w:color w:val="FF0000"/>
              </w:rPr>
              <w:t>0,0</w:t>
            </w:r>
          </w:p>
        </w:tc>
        <w:tc>
          <w:tcPr>
            <w:tcW w:w="1134" w:type="dxa"/>
            <w:vMerge/>
          </w:tcPr>
          <w:p w:rsidR="00F11CE2" w:rsidRPr="00754723" w:rsidRDefault="00F11CE2" w:rsidP="00F11CE2">
            <w:pPr>
              <w:contextualSpacing/>
              <w:rPr>
                <w:color w:val="FF0000"/>
                <w:sz w:val="22"/>
                <w:szCs w:val="22"/>
              </w:rPr>
            </w:pPr>
          </w:p>
        </w:tc>
      </w:tr>
      <w:tr w:rsidR="00F11CE2" w:rsidRPr="00754723" w:rsidTr="00BB7714">
        <w:tc>
          <w:tcPr>
            <w:tcW w:w="709" w:type="dxa"/>
            <w:vMerge/>
            <w:tcMar>
              <w:top w:w="62" w:type="dxa"/>
              <w:left w:w="102" w:type="dxa"/>
              <w:bottom w:w="102" w:type="dxa"/>
              <w:right w:w="62" w:type="dxa"/>
            </w:tcMar>
          </w:tcPr>
          <w:p w:rsidR="00F11CE2" w:rsidRPr="00754723" w:rsidRDefault="00F11CE2" w:rsidP="00F11CE2">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F11CE2" w:rsidRPr="00754723" w:rsidRDefault="00F11CE2" w:rsidP="00F11CE2">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F11CE2" w:rsidRPr="00754723" w:rsidRDefault="00F11CE2" w:rsidP="00F11CE2">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4"/>
                <w:szCs w:val="24"/>
              </w:rPr>
              <w:t>2021 год</w:t>
            </w:r>
          </w:p>
        </w:tc>
        <w:tc>
          <w:tcPr>
            <w:tcW w:w="1984" w:type="dxa"/>
            <w:tcMar>
              <w:top w:w="62" w:type="dxa"/>
              <w:left w:w="102" w:type="dxa"/>
              <w:bottom w:w="102" w:type="dxa"/>
              <w:right w:w="62" w:type="dxa"/>
            </w:tcMar>
            <w:vAlign w:val="center"/>
          </w:tcPr>
          <w:p w:rsidR="00F11CE2" w:rsidRPr="00754723" w:rsidRDefault="00F11CE2" w:rsidP="00220985">
            <w:pPr>
              <w:contextualSpacing/>
              <w:jc w:val="center"/>
              <w:rPr>
                <w:color w:val="FF0000"/>
                <w:sz w:val="22"/>
                <w:szCs w:val="22"/>
              </w:rPr>
            </w:pPr>
            <w:r w:rsidRPr="00754723">
              <w:rPr>
                <w:color w:val="FF0000"/>
              </w:rPr>
              <w:t>1</w:t>
            </w:r>
            <w:r w:rsidR="00220985" w:rsidRPr="00754723">
              <w:rPr>
                <w:color w:val="FF0000"/>
              </w:rPr>
              <w:t xml:space="preserve"> 316</w:t>
            </w:r>
            <w:r w:rsidRPr="00754723">
              <w:rPr>
                <w:color w:val="FF0000"/>
              </w:rPr>
              <w:t>,</w:t>
            </w:r>
            <w:r w:rsidR="00220985" w:rsidRPr="00754723">
              <w:rPr>
                <w:color w:val="FF0000"/>
              </w:rPr>
              <w:t>50</w:t>
            </w:r>
          </w:p>
        </w:tc>
        <w:tc>
          <w:tcPr>
            <w:tcW w:w="1843" w:type="dxa"/>
            <w:tcMar>
              <w:top w:w="62" w:type="dxa"/>
              <w:left w:w="102" w:type="dxa"/>
              <w:bottom w:w="102" w:type="dxa"/>
              <w:right w:w="62" w:type="dxa"/>
            </w:tcMar>
            <w:vAlign w:val="center"/>
          </w:tcPr>
          <w:p w:rsidR="00F11CE2" w:rsidRPr="00754723" w:rsidRDefault="00220985" w:rsidP="00220985">
            <w:pPr>
              <w:contextualSpacing/>
              <w:jc w:val="center"/>
              <w:rPr>
                <w:color w:val="FF0000"/>
                <w:sz w:val="22"/>
                <w:szCs w:val="22"/>
              </w:rPr>
            </w:pPr>
            <w:r w:rsidRPr="00754723">
              <w:rPr>
                <w:color w:val="FF0000"/>
              </w:rPr>
              <w:t>3</w:t>
            </w:r>
            <w:r w:rsidR="00F11CE2" w:rsidRPr="00754723">
              <w:rPr>
                <w:color w:val="FF0000"/>
              </w:rPr>
              <w:t>,</w:t>
            </w:r>
            <w:r w:rsidRPr="00754723">
              <w:rPr>
                <w:color w:val="FF0000"/>
              </w:rPr>
              <w:t>90</w:t>
            </w:r>
          </w:p>
        </w:tc>
        <w:tc>
          <w:tcPr>
            <w:tcW w:w="1843" w:type="dxa"/>
            <w:tcMar>
              <w:top w:w="62" w:type="dxa"/>
              <w:left w:w="102" w:type="dxa"/>
              <w:bottom w:w="102" w:type="dxa"/>
              <w:right w:w="62" w:type="dxa"/>
            </w:tcMar>
            <w:vAlign w:val="center"/>
          </w:tcPr>
          <w:p w:rsidR="00F11CE2" w:rsidRPr="00754723" w:rsidRDefault="00220985" w:rsidP="00220985">
            <w:pPr>
              <w:contextualSpacing/>
              <w:jc w:val="center"/>
              <w:rPr>
                <w:color w:val="FF0000"/>
                <w:sz w:val="22"/>
                <w:szCs w:val="22"/>
              </w:rPr>
            </w:pPr>
            <w:r w:rsidRPr="00754723">
              <w:rPr>
                <w:color w:val="FF0000"/>
              </w:rPr>
              <w:t>1 567</w:t>
            </w:r>
            <w:r w:rsidR="00F11CE2" w:rsidRPr="00754723">
              <w:rPr>
                <w:color w:val="FF0000"/>
              </w:rPr>
              <w:t>,</w:t>
            </w:r>
            <w:r w:rsidRPr="00754723">
              <w:rPr>
                <w:color w:val="FF0000"/>
              </w:rPr>
              <w:t>60</w:t>
            </w:r>
          </w:p>
        </w:tc>
        <w:tc>
          <w:tcPr>
            <w:tcW w:w="1842" w:type="dxa"/>
            <w:tcMar>
              <w:top w:w="62" w:type="dxa"/>
              <w:left w:w="102" w:type="dxa"/>
              <w:bottom w:w="102" w:type="dxa"/>
              <w:right w:w="62" w:type="dxa"/>
            </w:tcMar>
            <w:vAlign w:val="center"/>
          </w:tcPr>
          <w:p w:rsidR="00F11CE2" w:rsidRPr="00754723" w:rsidRDefault="00220985" w:rsidP="00220985">
            <w:pPr>
              <w:contextualSpacing/>
              <w:jc w:val="center"/>
              <w:rPr>
                <w:color w:val="FF0000"/>
                <w:sz w:val="22"/>
                <w:szCs w:val="22"/>
              </w:rPr>
            </w:pPr>
            <w:r w:rsidRPr="00754723">
              <w:rPr>
                <w:color w:val="FF0000"/>
              </w:rPr>
              <w:t xml:space="preserve">1 </w:t>
            </w:r>
            <w:r w:rsidR="00F11CE2" w:rsidRPr="00754723">
              <w:rPr>
                <w:color w:val="FF0000"/>
              </w:rPr>
              <w:t>7</w:t>
            </w:r>
            <w:r w:rsidRPr="00754723">
              <w:rPr>
                <w:color w:val="FF0000"/>
              </w:rPr>
              <w:t>4</w:t>
            </w:r>
            <w:r w:rsidR="00F11CE2" w:rsidRPr="00754723">
              <w:rPr>
                <w:color w:val="FF0000"/>
              </w:rPr>
              <w:t>5,</w:t>
            </w:r>
            <w:r w:rsidRPr="00754723">
              <w:rPr>
                <w:color w:val="FF0000"/>
              </w:rPr>
              <w:t>0</w:t>
            </w:r>
            <w:r w:rsidR="00F11CE2" w:rsidRPr="00754723">
              <w:rPr>
                <w:color w:val="FF0000"/>
              </w:rPr>
              <w:t>0</w:t>
            </w:r>
          </w:p>
        </w:tc>
        <w:tc>
          <w:tcPr>
            <w:tcW w:w="2268" w:type="dxa"/>
            <w:vAlign w:val="center"/>
          </w:tcPr>
          <w:p w:rsidR="00F11CE2" w:rsidRPr="00754723" w:rsidRDefault="00F11CE2" w:rsidP="00F11CE2">
            <w:pPr>
              <w:contextualSpacing/>
              <w:jc w:val="center"/>
              <w:rPr>
                <w:color w:val="FF0000"/>
                <w:sz w:val="22"/>
                <w:szCs w:val="22"/>
              </w:rPr>
            </w:pPr>
            <w:r w:rsidRPr="00754723">
              <w:rPr>
                <w:color w:val="FF0000"/>
              </w:rPr>
              <w:t>0,0</w:t>
            </w:r>
          </w:p>
        </w:tc>
        <w:tc>
          <w:tcPr>
            <w:tcW w:w="1134" w:type="dxa"/>
            <w:vMerge/>
          </w:tcPr>
          <w:p w:rsidR="00F11CE2" w:rsidRPr="00754723" w:rsidRDefault="00F11CE2" w:rsidP="00F11CE2">
            <w:pPr>
              <w:contextualSpacing/>
              <w:rPr>
                <w:color w:val="FF0000"/>
                <w:sz w:val="22"/>
                <w:szCs w:val="22"/>
              </w:rPr>
            </w:pPr>
          </w:p>
        </w:tc>
      </w:tr>
      <w:tr w:rsidR="006C52BC" w:rsidRPr="00754723" w:rsidTr="00BB7714">
        <w:tc>
          <w:tcPr>
            <w:tcW w:w="709"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w:t>
            </w:r>
          </w:p>
        </w:tc>
        <w:tc>
          <w:tcPr>
            <w:tcW w:w="14600" w:type="dxa"/>
            <w:gridSpan w:val="8"/>
            <w:tcMar>
              <w:top w:w="62" w:type="dxa"/>
              <w:left w:w="102" w:type="dxa"/>
              <w:bottom w:w="102" w:type="dxa"/>
              <w:right w:w="62" w:type="dxa"/>
            </w:tcMar>
            <w:vAlign w:val="center"/>
          </w:tcPr>
          <w:p w:rsidR="006C52BC" w:rsidRPr="00754723" w:rsidRDefault="006C52BC" w:rsidP="00BB7714">
            <w:pPr>
              <w:shd w:val="clear" w:color="auto" w:fill="FFFFFF"/>
              <w:contextualSpacing/>
              <w:jc w:val="center"/>
              <w:rPr>
                <w:color w:val="FF0000"/>
                <w:sz w:val="22"/>
                <w:szCs w:val="22"/>
              </w:rPr>
            </w:pPr>
            <w:r w:rsidRPr="00754723">
              <w:rPr>
                <w:color w:val="FF0000"/>
                <w:sz w:val="22"/>
                <w:szCs w:val="22"/>
              </w:rPr>
              <w:t>Задача 2. Улучшение экологической обстановки на территории Каргасокского района.</w:t>
            </w:r>
          </w:p>
        </w:tc>
      </w:tr>
      <w:tr w:rsidR="006C52BC" w:rsidRPr="00754723" w:rsidTr="00BB7714">
        <w:tc>
          <w:tcPr>
            <w:tcW w:w="709" w:type="dxa"/>
            <w:vMerge w:val="restart"/>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2410" w:type="dxa"/>
            <w:vMerge w:val="restart"/>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Подпрограмма 2 «Охрана окружающей среды»</w:t>
            </w:r>
          </w:p>
        </w:tc>
        <w:tc>
          <w:tcPr>
            <w:tcW w:w="1276"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всего</w:t>
            </w:r>
          </w:p>
        </w:tc>
        <w:tc>
          <w:tcPr>
            <w:tcW w:w="1984" w:type="dxa"/>
            <w:tcMar>
              <w:top w:w="62" w:type="dxa"/>
              <w:left w:w="102" w:type="dxa"/>
              <w:bottom w:w="102" w:type="dxa"/>
              <w:right w:w="62" w:type="dxa"/>
            </w:tcMar>
            <w:vAlign w:val="center"/>
          </w:tcPr>
          <w:p w:rsidR="006C52BC" w:rsidRPr="00754723" w:rsidRDefault="006C52BC" w:rsidP="00072876">
            <w:pPr>
              <w:contextualSpacing/>
              <w:jc w:val="center"/>
              <w:rPr>
                <w:color w:val="FF0000"/>
                <w:sz w:val="22"/>
                <w:szCs w:val="22"/>
              </w:rPr>
            </w:pPr>
            <w:r w:rsidRPr="00754723">
              <w:rPr>
                <w:color w:val="FF0000"/>
                <w:sz w:val="22"/>
                <w:szCs w:val="22"/>
              </w:rPr>
              <w:t>2</w:t>
            </w:r>
            <w:r w:rsidR="00072876" w:rsidRPr="00754723">
              <w:rPr>
                <w:color w:val="FF0000"/>
                <w:sz w:val="22"/>
                <w:szCs w:val="22"/>
              </w:rPr>
              <w:t>5</w:t>
            </w:r>
            <w:r w:rsidRPr="00754723">
              <w:rPr>
                <w:color w:val="FF0000"/>
                <w:sz w:val="22"/>
                <w:szCs w:val="22"/>
              </w:rPr>
              <w:t xml:space="preserve"> 2</w:t>
            </w:r>
            <w:r w:rsidR="00072876" w:rsidRPr="00754723">
              <w:rPr>
                <w:color w:val="FF0000"/>
                <w:sz w:val="22"/>
                <w:szCs w:val="22"/>
              </w:rPr>
              <w:t>25</w:t>
            </w:r>
            <w:r w:rsidRPr="00754723">
              <w:rPr>
                <w:color w:val="FF0000"/>
                <w:sz w:val="22"/>
                <w:szCs w:val="22"/>
              </w:rPr>
              <w:t>,4</w:t>
            </w:r>
            <w:r w:rsidR="00072876" w:rsidRPr="00754723">
              <w:rPr>
                <w:color w:val="FF0000"/>
                <w:sz w:val="22"/>
                <w:szCs w:val="22"/>
              </w:rPr>
              <w:t>9</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072876">
            <w:pPr>
              <w:contextualSpacing/>
              <w:jc w:val="center"/>
              <w:rPr>
                <w:color w:val="FF0000"/>
                <w:sz w:val="22"/>
                <w:szCs w:val="22"/>
              </w:rPr>
            </w:pPr>
            <w:r w:rsidRPr="00754723">
              <w:rPr>
                <w:color w:val="FF0000"/>
                <w:sz w:val="22"/>
                <w:szCs w:val="22"/>
              </w:rPr>
              <w:t xml:space="preserve">3 </w:t>
            </w:r>
            <w:r w:rsidR="00072876" w:rsidRPr="00754723">
              <w:rPr>
                <w:color w:val="FF0000"/>
                <w:sz w:val="22"/>
                <w:szCs w:val="22"/>
              </w:rPr>
              <w:t>6</w:t>
            </w:r>
            <w:r w:rsidRPr="00754723">
              <w:rPr>
                <w:color w:val="FF0000"/>
                <w:sz w:val="22"/>
                <w:szCs w:val="22"/>
              </w:rPr>
              <w:t>5</w:t>
            </w:r>
            <w:r w:rsidR="00072876" w:rsidRPr="00754723">
              <w:rPr>
                <w:color w:val="FF0000"/>
                <w:sz w:val="22"/>
                <w:szCs w:val="22"/>
              </w:rPr>
              <w:t>9</w:t>
            </w:r>
            <w:r w:rsidRPr="00754723">
              <w:rPr>
                <w:color w:val="FF0000"/>
                <w:sz w:val="22"/>
                <w:szCs w:val="22"/>
              </w:rPr>
              <w:t>,</w:t>
            </w:r>
            <w:r w:rsidR="00072876" w:rsidRPr="00754723">
              <w:rPr>
                <w:color w:val="FF0000"/>
                <w:sz w:val="22"/>
                <w:szCs w:val="22"/>
              </w:rPr>
              <w:t>4</w:t>
            </w:r>
            <w:r w:rsidRPr="00754723">
              <w:rPr>
                <w:color w:val="FF0000"/>
                <w:sz w:val="22"/>
                <w:szCs w:val="22"/>
              </w:rPr>
              <w:t>0</w:t>
            </w:r>
          </w:p>
        </w:tc>
        <w:tc>
          <w:tcPr>
            <w:tcW w:w="1842" w:type="dxa"/>
            <w:tcMar>
              <w:top w:w="62" w:type="dxa"/>
              <w:left w:w="102" w:type="dxa"/>
              <w:bottom w:w="102" w:type="dxa"/>
              <w:right w:w="62" w:type="dxa"/>
            </w:tcMar>
            <w:vAlign w:val="center"/>
          </w:tcPr>
          <w:p w:rsidR="006C52BC" w:rsidRPr="00754723" w:rsidRDefault="00072876" w:rsidP="00586164">
            <w:pPr>
              <w:contextualSpacing/>
              <w:jc w:val="center"/>
              <w:rPr>
                <w:color w:val="FF0000"/>
                <w:sz w:val="22"/>
                <w:szCs w:val="22"/>
              </w:rPr>
            </w:pPr>
            <w:r w:rsidRPr="00754723">
              <w:rPr>
                <w:color w:val="FF0000"/>
                <w:sz w:val="22"/>
                <w:szCs w:val="22"/>
              </w:rPr>
              <w:t>2</w:t>
            </w:r>
            <w:r w:rsidR="006C52BC" w:rsidRPr="00754723">
              <w:rPr>
                <w:color w:val="FF0000"/>
                <w:sz w:val="22"/>
                <w:szCs w:val="22"/>
              </w:rPr>
              <w:t xml:space="preserve">1 </w:t>
            </w:r>
            <w:r w:rsidRPr="00754723">
              <w:rPr>
                <w:color w:val="FF0000"/>
                <w:sz w:val="22"/>
                <w:szCs w:val="22"/>
              </w:rPr>
              <w:t>565</w:t>
            </w:r>
            <w:r w:rsidR="006C52BC" w:rsidRPr="00754723">
              <w:rPr>
                <w:color w:val="FF0000"/>
                <w:sz w:val="22"/>
                <w:szCs w:val="22"/>
              </w:rPr>
              <w:t>,</w:t>
            </w:r>
            <w:r w:rsidRPr="00754723">
              <w:rPr>
                <w:color w:val="FF0000"/>
                <w:sz w:val="22"/>
                <w:szCs w:val="22"/>
              </w:rPr>
              <w:t>5</w:t>
            </w:r>
            <w:r w:rsidR="00586164" w:rsidRPr="00754723">
              <w:rPr>
                <w:color w:val="FF0000"/>
                <w:sz w:val="22"/>
                <w:szCs w:val="22"/>
              </w:rPr>
              <w:t>9</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0,5</w:t>
            </w:r>
            <w:r w:rsidR="00072876" w:rsidRPr="00754723">
              <w:rPr>
                <w:color w:val="FF0000"/>
                <w:sz w:val="22"/>
                <w:szCs w:val="22"/>
              </w:rPr>
              <w:t>0</w:t>
            </w:r>
          </w:p>
        </w:tc>
        <w:tc>
          <w:tcPr>
            <w:tcW w:w="1134" w:type="dxa"/>
            <w:vMerge w:val="restart"/>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 xml:space="preserve">МКУ «Управление жилищно-коммунального </w:t>
            </w:r>
            <w:r w:rsidRPr="00754723">
              <w:rPr>
                <w:color w:val="FF0000"/>
                <w:sz w:val="22"/>
                <w:szCs w:val="22"/>
              </w:rPr>
              <w:lastRenderedPageBreak/>
              <w:t>хозяйства и капитального  строительства» муниципального образования «Каргасокский район»</w:t>
            </w:r>
          </w:p>
        </w:tc>
      </w:tr>
      <w:tr w:rsidR="006C52BC" w:rsidRPr="00754723" w:rsidTr="00BB7714">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98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4 319,1</w:t>
            </w:r>
            <w:r w:rsidR="00072876" w:rsidRPr="00754723">
              <w:rPr>
                <w:color w:val="FF0000"/>
                <w:sz w:val="22"/>
                <w:szCs w:val="22"/>
              </w:rPr>
              <w:t>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4 318,6</w:t>
            </w:r>
            <w:r w:rsidR="00072876" w:rsidRPr="00754723">
              <w:rPr>
                <w:color w:val="FF0000"/>
                <w:sz w:val="22"/>
                <w:szCs w:val="22"/>
              </w:rPr>
              <w:t>0</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0,5</w:t>
            </w:r>
            <w:r w:rsidR="00072876" w:rsidRPr="00754723">
              <w:rPr>
                <w:color w:val="FF0000"/>
                <w:sz w:val="22"/>
                <w:szCs w:val="22"/>
              </w:rPr>
              <w:t>0</w:t>
            </w:r>
          </w:p>
        </w:tc>
        <w:tc>
          <w:tcPr>
            <w:tcW w:w="1134" w:type="dxa"/>
            <w:vMerge/>
          </w:tcPr>
          <w:p w:rsidR="006C52BC" w:rsidRPr="00754723" w:rsidRDefault="006C52BC" w:rsidP="00BB7714">
            <w:pPr>
              <w:contextualSpacing/>
              <w:jc w:val="center"/>
              <w:rPr>
                <w:color w:val="FF0000"/>
                <w:sz w:val="22"/>
                <w:szCs w:val="22"/>
              </w:rPr>
            </w:pPr>
          </w:p>
        </w:tc>
      </w:tr>
      <w:tr w:rsidR="006C52BC" w:rsidRPr="00754723" w:rsidTr="00BB7714">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98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5 396,8</w:t>
            </w:r>
            <w:r w:rsidR="00072876" w:rsidRPr="00754723">
              <w:rPr>
                <w:color w:val="FF0000"/>
                <w:sz w:val="22"/>
                <w:szCs w:val="22"/>
              </w:rPr>
              <w:t>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5 396,8</w:t>
            </w:r>
            <w:r w:rsidR="00072876" w:rsidRPr="00754723">
              <w:rPr>
                <w:color w:val="FF0000"/>
                <w:sz w:val="22"/>
                <w:szCs w:val="22"/>
              </w:rPr>
              <w:t>0</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tcPr>
          <w:p w:rsidR="006C52BC" w:rsidRPr="00754723" w:rsidRDefault="006C52BC" w:rsidP="00BB7714">
            <w:pPr>
              <w:contextualSpacing/>
              <w:jc w:val="center"/>
              <w:rPr>
                <w:color w:val="FF0000"/>
                <w:sz w:val="22"/>
                <w:szCs w:val="22"/>
              </w:rPr>
            </w:pPr>
          </w:p>
        </w:tc>
      </w:tr>
      <w:tr w:rsidR="006C52BC" w:rsidRPr="00754723" w:rsidTr="00BB7714">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98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4 441,0</w:t>
            </w:r>
            <w:r w:rsidR="00072876" w:rsidRPr="00754723">
              <w:rPr>
                <w:color w:val="FF0000"/>
                <w:sz w:val="22"/>
                <w:szCs w:val="22"/>
              </w:rPr>
              <w:t>1</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4 441,0</w:t>
            </w:r>
            <w:r w:rsidR="00072876" w:rsidRPr="00754723">
              <w:rPr>
                <w:color w:val="FF0000"/>
                <w:sz w:val="22"/>
                <w:szCs w:val="22"/>
              </w:rPr>
              <w:t>1</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tcPr>
          <w:p w:rsidR="006C52BC" w:rsidRPr="00754723" w:rsidRDefault="006C52BC" w:rsidP="00BB7714">
            <w:pPr>
              <w:contextualSpacing/>
              <w:jc w:val="center"/>
              <w:rPr>
                <w:color w:val="FF0000"/>
                <w:sz w:val="22"/>
                <w:szCs w:val="22"/>
              </w:rPr>
            </w:pPr>
          </w:p>
        </w:tc>
      </w:tr>
      <w:tr w:rsidR="006C52BC" w:rsidRPr="00754723" w:rsidTr="00BB7714">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984" w:type="dxa"/>
            <w:tcMar>
              <w:top w:w="62" w:type="dxa"/>
              <w:left w:w="102" w:type="dxa"/>
              <w:bottom w:w="102" w:type="dxa"/>
              <w:right w:w="62" w:type="dxa"/>
            </w:tcMar>
            <w:vAlign w:val="center"/>
          </w:tcPr>
          <w:p w:rsidR="006C52BC" w:rsidRPr="00754723" w:rsidRDefault="006C52BC" w:rsidP="00072876">
            <w:pPr>
              <w:contextualSpacing/>
              <w:jc w:val="center"/>
              <w:rPr>
                <w:color w:val="FF0000"/>
                <w:sz w:val="22"/>
                <w:szCs w:val="22"/>
              </w:rPr>
            </w:pPr>
            <w:r w:rsidRPr="00754723">
              <w:rPr>
                <w:color w:val="FF0000"/>
                <w:sz w:val="22"/>
                <w:szCs w:val="22"/>
              </w:rPr>
              <w:t>4 190,38</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1 409,4</w:t>
            </w:r>
            <w:r w:rsidR="00072876" w:rsidRPr="00754723">
              <w:rPr>
                <w:color w:val="FF0000"/>
                <w:sz w:val="22"/>
                <w:szCs w:val="22"/>
              </w:rPr>
              <w:t>0</w:t>
            </w:r>
          </w:p>
        </w:tc>
        <w:tc>
          <w:tcPr>
            <w:tcW w:w="1842" w:type="dxa"/>
            <w:tcMar>
              <w:top w:w="62" w:type="dxa"/>
              <w:left w:w="102" w:type="dxa"/>
              <w:bottom w:w="102" w:type="dxa"/>
              <w:right w:w="62" w:type="dxa"/>
            </w:tcMar>
            <w:vAlign w:val="center"/>
          </w:tcPr>
          <w:p w:rsidR="006C52BC" w:rsidRPr="00754723" w:rsidRDefault="006C52BC" w:rsidP="00072876">
            <w:pPr>
              <w:contextualSpacing/>
              <w:jc w:val="center"/>
              <w:rPr>
                <w:color w:val="FF0000"/>
                <w:sz w:val="22"/>
                <w:szCs w:val="22"/>
              </w:rPr>
            </w:pPr>
            <w:r w:rsidRPr="00754723">
              <w:rPr>
                <w:color w:val="FF0000"/>
                <w:sz w:val="22"/>
                <w:szCs w:val="22"/>
              </w:rPr>
              <w:t>2 780,98</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tcPr>
          <w:p w:rsidR="006C52BC" w:rsidRPr="00754723" w:rsidRDefault="006C52BC" w:rsidP="00BB7714">
            <w:pPr>
              <w:contextualSpacing/>
              <w:jc w:val="center"/>
              <w:rPr>
                <w:color w:val="FF0000"/>
                <w:sz w:val="22"/>
                <w:szCs w:val="22"/>
              </w:rPr>
            </w:pPr>
          </w:p>
        </w:tc>
      </w:tr>
      <w:tr w:rsidR="006C52BC" w:rsidRPr="00754723" w:rsidTr="00BB7714">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984" w:type="dxa"/>
            <w:tcMar>
              <w:top w:w="62" w:type="dxa"/>
              <w:left w:w="102" w:type="dxa"/>
              <w:bottom w:w="102" w:type="dxa"/>
              <w:right w:w="62" w:type="dxa"/>
            </w:tcMar>
            <w:vAlign w:val="center"/>
          </w:tcPr>
          <w:p w:rsidR="006C52BC" w:rsidRPr="00754723" w:rsidRDefault="00072876" w:rsidP="00072876">
            <w:pPr>
              <w:contextualSpacing/>
              <w:jc w:val="center"/>
              <w:rPr>
                <w:color w:val="FF0000"/>
                <w:sz w:val="22"/>
                <w:szCs w:val="22"/>
              </w:rPr>
            </w:pPr>
            <w:r w:rsidRPr="00754723">
              <w:rPr>
                <w:color w:val="FF0000"/>
                <w:sz w:val="22"/>
                <w:szCs w:val="22"/>
              </w:rPr>
              <w:t>5 878</w:t>
            </w:r>
            <w:r w:rsidR="006C52BC" w:rsidRPr="00754723">
              <w:rPr>
                <w:color w:val="FF0000"/>
                <w:sz w:val="22"/>
                <w:szCs w:val="22"/>
              </w:rPr>
              <w:t>,</w:t>
            </w:r>
            <w:r w:rsidRPr="00754723">
              <w:rPr>
                <w:color w:val="FF0000"/>
                <w:sz w:val="22"/>
                <w:szCs w:val="22"/>
              </w:rPr>
              <w:t>20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072876">
            <w:pPr>
              <w:contextualSpacing/>
              <w:jc w:val="center"/>
              <w:rPr>
                <w:color w:val="FF0000"/>
                <w:sz w:val="22"/>
                <w:szCs w:val="22"/>
              </w:rPr>
            </w:pPr>
            <w:r w:rsidRPr="00754723">
              <w:rPr>
                <w:color w:val="FF0000"/>
                <w:sz w:val="22"/>
                <w:szCs w:val="22"/>
              </w:rPr>
              <w:t xml:space="preserve">2 </w:t>
            </w:r>
            <w:r w:rsidR="00072876" w:rsidRPr="00754723">
              <w:rPr>
                <w:color w:val="FF0000"/>
                <w:sz w:val="22"/>
                <w:szCs w:val="22"/>
              </w:rPr>
              <w:t>2</w:t>
            </w:r>
            <w:r w:rsidRPr="00754723">
              <w:rPr>
                <w:color w:val="FF0000"/>
                <w:sz w:val="22"/>
                <w:szCs w:val="22"/>
              </w:rPr>
              <w:t>5</w:t>
            </w:r>
            <w:r w:rsidR="00072876" w:rsidRPr="00754723">
              <w:rPr>
                <w:color w:val="FF0000"/>
                <w:sz w:val="22"/>
                <w:szCs w:val="22"/>
              </w:rPr>
              <w:t>0</w:t>
            </w:r>
            <w:r w:rsidRPr="00754723">
              <w:rPr>
                <w:color w:val="FF0000"/>
                <w:sz w:val="22"/>
                <w:szCs w:val="22"/>
              </w:rPr>
              <w:t>,</w:t>
            </w:r>
            <w:r w:rsidR="00072876" w:rsidRPr="00754723">
              <w:rPr>
                <w:color w:val="FF0000"/>
                <w:sz w:val="22"/>
                <w:szCs w:val="22"/>
              </w:rPr>
              <w:t>00</w:t>
            </w:r>
          </w:p>
        </w:tc>
        <w:tc>
          <w:tcPr>
            <w:tcW w:w="1842" w:type="dxa"/>
            <w:tcMar>
              <w:top w:w="62" w:type="dxa"/>
              <w:left w:w="102" w:type="dxa"/>
              <w:bottom w:w="102" w:type="dxa"/>
              <w:right w:w="62" w:type="dxa"/>
            </w:tcMar>
            <w:vAlign w:val="center"/>
          </w:tcPr>
          <w:p w:rsidR="006C52BC" w:rsidRPr="00754723" w:rsidRDefault="00072876" w:rsidP="00BB7714">
            <w:pPr>
              <w:contextualSpacing/>
              <w:jc w:val="center"/>
              <w:rPr>
                <w:color w:val="FF0000"/>
                <w:sz w:val="22"/>
                <w:szCs w:val="22"/>
              </w:rPr>
            </w:pPr>
            <w:r w:rsidRPr="00754723">
              <w:rPr>
                <w:color w:val="FF0000"/>
                <w:sz w:val="22"/>
                <w:szCs w:val="22"/>
              </w:rPr>
              <w:t>3 628</w:t>
            </w:r>
            <w:r w:rsidR="006C52BC" w:rsidRPr="00754723">
              <w:rPr>
                <w:color w:val="FF0000"/>
                <w:sz w:val="22"/>
                <w:szCs w:val="22"/>
              </w:rPr>
              <w:t>,</w:t>
            </w:r>
            <w:r w:rsidRPr="00754723">
              <w:rPr>
                <w:color w:val="FF0000"/>
                <w:sz w:val="22"/>
                <w:szCs w:val="22"/>
              </w:rPr>
              <w:t>2</w:t>
            </w:r>
            <w:r w:rsidR="006C52BC" w:rsidRPr="00754723">
              <w:rPr>
                <w:color w:val="FF0000"/>
                <w:sz w:val="22"/>
                <w:szCs w:val="22"/>
              </w:rPr>
              <w:t>0</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tcPr>
          <w:p w:rsidR="006C52BC" w:rsidRPr="00754723" w:rsidRDefault="006C52BC" w:rsidP="00BB7714">
            <w:pPr>
              <w:contextualSpacing/>
              <w:jc w:val="center"/>
              <w:rPr>
                <w:color w:val="FF0000"/>
                <w:sz w:val="22"/>
                <w:szCs w:val="22"/>
              </w:rPr>
            </w:pPr>
          </w:p>
        </w:tc>
      </w:tr>
      <w:tr w:rsidR="006C52BC" w:rsidRPr="00754723" w:rsidTr="00BB7714">
        <w:trPr>
          <w:trHeight w:val="267"/>
        </w:trPr>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984" w:type="dxa"/>
            <w:tcMar>
              <w:top w:w="62" w:type="dxa"/>
              <w:left w:w="102" w:type="dxa"/>
              <w:bottom w:w="102" w:type="dxa"/>
              <w:right w:w="62" w:type="dxa"/>
            </w:tcMar>
            <w:vAlign w:val="center"/>
          </w:tcPr>
          <w:p w:rsidR="006C52BC" w:rsidRPr="00754723" w:rsidRDefault="00072876" w:rsidP="00BB7714">
            <w:pPr>
              <w:contextualSpacing/>
              <w:jc w:val="center"/>
              <w:rPr>
                <w:color w:val="FF0000"/>
                <w:sz w:val="22"/>
                <w:szCs w:val="22"/>
              </w:rPr>
            </w:pPr>
            <w:r w:rsidRPr="00754723">
              <w:rPr>
                <w:color w:val="FF0000"/>
                <w:sz w:val="22"/>
                <w:szCs w:val="22"/>
              </w:rPr>
              <w:t>1 00</w:t>
            </w:r>
            <w:r w:rsidR="006C52BC"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2" w:type="dxa"/>
            <w:tcMar>
              <w:top w:w="62" w:type="dxa"/>
              <w:left w:w="102" w:type="dxa"/>
              <w:bottom w:w="102" w:type="dxa"/>
              <w:right w:w="62" w:type="dxa"/>
            </w:tcMar>
            <w:vAlign w:val="center"/>
          </w:tcPr>
          <w:p w:rsidR="006C52BC" w:rsidRPr="00754723" w:rsidRDefault="00072876" w:rsidP="00BB7714">
            <w:pPr>
              <w:contextualSpacing/>
              <w:jc w:val="center"/>
              <w:rPr>
                <w:color w:val="FF0000"/>
                <w:sz w:val="22"/>
                <w:szCs w:val="22"/>
              </w:rPr>
            </w:pPr>
            <w:r w:rsidRPr="00754723">
              <w:rPr>
                <w:color w:val="FF0000"/>
                <w:sz w:val="22"/>
                <w:szCs w:val="22"/>
              </w:rPr>
              <w:t>1 00</w:t>
            </w:r>
            <w:r w:rsidR="006C52BC" w:rsidRPr="00754723">
              <w:rPr>
                <w:color w:val="FF0000"/>
                <w:sz w:val="22"/>
                <w:szCs w:val="22"/>
              </w:rPr>
              <w:t>0,0</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tcPr>
          <w:p w:rsidR="006C52BC" w:rsidRPr="00754723" w:rsidRDefault="006C52BC" w:rsidP="00BB7714">
            <w:pPr>
              <w:contextualSpacing/>
              <w:jc w:val="center"/>
              <w:rPr>
                <w:color w:val="FF0000"/>
                <w:sz w:val="22"/>
                <w:szCs w:val="22"/>
              </w:rPr>
            </w:pPr>
          </w:p>
        </w:tc>
      </w:tr>
      <w:tr w:rsidR="006C52BC" w:rsidRPr="00754723" w:rsidTr="00BB7714">
        <w:tc>
          <w:tcPr>
            <w:tcW w:w="709"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w:t>
            </w:r>
          </w:p>
        </w:tc>
        <w:tc>
          <w:tcPr>
            <w:tcW w:w="14600" w:type="dxa"/>
            <w:gridSpan w:val="8"/>
            <w:tcMar>
              <w:top w:w="62" w:type="dxa"/>
              <w:left w:w="102" w:type="dxa"/>
              <w:bottom w:w="102" w:type="dxa"/>
              <w:right w:w="62" w:type="dxa"/>
            </w:tcMar>
            <w:vAlign w:val="center"/>
          </w:tcPr>
          <w:p w:rsidR="006C52BC" w:rsidRPr="00754723" w:rsidRDefault="006C52BC" w:rsidP="00BB7714">
            <w:pPr>
              <w:shd w:val="clear" w:color="auto" w:fill="FFFFFF"/>
              <w:contextualSpacing/>
              <w:jc w:val="center"/>
              <w:rPr>
                <w:color w:val="FF0000"/>
                <w:sz w:val="22"/>
                <w:szCs w:val="22"/>
              </w:rPr>
            </w:pPr>
            <w:r w:rsidRPr="00754723">
              <w:rPr>
                <w:color w:val="FF0000"/>
                <w:sz w:val="22"/>
                <w:szCs w:val="22"/>
              </w:rPr>
              <w:t>Задача 3. Обеспечение транспортной доступности внутри Каргасокского района.</w:t>
            </w:r>
          </w:p>
        </w:tc>
      </w:tr>
      <w:tr w:rsidR="006C52BC" w:rsidRPr="00754723" w:rsidTr="00BB7714">
        <w:tc>
          <w:tcPr>
            <w:tcW w:w="709" w:type="dxa"/>
            <w:vMerge w:val="restart"/>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val="restart"/>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Подпрограмма 3 «Обеспечение транспортной доступности внутри Каргасокского района»</w:t>
            </w:r>
          </w:p>
        </w:tc>
        <w:tc>
          <w:tcPr>
            <w:tcW w:w="1276"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всего</w:t>
            </w:r>
          </w:p>
        </w:tc>
        <w:tc>
          <w:tcPr>
            <w:tcW w:w="1984" w:type="dxa"/>
            <w:tcMar>
              <w:top w:w="62" w:type="dxa"/>
              <w:left w:w="102" w:type="dxa"/>
              <w:bottom w:w="102" w:type="dxa"/>
              <w:right w:w="62" w:type="dxa"/>
            </w:tcMar>
            <w:vAlign w:val="center"/>
          </w:tcPr>
          <w:p w:rsidR="006C52BC" w:rsidRPr="00754723" w:rsidRDefault="00F00F32" w:rsidP="00F00F32">
            <w:pPr>
              <w:contextualSpacing/>
              <w:jc w:val="center"/>
              <w:rPr>
                <w:color w:val="FF0000"/>
                <w:sz w:val="22"/>
                <w:szCs w:val="22"/>
              </w:rPr>
            </w:pPr>
            <w:r w:rsidRPr="00754723">
              <w:rPr>
                <w:color w:val="FF0000"/>
                <w:sz w:val="22"/>
                <w:szCs w:val="22"/>
              </w:rPr>
              <w:t>5</w:t>
            </w:r>
            <w:r w:rsidR="006C52BC" w:rsidRPr="00754723">
              <w:rPr>
                <w:color w:val="FF0000"/>
                <w:sz w:val="22"/>
                <w:szCs w:val="22"/>
              </w:rPr>
              <w:t>8</w:t>
            </w:r>
            <w:r w:rsidRPr="00754723">
              <w:rPr>
                <w:color w:val="FF0000"/>
                <w:sz w:val="22"/>
                <w:szCs w:val="22"/>
              </w:rPr>
              <w:t>6</w:t>
            </w:r>
            <w:r w:rsidR="006C52BC" w:rsidRPr="00754723">
              <w:rPr>
                <w:color w:val="FF0000"/>
                <w:sz w:val="22"/>
                <w:szCs w:val="22"/>
              </w:rPr>
              <w:t xml:space="preserve"> 9</w:t>
            </w:r>
            <w:r w:rsidRPr="00754723">
              <w:rPr>
                <w:color w:val="FF0000"/>
                <w:sz w:val="22"/>
                <w:szCs w:val="22"/>
              </w:rPr>
              <w:t>99,3</w:t>
            </w:r>
            <w:r w:rsidR="006C52BC" w:rsidRPr="00754723">
              <w:rPr>
                <w:color w:val="FF0000"/>
                <w:sz w:val="22"/>
                <w:szCs w:val="22"/>
              </w:rPr>
              <w:t>3</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F00F32" w:rsidP="00F00F32">
            <w:pPr>
              <w:contextualSpacing/>
              <w:jc w:val="center"/>
              <w:rPr>
                <w:color w:val="FF0000"/>
                <w:sz w:val="22"/>
                <w:szCs w:val="22"/>
              </w:rPr>
            </w:pPr>
            <w:r w:rsidRPr="00754723">
              <w:rPr>
                <w:color w:val="FF0000"/>
                <w:sz w:val="22"/>
                <w:szCs w:val="22"/>
              </w:rPr>
              <w:t>176</w:t>
            </w:r>
            <w:r w:rsidR="006C52BC" w:rsidRPr="00754723">
              <w:rPr>
                <w:color w:val="FF0000"/>
                <w:sz w:val="22"/>
                <w:szCs w:val="22"/>
              </w:rPr>
              <w:t xml:space="preserve"> </w:t>
            </w:r>
            <w:r w:rsidRPr="00754723">
              <w:rPr>
                <w:color w:val="FF0000"/>
                <w:sz w:val="22"/>
                <w:szCs w:val="22"/>
              </w:rPr>
              <w:t>8</w:t>
            </w:r>
            <w:r w:rsidR="006C52BC" w:rsidRPr="00754723">
              <w:rPr>
                <w:color w:val="FF0000"/>
                <w:sz w:val="22"/>
                <w:szCs w:val="22"/>
              </w:rPr>
              <w:t>86,</w:t>
            </w:r>
            <w:r w:rsidRPr="00754723">
              <w:rPr>
                <w:color w:val="FF0000"/>
                <w:sz w:val="22"/>
                <w:szCs w:val="22"/>
              </w:rPr>
              <w:t>20</w:t>
            </w:r>
          </w:p>
        </w:tc>
        <w:tc>
          <w:tcPr>
            <w:tcW w:w="1842" w:type="dxa"/>
            <w:tcMar>
              <w:top w:w="62" w:type="dxa"/>
              <w:left w:w="102" w:type="dxa"/>
              <w:bottom w:w="102" w:type="dxa"/>
              <w:right w:w="62" w:type="dxa"/>
            </w:tcMar>
            <w:vAlign w:val="center"/>
          </w:tcPr>
          <w:p w:rsidR="006C52BC" w:rsidRPr="00754723" w:rsidRDefault="006C52BC" w:rsidP="00F00F32">
            <w:pPr>
              <w:contextualSpacing/>
              <w:jc w:val="center"/>
              <w:rPr>
                <w:color w:val="FF0000"/>
                <w:sz w:val="22"/>
                <w:szCs w:val="22"/>
              </w:rPr>
            </w:pPr>
            <w:r w:rsidRPr="00754723">
              <w:rPr>
                <w:color w:val="FF0000"/>
                <w:sz w:val="22"/>
                <w:szCs w:val="22"/>
              </w:rPr>
              <w:t>4</w:t>
            </w:r>
            <w:r w:rsidR="00F00F32" w:rsidRPr="00754723">
              <w:rPr>
                <w:color w:val="FF0000"/>
                <w:sz w:val="22"/>
                <w:szCs w:val="22"/>
              </w:rPr>
              <w:t>10</w:t>
            </w:r>
            <w:r w:rsidRPr="00754723">
              <w:rPr>
                <w:color w:val="FF0000"/>
                <w:sz w:val="22"/>
                <w:szCs w:val="22"/>
              </w:rPr>
              <w:t xml:space="preserve"> 1</w:t>
            </w:r>
            <w:r w:rsidR="00F00F32" w:rsidRPr="00754723">
              <w:rPr>
                <w:color w:val="FF0000"/>
                <w:sz w:val="22"/>
                <w:szCs w:val="22"/>
              </w:rPr>
              <w:t>13</w:t>
            </w:r>
            <w:r w:rsidRPr="00754723">
              <w:rPr>
                <w:color w:val="FF0000"/>
                <w:sz w:val="22"/>
                <w:szCs w:val="22"/>
              </w:rPr>
              <w:t>,</w:t>
            </w:r>
            <w:r w:rsidR="00F00F32" w:rsidRPr="00754723">
              <w:rPr>
                <w:color w:val="FF0000"/>
                <w:sz w:val="22"/>
                <w:szCs w:val="22"/>
              </w:rPr>
              <w:t>1</w:t>
            </w:r>
            <w:r w:rsidRPr="00754723">
              <w:rPr>
                <w:color w:val="FF0000"/>
                <w:sz w:val="22"/>
                <w:szCs w:val="22"/>
              </w:rPr>
              <w:t>3</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val="restart"/>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МКУ «Управление жилищно-коммунального хозяйства и капитального  строительства» муниципального образования «Каргасокс</w:t>
            </w:r>
            <w:r w:rsidRPr="00754723">
              <w:rPr>
                <w:color w:val="FF0000"/>
                <w:sz w:val="22"/>
                <w:szCs w:val="22"/>
              </w:rPr>
              <w:lastRenderedPageBreak/>
              <w:t>кий район»</w:t>
            </w:r>
          </w:p>
        </w:tc>
      </w:tr>
      <w:tr w:rsidR="006C52BC" w:rsidRPr="00754723" w:rsidTr="00BB7714">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98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99 169,3</w:t>
            </w:r>
            <w:r w:rsidR="00F00F32" w:rsidRPr="00754723">
              <w:rPr>
                <w:color w:val="FF0000"/>
                <w:sz w:val="22"/>
                <w:szCs w:val="22"/>
              </w:rPr>
              <w:t>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26 805,8</w:t>
            </w:r>
            <w:r w:rsidR="00F00F32" w:rsidRPr="00754723">
              <w:rPr>
                <w:color w:val="FF0000"/>
                <w:sz w:val="22"/>
                <w:szCs w:val="22"/>
              </w:rPr>
              <w:t>0</w:t>
            </w:r>
          </w:p>
        </w:tc>
        <w:tc>
          <w:tcPr>
            <w:tcW w:w="184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72 363,5</w:t>
            </w:r>
            <w:r w:rsidR="00F00F32" w:rsidRPr="00754723">
              <w:rPr>
                <w:color w:val="FF0000"/>
                <w:sz w:val="22"/>
                <w:szCs w:val="22"/>
              </w:rPr>
              <w:t>0</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tcPr>
          <w:p w:rsidR="006C52BC" w:rsidRPr="00754723" w:rsidRDefault="006C52BC" w:rsidP="00BB7714">
            <w:pPr>
              <w:contextualSpacing/>
              <w:rPr>
                <w:color w:val="FF0000"/>
                <w:sz w:val="22"/>
                <w:szCs w:val="22"/>
              </w:rPr>
            </w:pPr>
          </w:p>
        </w:tc>
      </w:tr>
      <w:tr w:rsidR="006C52BC" w:rsidRPr="00754723" w:rsidTr="00BB7714">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98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102 396,6</w:t>
            </w:r>
            <w:r w:rsidR="00F00F32" w:rsidRPr="00754723">
              <w:rPr>
                <w:color w:val="FF0000"/>
                <w:sz w:val="22"/>
                <w:szCs w:val="22"/>
              </w:rPr>
              <w:t>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29 486,4</w:t>
            </w:r>
            <w:r w:rsidR="00F00F32" w:rsidRPr="00754723">
              <w:rPr>
                <w:color w:val="FF0000"/>
                <w:sz w:val="22"/>
                <w:szCs w:val="22"/>
              </w:rPr>
              <w:t>0</w:t>
            </w:r>
          </w:p>
        </w:tc>
        <w:tc>
          <w:tcPr>
            <w:tcW w:w="184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72 910,2</w:t>
            </w:r>
            <w:r w:rsidR="00F00F32" w:rsidRPr="00754723">
              <w:rPr>
                <w:color w:val="FF0000"/>
                <w:sz w:val="22"/>
                <w:szCs w:val="22"/>
              </w:rPr>
              <w:t>0</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tcPr>
          <w:p w:rsidR="006C52BC" w:rsidRPr="00754723" w:rsidRDefault="006C52BC" w:rsidP="00BB7714">
            <w:pPr>
              <w:contextualSpacing/>
              <w:rPr>
                <w:color w:val="FF0000"/>
                <w:sz w:val="22"/>
                <w:szCs w:val="22"/>
              </w:rPr>
            </w:pPr>
          </w:p>
        </w:tc>
      </w:tr>
      <w:tr w:rsidR="006C52BC" w:rsidRPr="00754723" w:rsidTr="00BB7714">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98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89 325,9</w:t>
            </w:r>
            <w:r w:rsidR="00F00F32" w:rsidRPr="00754723">
              <w:rPr>
                <w:color w:val="FF0000"/>
                <w:sz w:val="22"/>
                <w:szCs w:val="22"/>
              </w:rPr>
              <w:t>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24 105,0</w:t>
            </w:r>
            <w:r w:rsidR="00F00F32" w:rsidRPr="00754723">
              <w:rPr>
                <w:color w:val="FF0000"/>
                <w:sz w:val="22"/>
                <w:szCs w:val="22"/>
              </w:rPr>
              <w:t>0</w:t>
            </w:r>
          </w:p>
        </w:tc>
        <w:tc>
          <w:tcPr>
            <w:tcW w:w="184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65 220,9</w:t>
            </w:r>
            <w:r w:rsidR="00F00F32" w:rsidRPr="00754723">
              <w:rPr>
                <w:color w:val="FF0000"/>
                <w:sz w:val="22"/>
                <w:szCs w:val="22"/>
              </w:rPr>
              <w:t>0</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tcPr>
          <w:p w:rsidR="006C52BC" w:rsidRPr="00754723" w:rsidRDefault="006C52BC" w:rsidP="00BB7714">
            <w:pPr>
              <w:contextualSpacing/>
              <w:rPr>
                <w:color w:val="FF0000"/>
                <w:sz w:val="22"/>
                <w:szCs w:val="22"/>
              </w:rPr>
            </w:pPr>
          </w:p>
        </w:tc>
      </w:tr>
      <w:tr w:rsidR="006C52BC" w:rsidRPr="00754723" w:rsidTr="00BB7714">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984" w:type="dxa"/>
            <w:tcMar>
              <w:top w:w="62" w:type="dxa"/>
              <w:left w:w="102" w:type="dxa"/>
              <w:bottom w:w="102" w:type="dxa"/>
              <w:right w:w="62" w:type="dxa"/>
            </w:tcMar>
            <w:vAlign w:val="center"/>
          </w:tcPr>
          <w:p w:rsidR="006C52BC" w:rsidRPr="00754723" w:rsidRDefault="006C52BC" w:rsidP="00184D0B">
            <w:pPr>
              <w:contextualSpacing/>
              <w:jc w:val="center"/>
              <w:rPr>
                <w:color w:val="FF0000"/>
                <w:sz w:val="22"/>
                <w:szCs w:val="22"/>
              </w:rPr>
            </w:pPr>
            <w:r w:rsidRPr="00754723">
              <w:rPr>
                <w:color w:val="FF0000"/>
                <w:sz w:val="22"/>
                <w:szCs w:val="22"/>
              </w:rPr>
              <w:t>104 640,53</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32 889,0</w:t>
            </w:r>
            <w:r w:rsidR="00184D0B" w:rsidRPr="00754723">
              <w:rPr>
                <w:color w:val="FF0000"/>
                <w:sz w:val="22"/>
                <w:szCs w:val="22"/>
              </w:rPr>
              <w:t>0</w:t>
            </w:r>
          </w:p>
        </w:tc>
        <w:tc>
          <w:tcPr>
            <w:tcW w:w="1842" w:type="dxa"/>
            <w:tcMar>
              <w:top w:w="62" w:type="dxa"/>
              <w:left w:w="102" w:type="dxa"/>
              <w:bottom w:w="102" w:type="dxa"/>
              <w:right w:w="62" w:type="dxa"/>
            </w:tcMar>
            <w:vAlign w:val="center"/>
          </w:tcPr>
          <w:p w:rsidR="006C52BC" w:rsidRPr="00754723" w:rsidRDefault="006C52BC" w:rsidP="00184D0B">
            <w:pPr>
              <w:contextualSpacing/>
              <w:jc w:val="center"/>
              <w:rPr>
                <w:color w:val="FF0000"/>
                <w:sz w:val="22"/>
                <w:szCs w:val="22"/>
              </w:rPr>
            </w:pPr>
            <w:r w:rsidRPr="00754723">
              <w:rPr>
                <w:color w:val="FF0000"/>
                <w:sz w:val="22"/>
                <w:szCs w:val="22"/>
              </w:rPr>
              <w:t>71 751,53</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tcPr>
          <w:p w:rsidR="006C52BC" w:rsidRPr="00754723" w:rsidRDefault="006C52BC" w:rsidP="00BB7714">
            <w:pPr>
              <w:contextualSpacing/>
              <w:rPr>
                <w:color w:val="FF0000"/>
                <w:sz w:val="22"/>
                <w:szCs w:val="22"/>
              </w:rPr>
            </w:pPr>
          </w:p>
        </w:tc>
      </w:tr>
      <w:tr w:rsidR="006C52BC" w:rsidRPr="00754723" w:rsidTr="00BB7714">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984" w:type="dxa"/>
            <w:tcMar>
              <w:top w:w="62" w:type="dxa"/>
              <w:left w:w="102" w:type="dxa"/>
              <w:bottom w:w="102" w:type="dxa"/>
              <w:right w:w="62" w:type="dxa"/>
            </w:tcMar>
            <w:vAlign w:val="center"/>
          </w:tcPr>
          <w:p w:rsidR="006C52BC" w:rsidRPr="00754723" w:rsidRDefault="00184D0B" w:rsidP="00184D0B">
            <w:pPr>
              <w:contextualSpacing/>
              <w:jc w:val="center"/>
              <w:rPr>
                <w:color w:val="FF0000"/>
                <w:sz w:val="22"/>
                <w:szCs w:val="22"/>
              </w:rPr>
            </w:pPr>
            <w:r w:rsidRPr="00754723">
              <w:rPr>
                <w:color w:val="FF0000"/>
                <w:sz w:val="22"/>
                <w:szCs w:val="22"/>
              </w:rPr>
              <w:t>94 588</w:t>
            </w:r>
            <w:r w:rsidR="006C52BC" w:rsidRPr="00754723">
              <w:rPr>
                <w:color w:val="FF0000"/>
                <w:sz w:val="22"/>
                <w:szCs w:val="22"/>
              </w:rPr>
              <w:t>,</w:t>
            </w:r>
            <w:r w:rsidRPr="00754723">
              <w:rPr>
                <w:color w:val="FF0000"/>
                <w:sz w:val="22"/>
                <w:szCs w:val="22"/>
              </w:rPr>
              <w:t>20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31 800,0</w:t>
            </w:r>
            <w:r w:rsidR="00184D0B" w:rsidRPr="00754723">
              <w:rPr>
                <w:color w:val="FF0000"/>
                <w:sz w:val="22"/>
                <w:szCs w:val="22"/>
              </w:rPr>
              <w:t>0</w:t>
            </w:r>
          </w:p>
        </w:tc>
        <w:tc>
          <w:tcPr>
            <w:tcW w:w="1842" w:type="dxa"/>
            <w:tcMar>
              <w:top w:w="62" w:type="dxa"/>
              <w:left w:w="102" w:type="dxa"/>
              <w:bottom w:w="102" w:type="dxa"/>
              <w:right w:w="62" w:type="dxa"/>
            </w:tcMar>
            <w:vAlign w:val="center"/>
          </w:tcPr>
          <w:p w:rsidR="006C52BC" w:rsidRPr="00754723" w:rsidRDefault="00184D0B" w:rsidP="00184D0B">
            <w:pPr>
              <w:contextualSpacing/>
              <w:jc w:val="center"/>
              <w:rPr>
                <w:color w:val="FF0000"/>
                <w:sz w:val="22"/>
                <w:szCs w:val="22"/>
              </w:rPr>
            </w:pPr>
            <w:r w:rsidRPr="00754723">
              <w:rPr>
                <w:color w:val="FF0000"/>
                <w:sz w:val="22"/>
                <w:szCs w:val="22"/>
              </w:rPr>
              <w:t>62 788</w:t>
            </w:r>
            <w:r w:rsidR="006C52BC" w:rsidRPr="00754723">
              <w:rPr>
                <w:color w:val="FF0000"/>
                <w:sz w:val="22"/>
                <w:szCs w:val="22"/>
              </w:rPr>
              <w:t>,</w:t>
            </w:r>
            <w:r w:rsidRPr="00754723">
              <w:rPr>
                <w:color w:val="FF0000"/>
                <w:sz w:val="22"/>
                <w:szCs w:val="22"/>
              </w:rPr>
              <w:t>20</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tcPr>
          <w:p w:rsidR="006C52BC" w:rsidRPr="00754723" w:rsidRDefault="006C52BC" w:rsidP="00BB7714">
            <w:pPr>
              <w:contextualSpacing/>
              <w:rPr>
                <w:color w:val="FF0000"/>
                <w:sz w:val="22"/>
                <w:szCs w:val="22"/>
              </w:rPr>
            </w:pPr>
          </w:p>
        </w:tc>
      </w:tr>
      <w:tr w:rsidR="006C52BC" w:rsidRPr="00754723" w:rsidTr="00BB7714">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984" w:type="dxa"/>
            <w:tcMar>
              <w:top w:w="62" w:type="dxa"/>
              <w:left w:w="102" w:type="dxa"/>
              <w:bottom w:w="102" w:type="dxa"/>
              <w:right w:w="62" w:type="dxa"/>
            </w:tcMar>
            <w:vAlign w:val="center"/>
          </w:tcPr>
          <w:p w:rsidR="006C52BC" w:rsidRPr="00754723" w:rsidRDefault="00184D0B" w:rsidP="00BB7714">
            <w:pPr>
              <w:contextualSpacing/>
              <w:jc w:val="center"/>
              <w:rPr>
                <w:color w:val="FF0000"/>
                <w:sz w:val="22"/>
                <w:szCs w:val="22"/>
              </w:rPr>
            </w:pPr>
            <w:r w:rsidRPr="00754723">
              <w:rPr>
                <w:color w:val="FF0000"/>
                <w:sz w:val="22"/>
                <w:szCs w:val="22"/>
              </w:rPr>
              <w:t>96 878,80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184D0B" w:rsidP="00BB7714">
            <w:pPr>
              <w:contextualSpacing/>
              <w:jc w:val="center"/>
              <w:rPr>
                <w:color w:val="FF0000"/>
                <w:sz w:val="22"/>
                <w:szCs w:val="22"/>
              </w:rPr>
            </w:pPr>
            <w:r w:rsidRPr="00754723">
              <w:rPr>
                <w:color w:val="FF0000"/>
                <w:sz w:val="22"/>
                <w:szCs w:val="22"/>
              </w:rPr>
              <w:t>31 80</w:t>
            </w:r>
            <w:r w:rsidR="006C52BC" w:rsidRPr="00754723">
              <w:rPr>
                <w:color w:val="FF0000"/>
                <w:sz w:val="22"/>
                <w:szCs w:val="22"/>
              </w:rPr>
              <w:t>0,</w:t>
            </w:r>
            <w:r w:rsidRPr="00754723">
              <w:rPr>
                <w:color w:val="FF0000"/>
                <w:sz w:val="22"/>
                <w:szCs w:val="22"/>
              </w:rPr>
              <w:t>0</w:t>
            </w:r>
            <w:r w:rsidR="006C52BC" w:rsidRPr="00754723">
              <w:rPr>
                <w:color w:val="FF0000"/>
                <w:sz w:val="22"/>
                <w:szCs w:val="22"/>
              </w:rPr>
              <w:t>0</w:t>
            </w:r>
          </w:p>
        </w:tc>
        <w:tc>
          <w:tcPr>
            <w:tcW w:w="1842" w:type="dxa"/>
            <w:tcMar>
              <w:top w:w="62" w:type="dxa"/>
              <w:left w:w="102" w:type="dxa"/>
              <w:bottom w:w="102" w:type="dxa"/>
              <w:right w:w="62" w:type="dxa"/>
            </w:tcMar>
            <w:vAlign w:val="center"/>
          </w:tcPr>
          <w:p w:rsidR="006C52BC" w:rsidRPr="00754723" w:rsidRDefault="00184D0B" w:rsidP="00184D0B">
            <w:pPr>
              <w:contextualSpacing/>
              <w:jc w:val="center"/>
              <w:rPr>
                <w:color w:val="FF0000"/>
                <w:sz w:val="22"/>
                <w:szCs w:val="22"/>
              </w:rPr>
            </w:pPr>
            <w:r w:rsidRPr="00754723">
              <w:rPr>
                <w:color w:val="FF0000"/>
                <w:sz w:val="22"/>
                <w:szCs w:val="22"/>
              </w:rPr>
              <w:t>6</w:t>
            </w:r>
            <w:r w:rsidR="006C52BC" w:rsidRPr="00754723">
              <w:rPr>
                <w:color w:val="FF0000"/>
                <w:sz w:val="22"/>
                <w:szCs w:val="22"/>
              </w:rPr>
              <w:t>5</w:t>
            </w:r>
            <w:r w:rsidRPr="00754723">
              <w:rPr>
                <w:color w:val="FF0000"/>
                <w:sz w:val="22"/>
                <w:szCs w:val="22"/>
              </w:rPr>
              <w:t xml:space="preserve"> 07</w:t>
            </w:r>
            <w:r w:rsidR="006C52BC" w:rsidRPr="00754723">
              <w:rPr>
                <w:color w:val="FF0000"/>
                <w:sz w:val="22"/>
                <w:szCs w:val="22"/>
              </w:rPr>
              <w:t>8,</w:t>
            </w:r>
            <w:r w:rsidRPr="00754723">
              <w:rPr>
                <w:color w:val="FF0000"/>
                <w:sz w:val="22"/>
                <w:szCs w:val="22"/>
              </w:rPr>
              <w:t>8</w:t>
            </w:r>
            <w:r w:rsidR="006C52BC" w:rsidRPr="00754723">
              <w:rPr>
                <w:color w:val="FF0000"/>
                <w:sz w:val="22"/>
                <w:szCs w:val="22"/>
              </w:rPr>
              <w:t>0</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tcPr>
          <w:p w:rsidR="006C52BC" w:rsidRPr="00754723" w:rsidRDefault="006C52BC" w:rsidP="00BB7714">
            <w:pPr>
              <w:contextualSpacing/>
              <w:rPr>
                <w:color w:val="FF0000"/>
                <w:sz w:val="22"/>
                <w:szCs w:val="22"/>
              </w:rPr>
            </w:pPr>
          </w:p>
        </w:tc>
      </w:tr>
      <w:tr w:rsidR="006C52BC" w:rsidRPr="00754723" w:rsidTr="00BB7714">
        <w:tc>
          <w:tcPr>
            <w:tcW w:w="70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lang w:eastAsia="ar-SA"/>
              </w:rPr>
            </w:pPr>
            <w:r w:rsidRPr="00754723">
              <w:rPr>
                <w:color w:val="FF0000"/>
                <w:sz w:val="22"/>
                <w:szCs w:val="22"/>
                <w:lang w:eastAsia="ar-SA"/>
              </w:rPr>
              <w:t>4</w:t>
            </w:r>
          </w:p>
        </w:tc>
        <w:tc>
          <w:tcPr>
            <w:tcW w:w="14600" w:type="dxa"/>
            <w:gridSpan w:val="8"/>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Задача 4. Повышение эффективности управления муниципальными финансами, достижение сбалансированности бюджетов сельских поселений.</w:t>
            </w:r>
          </w:p>
        </w:tc>
      </w:tr>
      <w:tr w:rsidR="006C52BC" w:rsidRPr="00754723" w:rsidTr="00BB7714">
        <w:trPr>
          <w:trHeight w:val="324"/>
        </w:trPr>
        <w:tc>
          <w:tcPr>
            <w:tcW w:w="709" w:type="dxa"/>
            <w:vMerge w:val="restart"/>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val="restart"/>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Подпрограмма 4 «Повышение эффективности управления муниципальными финансами, достижение сбалансированности бюджетов сельских поселений»</w:t>
            </w:r>
          </w:p>
        </w:tc>
        <w:tc>
          <w:tcPr>
            <w:tcW w:w="1276"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всего</w:t>
            </w:r>
          </w:p>
        </w:tc>
        <w:tc>
          <w:tcPr>
            <w:tcW w:w="1984" w:type="dxa"/>
            <w:tcMar>
              <w:top w:w="62" w:type="dxa"/>
              <w:left w:w="102" w:type="dxa"/>
              <w:bottom w:w="102" w:type="dxa"/>
              <w:right w:w="62" w:type="dxa"/>
            </w:tcMar>
            <w:vAlign w:val="center"/>
          </w:tcPr>
          <w:p w:rsidR="006C52BC" w:rsidRPr="00754723" w:rsidRDefault="006C52BC" w:rsidP="00920F19">
            <w:pPr>
              <w:contextualSpacing/>
              <w:jc w:val="center"/>
              <w:rPr>
                <w:color w:val="FF0000"/>
                <w:sz w:val="22"/>
                <w:szCs w:val="22"/>
              </w:rPr>
            </w:pPr>
            <w:r w:rsidRPr="00754723">
              <w:rPr>
                <w:color w:val="FF0000"/>
                <w:sz w:val="22"/>
                <w:szCs w:val="22"/>
              </w:rPr>
              <w:t xml:space="preserve">1 </w:t>
            </w:r>
            <w:r w:rsidR="00920F19" w:rsidRPr="00754723">
              <w:rPr>
                <w:color w:val="FF0000"/>
                <w:sz w:val="22"/>
                <w:szCs w:val="22"/>
              </w:rPr>
              <w:t>135</w:t>
            </w:r>
            <w:r w:rsidRPr="00754723">
              <w:rPr>
                <w:color w:val="FF0000"/>
                <w:sz w:val="22"/>
                <w:szCs w:val="22"/>
              </w:rPr>
              <w:t xml:space="preserve"> 1</w:t>
            </w:r>
            <w:r w:rsidR="00920F19" w:rsidRPr="00754723">
              <w:rPr>
                <w:color w:val="FF0000"/>
                <w:sz w:val="22"/>
                <w:szCs w:val="22"/>
              </w:rPr>
              <w:t>85</w:t>
            </w:r>
            <w:r w:rsidRPr="00754723">
              <w:rPr>
                <w:color w:val="FF0000"/>
                <w:sz w:val="22"/>
                <w:szCs w:val="22"/>
              </w:rPr>
              <w:t>,</w:t>
            </w:r>
            <w:r w:rsidR="00920F19" w:rsidRPr="00754723">
              <w:rPr>
                <w:color w:val="FF0000"/>
                <w:sz w:val="22"/>
                <w:szCs w:val="22"/>
              </w:rPr>
              <w:t>16</w:t>
            </w:r>
          </w:p>
        </w:tc>
        <w:tc>
          <w:tcPr>
            <w:tcW w:w="1843" w:type="dxa"/>
            <w:tcMar>
              <w:top w:w="62" w:type="dxa"/>
              <w:left w:w="102" w:type="dxa"/>
              <w:bottom w:w="102" w:type="dxa"/>
              <w:right w:w="62" w:type="dxa"/>
            </w:tcMar>
            <w:vAlign w:val="center"/>
          </w:tcPr>
          <w:p w:rsidR="006C52BC" w:rsidRPr="00754723" w:rsidRDefault="006C52BC" w:rsidP="00920F19">
            <w:pPr>
              <w:contextualSpacing/>
              <w:jc w:val="center"/>
              <w:rPr>
                <w:color w:val="FF0000"/>
                <w:sz w:val="22"/>
                <w:szCs w:val="22"/>
              </w:rPr>
            </w:pPr>
            <w:r w:rsidRPr="00754723">
              <w:rPr>
                <w:color w:val="FF0000"/>
                <w:sz w:val="22"/>
                <w:szCs w:val="22"/>
              </w:rPr>
              <w:t xml:space="preserve">12 </w:t>
            </w:r>
            <w:r w:rsidR="00920F19" w:rsidRPr="00754723">
              <w:rPr>
                <w:color w:val="FF0000"/>
                <w:sz w:val="22"/>
                <w:szCs w:val="22"/>
              </w:rPr>
              <w:t>351</w:t>
            </w:r>
            <w:r w:rsidRPr="00754723">
              <w:rPr>
                <w:color w:val="FF0000"/>
                <w:sz w:val="22"/>
                <w:szCs w:val="22"/>
              </w:rPr>
              <w:t>,</w:t>
            </w:r>
            <w:r w:rsidR="00920F19" w:rsidRPr="00754723">
              <w:rPr>
                <w:color w:val="FF0000"/>
                <w:sz w:val="22"/>
                <w:szCs w:val="22"/>
              </w:rPr>
              <w:t>10</w:t>
            </w:r>
          </w:p>
        </w:tc>
        <w:tc>
          <w:tcPr>
            <w:tcW w:w="1843" w:type="dxa"/>
            <w:tcMar>
              <w:top w:w="62" w:type="dxa"/>
              <w:left w:w="102" w:type="dxa"/>
              <w:bottom w:w="102" w:type="dxa"/>
              <w:right w:w="62" w:type="dxa"/>
            </w:tcMar>
            <w:vAlign w:val="center"/>
          </w:tcPr>
          <w:p w:rsidR="006C52BC" w:rsidRPr="00754723" w:rsidRDefault="006C52BC" w:rsidP="00920F19">
            <w:pPr>
              <w:contextualSpacing/>
              <w:jc w:val="center"/>
              <w:rPr>
                <w:color w:val="FF0000"/>
                <w:sz w:val="22"/>
                <w:szCs w:val="22"/>
              </w:rPr>
            </w:pPr>
            <w:r w:rsidRPr="00754723">
              <w:rPr>
                <w:color w:val="FF0000"/>
                <w:sz w:val="22"/>
                <w:szCs w:val="22"/>
              </w:rPr>
              <w:t>6</w:t>
            </w:r>
            <w:r w:rsidR="00920F19" w:rsidRPr="00754723">
              <w:rPr>
                <w:color w:val="FF0000"/>
                <w:sz w:val="22"/>
                <w:szCs w:val="22"/>
              </w:rPr>
              <w:t>54</w:t>
            </w:r>
            <w:r w:rsidRPr="00754723">
              <w:rPr>
                <w:color w:val="FF0000"/>
                <w:sz w:val="22"/>
                <w:szCs w:val="22"/>
              </w:rPr>
              <w:t xml:space="preserve"> 3</w:t>
            </w:r>
            <w:r w:rsidR="00920F19" w:rsidRPr="00754723">
              <w:rPr>
                <w:color w:val="FF0000"/>
                <w:sz w:val="22"/>
                <w:szCs w:val="22"/>
              </w:rPr>
              <w:t>72,50</w:t>
            </w:r>
          </w:p>
        </w:tc>
        <w:tc>
          <w:tcPr>
            <w:tcW w:w="1842" w:type="dxa"/>
            <w:tcMar>
              <w:top w:w="62" w:type="dxa"/>
              <w:left w:w="102" w:type="dxa"/>
              <w:bottom w:w="102" w:type="dxa"/>
              <w:right w:w="62" w:type="dxa"/>
            </w:tcMar>
            <w:vAlign w:val="center"/>
          </w:tcPr>
          <w:p w:rsidR="006C52BC" w:rsidRPr="00754723" w:rsidRDefault="006C52BC" w:rsidP="00920F19">
            <w:pPr>
              <w:contextualSpacing/>
              <w:jc w:val="center"/>
              <w:rPr>
                <w:color w:val="FF0000"/>
                <w:sz w:val="22"/>
                <w:szCs w:val="22"/>
              </w:rPr>
            </w:pPr>
            <w:r w:rsidRPr="00754723">
              <w:rPr>
                <w:color w:val="FF0000"/>
                <w:sz w:val="22"/>
                <w:szCs w:val="22"/>
              </w:rPr>
              <w:t>4</w:t>
            </w:r>
            <w:r w:rsidR="00920F19" w:rsidRPr="00754723">
              <w:rPr>
                <w:color w:val="FF0000"/>
                <w:sz w:val="22"/>
                <w:szCs w:val="22"/>
              </w:rPr>
              <w:t>68</w:t>
            </w:r>
            <w:r w:rsidRPr="00754723">
              <w:rPr>
                <w:color w:val="FF0000"/>
                <w:sz w:val="22"/>
                <w:szCs w:val="22"/>
              </w:rPr>
              <w:t xml:space="preserve"> </w:t>
            </w:r>
            <w:r w:rsidR="00920F19" w:rsidRPr="00754723">
              <w:rPr>
                <w:color w:val="FF0000"/>
                <w:sz w:val="22"/>
                <w:szCs w:val="22"/>
              </w:rPr>
              <w:t>461</w:t>
            </w:r>
            <w:r w:rsidRPr="00754723">
              <w:rPr>
                <w:color w:val="FF0000"/>
                <w:sz w:val="22"/>
                <w:szCs w:val="22"/>
              </w:rPr>
              <w:t>,</w:t>
            </w:r>
            <w:r w:rsidR="00920F19" w:rsidRPr="00754723">
              <w:rPr>
                <w:color w:val="FF0000"/>
                <w:sz w:val="22"/>
                <w:szCs w:val="22"/>
              </w:rPr>
              <w:t>56</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val="restart"/>
            <w:vAlign w:val="center"/>
          </w:tcPr>
          <w:p w:rsidR="006C52BC" w:rsidRPr="00754723" w:rsidRDefault="006C52BC" w:rsidP="00BB7714">
            <w:pPr>
              <w:contextualSpacing/>
              <w:jc w:val="center"/>
              <w:rPr>
                <w:color w:val="FF0000"/>
                <w:sz w:val="22"/>
                <w:szCs w:val="22"/>
              </w:rPr>
            </w:pPr>
            <w:r w:rsidRPr="00754723">
              <w:rPr>
                <w:color w:val="FF0000"/>
                <w:sz w:val="22"/>
                <w:szCs w:val="22"/>
              </w:rPr>
              <w:t>-</w:t>
            </w:r>
          </w:p>
        </w:tc>
      </w:tr>
      <w:tr w:rsidR="006C52BC" w:rsidRPr="00754723" w:rsidTr="00BB7714">
        <w:trPr>
          <w:trHeight w:val="374"/>
        </w:trPr>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98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186 705,0</w:t>
            </w:r>
            <w:r w:rsidR="00920F19" w:rsidRPr="00754723">
              <w:rPr>
                <w:color w:val="FF0000"/>
                <w:sz w:val="22"/>
                <w:szCs w:val="22"/>
              </w:rPr>
              <w:t>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1 869,3</w:t>
            </w:r>
            <w:r w:rsidR="00920F19" w:rsidRPr="00754723">
              <w:rPr>
                <w:color w:val="FF0000"/>
                <w:sz w:val="22"/>
                <w:szCs w:val="22"/>
              </w:rPr>
              <w:t>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105 680,9</w:t>
            </w:r>
            <w:r w:rsidR="00920F19" w:rsidRPr="00754723">
              <w:rPr>
                <w:color w:val="FF0000"/>
                <w:sz w:val="22"/>
                <w:szCs w:val="22"/>
              </w:rPr>
              <w:t>0</w:t>
            </w:r>
          </w:p>
        </w:tc>
        <w:tc>
          <w:tcPr>
            <w:tcW w:w="184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79 154,8</w:t>
            </w:r>
            <w:r w:rsidR="00920F19" w:rsidRPr="00754723">
              <w:rPr>
                <w:color w:val="FF0000"/>
                <w:sz w:val="22"/>
                <w:szCs w:val="22"/>
              </w:rPr>
              <w:t>0</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tcPr>
          <w:p w:rsidR="006C52BC" w:rsidRPr="00754723" w:rsidRDefault="006C52BC" w:rsidP="00BB7714">
            <w:pPr>
              <w:contextualSpacing/>
              <w:rPr>
                <w:color w:val="FF0000"/>
                <w:sz w:val="22"/>
                <w:szCs w:val="22"/>
              </w:rPr>
            </w:pPr>
          </w:p>
        </w:tc>
      </w:tr>
      <w:tr w:rsidR="006C52BC" w:rsidRPr="00754723" w:rsidTr="00BB7714">
        <w:trPr>
          <w:trHeight w:val="340"/>
        </w:trPr>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98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177 138,1</w:t>
            </w:r>
            <w:r w:rsidR="00920F19" w:rsidRPr="00754723">
              <w:rPr>
                <w:color w:val="FF0000"/>
                <w:sz w:val="22"/>
                <w:szCs w:val="22"/>
              </w:rPr>
              <w:t>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1 627,1</w:t>
            </w:r>
            <w:r w:rsidR="00920F19" w:rsidRPr="00754723">
              <w:rPr>
                <w:color w:val="FF0000"/>
                <w:sz w:val="22"/>
                <w:szCs w:val="22"/>
              </w:rPr>
              <w:t>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101 895,1</w:t>
            </w:r>
            <w:r w:rsidR="00920F19" w:rsidRPr="00754723">
              <w:rPr>
                <w:color w:val="FF0000"/>
                <w:sz w:val="22"/>
                <w:szCs w:val="22"/>
              </w:rPr>
              <w:t>0</w:t>
            </w:r>
          </w:p>
        </w:tc>
        <w:tc>
          <w:tcPr>
            <w:tcW w:w="184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73 615,9</w:t>
            </w:r>
            <w:r w:rsidR="00920F19" w:rsidRPr="00754723">
              <w:rPr>
                <w:color w:val="FF0000"/>
                <w:sz w:val="22"/>
                <w:szCs w:val="22"/>
              </w:rPr>
              <w:t>0</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tcPr>
          <w:p w:rsidR="006C52BC" w:rsidRPr="00754723" w:rsidRDefault="006C52BC" w:rsidP="00BB7714">
            <w:pPr>
              <w:contextualSpacing/>
              <w:rPr>
                <w:color w:val="FF0000"/>
                <w:sz w:val="22"/>
                <w:szCs w:val="22"/>
              </w:rPr>
            </w:pPr>
          </w:p>
        </w:tc>
      </w:tr>
      <w:tr w:rsidR="006C52BC" w:rsidRPr="00754723" w:rsidTr="00BB7714">
        <w:trPr>
          <w:trHeight w:val="378"/>
        </w:trPr>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98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167 579,6</w:t>
            </w:r>
            <w:r w:rsidR="00920F19" w:rsidRPr="00754723">
              <w:rPr>
                <w:color w:val="FF0000"/>
                <w:sz w:val="22"/>
                <w:szCs w:val="22"/>
              </w:rPr>
              <w:t>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2 088,6</w:t>
            </w:r>
            <w:r w:rsidR="00920F19" w:rsidRPr="00754723">
              <w:rPr>
                <w:color w:val="FF0000"/>
                <w:sz w:val="22"/>
                <w:szCs w:val="22"/>
              </w:rPr>
              <w:t>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97 255,7</w:t>
            </w:r>
            <w:r w:rsidR="00920F19" w:rsidRPr="00754723">
              <w:rPr>
                <w:color w:val="FF0000"/>
                <w:sz w:val="22"/>
                <w:szCs w:val="22"/>
              </w:rPr>
              <w:t>0</w:t>
            </w:r>
          </w:p>
        </w:tc>
        <w:tc>
          <w:tcPr>
            <w:tcW w:w="184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68 235,3</w:t>
            </w:r>
            <w:r w:rsidR="00920F19" w:rsidRPr="00754723">
              <w:rPr>
                <w:color w:val="FF0000"/>
                <w:sz w:val="22"/>
                <w:szCs w:val="22"/>
              </w:rPr>
              <w:t>0</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tcPr>
          <w:p w:rsidR="006C52BC" w:rsidRPr="00754723" w:rsidRDefault="006C52BC" w:rsidP="00BB7714">
            <w:pPr>
              <w:contextualSpacing/>
              <w:rPr>
                <w:color w:val="FF0000"/>
                <w:sz w:val="22"/>
                <w:szCs w:val="22"/>
              </w:rPr>
            </w:pPr>
          </w:p>
        </w:tc>
      </w:tr>
      <w:tr w:rsidR="006C52BC" w:rsidRPr="00754723" w:rsidTr="00BB7714">
        <w:trPr>
          <w:trHeight w:val="244"/>
        </w:trPr>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984" w:type="dxa"/>
            <w:tcMar>
              <w:top w:w="62" w:type="dxa"/>
              <w:left w:w="102" w:type="dxa"/>
              <w:bottom w:w="102" w:type="dxa"/>
              <w:right w:w="62" w:type="dxa"/>
            </w:tcMar>
            <w:vAlign w:val="center"/>
          </w:tcPr>
          <w:p w:rsidR="006C52BC" w:rsidRPr="00754723" w:rsidRDefault="006C52BC" w:rsidP="00920F19">
            <w:pPr>
              <w:contextualSpacing/>
              <w:jc w:val="center"/>
              <w:rPr>
                <w:color w:val="FF0000"/>
                <w:sz w:val="22"/>
                <w:szCs w:val="22"/>
              </w:rPr>
            </w:pPr>
            <w:r w:rsidRPr="00754723">
              <w:rPr>
                <w:color w:val="FF0000"/>
                <w:sz w:val="22"/>
                <w:szCs w:val="22"/>
              </w:rPr>
              <w:t>213 427,62</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2 165,7</w:t>
            </w:r>
            <w:r w:rsidR="00920F19" w:rsidRPr="00754723">
              <w:rPr>
                <w:color w:val="FF0000"/>
                <w:sz w:val="22"/>
                <w:szCs w:val="22"/>
              </w:rPr>
              <w:t>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114 419,7</w:t>
            </w:r>
            <w:r w:rsidR="00920F19" w:rsidRPr="00754723">
              <w:rPr>
                <w:color w:val="FF0000"/>
                <w:sz w:val="22"/>
                <w:szCs w:val="22"/>
              </w:rPr>
              <w:t>0</w:t>
            </w:r>
          </w:p>
        </w:tc>
        <w:tc>
          <w:tcPr>
            <w:tcW w:w="1842" w:type="dxa"/>
            <w:tcMar>
              <w:top w:w="62" w:type="dxa"/>
              <w:left w:w="102" w:type="dxa"/>
              <w:bottom w:w="102" w:type="dxa"/>
              <w:right w:w="62" w:type="dxa"/>
            </w:tcMar>
            <w:vAlign w:val="center"/>
          </w:tcPr>
          <w:p w:rsidR="006C52BC" w:rsidRPr="00754723" w:rsidRDefault="006C52BC" w:rsidP="00920F19">
            <w:pPr>
              <w:contextualSpacing/>
              <w:jc w:val="center"/>
              <w:rPr>
                <w:color w:val="FF0000"/>
                <w:sz w:val="22"/>
                <w:szCs w:val="22"/>
              </w:rPr>
            </w:pPr>
            <w:r w:rsidRPr="00754723">
              <w:rPr>
                <w:color w:val="FF0000"/>
                <w:sz w:val="22"/>
                <w:szCs w:val="22"/>
              </w:rPr>
              <w:t>96 842,22</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tcPr>
          <w:p w:rsidR="006C52BC" w:rsidRPr="00754723" w:rsidRDefault="006C52BC" w:rsidP="00BB7714">
            <w:pPr>
              <w:contextualSpacing/>
              <w:rPr>
                <w:color w:val="FF0000"/>
                <w:sz w:val="22"/>
                <w:szCs w:val="22"/>
              </w:rPr>
            </w:pPr>
          </w:p>
        </w:tc>
      </w:tr>
      <w:tr w:rsidR="006C52BC" w:rsidRPr="00754723" w:rsidTr="00BB7714">
        <w:trPr>
          <w:trHeight w:val="249"/>
        </w:trPr>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984" w:type="dxa"/>
            <w:tcMar>
              <w:top w:w="62" w:type="dxa"/>
              <w:left w:w="102" w:type="dxa"/>
              <w:bottom w:w="102" w:type="dxa"/>
              <w:right w:w="62" w:type="dxa"/>
            </w:tcMar>
            <w:vAlign w:val="center"/>
          </w:tcPr>
          <w:p w:rsidR="006C52BC" w:rsidRPr="00754723" w:rsidRDefault="00920F19" w:rsidP="00920F19">
            <w:pPr>
              <w:contextualSpacing/>
              <w:jc w:val="center"/>
              <w:rPr>
                <w:color w:val="FF0000"/>
                <w:sz w:val="22"/>
                <w:szCs w:val="22"/>
              </w:rPr>
            </w:pPr>
            <w:r w:rsidRPr="00754723">
              <w:rPr>
                <w:color w:val="FF0000"/>
                <w:sz w:val="22"/>
                <w:szCs w:val="22"/>
              </w:rPr>
              <w:t>206 144</w:t>
            </w:r>
            <w:r w:rsidR="006C52BC" w:rsidRPr="00754723">
              <w:rPr>
                <w:color w:val="FF0000"/>
                <w:sz w:val="22"/>
                <w:szCs w:val="22"/>
              </w:rPr>
              <w:t>,</w:t>
            </w:r>
            <w:r w:rsidRPr="00754723">
              <w:rPr>
                <w:color w:val="FF0000"/>
                <w:sz w:val="22"/>
                <w:szCs w:val="22"/>
              </w:rPr>
              <w:t>34</w:t>
            </w:r>
          </w:p>
        </w:tc>
        <w:tc>
          <w:tcPr>
            <w:tcW w:w="1843" w:type="dxa"/>
            <w:tcMar>
              <w:top w:w="62" w:type="dxa"/>
              <w:left w:w="102" w:type="dxa"/>
              <w:bottom w:w="102" w:type="dxa"/>
              <w:right w:w="62" w:type="dxa"/>
            </w:tcMar>
            <w:vAlign w:val="center"/>
          </w:tcPr>
          <w:p w:rsidR="006C52BC" w:rsidRPr="00754723" w:rsidRDefault="006C52BC" w:rsidP="00920F19">
            <w:pPr>
              <w:contextualSpacing/>
              <w:jc w:val="center"/>
              <w:rPr>
                <w:color w:val="FF0000"/>
                <w:sz w:val="22"/>
                <w:szCs w:val="22"/>
              </w:rPr>
            </w:pPr>
            <w:r w:rsidRPr="00754723">
              <w:rPr>
                <w:color w:val="FF0000"/>
                <w:sz w:val="22"/>
                <w:szCs w:val="22"/>
              </w:rPr>
              <w:t xml:space="preserve">2 </w:t>
            </w:r>
            <w:r w:rsidR="00920F19" w:rsidRPr="00754723">
              <w:rPr>
                <w:color w:val="FF0000"/>
                <w:sz w:val="22"/>
                <w:szCs w:val="22"/>
              </w:rPr>
              <w:t>397</w:t>
            </w:r>
            <w:r w:rsidRPr="00754723">
              <w:rPr>
                <w:color w:val="FF0000"/>
                <w:sz w:val="22"/>
                <w:szCs w:val="22"/>
              </w:rPr>
              <w:t>,</w:t>
            </w:r>
            <w:r w:rsidR="00920F19" w:rsidRPr="00754723">
              <w:rPr>
                <w:color w:val="FF0000"/>
                <w:sz w:val="22"/>
                <w:szCs w:val="22"/>
              </w:rPr>
              <w:t>10</w:t>
            </w:r>
          </w:p>
        </w:tc>
        <w:tc>
          <w:tcPr>
            <w:tcW w:w="1843" w:type="dxa"/>
            <w:tcMar>
              <w:top w:w="62" w:type="dxa"/>
              <w:left w:w="102" w:type="dxa"/>
              <w:bottom w:w="102" w:type="dxa"/>
              <w:right w:w="62" w:type="dxa"/>
            </w:tcMar>
            <w:vAlign w:val="center"/>
          </w:tcPr>
          <w:p w:rsidR="006C52BC" w:rsidRPr="00754723" w:rsidRDefault="006C52BC" w:rsidP="00920F19">
            <w:pPr>
              <w:contextualSpacing/>
              <w:jc w:val="center"/>
              <w:rPr>
                <w:color w:val="FF0000"/>
                <w:sz w:val="22"/>
                <w:szCs w:val="22"/>
              </w:rPr>
            </w:pPr>
            <w:r w:rsidRPr="00754723">
              <w:rPr>
                <w:color w:val="FF0000"/>
                <w:sz w:val="22"/>
                <w:szCs w:val="22"/>
              </w:rPr>
              <w:t>1</w:t>
            </w:r>
            <w:r w:rsidR="00920F19" w:rsidRPr="00754723">
              <w:rPr>
                <w:color w:val="FF0000"/>
                <w:sz w:val="22"/>
                <w:szCs w:val="22"/>
              </w:rPr>
              <w:t>19</w:t>
            </w:r>
            <w:r w:rsidRPr="00754723">
              <w:rPr>
                <w:color w:val="FF0000"/>
                <w:sz w:val="22"/>
                <w:szCs w:val="22"/>
              </w:rPr>
              <w:t xml:space="preserve"> </w:t>
            </w:r>
            <w:r w:rsidR="00920F19" w:rsidRPr="00754723">
              <w:rPr>
                <w:color w:val="FF0000"/>
                <w:sz w:val="22"/>
                <w:szCs w:val="22"/>
              </w:rPr>
              <w:t>798</w:t>
            </w:r>
            <w:r w:rsidRPr="00754723">
              <w:rPr>
                <w:color w:val="FF0000"/>
                <w:sz w:val="22"/>
                <w:szCs w:val="22"/>
              </w:rPr>
              <w:t>,</w:t>
            </w:r>
            <w:r w:rsidR="00920F19" w:rsidRPr="00754723">
              <w:rPr>
                <w:color w:val="FF0000"/>
                <w:sz w:val="22"/>
                <w:szCs w:val="22"/>
              </w:rPr>
              <w:t>40</w:t>
            </w:r>
          </w:p>
        </w:tc>
        <w:tc>
          <w:tcPr>
            <w:tcW w:w="1842" w:type="dxa"/>
            <w:tcMar>
              <w:top w:w="62" w:type="dxa"/>
              <w:left w:w="102" w:type="dxa"/>
              <w:bottom w:w="102" w:type="dxa"/>
              <w:right w:w="62" w:type="dxa"/>
            </w:tcMar>
            <w:vAlign w:val="center"/>
          </w:tcPr>
          <w:p w:rsidR="006C52BC" w:rsidRPr="00754723" w:rsidRDefault="00920F19" w:rsidP="00BB7714">
            <w:pPr>
              <w:contextualSpacing/>
              <w:jc w:val="center"/>
              <w:rPr>
                <w:color w:val="FF0000"/>
                <w:sz w:val="22"/>
                <w:szCs w:val="22"/>
              </w:rPr>
            </w:pPr>
            <w:r w:rsidRPr="00754723">
              <w:rPr>
                <w:color w:val="FF0000"/>
                <w:sz w:val="22"/>
                <w:szCs w:val="22"/>
              </w:rPr>
              <w:t>83 948,84</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tcPr>
          <w:p w:rsidR="006C52BC" w:rsidRPr="00754723" w:rsidRDefault="006C52BC" w:rsidP="00BB7714">
            <w:pPr>
              <w:contextualSpacing/>
              <w:rPr>
                <w:color w:val="FF0000"/>
                <w:sz w:val="22"/>
                <w:szCs w:val="22"/>
              </w:rPr>
            </w:pPr>
          </w:p>
        </w:tc>
      </w:tr>
      <w:tr w:rsidR="006C52BC" w:rsidRPr="00754723" w:rsidTr="00BB7714">
        <w:trPr>
          <w:trHeight w:val="340"/>
        </w:trPr>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984" w:type="dxa"/>
            <w:tcMar>
              <w:top w:w="62" w:type="dxa"/>
              <w:left w:w="102" w:type="dxa"/>
              <w:bottom w:w="102" w:type="dxa"/>
              <w:right w:w="62" w:type="dxa"/>
            </w:tcMar>
            <w:vAlign w:val="center"/>
          </w:tcPr>
          <w:p w:rsidR="006C52BC" w:rsidRPr="00754723" w:rsidRDefault="006C52BC" w:rsidP="00920F19">
            <w:pPr>
              <w:contextualSpacing/>
              <w:jc w:val="center"/>
              <w:rPr>
                <w:color w:val="FF0000"/>
                <w:sz w:val="22"/>
                <w:szCs w:val="22"/>
              </w:rPr>
            </w:pPr>
            <w:r w:rsidRPr="00754723">
              <w:rPr>
                <w:color w:val="FF0000"/>
                <w:sz w:val="22"/>
                <w:szCs w:val="22"/>
              </w:rPr>
              <w:t>1</w:t>
            </w:r>
            <w:r w:rsidR="00920F19" w:rsidRPr="00754723">
              <w:rPr>
                <w:color w:val="FF0000"/>
                <w:sz w:val="22"/>
                <w:szCs w:val="22"/>
              </w:rPr>
              <w:t>84</w:t>
            </w:r>
            <w:r w:rsidRPr="00754723">
              <w:rPr>
                <w:color w:val="FF0000"/>
                <w:sz w:val="22"/>
                <w:szCs w:val="22"/>
              </w:rPr>
              <w:t> </w:t>
            </w:r>
            <w:r w:rsidR="00920F19" w:rsidRPr="00754723">
              <w:rPr>
                <w:color w:val="FF0000"/>
                <w:sz w:val="22"/>
                <w:szCs w:val="22"/>
              </w:rPr>
              <w:t>19</w:t>
            </w:r>
            <w:r w:rsidRPr="00754723">
              <w:rPr>
                <w:color w:val="FF0000"/>
                <w:sz w:val="22"/>
                <w:szCs w:val="22"/>
              </w:rPr>
              <w:t>0,</w:t>
            </w:r>
            <w:r w:rsidR="00920F19" w:rsidRPr="00754723">
              <w:rPr>
                <w:color w:val="FF0000"/>
                <w:sz w:val="22"/>
                <w:szCs w:val="22"/>
              </w:rPr>
              <w:t>5</w:t>
            </w:r>
            <w:r w:rsidRPr="00754723">
              <w:rPr>
                <w:color w:val="FF0000"/>
                <w:sz w:val="22"/>
                <w:szCs w:val="22"/>
              </w:rPr>
              <w:t>0</w:t>
            </w:r>
          </w:p>
        </w:tc>
        <w:tc>
          <w:tcPr>
            <w:tcW w:w="1843" w:type="dxa"/>
            <w:tcMar>
              <w:top w:w="62" w:type="dxa"/>
              <w:left w:w="102" w:type="dxa"/>
              <w:bottom w:w="102" w:type="dxa"/>
              <w:right w:w="62" w:type="dxa"/>
            </w:tcMar>
            <w:vAlign w:val="center"/>
          </w:tcPr>
          <w:p w:rsidR="006C52BC" w:rsidRPr="00754723" w:rsidRDefault="006C52BC" w:rsidP="00920F19">
            <w:pPr>
              <w:contextualSpacing/>
              <w:jc w:val="center"/>
              <w:rPr>
                <w:color w:val="FF0000"/>
                <w:sz w:val="22"/>
                <w:szCs w:val="22"/>
              </w:rPr>
            </w:pPr>
            <w:r w:rsidRPr="00754723">
              <w:rPr>
                <w:color w:val="FF0000"/>
                <w:sz w:val="22"/>
                <w:szCs w:val="22"/>
              </w:rPr>
              <w:t>2 20</w:t>
            </w:r>
            <w:r w:rsidR="00920F19" w:rsidRPr="00754723">
              <w:rPr>
                <w:color w:val="FF0000"/>
                <w:sz w:val="22"/>
                <w:szCs w:val="22"/>
              </w:rPr>
              <w:t>3</w:t>
            </w:r>
            <w:r w:rsidRPr="00754723">
              <w:rPr>
                <w:color w:val="FF0000"/>
                <w:sz w:val="22"/>
                <w:szCs w:val="22"/>
              </w:rPr>
              <w:t>,3</w:t>
            </w:r>
            <w:r w:rsidR="00920F19" w:rsidRPr="00754723">
              <w:rPr>
                <w:color w:val="FF0000"/>
                <w:sz w:val="22"/>
                <w:szCs w:val="22"/>
              </w:rPr>
              <w:t>0</w:t>
            </w:r>
          </w:p>
        </w:tc>
        <w:tc>
          <w:tcPr>
            <w:tcW w:w="1843" w:type="dxa"/>
            <w:tcMar>
              <w:top w:w="62" w:type="dxa"/>
              <w:left w:w="102" w:type="dxa"/>
              <w:bottom w:w="102" w:type="dxa"/>
              <w:right w:w="62" w:type="dxa"/>
            </w:tcMar>
            <w:vAlign w:val="center"/>
          </w:tcPr>
          <w:p w:rsidR="006C52BC" w:rsidRPr="00754723" w:rsidRDefault="00920F19" w:rsidP="00920F19">
            <w:pPr>
              <w:contextualSpacing/>
              <w:jc w:val="center"/>
              <w:rPr>
                <w:color w:val="FF0000"/>
                <w:sz w:val="22"/>
                <w:szCs w:val="22"/>
              </w:rPr>
            </w:pPr>
            <w:r w:rsidRPr="00754723">
              <w:rPr>
                <w:color w:val="FF0000"/>
                <w:sz w:val="22"/>
                <w:szCs w:val="22"/>
              </w:rPr>
              <w:t>115</w:t>
            </w:r>
            <w:r w:rsidR="006C52BC" w:rsidRPr="00754723">
              <w:rPr>
                <w:color w:val="FF0000"/>
                <w:sz w:val="22"/>
                <w:szCs w:val="22"/>
              </w:rPr>
              <w:t xml:space="preserve"> </w:t>
            </w:r>
            <w:r w:rsidRPr="00754723">
              <w:rPr>
                <w:color w:val="FF0000"/>
                <w:sz w:val="22"/>
                <w:szCs w:val="22"/>
              </w:rPr>
              <w:t>322</w:t>
            </w:r>
            <w:r w:rsidR="006C52BC" w:rsidRPr="00754723">
              <w:rPr>
                <w:color w:val="FF0000"/>
                <w:sz w:val="22"/>
                <w:szCs w:val="22"/>
              </w:rPr>
              <w:t>,</w:t>
            </w:r>
            <w:r w:rsidRPr="00754723">
              <w:rPr>
                <w:color w:val="FF0000"/>
                <w:sz w:val="22"/>
                <w:szCs w:val="22"/>
              </w:rPr>
              <w:t>70</w:t>
            </w:r>
          </w:p>
        </w:tc>
        <w:tc>
          <w:tcPr>
            <w:tcW w:w="1842" w:type="dxa"/>
            <w:tcMar>
              <w:top w:w="62" w:type="dxa"/>
              <w:left w:w="102" w:type="dxa"/>
              <w:bottom w:w="102" w:type="dxa"/>
              <w:right w:w="62" w:type="dxa"/>
            </w:tcMar>
            <w:vAlign w:val="center"/>
          </w:tcPr>
          <w:p w:rsidR="006C52BC" w:rsidRPr="00754723" w:rsidRDefault="00920F19" w:rsidP="00920F19">
            <w:pPr>
              <w:contextualSpacing/>
              <w:jc w:val="center"/>
              <w:rPr>
                <w:color w:val="FF0000"/>
                <w:sz w:val="22"/>
                <w:szCs w:val="22"/>
              </w:rPr>
            </w:pPr>
            <w:r w:rsidRPr="00754723">
              <w:rPr>
                <w:color w:val="FF0000"/>
                <w:sz w:val="22"/>
                <w:szCs w:val="22"/>
              </w:rPr>
              <w:t>6</w:t>
            </w:r>
            <w:r w:rsidR="006C52BC" w:rsidRPr="00754723">
              <w:rPr>
                <w:color w:val="FF0000"/>
                <w:sz w:val="22"/>
                <w:szCs w:val="22"/>
              </w:rPr>
              <w:t>6</w:t>
            </w:r>
            <w:r w:rsidRPr="00754723">
              <w:rPr>
                <w:color w:val="FF0000"/>
                <w:sz w:val="22"/>
                <w:szCs w:val="22"/>
              </w:rPr>
              <w:t xml:space="preserve"> 664</w:t>
            </w:r>
            <w:r w:rsidR="006C52BC" w:rsidRPr="00754723">
              <w:rPr>
                <w:color w:val="FF0000"/>
                <w:sz w:val="22"/>
                <w:szCs w:val="22"/>
              </w:rPr>
              <w:t>,</w:t>
            </w:r>
            <w:r w:rsidRPr="00754723">
              <w:rPr>
                <w:color w:val="FF0000"/>
                <w:sz w:val="22"/>
                <w:szCs w:val="22"/>
              </w:rPr>
              <w:t>50</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tcPr>
          <w:p w:rsidR="006C52BC" w:rsidRPr="00754723" w:rsidRDefault="006C52BC" w:rsidP="00BB7714">
            <w:pPr>
              <w:contextualSpacing/>
              <w:rPr>
                <w:color w:val="FF0000"/>
                <w:sz w:val="22"/>
                <w:szCs w:val="22"/>
              </w:rPr>
            </w:pPr>
          </w:p>
        </w:tc>
      </w:tr>
      <w:tr w:rsidR="006C52BC" w:rsidRPr="00754723" w:rsidTr="00BB7714">
        <w:tc>
          <w:tcPr>
            <w:tcW w:w="709" w:type="dxa"/>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5</w:t>
            </w:r>
          </w:p>
        </w:tc>
        <w:tc>
          <w:tcPr>
            <w:tcW w:w="14600" w:type="dxa"/>
            <w:gridSpan w:val="8"/>
            <w:vAlign w:val="center"/>
          </w:tcPr>
          <w:p w:rsidR="006C52BC" w:rsidRPr="00754723" w:rsidRDefault="006C52BC" w:rsidP="00BB7714">
            <w:pPr>
              <w:shd w:val="clear" w:color="auto" w:fill="FFFFFF"/>
              <w:contextualSpacing/>
              <w:jc w:val="center"/>
              <w:rPr>
                <w:color w:val="FF0000"/>
                <w:sz w:val="22"/>
                <w:szCs w:val="22"/>
              </w:rPr>
            </w:pPr>
            <w:r w:rsidRPr="00754723">
              <w:rPr>
                <w:color w:val="FF0000"/>
                <w:sz w:val="22"/>
                <w:szCs w:val="22"/>
              </w:rPr>
              <w:t>Задача 5. Эффективное управление муниципальным имуществом.</w:t>
            </w:r>
          </w:p>
        </w:tc>
      </w:tr>
      <w:tr w:rsidR="006C52BC" w:rsidRPr="00754723" w:rsidTr="00BB7714">
        <w:tc>
          <w:tcPr>
            <w:tcW w:w="709" w:type="dxa"/>
            <w:vMerge w:val="restart"/>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val="restart"/>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Подпрограмма 5 «Эффективное управление муниципальным имуществом МО «Каргасокский район»</w:t>
            </w:r>
          </w:p>
        </w:tc>
        <w:tc>
          <w:tcPr>
            <w:tcW w:w="1276"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всего</w:t>
            </w:r>
          </w:p>
        </w:tc>
        <w:tc>
          <w:tcPr>
            <w:tcW w:w="1984" w:type="dxa"/>
            <w:tcMar>
              <w:top w:w="62" w:type="dxa"/>
              <w:left w:w="102" w:type="dxa"/>
              <w:bottom w:w="102" w:type="dxa"/>
              <w:right w:w="62" w:type="dxa"/>
            </w:tcMar>
            <w:vAlign w:val="center"/>
          </w:tcPr>
          <w:p w:rsidR="006C52BC" w:rsidRPr="00754723" w:rsidRDefault="006C52BC" w:rsidP="002518E9">
            <w:pPr>
              <w:contextualSpacing/>
              <w:jc w:val="center"/>
              <w:rPr>
                <w:color w:val="FF0000"/>
                <w:sz w:val="22"/>
                <w:szCs w:val="22"/>
              </w:rPr>
            </w:pPr>
            <w:r w:rsidRPr="00754723">
              <w:rPr>
                <w:color w:val="FF0000"/>
                <w:sz w:val="22"/>
                <w:szCs w:val="22"/>
              </w:rPr>
              <w:t>1</w:t>
            </w:r>
            <w:r w:rsidR="002518E9" w:rsidRPr="00754723">
              <w:rPr>
                <w:color w:val="FF0000"/>
                <w:sz w:val="22"/>
                <w:szCs w:val="22"/>
              </w:rPr>
              <w:t>34</w:t>
            </w:r>
            <w:r w:rsidRPr="00754723">
              <w:rPr>
                <w:color w:val="FF0000"/>
                <w:sz w:val="22"/>
                <w:szCs w:val="22"/>
              </w:rPr>
              <w:t xml:space="preserve"> 11</w:t>
            </w:r>
            <w:r w:rsidR="002518E9" w:rsidRPr="00754723">
              <w:rPr>
                <w:color w:val="FF0000"/>
                <w:sz w:val="22"/>
                <w:szCs w:val="22"/>
              </w:rPr>
              <w:t>9</w:t>
            </w:r>
            <w:r w:rsidRPr="00754723">
              <w:rPr>
                <w:color w:val="FF0000"/>
                <w:sz w:val="22"/>
                <w:szCs w:val="22"/>
              </w:rPr>
              <w:t>,</w:t>
            </w:r>
            <w:r w:rsidR="002518E9" w:rsidRPr="00754723">
              <w:rPr>
                <w:color w:val="FF0000"/>
                <w:sz w:val="22"/>
                <w:szCs w:val="22"/>
              </w:rPr>
              <w:t>0</w:t>
            </w:r>
            <w:r w:rsidRPr="00754723">
              <w:rPr>
                <w:color w:val="FF0000"/>
                <w:sz w:val="22"/>
                <w:szCs w:val="22"/>
              </w:rPr>
              <w:t>7</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2518E9">
            <w:pPr>
              <w:contextualSpacing/>
              <w:jc w:val="center"/>
              <w:rPr>
                <w:color w:val="FF0000"/>
                <w:sz w:val="22"/>
                <w:szCs w:val="22"/>
              </w:rPr>
            </w:pPr>
            <w:r w:rsidRPr="00754723">
              <w:rPr>
                <w:color w:val="FF0000"/>
                <w:sz w:val="22"/>
                <w:szCs w:val="22"/>
              </w:rPr>
              <w:t>11</w:t>
            </w:r>
            <w:r w:rsidR="002518E9" w:rsidRPr="00754723">
              <w:rPr>
                <w:color w:val="FF0000"/>
                <w:sz w:val="22"/>
                <w:szCs w:val="22"/>
              </w:rPr>
              <w:t>0</w:t>
            </w:r>
            <w:r w:rsidRPr="00754723">
              <w:rPr>
                <w:color w:val="FF0000"/>
                <w:sz w:val="22"/>
                <w:szCs w:val="22"/>
              </w:rPr>
              <w:t xml:space="preserve"> </w:t>
            </w:r>
            <w:r w:rsidR="002518E9" w:rsidRPr="00754723">
              <w:rPr>
                <w:color w:val="FF0000"/>
                <w:sz w:val="22"/>
                <w:szCs w:val="22"/>
              </w:rPr>
              <w:t>6</w:t>
            </w:r>
            <w:r w:rsidRPr="00754723">
              <w:rPr>
                <w:color w:val="FF0000"/>
                <w:sz w:val="22"/>
                <w:szCs w:val="22"/>
              </w:rPr>
              <w:t>86,35</w:t>
            </w:r>
          </w:p>
        </w:tc>
        <w:tc>
          <w:tcPr>
            <w:tcW w:w="1842" w:type="dxa"/>
            <w:tcMar>
              <w:top w:w="62" w:type="dxa"/>
              <w:left w:w="102" w:type="dxa"/>
              <w:bottom w:w="102" w:type="dxa"/>
              <w:right w:w="62" w:type="dxa"/>
            </w:tcMar>
            <w:vAlign w:val="center"/>
          </w:tcPr>
          <w:p w:rsidR="006C52BC" w:rsidRPr="00754723" w:rsidRDefault="006C52BC" w:rsidP="002518E9">
            <w:pPr>
              <w:contextualSpacing/>
              <w:jc w:val="center"/>
              <w:rPr>
                <w:color w:val="FF0000"/>
                <w:sz w:val="22"/>
                <w:szCs w:val="22"/>
              </w:rPr>
            </w:pPr>
            <w:r w:rsidRPr="00754723">
              <w:rPr>
                <w:color w:val="FF0000"/>
                <w:sz w:val="22"/>
                <w:szCs w:val="22"/>
              </w:rPr>
              <w:t>2</w:t>
            </w:r>
            <w:r w:rsidR="002518E9" w:rsidRPr="00754723">
              <w:rPr>
                <w:color w:val="FF0000"/>
                <w:sz w:val="22"/>
                <w:szCs w:val="22"/>
              </w:rPr>
              <w:t>3</w:t>
            </w:r>
            <w:r w:rsidRPr="00754723">
              <w:rPr>
                <w:color w:val="FF0000"/>
                <w:sz w:val="22"/>
                <w:szCs w:val="22"/>
              </w:rPr>
              <w:t xml:space="preserve"> </w:t>
            </w:r>
            <w:r w:rsidR="002518E9" w:rsidRPr="00754723">
              <w:rPr>
                <w:color w:val="FF0000"/>
                <w:sz w:val="22"/>
                <w:szCs w:val="22"/>
              </w:rPr>
              <w:t>432</w:t>
            </w:r>
            <w:r w:rsidRPr="00754723">
              <w:rPr>
                <w:color w:val="FF0000"/>
                <w:sz w:val="22"/>
                <w:szCs w:val="22"/>
              </w:rPr>
              <w:t>,</w:t>
            </w:r>
            <w:r w:rsidR="002518E9" w:rsidRPr="00754723">
              <w:rPr>
                <w:color w:val="FF0000"/>
                <w:sz w:val="22"/>
                <w:szCs w:val="22"/>
              </w:rPr>
              <w:t>7</w:t>
            </w:r>
            <w:r w:rsidRPr="00754723">
              <w:rPr>
                <w:color w:val="FF0000"/>
                <w:sz w:val="22"/>
                <w:szCs w:val="22"/>
              </w:rPr>
              <w:t>2</w:t>
            </w:r>
          </w:p>
        </w:tc>
        <w:tc>
          <w:tcPr>
            <w:tcW w:w="2268" w:type="dxa"/>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val="restart"/>
            <w:vAlign w:val="center"/>
          </w:tcPr>
          <w:p w:rsidR="006C52BC" w:rsidRPr="00754723" w:rsidRDefault="006C52BC" w:rsidP="00BB7714">
            <w:pPr>
              <w:contextualSpacing/>
              <w:jc w:val="center"/>
              <w:rPr>
                <w:color w:val="FF0000"/>
                <w:sz w:val="22"/>
                <w:szCs w:val="22"/>
              </w:rPr>
            </w:pPr>
            <w:r w:rsidRPr="00754723">
              <w:rPr>
                <w:color w:val="FF0000"/>
                <w:sz w:val="22"/>
                <w:szCs w:val="22"/>
              </w:rPr>
              <w:t>-</w:t>
            </w:r>
          </w:p>
        </w:tc>
      </w:tr>
      <w:tr w:rsidR="006C52BC" w:rsidRPr="00754723" w:rsidTr="00BB7714">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98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35 612,2</w:t>
            </w:r>
            <w:r w:rsidR="002518E9" w:rsidRPr="00754723">
              <w:rPr>
                <w:color w:val="FF0000"/>
                <w:sz w:val="22"/>
                <w:szCs w:val="22"/>
              </w:rPr>
              <w:t>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33 096,1</w:t>
            </w:r>
            <w:r w:rsidR="002518E9" w:rsidRPr="00754723">
              <w:rPr>
                <w:color w:val="FF0000"/>
                <w:sz w:val="22"/>
                <w:szCs w:val="22"/>
              </w:rPr>
              <w:t>0</w:t>
            </w:r>
          </w:p>
        </w:tc>
        <w:tc>
          <w:tcPr>
            <w:tcW w:w="184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2 516,1</w:t>
            </w:r>
            <w:r w:rsidR="002518E9" w:rsidRPr="00754723">
              <w:rPr>
                <w:color w:val="FF0000"/>
                <w:sz w:val="22"/>
                <w:szCs w:val="22"/>
              </w:rPr>
              <w:t>0</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tcPr>
          <w:p w:rsidR="006C52BC" w:rsidRPr="00754723" w:rsidRDefault="006C52BC" w:rsidP="00BB7714">
            <w:pPr>
              <w:contextualSpacing/>
              <w:rPr>
                <w:color w:val="FF0000"/>
                <w:sz w:val="22"/>
                <w:szCs w:val="22"/>
              </w:rPr>
            </w:pPr>
          </w:p>
        </w:tc>
      </w:tr>
      <w:tr w:rsidR="006C52BC" w:rsidRPr="00754723" w:rsidTr="00BB7714">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984" w:type="dxa"/>
            <w:tcMar>
              <w:top w:w="62" w:type="dxa"/>
              <w:left w:w="102" w:type="dxa"/>
              <w:bottom w:w="102" w:type="dxa"/>
              <w:right w:w="62" w:type="dxa"/>
            </w:tcMar>
            <w:vAlign w:val="center"/>
          </w:tcPr>
          <w:p w:rsidR="006C52BC" w:rsidRPr="00754723" w:rsidRDefault="006C52BC" w:rsidP="002518E9">
            <w:pPr>
              <w:contextualSpacing/>
              <w:jc w:val="center"/>
              <w:rPr>
                <w:color w:val="FF0000"/>
                <w:sz w:val="22"/>
                <w:szCs w:val="22"/>
              </w:rPr>
            </w:pPr>
            <w:r w:rsidRPr="00754723">
              <w:rPr>
                <w:color w:val="FF0000"/>
                <w:sz w:val="22"/>
                <w:szCs w:val="22"/>
              </w:rPr>
              <w:t>36 903,</w:t>
            </w:r>
            <w:r w:rsidR="002518E9" w:rsidRPr="00754723">
              <w:rPr>
                <w:color w:val="FF0000"/>
                <w:sz w:val="22"/>
                <w:szCs w:val="22"/>
              </w:rPr>
              <w:t>69</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30 476,0</w:t>
            </w:r>
            <w:r w:rsidR="002518E9" w:rsidRPr="00754723">
              <w:rPr>
                <w:color w:val="FF0000"/>
                <w:sz w:val="22"/>
                <w:szCs w:val="22"/>
              </w:rPr>
              <w:t>0</w:t>
            </w:r>
          </w:p>
        </w:tc>
        <w:tc>
          <w:tcPr>
            <w:tcW w:w="1842" w:type="dxa"/>
            <w:tcMar>
              <w:top w:w="62" w:type="dxa"/>
              <w:left w:w="102" w:type="dxa"/>
              <w:bottom w:w="102" w:type="dxa"/>
              <w:right w:w="62" w:type="dxa"/>
            </w:tcMar>
            <w:vAlign w:val="center"/>
          </w:tcPr>
          <w:p w:rsidR="006C52BC" w:rsidRPr="00754723" w:rsidRDefault="006C52BC" w:rsidP="002518E9">
            <w:pPr>
              <w:contextualSpacing/>
              <w:jc w:val="center"/>
              <w:rPr>
                <w:color w:val="FF0000"/>
                <w:sz w:val="22"/>
                <w:szCs w:val="22"/>
              </w:rPr>
            </w:pPr>
            <w:r w:rsidRPr="00754723">
              <w:rPr>
                <w:color w:val="FF0000"/>
                <w:sz w:val="22"/>
                <w:szCs w:val="22"/>
              </w:rPr>
              <w:t>6 427,</w:t>
            </w:r>
            <w:r w:rsidR="002518E9" w:rsidRPr="00754723">
              <w:rPr>
                <w:color w:val="FF0000"/>
                <w:sz w:val="22"/>
                <w:szCs w:val="22"/>
              </w:rPr>
              <w:t>69</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tcPr>
          <w:p w:rsidR="006C52BC" w:rsidRPr="00754723" w:rsidRDefault="006C52BC" w:rsidP="00BB7714">
            <w:pPr>
              <w:contextualSpacing/>
              <w:rPr>
                <w:color w:val="FF0000"/>
                <w:sz w:val="22"/>
                <w:szCs w:val="22"/>
              </w:rPr>
            </w:pPr>
          </w:p>
        </w:tc>
      </w:tr>
      <w:tr w:rsidR="006C52BC" w:rsidRPr="00754723" w:rsidTr="00BB7714">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984" w:type="dxa"/>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33 800,6</w:t>
            </w:r>
            <w:r w:rsidR="002518E9" w:rsidRPr="00754723">
              <w:rPr>
                <w:color w:val="FF0000"/>
                <w:sz w:val="22"/>
                <w:szCs w:val="22"/>
              </w:rPr>
              <w:t>0</w:t>
            </w:r>
          </w:p>
        </w:tc>
        <w:tc>
          <w:tcPr>
            <w:tcW w:w="1843" w:type="dxa"/>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27 856,9</w:t>
            </w:r>
            <w:r w:rsidR="002518E9" w:rsidRPr="00754723">
              <w:rPr>
                <w:color w:val="FF0000"/>
                <w:sz w:val="22"/>
                <w:szCs w:val="22"/>
              </w:rPr>
              <w:t>0</w:t>
            </w:r>
          </w:p>
        </w:tc>
        <w:tc>
          <w:tcPr>
            <w:tcW w:w="1842" w:type="dxa"/>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5 943,7</w:t>
            </w:r>
            <w:r w:rsidR="002518E9" w:rsidRPr="00754723">
              <w:rPr>
                <w:color w:val="FF0000"/>
                <w:sz w:val="22"/>
                <w:szCs w:val="22"/>
              </w:rPr>
              <w:t>0</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tcPr>
          <w:p w:rsidR="006C52BC" w:rsidRPr="00754723" w:rsidRDefault="006C52BC" w:rsidP="00BB7714">
            <w:pPr>
              <w:contextualSpacing/>
              <w:rPr>
                <w:color w:val="FF0000"/>
                <w:sz w:val="22"/>
                <w:szCs w:val="22"/>
              </w:rPr>
            </w:pPr>
          </w:p>
        </w:tc>
      </w:tr>
      <w:tr w:rsidR="006C52BC" w:rsidRPr="00754723" w:rsidTr="00BB7714">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984" w:type="dxa"/>
            <w:tcMar>
              <w:top w:w="62" w:type="dxa"/>
              <w:left w:w="102" w:type="dxa"/>
              <w:bottom w:w="102" w:type="dxa"/>
              <w:right w:w="62" w:type="dxa"/>
            </w:tcMar>
            <w:vAlign w:val="center"/>
          </w:tcPr>
          <w:p w:rsidR="006C52BC" w:rsidRPr="00754723" w:rsidRDefault="006C52BC" w:rsidP="002518E9">
            <w:pPr>
              <w:contextualSpacing/>
              <w:jc w:val="center"/>
              <w:rPr>
                <w:color w:val="FF0000"/>
                <w:sz w:val="22"/>
                <w:szCs w:val="22"/>
              </w:rPr>
            </w:pPr>
            <w:r w:rsidRPr="00754723">
              <w:rPr>
                <w:color w:val="FF0000"/>
                <w:sz w:val="22"/>
                <w:szCs w:val="22"/>
              </w:rPr>
              <w:t>24 344,77</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2518E9">
            <w:pPr>
              <w:contextualSpacing/>
              <w:jc w:val="center"/>
              <w:rPr>
                <w:color w:val="FF0000"/>
                <w:sz w:val="22"/>
                <w:szCs w:val="22"/>
              </w:rPr>
            </w:pPr>
            <w:r w:rsidRPr="00754723">
              <w:rPr>
                <w:color w:val="FF0000"/>
                <w:sz w:val="22"/>
                <w:szCs w:val="22"/>
              </w:rPr>
              <w:t>19 257,35</w:t>
            </w:r>
          </w:p>
        </w:tc>
        <w:tc>
          <w:tcPr>
            <w:tcW w:w="1842" w:type="dxa"/>
            <w:tcMar>
              <w:top w:w="62" w:type="dxa"/>
              <w:left w:w="102" w:type="dxa"/>
              <w:bottom w:w="102" w:type="dxa"/>
              <w:right w:w="62" w:type="dxa"/>
            </w:tcMar>
            <w:vAlign w:val="center"/>
          </w:tcPr>
          <w:p w:rsidR="006C52BC" w:rsidRPr="00754723" w:rsidRDefault="006C52BC" w:rsidP="002518E9">
            <w:pPr>
              <w:contextualSpacing/>
              <w:jc w:val="center"/>
              <w:rPr>
                <w:color w:val="FF0000"/>
                <w:sz w:val="22"/>
                <w:szCs w:val="22"/>
              </w:rPr>
            </w:pPr>
            <w:r w:rsidRPr="00754723">
              <w:rPr>
                <w:color w:val="FF0000"/>
                <w:sz w:val="22"/>
                <w:szCs w:val="22"/>
              </w:rPr>
              <w:t>5 087,42</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tcPr>
          <w:p w:rsidR="006C52BC" w:rsidRPr="00754723" w:rsidRDefault="006C52BC" w:rsidP="00BB7714">
            <w:pPr>
              <w:contextualSpacing/>
              <w:rPr>
                <w:color w:val="FF0000"/>
                <w:sz w:val="22"/>
                <w:szCs w:val="22"/>
              </w:rPr>
            </w:pPr>
          </w:p>
        </w:tc>
      </w:tr>
      <w:tr w:rsidR="006C52BC" w:rsidRPr="00754723" w:rsidTr="00BB7714">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984" w:type="dxa"/>
            <w:tcMar>
              <w:top w:w="62" w:type="dxa"/>
              <w:left w:w="102" w:type="dxa"/>
              <w:bottom w:w="102" w:type="dxa"/>
              <w:right w:w="62" w:type="dxa"/>
            </w:tcMar>
            <w:vAlign w:val="center"/>
          </w:tcPr>
          <w:p w:rsidR="006C52BC" w:rsidRPr="00754723" w:rsidRDefault="002518E9" w:rsidP="002518E9">
            <w:pPr>
              <w:contextualSpacing/>
              <w:jc w:val="center"/>
              <w:rPr>
                <w:color w:val="FF0000"/>
                <w:sz w:val="22"/>
                <w:szCs w:val="22"/>
              </w:rPr>
            </w:pPr>
            <w:r w:rsidRPr="00754723">
              <w:rPr>
                <w:color w:val="FF0000"/>
                <w:sz w:val="22"/>
                <w:szCs w:val="22"/>
              </w:rPr>
              <w:t>1 960,41</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2" w:type="dxa"/>
            <w:tcMar>
              <w:top w:w="62" w:type="dxa"/>
              <w:left w:w="102" w:type="dxa"/>
              <w:bottom w:w="102" w:type="dxa"/>
              <w:right w:w="62" w:type="dxa"/>
            </w:tcMar>
            <w:vAlign w:val="center"/>
          </w:tcPr>
          <w:p w:rsidR="006C52BC" w:rsidRPr="00754723" w:rsidRDefault="006C52BC" w:rsidP="002518E9">
            <w:pPr>
              <w:contextualSpacing/>
              <w:jc w:val="center"/>
              <w:rPr>
                <w:color w:val="FF0000"/>
                <w:sz w:val="22"/>
                <w:szCs w:val="22"/>
              </w:rPr>
            </w:pPr>
            <w:r w:rsidRPr="00754723">
              <w:rPr>
                <w:color w:val="FF0000"/>
                <w:sz w:val="22"/>
                <w:szCs w:val="22"/>
              </w:rPr>
              <w:t xml:space="preserve">1 </w:t>
            </w:r>
            <w:r w:rsidR="002518E9" w:rsidRPr="00754723">
              <w:rPr>
                <w:color w:val="FF0000"/>
                <w:sz w:val="22"/>
                <w:szCs w:val="22"/>
              </w:rPr>
              <w:t>960</w:t>
            </w:r>
            <w:r w:rsidRPr="00754723">
              <w:rPr>
                <w:color w:val="FF0000"/>
                <w:sz w:val="22"/>
                <w:szCs w:val="22"/>
              </w:rPr>
              <w:t>,</w:t>
            </w:r>
            <w:r w:rsidR="002518E9" w:rsidRPr="00754723">
              <w:rPr>
                <w:color w:val="FF0000"/>
                <w:sz w:val="22"/>
                <w:szCs w:val="22"/>
              </w:rPr>
              <w:t>41</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tcPr>
          <w:p w:rsidR="006C52BC" w:rsidRPr="00754723" w:rsidRDefault="006C52BC" w:rsidP="00BB7714">
            <w:pPr>
              <w:contextualSpacing/>
              <w:rPr>
                <w:color w:val="FF0000"/>
                <w:sz w:val="22"/>
                <w:szCs w:val="22"/>
              </w:rPr>
            </w:pPr>
          </w:p>
        </w:tc>
      </w:tr>
      <w:tr w:rsidR="006C52BC" w:rsidRPr="00754723" w:rsidTr="00BB7714">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984" w:type="dxa"/>
            <w:tcMar>
              <w:top w:w="62" w:type="dxa"/>
              <w:left w:w="102" w:type="dxa"/>
              <w:bottom w:w="102" w:type="dxa"/>
              <w:right w:w="62" w:type="dxa"/>
            </w:tcMar>
            <w:vAlign w:val="center"/>
          </w:tcPr>
          <w:p w:rsidR="006C52BC" w:rsidRPr="00754723" w:rsidRDefault="002518E9" w:rsidP="002518E9">
            <w:pPr>
              <w:contextualSpacing/>
              <w:jc w:val="center"/>
              <w:rPr>
                <w:color w:val="FF0000"/>
                <w:sz w:val="22"/>
                <w:szCs w:val="22"/>
              </w:rPr>
            </w:pPr>
            <w:r w:rsidRPr="00754723">
              <w:rPr>
                <w:color w:val="FF0000"/>
                <w:sz w:val="22"/>
                <w:szCs w:val="22"/>
              </w:rPr>
              <w:t>1 497,40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2" w:type="dxa"/>
            <w:tcMar>
              <w:top w:w="62" w:type="dxa"/>
              <w:left w:w="102" w:type="dxa"/>
              <w:bottom w:w="102" w:type="dxa"/>
              <w:right w:w="62" w:type="dxa"/>
            </w:tcMar>
            <w:vAlign w:val="center"/>
          </w:tcPr>
          <w:p w:rsidR="006C52BC" w:rsidRPr="00754723" w:rsidRDefault="002518E9" w:rsidP="00BB7714">
            <w:pPr>
              <w:contextualSpacing/>
              <w:jc w:val="center"/>
              <w:rPr>
                <w:color w:val="FF0000"/>
                <w:sz w:val="22"/>
                <w:szCs w:val="22"/>
              </w:rPr>
            </w:pPr>
            <w:r w:rsidRPr="00754723">
              <w:rPr>
                <w:color w:val="FF0000"/>
                <w:sz w:val="22"/>
                <w:szCs w:val="22"/>
              </w:rPr>
              <w:t>1 497</w:t>
            </w:r>
            <w:r w:rsidR="006C52BC" w:rsidRPr="00754723">
              <w:rPr>
                <w:color w:val="FF0000"/>
                <w:sz w:val="22"/>
                <w:szCs w:val="22"/>
              </w:rPr>
              <w:t>,</w:t>
            </w:r>
            <w:r w:rsidRPr="00754723">
              <w:rPr>
                <w:color w:val="FF0000"/>
                <w:sz w:val="22"/>
                <w:szCs w:val="22"/>
              </w:rPr>
              <w:t>4</w:t>
            </w:r>
            <w:r w:rsidR="006C52BC" w:rsidRPr="00754723">
              <w:rPr>
                <w:color w:val="FF0000"/>
                <w:sz w:val="22"/>
                <w:szCs w:val="22"/>
              </w:rPr>
              <w:t>0</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tcPr>
          <w:p w:rsidR="006C52BC" w:rsidRPr="00754723" w:rsidRDefault="006C52BC" w:rsidP="00BB7714">
            <w:pPr>
              <w:contextualSpacing/>
              <w:rPr>
                <w:color w:val="FF0000"/>
                <w:sz w:val="22"/>
                <w:szCs w:val="22"/>
              </w:rPr>
            </w:pPr>
          </w:p>
        </w:tc>
      </w:tr>
      <w:tr w:rsidR="006C52BC" w:rsidRPr="00754723" w:rsidTr="00BB7714">
        <w:tc>
          <w:tcPr>
            <w:tcW w:w="709"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w:t>
            </w:r>
          </w:p>
        </w:tc>
        <w:tc>
          <w:tcPr>
            <w:tcW w:w="14600" w:type="dxa"/>
            <w:gridSpan w:val="8"/>
            <w:vAlign w:val="center"/>
          </w:tcPr>
          <w:p w:rsidR="006C52BC" w:rsidRPr="00754723" w:rsidRDefault="006C52BC" w:rsidP="00BB7714">
            <w:pPr>
              <w:shd w:val="clear" w:color="auto" w:fill="FFFFFF"/>
              <w:contextualSpacing/>
              <w:jc w:val="center"/>
              <w:rPr>
                <w:color w:val="FF0000"/>
                <w:sz w:val="22"/>
                <w:szCs w:val="22"/>
              </w:rPr>
            </w:pPr>
            <w:r w:rsidRPr="00754723">
              <w:rPr>
                <w:color w:val="FF0000"/>
                <w:sz w:val="22"/>
                <w:szCs w:val="22"/>
              </w:rPr>
              <w:t>Задача 6. Развитие муниципальной службы в муниципальном образовании «Каргасокский район».</w:t>
            </w:r>
          </w:p>
        </w:tc>
      </w:tr>
      <w:tr w:rsidR="006C52BC" w:rsidRPr="00754723" w:rsidTr="00BB7714">
        <w:tc>
          <w:tcPr>
            <w:tcW w:w="709" w:type="dxa"/>
            <w:vMerge w:val="restart"/>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val="restart"/>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Подпрограмма 6 «Развитие муниципальной службы»</w:t>
            </w:r>
          </w:p>
        </w:tc>
        <w:tc>
          <w:tcPr>
            <w:tcW w:w="1276"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всего</w:t>
            </w:r>
          </w:p>
        </w:tc>
        <w:tc>
          <w:tcPr>
            <w:tcW w:w="198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626,5</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626,5</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val="restart"/>
            <w:vAlign w:val="center"/>
          </w:tcPr>
          <w:p w:rsidR="006C52BC" w:rsidRPr="00754723" w:rsidRDefault="006C52BC" w:rsidP="00BB7714">
            <w:pPr>
              <w:contextualSpacing/>
              <w:jc w:val="center"/>
              <w:rPr>
                <w:color w:val="FF0000"/>
                <w:sz w:val="22"/>
                <w:szCs w:val="22"/>
              </w:rPr>
            </w:pPr>
            <w:r w:rsidRPr="00754723">
              <w:rPr>
                <w:color w:val="FF0000"/>
                <w:sz w:val="22"/>
                <w:szCs w:val="22"/>
              </w:rPr>
              <w:t>-</w:t>
            </w:r>
          </w:p>
        </w:tc>
      </w:tr>
      <w:tr w:rsidR="006C52BC" w:rsidRPr="00754723" w:rsidTr="00BB7714">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98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414,0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414,0</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vAlign w:val="center"/>
          </w:tcPr>
          <w:p w:rsidR="006C52BC" w:rsidRPr="00754723" w:rsidRDefault="006C52BC" w:rsidP="00BB7714">
            <w:pPr>
              <w:contextualSpacing/>
              <w:jc w:val="center"/>
              <w:rPr>
                <w:color w:val="FF0000"/>
                <w:sz w:val="22"/>
                <w:szCs w:val="22"/>
              </w:rPr>
            </w:pPr>
          </w:p>
        </w:tc>
      </w:tr>
      <w:tr w:rsidR="006C52BC" w:rsidRPr="00754723" w:rsidTr="00BB7714">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98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180,0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180,0</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vAlign w:val="center"/>
          </w:tcPr>
          <w:p w:rsidR="006C52BC" w:rsidRPr="00754723" w:rsidRDefault="006C52BC" w:rsidP="00BB7714">
            <w:pPr>
              <w:contextualSpacing/>
              <w:jc w:val="center"/>
              <w:rPr>
                <w:color w:val="FF0000"/>
                <w:sz w:val="22"/>
                <w:szCs w:val="22"/>
              </w:rPr>
            </w:pPr>
          </w:p>
        </w:tc>
      </w:tr>
      <w:tr w:rsidR="006C52BC" w:rsidRPr="00754723" w:rsidTr="00BB7714">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98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32,5</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32,5,0</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vAlign w:val="center"/>
          </w:tcPr>
          <w:p w:rsidR="006C52BC" w:rsidRPr="00754723" w:rsidRDefault="006C52BC" w:rsidP="00BB7714">
            <w:pPr>
              <w:contextualSpacing/>
              <w:jc w:val="center"/>
              <w:rPr>
                <w:color w:val="FF0000"/>
                <w:sz w:val="22"/>
                <w:szCs w:val="22"/>
              </w:rPr>
            </w:pPr>
          </w:p>
        </w:tc>
      </w:tr>
      <w:tr w:rsidR="006C52BC" w:rsidRPr="00754723" w:rsidTr="00BB7714">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98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vAlign w:val="center"/>
          </w:tcPr>
          <w:p w:rsidR="006C52BC" w:rsidRPr="00754723" w:rsidRDefault="006C52BC" w:rsidP="00BB7714">
            <w:pPr>
              <w:contextualSpacing/>
              <w:jc w:val="center"/>
              <w:rPr>
                <w:color w:val="FF0000"/>
                <w:sz w:val="22"/>
                <w:szCs w:val="22"/>
              </w:rPr>
            </w:pPr>
          </w:p>
        </w:tc>
      </w:tr>
      <w:tr w:rsidR="006C52BC" w:rsidRPr="00754723" w:rsidTr="00BB7714">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98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vAlign w:val="center"/>
          </w:tcPr>
          <w:p w:rsidR="006C52BC" w:rsidRPr="00754723" w:rsidRDefault="006C52BC" w:rsidP="00BB7714">
            <w:pPr>
              <w:contextualSpacing/>
              <w:jc w:val="center"/>
              <w:rPr>
                <w:color w:val="FF0000"/>
                <w:sz w:val="22"/>
                <w:szCs w:val="22"/>
              </w:rPr>
            </w:pPr>
          </w:p>
        </w:tc>
      </w:tr>
      <w:tr w:rsidR="006C52BC" w:rsidRPr="00754723" w:rsidTr="00BB7714">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98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vAlign w:val="center"/>
          </w:tcPr>
          <w:p w:rsidR="006C52BC" w:rsidRPr="00754723" w:rsidRDefault="006C52BC" w:rsidP="00BB7714">
            <w:pPr>
              <w:contextualSpacing/>
              <w:jc w:val="center"/>
              <w:rPr>
                <w:color w:val="FF0000"/>
                <w:sz w:val="22"/>
                <w:szCs w:val="22"/>
              </w:rPr>
            </w:pPr>
          </w:p>
        </w:tc>
      </w:tr>
      <w:tr w:rsidR="006C52BC" w:rsidRPr="00754723" w:rsidTr="00BB7714">
        <w:tc>
          <w:tcPr>
            <w:tcW w:w="709"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7</w:t>
            </w:r>
          </w:p>
        </w:tc>
        <w:tc>
          <w:tcPr>
            <w:tcW w:w="14600" w:type="dxa"/>
            <w:gridSpan w:val="8"/>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Задача 7. </w:t>
            </w:r>
            <w:r w:rsidRPr="00754723">
              <w:rPr>
                <w:color w:val="FF0000"/>
                <w:sz w:val="22"/>
                <w:szCs w:val="22"/>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6C52BC" w:rsidRPr="00754723" w:rsidTr="00BB7714">
        <w:tc>
          <w:tcPr>
            <w:tcW w:w="709"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val="restart"/>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Подпрограмма 7 «Развитие информационного общества в Каргасокском районе»</w:t>
            </w:r>
          </w:p>
        </w:tc>
        <w:tc>
          <w:tcPr>
            <w:tcW w:w="1276"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всего</w:t>
            </w:r>
          </w:p>
        </w:tc>
        <w:tc>
          <w:tcPr>
            <w:tcW w:w="1984" w:type="dxa"/>
            <w:tcMar>
              <w:top w:w="62" w:type="dxa"/>
              <w:left w:w="102" w:type="dxa"/>
              <w:bottom w:w="102" w:type="dxa"/>
              <w:right w:w="62" w:type="dxa"/>
            </w:tcMar>
            <w:vAlign w:val="center"/>
          </w:tcPr>
          <w:p w:rsidR="006C52BC" w:rsidRPr="00754723" w:rsidRDefault="006C52BC" w:rsidP="00713A3B">
            <w:pPr>
              <w:contextualSpacing/>
              <w:jc w:val="center"/>
              <w:rPr>
                <w:color w:val="FF0000"/>
                <w:sz w:val="22"/>
                <w:szCs w:val="22"/>
              </w:rPr>
            </w:pPr>
            <w:r w:rsidRPr="00754723">
              <w:rPr>
                <w:color w:val="FF0000"/>
                <w:sz w:val="22"/>
                <w:szCs w:val="22"/>
              </w:rPr>
              <w:t xml:space="preserve">17 </w:t>
            </w:r>
            <w:r w:rsidR="00713A3B" w:rsidRPr="00754723">
              <w:rPr>
                <w:color w:val="FF0000"/>
                <w:sz w:val="22"/>
                <w:szCs w:val="22"/>
              </w:rPr>
              <w:t>813</w:t>
            </w:r>
            <w:r w:rsidRPr="00754723">
              <w:rPr>
                <w:color w:val="FF0000"/>
                <w:sz w:val="22"/>
                <w:szCs w:val="22"/>
              </w:rPr>
              <w:t>,0</w:t>
            </w:r>
            <w:r w:rsidR="00713A3B" w:rsidRPr="00754723">
              <w:rPr>
                <w:color w:val="FF0000"/>
                <w:sz w:val="22"/>
                <w:szCs w:val="22"/>
              </w:rPr>
              <w:t>8</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2" w:type="dxa"/>
            <w:tcMar>
              <w:top w:w="62" w:type="dxa"/>
              <w:left w:w="102" w:type="dxa"/>
              <w:bottom w:w="102" w:type="dxa"/>
              <w:right w:w="62" w:type="dxa"/>
            </w:tcMar>
            <w:vAlign w:val="center"/>
          </w:tcPr>
          <w:p w:rsidR="006C52BC" w:rsidRPr="00754723" w:rsidRDefault="006C52BC" w:rsidP="00713A3B">
            <w:pPr>
              <w:contextualSpacing/>
              <w:jc w:val="center"/>
              <w:rPr>
                <w:color w:val="FF0000"/>
                <w:sz w:val="22"/>
                <w:szCs w:val="22"/>
              </w:rPr>
            </w:pPr>
            <w:r w:rsidRPr="00754723">
              <w:rPr>
                <w:color w:val="FF0000"/>
                <w:sz w:val="22"/>
                <w:szCs w:val="22"/>
              </w:rPr>
              <w:t xml:space="preserve">17 </w:t>
            </w:r>
            <w:r w:rsidR="00713A3B" w:rsidRPr="00754723">
              <w:rPr>
                <w:color w:val="FF0000"/>
                <w:sz w:val="22"/>
                <w:szCs w:val="22"/>
              </w:rPr>
              <w:t>813</w:t>
            </w:r>
            <w:r w:rsidRPr="00754723">
              <w:rPr>
                <w:color w:val="FF0000"/>
                <w:sz w:val="22"/>
                <w:szCs w:val="22"/>
              </w:rPr>
              <w:t>,0</w:t>
            </w:r>
            <w:r w:rsidR="00713A3B" w:rsidRPr="00754723">
              <w:rPr>
                <w:color w:val="FF0000"/>
                <w:sz w:val="22"/>
                <w:szCs w:val="22"/>
              </w:rPr>
              <w:t>8</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val="restart"/>
            <w:vAlign w:val="center"/>
          </w:tcPr>
          <w:p w:rsidR="006C52BC" w:rsidRPr="00754723" w:rsidRDefault="006C52BC" w:rsidP="00BB7714">
            <w:pPr>
              <w:contextualSpacing/>
              <w:jc w:val="center"/>
              <w:rPr>
                <w:color w:val="FF0000"/>
                <w:sz w:val="22"/>
                <w:szCs w:val="22"/>
              </w:rPr>
            </w:pPr>
            <w:r w:rsidRPr="00754723">
              <w:rPr>
                <w:color w:val="FF0000"/>
                <w:sz w:val="22"/>
                <w:szCs w:val="22"/>
              </w:rPr>
              <w:t>-</w:t>
            </w:r>
          </w:p>
        </w:tc>
      </w:tr>
      <w:tr w:rsidR="006C52BC" w:rsidRPr="00754723" w:rsidTr="00BB7714">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984" w:type="dxa"/>
            <w:tcMar>
              <w:top w:w="62" w:type="dxa"/>
              <w:left w:w="102" w:type="dxa"/>
              <w:bottom w:w="102" w:type="dxa"/>
              <w:right w:w="62" w:type="dxa"/>
            </w:tcMar>
            <w:vAlign w:val="center"/>
          </w:tcPr>
          <w:p w:rsidR="006C52BC" w:rsidRPr="00754723" w:rsidRDefault="006C52BC" w:rsidP="00713A3B">
            <w:pPr>
              <w:contextualSpacing/>
              <w:jc w:val="center"/>
              <w:rPr>
                <w:color w:val="FF0000"/>
                <w:sz w:val="22"/>
                <w:szCs w:val="22"/>
              </w:rPr>
            </w:pPr>
            <w:r w:rsidRPr="00754723">
              <w:rPr>
                <w:color w:val="FF0000"/>
                <w:sz w:val="22"/>
                <w:szCs w:val="22"/>
              </w:rPr>
              <w:t>2 889,72</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2" w:type="dxa"/>
            <w:tcMar>
              <w:top w:w="62" w:type="dxa"/>
              <w:left w:w="102" w:type="dxa"/>
              <w:bottom w:w="102" w:type="dxa"/>
              <w:right w:w="62" w:type="dxa"/>
            </w:tcMar>
            <w:vAlign w:val="center"/>
          </w:tcPr>
          <w:p w:rsidR="006C52BC" w:rsidRPr="00754723" w:rsidRDefault="006C52BC" w:rsidP="00713A3B">
            <w:pPr>
              <w:contextualSpacing/>
              <w:jc w:val="center"/>
              <w:rPr>
                <w:color w:val="FF0000"/>
                <w:sz w:val="22"/>
                <w:szCs w:val="22"/>
              </w:rPr>
            </w:pPr>
            <w:r w:rsidRPr="00754723">
              <w:rPr>
                <w:color w:val="FF0000"/>
                <w:sz w:val="22"/>
                <w:szCs w:val="22"/>
              </w:rPr>
              <w:t>2 889,72</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vAlign w:val="center"/>
          </w:tcPr>
          <w:p w:rsidR="006C52BC" w:rsidRPr="00754723" w:rsidRDefault="006C52BC" w:rsidP="00BB7714">
            <w:pPr>
              <w:contextualSpacing/>
              <w:jc w:val="center"/>
              <w:rPr>
                <w:color w:val="FF0000"/>
                <w:sz w:val="22"/>
                <w:szCs w:val="22"/>
              </w:rPr>
            </w:pPr>
          </w:p>
        </w:tc>
      </w:tr>
      <w:tr w:rsidR="006C52BC" w:rsidRPr="00754723" w:rsidTr="00BB7714">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984" w:type="dxa"/>
            <w:tcMar>
              <w:top w:w="62" w:type="dxa"/>
              <w:left w:w="102" w:type="dxa"/>
              <w:bottom w:w="102" w:type="dxa"/>
              <w:right w:w="62" w:type="dxa"/>
            </w:tcMar>
            <w:vAlign w:val="center"/>
          </w:tcPr>
          <w:p w:rsidR="006C52BC" w:rsidRPr="00754723" w:rsidRDefault="006C52BC" w:rsidP="00713A3B">
            <w:pPr>
              <w:contextualSpacing/>
              <w:jc w:val="center"/>
              <w:rPr>
                <w:color w:val="FF0000"/>
                <w:sz w:val="22"/>
                <w:szCs w:val="22"/>
              </w:rPr>
            </w:pPr>
            <w:r w:rsidRPr="00754723">
              <w:rPr>
                <w:color w:val="FF0000"/>
                <w:sz w:val="22"/>
                <w:szCs w:val="22"/>
              </w:rPr>
              <w:t>2 927,</w:t>
            </w:r>
            <w:r w:rsidR="00713A3B" w:rsidRPr="00754723">
              <w:rPr>
                <w:color w:val="FF0000"/>
                <w:sz w:val="22"/>
                <w:szCs w:val="22"/>
              </w:rPr>
              <w:t>36</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2" w:type="dxa"/>
            <w:tcMar>
              <w:top w:w="62" w:type="dxa"/>
              <w:left w:w="102" w:type="dxa"/>
              <w:bottom w:w="102" w:type="dxa"/>
              <w:right w:w="62" w:type="dxa"/>
            </w:tcMar>
            <w:vAlign w:val="center"/>
          </w:tcPr>
          <w:p w:rsidR="006C52BC" w:rsidRPr="00754723" w:rsidRDefault="00713A3B" w:rsidP="00713A3B">
            <w:pPr>
              <w:contextualSpacing/>
              <w:jc w:val="center"/>
              <w:rPr>
                <w:color w:val="FF0000"/>
                <w:sz w:val="22"/>
                <w:szCs w:val="22"/>
              </w:rPr>
            </w:pPr>
            <w:r w:rsidRPr="00754723">
              <w:rPr>
                <w:color w:val="FF0000"/>
                <w:sz w:val="22"/>
                <w:szCs w:val="22"/>
              </w:rPr>
              <w:t>2 927,36</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vAlign w:val="center"/>
          </w:tcPr>
          <w:p w:rsidR="006C52BC" w:rsidRPr="00754723" w:rsidRDefault="006C52BC" w:rsidP="00BB7714">
            <w:pPr>
              <w:contextualSpacing/>
              <w:jc w:val="center"/>
              <w:rPr>
                <w:color w:val="FF0000"/>
                <w:sz w:val="22"/>
                <w:szCs w:val="22"/>
              </w:rPr>
            </w:pPr>
          </w:p>
        </w:tc>
      </w:tr>
      <w:tr w:rsidR="006C52BC" w:rsidRPr="00754723" w:rsidTr="00BB7714">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98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2 941,6</w:t>
            </w:r>
            <w:r w:rsidR="00713A3B" w:rsidRPr="00754723">
              <w:rPr>
                <w:color w:val="FF0000"/>
                <w:sz w:val="22"/>
                <w:szCs w:val="22"/>
              </w:rPr>
              <w:t>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2 941,6</w:t>
            </w:r>
            <w:r w:rsidR="00713A3B" w:rsidRPr="00754723">
              <w:rPr>
                <w:color w:val="FF0000"/>
                <w:sz w:val="22"/>
                <w:szCs w:val="22"/>
              </w:rPr>
              <w:t>0</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vAlign w:val="center"/>
          </w:tcPr>
          <w:p w:rsidR="006C52BC" w:rsidRPr="00754723" w:rsidRDefault="006C52BC" w:rsidP="00BB7714">
            <w:pPr>
              <w:contextualSpacing/>
              <w:jc w:val="center"/>
              <w:rPr>
                <w:color w:val="FF0000"/>
                <w:sz w:val="22"/>
                <w:szCs w:val="22"/>
              </w:rPr>
            </w:pPr>
          </w:p>
        </w:tc>
      </w:tr>
      <w:tr w:rsidR="006C52BC" w:rsidRPr="00754723" w:rsidTr="00BB7714">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98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2 846,64</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2 846,64</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vAlign w:val="center"/>
          </w:tcPr>
          <w:p w:rsidR="006C52BC" w:rsidRPr="00754723" w:rsidRDefault="006C52BC" w:rsidP="00BB7714">
            <w:pPr>
              <w:contextualSpacing/>
              <w:jc w:val="center"/>
              <w:rPr>
                <w:color w:val="FF0000"/>
                <w:sz w:val="22"/>
                <w:szCs w:val="22"/>
              </w:rPr>
            </w:pPr>
          </w:p>
        </w:tc>
      </w:tr>
      <w:tr w:rsidR="006C52BC" w:rsidRPr="00754723" w:rsidTr="00BB7714">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984" w:type="dxa"/>
            <w:tcMar>
              <w:top w:w="62" w:type="dxa"/>
              <w:left w:w="102" w:type="dxa"/>
              <w:bottom w:w="102" w:type="dxa"/>
              <w:right w:w="62" w:type="dxa"/>
            </w:tcMar>
            <w:vAlign w:val="center"/>
          </w:tcPr>
          <w:p w:rsidR="006C52BC" w:rsidRPr="00754723" w:rsidRDefault="006C52BC" w:rsidP="00713A3B">
            <w:pPr>
              <w:contextualSpacing/>
              <w:jc w:val="center"/>
              <w:rPr>
                <w:color w:val="FF0000"/>
                <w:sz w:val="22"/>
                <w:szCs w:val="22"/>
              </w:rPr>
            </w:pPr>
            <w:r w:rsidRPr="00754723">
              <w:rPr>
                <w:color w:val="FF0000"/>
                <w:sz w:val="22"/>
                <w:szCs w:val="22"/>
              </w:rPr>
              <w:t xml:space="preserve">2 </w:t>
            </w:r>
            <w:r w:rsidR="00713A3B" w:rsidRPr="00754723">
              <w:rPr>
                <w:color w:val="FF0000"/>
                <w:sz w:val="22"/>
                <w:szCs w:val="22"/>
              </w:rPr>
              <w:t>8</w:t>
            </w:r>
            <w:r w:rsidRPr="00754723">
              <w:rPr>
                <w:color w:val="FF0000"/>
                <w:sz w:val="22"/>
                <w:szCs w:val="22"/>
              </w:rPr>
              <w:t>4</w:t>
            </w:r>
            <w:r w:rsidR="00713A3B" w:rsidRPr="00754723">
              <w:rPr>
                <w:color w:val="FF0000"/>
                <w:sz w:val="22"/>
                <w:szCs w:val="22"/>
              </w:rPr>
              <w:t>7</w:t>
            </w:r>
            <w:r w:rsidRPr="00754723">
              <w:rPr>
                <w:color w:val="FF0000"/>
                <w:sz w:val="22"/>
                <w:szCs w:val="22"/>
              </w:rPr>
              <w:t>,</w:t>
            </w:r>
            <w:r w:rsidR="00713A3B" w:rsidRPr="00754723">
              <w:rPr>
                <w:color w:val="FF0000"/>
                <w:sz w:val="22"/>
                <w:szCs w:val="22"/>
              </w:rPr>
              <w:t>96</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2" w:type="dxa"/>
            <w:tcMar>
              <w:top w:w="62" w:type="dxa"/>
              <w:left w:w="102" w:type="dxa"/>
              <w:bottom w:w="102" w:type="dxa"/>
              <w:right w:w="62" w:type="dxa"/>
            </w:tcMar>
            <w:vAlign w:val="center"/>
          </w:tcPr>
          <w:p w:rsidR="006C52BC" w:rsidRPr="00754723" w:rsidRDefault="006C52BC" w:rsidP="00713A3B">
            <w:pPr>
              <w:contextualSpacing/>
              <w:jc w:val="center"/>
              <w:rPr>
                <w:color w:val="FF0000"/>
                <w:sz w:val="22"/>
                <w:szCs w:val="22"/>
              </w:rPr>
            </w:pPr>
            <w:r w:rsidRPr="00754723">
              <w:rPr>
                <w:color w:val="FF0000"/>
                <w:sz w:val="22"/>
                <w:szCs w:val="22"/>
              </w:rPr>
              <w:t xml:space="preserve">2 </w:t>
            </w:r>
            <w:r w:rsidR="00713A3B" w:rsidRPr="00754723">
              <w:rPr>
                <w:color w:val="FF0000"/>
                <w:sz w:val="22"/>
                <w:szCs w:val="22"/>
              </w:rPr>
              <w:t>847</w:t>
            </w:r>
            <w:r w:rsidRPr="00754723">
              <w:rPr>
                <w:color w:val="FF0000"/>
                <w:sz w:val="22"/>
                <w:szCs w:val="22"/>
              </w:rPr>
              <w:t>,</w:t>
            </w:r>
            <w:r w:rsidR="00713A3B" w:rsidRPr="00754723">
              <w:rPr>
                <w:color w:val="FF0000"/>
                <w:sz w:val="22"/>
                <w:szCs w:val="22"/>
              </w:rPr>
              <w:t>96</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vAlign w:val="center"/>
          </w:tcPr>
          <w:p w:rsidR="006C52BC" w:rsidRPr="00754723" w:rsidRDefault="006C52BC" w:rsidP="00BB7714">
            <w:pPr>
              <w:contextualSpacing/>
              <w:jc w:val="center"/>
              <w:rPr>
                <w:color w:val="FF0000"/>
                <w:sz w:val="22"/>
                <w:szCs w:val="22"/>
              </w:rPr>
            </w:pPr>
          </w:p>
        </w:tc>
      </w:tr>
      <w:tr w:rsidR="006C52BC" w:rsidRPr="00754723" w:rsidTr="00BB7714">
        <w:tc>
          <w:tcPr>
            <w:tcW w:w="709"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984" w:type="dxa"/>
            <w:tcMar>
              <w:top w:w="62" w:type="dxa"/>
              <w:left w:w="102" w:type="dxa"/>
              <w:bottom w:w="102" w:type="dxa"/>
              <w:right w:w="62" w:type="dxa"/>
            </w:tcMar>
            <w:vAlign w:val="center"/>
          </w:tcPr>
          <w:p w:rsidR="006C52BC" w:rsidRPr="00754723" w:rsidRDefault="00713A3B" w:rsidP="00BB7714">
            <w:pPr>
              <w:contextualSpacing/>
              <w:jc w:val="center"/>
              <w:rPr>
                <w:color w:val="FF0000"/>
                <w:sz w:val="22"/>
                <w:szCs w:val="22"/>
              </w:rPr>
            </w:pPr>
            <w:r w:rsidRPr="00754723">
              <w:rPr>
                <w:color w:val="FF0000"/>
                <w:sz w:val="22"/>
                <w:szCs w:val="22"/>
              </w:rPr>
              <w:t>3 359</w:t>
            </w:r>
            <w:r w:rsidR="006C52BC" w:rsidRPr="00754723">
              <w:rPr>
                <w:color w:val="FF0000"/>
                <w:sz w:val="22"/>
                <w:szCs w:val="22"/>
              </w:rPr>
              <w:t>,8</w:t>
            </w:r>
            <w:r w:rsidRPr="00754723">
              <w:rPr>
                <w:color w:val="FF0000"/>
                <w:sz w:val="22"/>
                <w:szCs w:val="22"/>
              </w:rPr>
              <w:t>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2" w:type="dxa"/>
            <w:tcMar>
              <w:top w:w="62" w:type="dxa"/>
              <w:left w:w="102" w:type="dxa"/>
              <w:bottom w:w="102" w:type="dxa"/>
              <w:right w:w="62" w:type="dxa"/>
            </w:tcMar>
            <w:vAlign w:val="center"/>
          </w:tcPr>
          <w:p w:rsidR="006C52BC" w:rsidRPr="00754723" w:rsidRDefault="00713A3B" w:rsidP="00713A3B">
            <w:pPr>
              <w:contextualSpacing/>
              <w:jc w:val="center"/>
              <w:rPr>
                <w:color w:val="FF0000"/>
                <w:sz w:val="22"/>
                <w:szCs w:val="22"/>
              </w:rPr>
            </w:pPr>
            <w:r w:rsidRPr="00754723">
              <w:rPr>
                <w:color w:val="FF0000"/>
                <w:sz w:val="22"/>
                <w:szCs w:val="22"/>
              </w:rPr>
              <w:t>3 359,</w:t>
            </w:r>
            <w:r w:rsidR="006C52BC" w:rsidRPr="00754723">
              <w:rPr>
                <w:color w:val="FF0000"/>
                <w:sz w:val="22"/>
                <w:szCs w:val="22"/>
              </w:rPr>
              <w:t>8</w:t>
            </w:r>
            <w:r w:rsidRPr="00754723">
              <w:rPr>
                <w:color w:val="FF0000"/>
                <w:sz w:val="22"/>
                <w:szCs w:val="22"/>
              </w:rPr>
              <w:t>0</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vAlign w:val="center"/>
          </w:tcPr>
          <w:p w:rsidR="006C52BC" w:rsidRPr="00754723" w:rsidRDefault="006C52BC" w:rsidP="00BB7714">
            <w:pPr>
              <w:contextualSpacing/>
              <w:jc w:val="center"/>
              <w:rPr>
                <w:color w:val="FF0000"/>
                <w:sz w:val="22"/>
                <w:szCs w:val="22"/>
              </w:rPr>
            </w:pPr>
          </w:p>
        </w:tc>
      </w:tr>
      <w:tr w:rsidR="006C52BC" w:rsidRPr="00754723" w:rsidTr="00BB7714">
        <w:trPr>
          <w:trHeight w:val="345"/>
        </w:trPr>
        <w:tc>
          <w:tcPr>
            <w:tcW w:w="70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lang w:eastAsia="ar-SA"/>
              </w:rPr>
            </w:pPr>
            <w:r w:rsidRPr="00754723">
              <w:rPr>
                <w:color w:val="FF0000"/>
                <w:sz w:val="22"/>
                <w:szCs w:val="22"/>
                <w:lang w:eastAsia="ar-SA"/>
              </w:rPr>
              <w:t>8</w:t>
            </w:r>
          </w:p>
        </w:tc>
        <w:tc>
          <w:tcPr>
            <w:tcW w:w="14600" w:type="dxa"/>
            <w:gridSpan w:val="8"/>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Задача 8. 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Каргасокском районе.</w:t>
            </w:r>
          </w:p>
        </w:tc>
      </w:tr>
      <w:tr w:rsidR="006C52BC" w:rsidRPr="00754723" w:rsidTr="00BB7714">
        <w:trPr>
          <w:trHeight w:val="495"/>
        </w:trPr>
        <w:tc>
          <w:tcPr>
            <w:tcW w:w="709" w:type="dxa"/>
            <w:tcBorders>
              <w:bottom w:val="nil"/>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lang w:eastAsia="ru-RU"/>
              </w:rPr>
              <w:t>Подпрограмма 9 «Доступная среда в Каргасокском районе»</w:t>
            </w:r>
          </w:p>
        </w:tc>
        <w:tc>
          <w:tcPr>
            <w:tcW w:w="1276"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всего</w:t>
            </w:r>
          </w:p>
        </w:tc>
        <w:tc>
          <w:tcPr>
            <w:tcW w:w="198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350,0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350,0</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val="restart"/>
            <w:vAlign w:val="center"/>
          </w:tcPr>
          <w:p w:rsidR="006C52BC" w:rsidRPr="00754723" w:rsidRDefault="006C52BC" w:rsidP="00BB7714">
            <w:pPr>
              <w:contextualSpacing/>
              <w:jc w:val="center"/>
              <w:rPr>
                <w:color w:val="FF0000"/>
                <w:sz w:val="22"/>
                <w:szCs w:val="22"/>
              </w:rPr>
            </w:pPr>
          </w:p>
        </w:tc>
      </w:tr>
      <w:tr w:rsidR="006C52BC" w:rsidRPr="00754723" w:rsidTr="00BB7714">
        <w:trPr>
          <w:trHeight w:val="330"/>
        </w:trPr>
        <w:tc>
          <w:tcPr>
            <w:tcW w:w="709" w:type="dxa"/>
            <w:vMerge w:val="restart"/>
            <w:tcBorders>
              <w:top w:val="nil"/>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984" w:type="dxa"/>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2" w:type="dxa"/>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2268" w:type="dxa"/>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vAlign w:val="center"/>
          </w:tcPr>
          <w:p w:rsidR="006C52BC" w:rsidRPr="00754723" w:rsidRDefault="006C52BC" w:rsidP="00BB7714">
            <w:pPr>
              <w:contextualSpacing/>
              <w:jc w:val="center"/>
              <w:rPr>
                <w:color w:val="FF0000"/>
                <w:sz w:val="22"/>
                <w:szCs w:val="22"/>
              </w:rPr>
            </w:pPr>
          </w:p>
        </w:tc>
      </w:tr>
      <w:tr w:rsidR="006C52BC" w:rsidRPr="00754723" w:rsidTr="00BB7714">
        <w:trPr>
          <w:trHeight w:val="20"/>
        </w:trPr>
        <w:tc>
          <w:tcPr>
            <w:tcW w:w="709" w:type="dxa"/>
            <w:vMerge/>
            <w:tcBorders>
              <w:top w:val="nil"/>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984" w:type="dxa"/>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50,0</w:t>
            </w:r>
          </w:p>
        </w:tc>
        <w:tc>
          <w:tcPr>
            <w:tcW w:w="1843" w:type="dxa"/>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2" w:type="dxa"/>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50,0</w:t>
            </w:r>
          </w:p>
        </w:tc>
        <w:tc>
          <w:tcPr>
            <w:tcW w:w="2268" w:type="dxa"/>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vAlign w:val="center"/>
          </w:tcPr>
          <w:p w:rsidR="006C52BC" w:rsidRPr="00754723" w:rsidRDefault="006C52BC" w:rsidP="00BB7714">
            <w:pPr>
              <w:contextualSpacing/>
              <w:jc w:val="center"/>
              <w:rPr>
                <w:color w:val="FF0000"/>
                <w:sz w:val="22"/>
                <w:szCs w:val="22"/>
              </w:rPr>
            </w:pPr>
          </w:p>
        </w:tc>
      </w:tr>
      <w:tr w:rsidR="006C52BC" w:rsidRPr="00754723" w:rsidTr="00BB7714">
        <w:trPr>
          <w:trHeight w:val="405"/>
        </w:trPr>
        <w:tc>
          <w:tcPr>
            <w:tcW w:w="709" w:type="dxa"/>
            <w:vMerge/>
            <w:tcBorders>
              <w:top w:val="nil"/>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984" w:type="dxa"/>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2" w:type="dxa"/>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2268" w:type="dxa"/>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vAlign w:val="center"/>
          </w:tcPr>
          <w:p w:rsidR="006C52BC" w:rsidRPr="00754723" w:rsidRDefault="006C52BC" w:rsidP="00BB7714">
            <w:pPr>
              <w:contextualSpacing/>
              <w:jc w:val="center"/>
              <w:rPr>
                <w:color w:val="FF0000"/>
                <w:sz w:val="22"/>
                <w:szCs w:val="22"/>
              </w:rPr>
            </w:pPr>
          </w:p>
        </w:tc>
      </w:tr>
      <w:tr w:rsidR="006C52BC" w:rsidRPr="00754723" w:rsidTr="00BB7714">
        <w:trPr>
          <w:trHeight w:val="398"/>
        </w:trPr>
        <w:tc>
          <w:tcPr>
            <w:tcW w:w="709" w:type="dxa"/>
            <w:vMerge/>
            <w:tcBorders>
              <w:top w:val="nil"/>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984" w:type="dxa"/>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100,0</w:t>
            </w:r>
          </w:p>
        </w:tc>
        <w:tc>
          <w:tcPr>
            <w:tcW w:w="1843" w:type="dxa"/>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2" w:type="dxa"/>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100,0</w:t>
            </w:r>
          </w:p>
        </w:tc>
        <w:tc>
          <w:tcPr>
            <w:tcW w:w="2268" w:type="dxa"/>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vAlign w:val="center"/>
          </w:tcPr>
          <w:p w:rsidR="006C52BC" w:rsidRPr="00754723" w:rsidRDefault="006C52BC" w:rsidP="00BB7714">
            <w:pPr>
              <w:contextualSpacing/>
              <w:jc w:val="center"/>
              <w:rPr>
                <w:color w:val="FF0000"/>
                <w:sz w:val="22"/>
                <w:szCs w:val="22"/>
              </w:rPr>
            </w:pPr>
          </w:p>
        </w:tc>
      </w:tr>
      <w:tr w:rsidR="006C52BC" w:rsidRPr="00754723" w:rsidTr="00BB7714">
        <w:trPr>
          <w:trHeight w:val="270"/>
        </w:trPr>
        <w:tc>
          <w:tcPr>
            <w:tcW w:w="709" w:type="dxa"/>
            <w:vMerge/>
            <w:tcBorders>
              <w:top w:val="nil"/>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984" w:type="dxa"/>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100,0</w:t>
            </w:r>
          </w:p>
        </w:tc>
        <w:tc>
          <w:tcPr>
            <w:tcW w:w="1843" w:type="dxa"/>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2" w:type="dxa"/>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100,0</w:t>
            </w:r>
          </w:p>
        </w:tc>
        <w:tc>
          <w:tcPr>
            <w:tcW w:w="2268" w:type="dxa"/>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vAlign w:val="center"/>
          </w:tcPr>
          <w:p w:rsidR="006C52BC" w:rsidRPr="00754723" w:rsidRDefault="006C52BC" w:rsidP="00BB7714">
            <w:pPr>
              <w:contextualSpacing/>
              <w:jc w:val="center"/>
              <w:rPr>
                <w:color w:val="FF0000"/>
                <w:sz w:val="22"/>
                <w:szCs w:val="22"/>
              </w:rPr>
            </w:pPr>
          </w:p>
        </w:tc>
      </w:tr>
      <w:tr w:rsidR="006C52BC" w:rsidRPr="00754723" w:rsidTr="00BB7714">
        <w:trPr>
          <w:trHeight w:val="390"/>
        </w:trPr>
        <w:tc>
          <w:tcPr>
            <w:tcW w:w="709" w:type="dxa"/>
            <w:vMerge/>
            <w:tcBorders>
              <w:top w:val="nil"/>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984" w:type="dxa"/>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100,0</w:t>
            </w:r>
          </w:p>
        </w:tc>
        <w:tc>
          <w:tcPr>
            <w:tcW w:w="1843" w:type="dxa"/>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2" w:type="dxa"/>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100,0</w:t>
            </w:r>
          </w:p>
        </w:tc>
        <w:tc>
          <w:tcPr>
            <w:tcW w:w="2268" w:type="dxa"/>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vAlign w:val="center"/>
          </w:tcPr>
          <w:p w:rsidR="006C52BC" w:rsidRPr="00754723" w:rsidRDefault="006C52BC" w:rsidP="00BB7714">
            <w:pPr>
              <w:contextualSpacing/>
              <w:jc w:val="center"/>
              <w:rPr>
                <w:color w:val="FF0000"/>
                <w:sz w:val="22"/>
                <w:szCs w:val="22"/>
              </w:rPr>
            </w:pPr>
          </w:p>
        </w:tc>
      </w:tr>
      <w:tr w:rsidR="004C404F" w:rsidRPr="00754723" w:rsidTr="00BB7714">
        <w:tc>
          <w:tcPr>
            <w:tcW w:w="709" w:type="dxa"/>
            <w:vMerge w:val="restart"/>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9</w:t>
            </w:r>
          </w:p>
        </w:tc>
        <w:tc>
          <w:tcPr>
            <w:tcW w:w="2410" w:type="dxa"/>
            <w:vMerge w:val="restart"/>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Подпрограмма 8 «Обеспечивающая подпрограмма»</w:t>
            </w:r>
          </w:p>
        </w:tc>
        <w:tc>
          <w:tcPr>
            <w:tcW w:w="1276"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всего</w:t>
            </w:r>
          </w:p>
        </w:tc>
        <w:tc>
          <w:tcPr>
            <w:tcW w:w="1984" w:type="dxa"/>
            <w:tcMar>
              <w:top w:w="62" w:type="dxa"/>
              <w:left w:w="102" w:type="dxa"/>
              <w:bottom w:w="102" w:type="dxa"/>
              <w:right w:w="62" w:type="dxa"/>
            </w:tcMar>
            <w:vAlign w:val="center"/>
          </w:tcPr>
          <w:p w:rsidR="006C52BC" w:rsidRPr="00754723" w:rsidRDefault="006C52BC" w:rsidP="0043003A">
            <w:pPr>
              <w:contextualSpacing/>
              <w:jc w:val="center"/>
              <w:rPr>
                <w:color w:val="FF0000"/>
                <w:sz w:val="22"/>
                <w:szCs w:val="22"/>
              </w:rPr>
            </w:pPr>
            <w:r w:rsidRPr="00754723">
              <w:rPr>
                <w:color w:val="FF0000"/>
                <w:sz w:val="22"/>
                <w:szCs w:val="22"/>
              </w:rPr>
              <w:t xml:space="preserve">68 </w:t>
            </w:r>
            <w:r w:rsidR="0043003A" w:rsidRPr="00754723">
              <w:rPr>
                <w:color w:val="FF0000"/>
                <w:sz w:val="22"/>
                <w:szCs w:val="22"/>
              </w:rPr>
              <w:t>871</w:t>
            </w:r>
            <w:r w:rsidRPr="00754723">
              <w:rPr>
                <w:color w:val="FF0000"/>
                <w:sz w:val="22"/>
                <w:szCs w:val="22"/>
              </w:rPr>
              <w:t>,3</w:t>
            </w:r>
            <w:r w:rsidR="0043003A" w:rsidRPr="00754723">
              <w:rPr>
                <w:color w:val="FF0000"/>
                <w:sz w:val="22"/>
                <w:szCs w:val="22"/>
              </w:rPr>
              <w:t>7</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2" w:type="dxa"/>
            <w:tcMar>
              <w:top w:w="62" w:type="dxa"/>
              <w:left w:w="102" w:type="dxa"/>
              <w:bottom w:w="102" w:type="dxa"/>
              <w:right w:w="62" w:type="dxa"/>
            </w:tcMar>
            <w:vAlign w:val="center"/>
          </w:tcPr>
          <w:p w:rsidR="006C52BC" w:rsidRPr="00754723" w:rsidRDefault="006C52BC" w:rsidP="0043003A">
            <w:pPr>
              <w:contextualSpacing/>
              <w:jc w:val="center"/>
              <w:rPr>
                <w:color w:val="FF0000"/>
                <w:sz w:val="22"/>
                <w:szCs w:val="22"/>
              </w:rPr>
            </w:pPr>
            <w:r w:rsidRPr="00754723">
              <w:rPr>
                <w:color w:val="FF0000"/>
                <w:sz w:val="22"/>
                <w:szCs w:val="22"/>
              </w:rPr>
              <w:t xml:space="preserve">68 </w:t>
            </w:r>
            <w:r w:rsidR="0043003A" w:rsidRPr="00754723">
              <w:rPr>
                <w:color w:val="FF0000"/>
                <w:sz w:val="22"/>
                <w:szCs w:val="22"/>
              </w:rPr>
              <w:t>871</w:t>
            </w:r>
            <w:r w:rsidRPr="00754723">
              <w:rPr>
                <w:color w:val="FF0000"/>
                <w:sz w:val="22"/>
                <w:szCs w:val="22"/>
              </w:rPr>
              <w:t>,3</w:t>
            </w:r>
            <w:r w:rsidR="0043003A" w:rsidRPr="00754723">
              <w:rPr>
                <w:color w:val="FF0000"/>
                <w:sz w:val="22"/>
                <w:szCs w:val="22"/>
              </w:rPr>
              <w:t>7</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val="restart"/>
            <w:vAlign w:val="center"/>
          </w:tcPr>
          <w:p w:rsidR="006C52BC" w:rsidRPr="00754723" w:rsidRDefault="006C52BC" w:rsidP="00BB7714">
            <w:pPr>
              <w:contextualSpacing/>
              <w:jc w:val="center"/>
              <w:rPr>
                <w:color w:val="FF0000"/>
                <w:sz w:val="22"/>
                <w:szCs w:val="22"/>
              </w:rPr>
            </w:pPr>
            <w:r w:rsidRPr="00754723">
              <w:rPr>
                <w:color w:val="FF0000"/>
                <w:sz w:val="22"/>
                <w:szCs w:val="22"/>
              </w:rPr>
              <w:t>-</w:t>
            </w:r>
          </w:p>
        </w:tc>
      </w:tr>
      <w:tr w:rsidR="004C404F" w:rsidRPr="00754723" w:rsidTr="00BB7714">
        <w:tc>
          <w:tcPr>
            <w:tcW w:w="709"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984" w:type="dxa"/>
            <w:tcMar>
              <w:top w:w="62" w:type="dxa"/>
              <w:left w:w="102" w:type="dxa"/>
              <w:bottom w:w="102" w:type="dxa"/>
              <w:right w:w="62" w:type="dxa"/>
            </w:tcMar>
            <w:vAlign w:val="center"/>
          </w:tcPr>
          <w:p w:rsidR="006C52BC" w:rsidRPr="00754723" w:rsidRDefault="006C52BC" w:rsidP="0043003A">
            <w:pPr>
              <w:contextualSpacing/>
              <w:jc w:val="center"/>
              <w:rPr>
                <w:color w:val="FF0000"/>
                <w:sz w:val="22"/>
                <w:szCs w:val="22"/>
              </w:rPr>
            </w:pPr>
            <w:r w:rsidRPr="00754723">
              <w:rPr>
                <w:color w:val="FF0000"/>
                <w:sz w:val="22"/>
                <w:szCs w:val="22"/>
              </w:rPr>
              <w:t>11 037,</w:t>
            </w:r>
            <w:r w:rsidR="0043003A" w:rsidRPr="00754723">
              <w:rPr>
                <w:color w:val="FF0000"/>
                <w:sz w:val="22"/>
                <w:szCs w:val="22"/>
              </w:rPr>
              <w:t>60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2" w:type="dxa"/>
            <w:tcMar>
              <w:top w:w="62" w:type="dxa"/>
              <w:left w:w="102" w:type="dxa"/>
              <w:bottom w:w="102" w:type="dxa"/>
              <w:right w:w="62" w:type="dxa"/>
            </w:tcMar>
            <w:vAlign w:val="center"/>
          </w:tcPr>
          <w:p w:rsidR="006C52BC" w:rsidRPr="00754723" w:rsidRDefault="006C52BC" w:rsidP="0043003A">
            <w:pPr>
              <w:contextualSpacing/>
              <w:jc w:val="center"/>
              <w:rPr>
                <w:color w:val="FF0000"/>
                <w:sz w:val="22"/>
                <w:szCs w:val="22"/>
              </w:rPr>
            </w:pPr>
            <w:r w:rsidRPr="00754723">
              <w:rPr>
                <w:color w:val="FF0000"/>
                <w:sz w:val="22"/>
                <w:szCs w:val="22"/>
              </w:rPr>
              <w:t>11 037,</w:t>
            </w:r>
            <w:r w:rsidR="0043003A" w:rsidRPr="00754723">
              <w:rPr>
                <w:color w:val="FF0000"/>
                <w:sz w:val="22"/>
                <w:szCs w:val="22"/>
              </w:rPr>
              <w:t>60</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vAlign w:val="center"/>
          </w:tcPr>
          <w:p w:rsidR="006C52BC" w:rsidRPr="00754723" w:rsidRDefault="006C52BC" w:rsidP="00BB7714">
            <w:pPr>
              <w:contextualSpacing/>
              <w:jc w:val="center"/>
              <w:rPr>
                <w:color w:val="FF0000"/>
                <w:sz w:val="22"/>
                <w:szCs w:val="22"/>
              </w:rPr>
            </w:pPr>
          </w:p>
        </w:tc>
      </w:tr>
      <w:tr w:rsidR="004C404F" w:rsidRPr="00754723" w:rsidTr="00BB7714">
        <w:tc>
          <w:tcPr>
            <w:tcW w:w="709"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98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10 999,2</w:t>
            </w:r>
            <w:r w:rsidR="0043003A" w:rsidRPr="00754723">
              <w:rPr>
                <w:color w:val="FF0000"/>
                <w:sz w:val="22"/>
                <w:szCs w:val="22"/>
              </w:rPr>
              <w:t>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2" w:type="dxa"/>
            <w:tcMar>
              <w:top w:w="62" w:type="dxa"/>
              <w:left w:w="102" w:type="dxa"/>
              <w:bottom w:w="102" w:type="dxa"/>
              <w:right w:w="62" w:type="dxa"/>
            </w:tcMar>
            <w:vAlign w:val="bottom"/>
          </w:tcPr>
          <w:p w:rsidR="006C52BC" w:rsidRPr="00754723" w:rsidRDefault="006C52BC" w:rsidP="00BB7714">
            <w:pPr>
              <w:contextualSpacing/>
              <w:jc w:val="center"/>
              <w:rPr>
                <w:color w:val="FF0000"/>
                <w:sz w:val="22"/>
                <w:szCs w:val="22"/>
              </w:rPr>
            </w:pPr>
            <w:r w:rsidRPr="00754723">
              <w:rPr>
                <w:color w:val="FF0000"/>
                <w:sz w:val="22"/>
                <w:szCs w:val="22"/>
              </w:rPr>
              <w:t>10 999,2</w:t>
            </w:r>
            <w:r w:rsidR="0043003A" w:rsidRPr="00754723">
              <w:rPr>
                <w:color w:val="FF0000"/>
                <w:sz w:val="22"/>
                <w:szCs w:val="22"/>
              </w:rPr>
              <w:t>0</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vAlign w:val="center"/>
          </w:tcPr>
          <w:p w:rsidR="006C52BC" w:rsidRPr="00754723" w:rsidRDefault="006C52BC" w:rsidP="00BB7714">
            <w:pPr>
              <w:contextualSpacing/>
              <w:jc w:val="center"/>
              <w:rPr>
                <w:color w:val="FF0000"/>
                <w:sz w:val="22"/>
                <w:szCs w:val="22"/>
              </w:rPr>
            </w:pPr>
          </w:p>
        </w:tc>
      </w:tr>
      <w:tr w:rsidR="004C404F" w:rsidRPr="00754723" w:rsidTr="00BB7714">
        <w:tc>
          <w:tcPr>
            <w:tcW w:w="709"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98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11 355,4</w:t>
            </w:r>
            <w:r w:rsidR="0043003A" w:rsidRPr="00754723">
              <w:rPr>
                <w:color w:val="FF0000"/>
                <w:sz w:val="22"/>
                <w:szCs w:val="22"/>
              </w:rPr>
              <w:t>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11 355,4</w:t>
            </w:r>
            <w:r w:rsidR="0043003A" w:rsidRPr="00754723">
              <w:rPr>
                <w:color w:val="FF0000"/>
                <w:sz w:val="22"/>
                <w:szCs w:val="22"/>
              </w:rPr>
              <w:t>0</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vAlign w:val="center"/>
          </w:tcPr>
          <w:p w:rsidR="006C52BC" w:rsidRPr="00754723" w:rsidRDefault="006C52BC" w:rsidP="00BB7714">
            <w:pPr>
              <w:contextualSpacing/>
              <w:jc w:val="center"/>
              <w:rPr>
                <w:color w:val="FF0000"/>
                <w:sz w:val="22"/>
                <w:szCs w:val="22"/>
              </w:rPr>
            </w:pPr>
          </w:p>
        </w:tc>
      </w:tr>
      <w:tr w:rsidR="004C404F" w:rsidRPr="00754723" w:rsidTr="00BB7714">
        <w:tc>
          <w:tcPr>
            <w:tcW w:w="709"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98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11 347,8</w:t>
            </w:r>
            <w:r w:rsidR="0043003A" w:rsidRPr="00754723">
              <w:rPr>
                <w:color w:val="FF0000"/>
                <w:sz w:val="22"/>
                <w:szCs w:val="22"/>
              </w:rPr>
              <w:t>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11 347,8</w:t>
            </w:r>
            <w:r w:rsidR="0043003A" w:rsidRPr="00754723">
              <w:rPr>
                <w:color w:val="FF0000"/>
                <w:sz w:val="22"/>
                <w:szCs w:val="22"/>
              </w:rPr>
              <w:t>0</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vAlign w:val="center"/>
          </w:tcPr>
          <w:p w:rsidR="006C52BC" w:rsidRPr="00754723" w:rsidRDefault="006C52BC" w:rsidP="00BB7714">
            <w:pPr>
              <w:contextualSpacing/>
              <w:jc w:val="center"/>
              <w:rPr>
                <w:color w:val="FF0000"/>
                <w:sz w:val="22"/>
                <w:szCs w:val="22"/>
              </w:rPr>
            </w:pPr>
          </w:p>
        </w:tc>
      </w:tr>
      <w:tr w:rsidR="004C404F" w:rsidRPr="00754723" w:rsidTr="00BB7714">
        <w:tc>
          <w:tcPr>
            <w:tcW w:w="709"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984" w:type="dxa"/>
            <w:tcMar>
              <w:top w:w="62" w:type="dxa"/>
              <w:left w:w="102" w:type="dxa"/>
              <w:bottom w:w="102" w:type="dxa"/>
              <w:right w:w="62" w:type="dxa"/>
            </w:tcMar>
            <w:vAlign w:val="center"/>
          </w:tcPr>
          <w:p w:rsidR="006C52BC" w:rsidRPr="00754723" w:rsidRDefault="006C52BC" w:rsidP="0043003A">
            <w:pPr>
              <w:contextualSpacing/>
              <w:jc w:val="center"/>
              <w:rPr>
                <w:color w:val="FF0000"/>
                <w:sz w:val="22"/>
                <w:szCs w:val="22"/>
              </w:rPr>
            </w:pPr>
            <w:r w:rsidRPr="00754723">
              <w:rPr>
                <w:color w:val="FF0000"/>
                <w:sz w:val="22"/>
                <w:szCs w:val="22"/>
              </w:rPr>
              <w:t>11 827,</w:t>
            </w:r>
            <w:r w:rsidR="0043003A" w:rsidRPr="00754723">
              <w:rPr>
                <w:color w:val="FF0000"/>
                <w:sz w:val="22"/>
                <w:szCs w:val="22"/>
              </w:rPr>
              <w:t>67</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2" w:type="dxa"/>
            <w:tcMar>
              <w:top w:w="62" w:type="dxa"/>
              <w:left w:w="102" w:type="dxa"/>
              <w:bottom w:w="102" w:type="dxa"/>
              <w:right w:w="62" w:type="dxa"/>
            </w:tcMar>
            <w:vAlign w:val="center"/>
          </w:tcPr>
          <w:p w:rsidR="006C52BC" w:rsidRPr="00754723" w:rsidRDefault="006C52BC" w:rsidP="0043003A">
            <w:pPr>
              <w:contextualSpacing/>
              <w:jc w:val="center"/>
              <w:rPr>
                <w:color w:val="FF0000"/>
                <w:sz w:val="22"/>
                <w:szCs w:val="22"/>
              </w:rPr>
            </w:pPr>
            <w:r w:rsidRPr="00754723">
              <w:rPr>
                <w:color w:val="FF0000"/>
                <w:sz w:val="22"/>
                <w:szCs w:val="22"/>
              </w:rPr>
              <w:t>11 827,</w:t>
            </w:r>
            <w:r w:rsidR="0043003A" w:rsidRPr="00754723">
              <w:rPr>
                <w:color w:val="FF0000"/>
                <w:sz w:val="22"/>
                <w:szCs w:val="22"/>
              </w:rPr>
              <w:t>67</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vAlign w:val="center"/>
          </w:tcPr>
          <w:p w:rsidR="006C52BC" w:rsidRPr="00754723" w:rsidRDefault="006C52BC" w:rsidP="00BB7714">
            <w:pPr>
              <w:contextualSpacing/>
              <w:jc w:val="center"/>
              <w:rPr>
                <w:color w:val="FF0000"/>
                <w:sz w:val="22"/>
                <w:szCs w:val="22"/>
              </w:rPr>
            </w:pPr>
          </w:p>
        </w:tc>
      </w:tr>
      <w:tr w:rsidR="004C404F" w:rsidRPr="00754723" w:rsidTr="00BB7714">
        <w:tc>
          <w:tcPr>
            <w:tcW w:w="709"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41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984" w:type="dxa"/>
            <w:tcMar>
              <w:top w:w="62" w:type="dxa"/>
              <w:left w:w="102" w:type="dxa"/>
              <w:bottom w:w="102" w:type="dxa"/>
              <w:right w:w="62" w:type="dxa"/>
            </w:tcMar>
            <w:vAlign w:val="center"/>
          </w:tcPr>
          <w:p w:rsidR="006C52BC" w:rsidRPr="00754723" w:rsidRDefault="006C52BC" w:rsidP="0043003A">
            <w:pPr>
              <w:contextualSpacing/>
              <w:jc w:val="center"/>
              <w:rPr>
                <w:color w:val="FF0000"/>
                <w:sz w:val="22"/>
                <w:szCs w:val="22"/>
              </w:rPr>
            </w:pPr>
            <w:r w:rsidRPr="00754723">
              <w:rPr>
                <w:color w:val="FF0000"/>
                <w:sz w:val="22"/>
                <w:szCs w:val="22"/>
              </w:rPr>
              <w:t>1</w:t>
            </w:r>
            <w:r w:rsidR="0043003A" w:rsidRPr="00754723">
              <w:rPr>
                <w:color w:val="FF0000"/>
                <w:sz w:val="22"/>
                <w:szCs w:val="22"/>
              </w:rPr>
              <w:t>2</w:t>
            </w:r>
            <w:r w:rsidRPr="00754723">
              <w:rPr>
                <w:color w:val="FF0000"/>
                <w:sz w:val="22"/>
                <w:szCs w:val="22"/>
              </w:rPr>
              <w:t xml:space="preserve"> </w:t>
            </w:r>
            <w:r w:rsidR="0043003A" w:rsidRPr="00754723">
              <w:rPr>
                <w:color w:val="FF0000"/>
                <w:sz w:val="22"/>
                <w:szCs w:val="22"/>
              </w:rPr>
              <w:t>303</w:t>
            </w:r>
            <w:r w:rsidRPr="00754723">
              <w:rPr>
                <w:color w:val="FF0000"/>
                <w:sz w:val="22"/>
                <w:szCs w:val="22"/>
              </w:rPr>
              <w:t>,</w:t>
            </w:r>
            <w:r w:rsidR="0043003A" w:rsidRPr="00754723">
              <w:rPr>
                <w:color w:val="FF0000"/>
                <w:sz w:val="22"/>
                <w:szCs w:val="22"/>
              </w:rPr>
              <w:t>7</w:t>
            </w:r>
            <w:r w:rsidRPr="00754723">
              <w:rPr>
                <w:color w:val="FF0000"/>
                <w:sz w:val="22"/>
                <w:szCs w:val="22"/>
              </w:rPr>
              <w:t>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3"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842" w:type="dxa"/>
            <w:tcMar>
              <w:top w:w="62" w:type="dxa"/>
              <w:left w:w="102" w:type="dxa"/>
              <w:bottom w:w="102" w:type="dxa"/>
              <w:right w:w="62" w:type="dxa"/>
            </w:tcMar>
            <w:vAlign w:val="center"/>
          </w:tcPr>
          <w:p w:rsidR="006C52BC" w:rsidRPr="00754723" w:rsidRDefault="006C52BC" w:rsidP="0043003A">
            <w:pPr>
              <w:contextualSpacing/>
              <w:jc w:val="center"/>
              <w:rPr>
                <w:color w:val="FF0000"/>
                <w:sz w:val="22"/>
                <w:szCs w:val="22"/>
              </w:rPr>
            </w:pPr>
            <w:r w:rsidRPr="00754723">
              <w:rPr>
                <w:color w:val="FF0000"/>
                <w:sz w:val="22"/>
                <w:szCs w:val="22"/>
              </w:rPr>
              <w:t>1</w:t>
            </w:r>
            <w:r w:rsidR="0043003A" w:rsidRPr="00754723">
              <w:rPr>
                <w:color w:val="FF0000"/>
                <w:sz w:val="22"/>
                <w:szCs w:val="22"/>
              </w:rPr>
              <w:t>2</w:t>
            </w:r>
            <w:r w:rsidRPr="00754723">
              <w:rPr>
                <w:color w:val="FF0000"/>
                <w:sz w:val="22"/>
                <w:szCs w:val="22"/>
              </w:rPr>
              <w:t xml:space="preserve"> </w:t>
            </w:r>
            <w:r w:rsidR="0043003A" w:rsidRPr="00754723">
              <w:rPr>
                <w:color w:val="FF0000"/>
                <w:sz w:val="22"/>
                <w:szCs w:val="22"/>
              </w:rPr>
              <w:t>303</w:t>
            </w:r>
            <w:r w:rsidRPr="00754723">
              <w:rPr>
                <w:color w:val="FF0000"/>
                <w:sz w:val="22"/>
                <w:szCs w:val="22"/>
              </w:rPr>
              <w:t>,</w:t>
            </w:r>
            <w:r w:rsidR="0043003A" w:rsidRPr="00754723">
              <w:rPr>
                <w:color w:val="FF0000"/>
                <w:sz w:val="22"/>
                <w:szCs w:val="22"/>
              </w:rPr>
              <w:t>7</w:t>
            </w:r>
            <w:r w:rsidRPr="00754723">
              <w:rPr>
                <w:color w:val="FF0000"/>
                <w:sz w:val="22"/>
                <w:szCs w:val="22"/>
              </w:rPr>
              <w:t>0</w:t>
            </w:r>
          </w:p>
        </w:tc>
        <w:tc>
          <w:tcPr>
            <w:tcW w:w="2268" w:type="dxa"/>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vMerge/>
            <w:vAlign w:val="center"/>
          </w:tcPr>
          <w:p w:rsidR="006C52BC" w:rsidRPr="00754723" w:rsidRDefault="006C52BC" w:rsidP="00BB7714">
            <w:pPr>
              <w:contextualSpacing/>
              <w:jc w:val="center"/>
              <w:rPr>
                <w:color w:val="FF0000"/>
                <w:sz w:val="22"/>
                <w:szCs w:val="22"/>
              </w:rPr>
            </w:pPr>
          </w:p>
        </w:tc>
      </w:tr>
      <w:tr w:rsidR="004C404F" w:rsidRPr="00754723" w:rsidTr="00BB7714">
        <w:tc>
          <w:tcPr>
            <w:tcW w:w="3119" w:type="dxa"/>
            <w:gridSpan w:val="2"/>
            <w:vMerge w:val="restart"/>
            <w:tcMar>
              <w:top w:w="62" w:type="dxa"/>
              <w:left w:w="102" w:type="dxa"/>
              <w:bottom w:w="102" w:type="dxa"/>
              <w:right w:w="62" w:type="dxa"/>
            </w:tcMar>
            <w:vAlign w:val="center"/>
          </w:tcPr>
          <w:p w:rsidR="007C07ED" w:rsidRPr="00754723" w:rsidRDefault="007C07ED" w:rsidP="007C07ED">
            <w:pPr>
              <w:contextualSpacing/>
              <w:jc w:val="center"/>
              <w:rPr>
                <w:color w:val="FF0000"/>
                <w:sz w:val="22"/>
                <w:szCs w:val="22"/>
              </w:rPr>
            </w:pPr>
            <w:r w:rsidRPr="00754723">
              <w:rPr>
                <w:color w:val="FF0000"/>
                <w:sz w:val="22"/>
                <w:szCs w:val="22"/>
              </w:rPr>
              <w:t>Всего по программе</w:t>
            </w:r>
          </w:p>
        </w:tc>
        <w:tc>
          <w:tcPr>
            <w:tcW w:w="1276" w:type="dxa"/>
            <w:tcMar>
              <w:top w:w="62" w:type="dxa"/>
              <w:left w:w="102" w:type="dxa"/>
              <w:bottom w:w="102" w:type="dxa"/>
              <w:right w:w="62" w:type="dxa"/>
            </w:tcMar>
            <w:vAlign w:val="center"/>
          </w:tcPr>
          <w:p w:rsidR="007C07ED" w:rsidRPr="00754723" w:rsidRDefault="007C07ED" w:rsidP="007C07ED">
            <w:pPr>
              <w:contextualSpacing/>
              <w:jc w:val="center"/>
              <w:rPr>
                <w:color w:val="FF0000"/>
              </w:rPr>
            </w:pPr>
            <w:r w:rsidRPr="00754723">
              <w:rPr>
                <w:color w:val="FF0000"/>
              </w:rPr>
              <w:t>всего</w:t>
            </w:r>
          </w:p>
        </w:tc>
        <w:tc>
          <w:tcPr>
            <w:tcW w:w="1984" w:type="dxa"/>
            <w:tcMar>
              <w:top w:w="62" w:type="dxa"/>
              <w:left w:w="102" w:type="dxa"/>
              <w:bottom w:w="102" w:type="dxa"/>
              <w:right w:w="62" w:type="dxa"/>
            </w:tcMar>
            <w:vAlign w:val="center"/>
          </w:tcPr>
          <w:p w:rsidR="007C07ED" w:rsidRPr="00754723" w:rsidRDefault="007C07ED" w:rsidP="00670F64">
            <w:pPr>
              <w:jc w:val="center"/>
              <w:rPr>
                <w:color w:val="FF0000"/>
              </w:rPr>
            </w:pPr>
            <w:r w:rsidRPr="00754723">
              <w:rPr>
                <w:color w:val="FF0000"/>
              </w:rPr>
              <w:t xml:space="preserve">1 </w:t>
            </w:r>
            <w:r w:rsidR="00670F64" w:rsidRPr="00754723">
              <w:rPr>
                <w:color w:val="FF0000"/>
              </w:rPr>
              <w:t>997</w:t>
            </w:r>
            <w:r w:rsidRPr="00754723">
              <w:rPr>
                <w:color w:val="FF0000"/>
              </w:rPr>
              <w:t xml:space="preserve"> </w:t>
            </w:r>
            <w:r w:rsidR="00670F64" w:rsidRPr="00754723">
              <w:rPr>
                <w:color w:val="FF0000"/>
              </w:rPr>
              <w:t>256</w:t>
            </w:r>
            <w:r w:rsidRPr="00754723">
              <w:rPr>
                <w:color w:val="FF0000"/>
              </w:rPr>
              <w:t>,</w:t>
            </w:r>
            <w:r w:rsidR="00670F64" w:rsidRPr="00754723">
              <w:rPr>
                <w:color w:val="FF0000"/>
              </w:rPr>
              <w:t>90</w:t>
            </w:r>
          </w:p>
        </w:tc>
        <w:tc>
          <w:tcPr>
            <w:tcW w:w="1843" w:type="dxa"/>
            <w:tcMar>
              <w:top w:w="62" w:type="dxa"/>
              <w:left w:w="102" w:type="dxa"/>
              <w:bottom w:w="102" w:type="dxa"/>
              <w:right w:w="62" w:type="dxa"/>
            </w:tcMar>
            <w:vAlign w:val="center"/>
          </w:tcPr>
          <w:p w:rsidR="007C07ED" w:rsidRPr="00754723" w:rsidRDefault="007C07ED" w:rsidP="002331E9">
            <w:pPr>
              <w:jc w:val="center"/>
              <w:rPr>
                <w:color w:val="FF0000"/>
              </w:rPr>
            </w:pPr>
            <w:r w:rsidRPr="00754723">
              <w:rPr>
                <w:color w:val="FF0000"/>
              </w:rPr>
              <w:t>13 1</w:t>
            </w:r>
            <w:r w:rsidR="00670F64" w:rsidRPr="00754723">
              <w:rPr>
                <w:color w:val="FF0000"/>
              </w:rPr>
              <w:t>9</w:t>
            </w:r>
            <w:r w:rsidR="002331E9" w:rsidRPr="00754723">
              <w:rPr>
                <w:color w:val="FF0000"/>
              </w:rPr>
              <w:t>8</w:t>
            </w:r>
            <w:r w:rsidRPr="00754723">
              <w:rPr>
                <w:color w:val="FF0000"/>
              </w:rPr>
              <w:t>,</w:t>
            </w:r>
            <w:r w:rsidR="002331E9" w:rsidRPr="00754723">
              <w:rPr>
                <w:color w:val="FF0000"/>
              </w:rPr>
              <w:t>6</w:t>
            </w:r>
            <w:r w:rsidR="00670F64" w:rsidRPr="00754723">
              <w:rPr>
                <w:color w:val="FF0000"/>
              </w:rPr>
              <w:t>3</w:t>
            </w:r>
          </w:p>
        </w:tc>
        <w:tc>
          <w:tcPr>
            <w:tcW w:w="1843" w:type="dxa"/>
            <w:tcMar>
              <w:top w:w="62" w:type="dxa"/>
              <w:left w:w="102" w:type="dxa"/>
              <w:bottom w:w="102" w:type="dxa"/>
              <w:right w:w="62" w:type="dxa"/>
            </w:tcMar>
            <w:vAlign w:val="center"/>
          </w:tcPr>
          <w:p w:rsidR="007C07ED" w:rsidRPr="00754723" w:rsidRDefault="007C07ED" w:rsidP="002331E9">
            <w:pPr>
              <w:jc w:val="center"/>
              <w:rPr>
                <w:color w:val="FF0000"/>
              </w:rPr>
            </w:pPr>
            <w:r w:rsidRPr="00754723">
              <w:rPr>
                <w:color w:val="FF0000"/>
              </w:rPr>
              <w:t>9</w:t>
            </w:r>
            <w:r w:rsidR="00670F64" w:rsidRPr="00754723">
              <w:rPr>
                <w:color w:val="FF0000"/>
              </w:rPr>
              <w:t>61</w:t>
            </w:r>
            <w:r w:rsidRPr="00754723">
              <w:rPr>
                <w:color w:val="FF0000"/>
              </w:rPr>
              <w:t xml:space="preserve"> 4</w:t>
            </w:r>
            <w:r w:rsidR="00670F64" w:rsidRPr="00754723">
              <w:rPr>
                <w:color w:val="FF0000"/>
              </w:rPr>
              <w:t>54</w:t>
            </w:r>
            <w:r w:rsidRPr="00754723">
              <w:rPr>
                <w:color w:val="FF0000"/>
              </w:rPr>
              <w:t>,</w:t>
            </w:r>
            <w:r w:rsidR="002331E9" w:rsidRPr="00754723">
              <w:rPr>
                <w:color w:val="FF0000"/>
              </w:rPr>
              <w:t>4</w:t>
            </w:r>
            <w:r w:rsidR="00670F64" w:rsidRPr="00754723">
              <w:rPr>
                <w:color w:val="FF0000"/>
              </w:rPr>
              <w:t>7</w:t>
            </w:r>
          </w:p>
        </w:tc>
        <w:tc>
          <w:tcPr>
            <w:tcW w:w="1842" w:type="dxa"/>
            <w:tcMar>
              <w:top w:w="62" w:type="dxa"/>
              <w:left w:w="102" w:type="dxa"/>
              <w:bottom w:w="102" w:type="dxa"/>
              <w:right w:w="62" w:type="dxa"/>
            </w:tcMar>
            <w:vAlign w:val="center"/>
          </w:tcPr>
          <w:p w:rsidR="007C07ED" w:rsidRPr="00754723" w:rsidRDefault="00670F64" w:rsidP="00D76EAB">
            <w:pPr>
              <w:jc w:val="center"/>
              <w:rPr>
                <w:color w:val="FF0000"/>
              </w:rPr>
            </w:pPr>
            <w:r w:rsidRPr="00754723">
              <w:rPr>
                <w:color w:val="FF0000"/>
              </w:rPr>
              <w:t>1 01</w:t>
            </w:r>
            <w:r w:rsidR="007C07ED" w:rsidRPr="00754723">
              <w:rPr>
                <w:color w:val="FF0000"/>
              </w:rPr>
              <w:t>9</w:t>
            </w:r>
            <w:r w:rsidRPr="00754723">
              <w:rPr>
                <w:color w:val="FF0000"/>
              </w:rPr>
              <w:t> 401</w:t>
            </w:r>
            <w:r w:rsidR="007C07ED" w:rsidRPr="00754723">
              <w:rPr>
                <w:color w:val="FF0000"/>
              </w:rPr>
              <w:t>,68</w:t>
            </w:r>
          </w:p>
        </w:tc>
        <w:tc>
          <w:tcPr>
            <w:tcW w:w="2268" w:type="dxa"/>
            <w:vAlign w:val="center"/>
          </w:tcPr>
          <w:p w:rsidR="007C07ED" w:rsidRPr="00754723" w:rsidRDefault="007C07ED" w:rsidP="00D76EAB">
            <w:pPr>
              <w:jc w:val="center"/>
              <w:rPr>
                <w:color w:val="FF0000"/>
              </w:rPr>
            </w:pPr>
            <w:r w:rsidRPr="00754723">
              <w:rPr>
                <w:color w:val="FF0000"/>
              </w:rPr>
              <w:t xml:space="preserve">3 </w:t>
            </w:r>
            <w:r w:rsidR="00D76EAB" w:rsidRPr="00754723">
              <w:rPr>
                <w:color w:val="FF0000"/>
              </w:rPr>
              <w:t>2</w:t>
            </w:r>
            <w:r w:rsidRPr="00754723">
              <w:rPr>
                <w:color w:val="FF0000"/>
              </w:rPr>
              <w:t>02,12</w:t>
            </w:r>
          </w:p>
        </w:tc>
        <w:tc>
          <w:tcPr>
            <w:tcW w:w="1134" w:type="dxa"/>
            <w:vMerge w:val="restart"/>
            <w:vAlign w:val="center"/>
          </w:tcPr>
          <w:p w:rsidR="007C07ED" w:rsidRPr="00754723" w:rsidRDefault="007C07ED" w:rsidP="007C07ED">
            <w:pPr>
              <w:contextualSpacing/>
              <w:jc w:val="center"/>
              <w:rPr>
                <w:color w:val="FF0000"/>
                <w:sz w:val="22"/>
                <w:szCs w:val="22"/>
              </w:rPr>
            </w:pPr>
          </w:p>
        </w:tc>
      </w:tr>
      <w:tr w:rsidR="004C404F" w:rsidRPr="00754723" w:rsidTr="00BB7714">
        <w:tc>
          <w:tcPr>
            <w:tcW w:w="3119" w:type="dxa"/>
            <w:gridSpan w:val="2"/>
            <w:vMerge/>
            <w:tcMar>
              <w:top w:w="62" w:type="dxa"/>
              <w:left w:w="102" w:type="dxa"/>
              <w:bottom w:w="102" w:type="dxa"/>
              <w:right w:w="62" w:type="dxa"/>
            </w:tcMar>
            <w:vAlign w:val="center"/>
          </w:tcPr>
          <w:p w:rsidR="007C07ED" w:rsidRPr="00754723" w:rsidRDefault="007C07ED" w:rsidP="007C07ED">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7C07ED" w:rsidRPr="00754723" w:rsidRDefault="007C07ED" w:rsidP="007C07ED">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2016 год</w:t>
            </w:r>
          </w:p>
        </w:tc>
        <w:tc>
          <w:tcPr>
            <w:tcW w:w="1984" w:type="dxa"/>
            <w:tcMar>
              <w:top w:w="62" w:type="dxa"/>
              <w:left w:w="102" w:type="dxa"/>
              <w:bottom w:w="102" w:type="dxa"/>
              <w:right w:w="62" w:type="dxa"/>
            </w:tcMar>
            <w:vAlign w:val="center"/>
          </w:tcPr>
          <w:p w:rsidR="007C07ED" w:rsidRPr="00754723" w:rsidRDefault="007C07ED" w:rsidP="00670F64">
            <w:pPr>
              <w:jc w:val="center"/>
              <w:rPr>
                <w:color w:val="FF0000"/>
              </w:rPr>
            </w:pPr>
            <w:r w:rsidRPr="00754723">
              <w:rPr>
                <w:color w:val="FF0000"/>
              </w:rPr>
              <w:t>346 932,8</w:t>
            </w:r>
            <w:r w:rsidR="00670F64" w:rsidRPr="00754723">
              <w:rPr>
                <w:color w:val="FF0000"/>
              </w:rPr>
              <w:t>3</w:t>
            </w:r>
          </w:p>
        </w:tc>
        <w:tc>
          <w:tcPr>
            <w:tcW w:w="1843" w:type="dxa"/>
            <w:tcMar>
              <w:top w:w="62" w:type="dxa"/>
              <w:left w:w="102" w:type="dxa"/>
              <w:bottom w:w="102" w:type="dxa"/>
              <w:right w:w="62" w:type="dxa"/>
            </w:tcMar>
            <w:vAlign w:val="center"/>
          </w:tcPr>
          <w:p w:rsidR="007C07ED" w:rsidRPr="00754723" w:rsidRDefault="007C07ED" w:rsidP="00670F64">
            <w:pPr>
              <w:jc w:val="center"/>
              <w:rPr>
                <w:color w:val="FF0000"/>
              </w:rPr>
            </w:pPr>
            <w:r w:rsidRPr="00754723">
              <w:rPr>
                <w:color w:val="FF0000"/>
              </w:rPr>
              <w:t>2 695,8</w:t>
            </w:r>
            <w:r w:rsidR="00670F64" w:rsidRPr="00754723">
              <w:rPr>
                <w:color w:val="FF0000"/>
              </w:rPr>
              <w:t>4</w:t>
            </w:r>
          </w:p>
        </w:tc>
        <w:tc>
          <w:tcPr>
            <w:tcW w:w="1843" w:type="dxa"/>
            <w:tcMar>
              <w:top w:w="62" w:type="dxa"/>
              <w:left w:w="102" w:type="dxa"/>
              <w:bottom w:w="102" w:type="dxa"/>
              <w:right w:w="62" w:type="dxa"/>
            </w:tcMar>
            <w:vAlign w:val="center"/>
          </w:tcPr>
          <w:p w:rsidR="007C07ED" w:rsidRPr="00754723" w:rsidRDefault="007C07ED" w:rsidP="00670F64">
            <w:pPr>
              <w:jc w:val="center"/>
              <w:rPr>
                <w:color w:val="FF0000"/>
              </w:rPr>
            </w:pPr>
            <w:r w:rsidRPr="00754723">
              <w:rPr>
                <w:color w:val="FF0000"/>
              </w:rPr>
              <w:t>167 391,55</w:t>
            </w:r>
          </w:p>
        </w:tc>
        <w:tc>
          <w:tcPr>
            <w:tcW w:w="1842" w:type="dxa"/>
            <w:tcMar>
              <w:top w:w="62" w:type="dxa"/>
              <w:left w:w="102" w:type="dxa"/>
              <w:bottom w:w="102" w:type="dxa"/>
              <w:right w:w="62" w:type="dxa"/>
            </w:tcMar>
            <w:vAlign w:val="bottom"/>
          </w:tcPr>
          <w:p w:rsidR="007C07ED" w:rsidRPr="00754723" w:rsidRDefault="007C07ED" w:rsidP="00D76EAB">
            <w:pPr>
              <w:jc w:val="center"/>
              <w:rPr>
                <w:color w:val="FF0000"/>
              </w:rPr>
            </w:pPr>
            <w:r w:rsidRPr="00754723">
              <w:rPr>
                <w:color w:val="FF0000"/>
              </w:rPr>
              <w:t>175 032,9</w:t>
            </w:r>
            <w:r w:rsidR="00D76EAB" w:rsidRPr="00754723">
              <w:rPr>
                <w:color w:val="FF0000"/>
              </w:rPr>
              <w:t>9</w:t>
            </w:r>
          </w:p>
        </w:tc>
        <w:tc>
          <w:tcPr>
            <w:tcW w:w="2268" w:type="dxa"/>
            <w:vAlign w:val="center"/>
          </w:tcPr>
          <w:p w:rsidR="007C07ED" w:rsidRPr="00754723" w:rsidRDefault="007C07ED" w:rsidP="00D76EAB">
            <w:pPr>
              <w:jc w:val="center"/>
              <w:rPr>
                <w:color w:val="FF0000"/>
              </w:rPr>
            </w:pPr>
            <w:r w:rsidRPr="00754723">
              <w:rPr>
                <w:color w:val="FF0000"/>
              </w:rPr>
              <w:t>1 812,45</w:t>
            </w:r>
          </w:p>
        </w:tc>
        <w:tc>
          <w:tcPr>
            <w:tcW w:w="1134" w:type="dxa"/>
            <w:vMerge/>
            <w:vAlign w:val="center"/>
          </w:tcPr>
          <w:p w:rsidR="007C07ED" w:rsidRPr="00754723" w:rsidRDefault="007C07ED" w:rsidP="007C07ED">
            <w:pPr>
              <w:contextualSpacing/>
              <w:jc w:val="center"/>
              <w:rPr>
                <w:color w:val="FF0000"/>
                <w:sz w:val="22"/>
                <w:szCs w:val="22"/>
              </w:rPr>
            </w:pPr>
          </w:p>
        </w:tc>
      </w:tr>
      <w:tr w:rsidR="004C404F" w:rsidRPr="00754723" w:rsidTr="00BB7714">
        <w:tc>
          <w:tcPr>
            <w:tcW w:w="3119" w:type="dxa"/>
            <w:gridSpan w:val="2"/>
            <w:vMerge/>
            <w:tcMar>
              <w:top w:w="62" w:type="dxa"/>
              <w:left w:w="102" w:type="dxa"/>
              <w:bottom w:w="102" w:type="dxa"/>
              <w:right w:w="62" w:type="dxa"/>
            </w:tcMar>
            <w:vAlign w:val="center"/>
          </w:tcPr>
          <w:p w:rsidR="007C07ED" w:rsidRPr="00754723" w:rsidRDefault="007C07ED" w:rsidP="007C07ED">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7C07ED" w:rsidRPr="00754723" w:rsidRDefault="007C07ED" w:rsidP="007C07ED">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2017 год</w:t>
            </w:r>
          </w:p>
        </w:tc>
        <w:tc>
          <w:tcPr>
            <w:tcW w:w="1984" w:type="dxa"/>
            <w:tcMar>
              <w:top w:w="62" w:type="dxa"/>
              <w:left w:w="102" w:type="dxa"/>
              <w:bottom w:w="102" w:type="dxa"/>
              <w:right w:w="62" w:type="dxa"/>
            </w:tcMar>
            <w:vAlign w:val="center"/>
          </w:tcPr>
          <w:p w:rsidR="007C07ED" w:rsidRPr="00754723" w:rsidRDefault="007C07ED" w:rsidP="00670F64">
            <w:pPr>
              <w:jc w:val="center"/>
              <w:rPr>
                <w:color w:val="FF0000"/>
              </w:rPr>
            </w:pPr>
            <w:r w:rsidRPr="00754723">
              <w:rPr>
                <w:color w:val="FF0000"/>
              </w:rPr>
              <w:t>339 756,</w:t>
            </w:r>
            <w:r w:rsidR="00670F64" w:rsidRPr="00754723">
              <w:rPr>
                <w:color w:val="FF0000"/>
              </w:rPr>
              <w:t>3</w:t>
            </w:r>
            <w:r w:rsidRPr="00754723">
              <w:rPr>
                <w:color w:val="FF0000"/>
              </w:rPr>
              <w:t>4</w:t>
            </w:r>
          </w:p>
        </w:tc>
        <w:tc>
          <w:tcPr>
            <w:tcW w:w="1843" w:type="dxa"/>
            <w:tcMar>
              <w:top w:w="62" w:type="dxa"/>
              <w:left w:w="102" w:type="dxa"/>
              <w:bottom w:w="102" w:type="dxa"/>
              <w:right w:w="62" w:type="dxa"/>
            </w:tcMar>
            <w:vAlign w:val="center"/>
          </w:tcPr>
          <w:p w:rsidR="007C07ED" w:rsidRPr="00754723" w:rsidRDefault="007C07ED" w:rsidP="00670F64">
            <w:pPr>
              <w:jc w:val="center"/>
              <w:rPr>
                <w:color w:val="FF0000"/>
              </w:rPr>
            </w:pPr>
            <w:r w:rsidRPr="00754723">
              <w:rPr>
                <w:color w:val="FF0000"/>
              </w:rPr>
              <w:t>1 634,7</w:t>
            </w:r>
            <w:r w:rsidR="00670F64" w:rsidRPr="00754723">
              <w:rPr>
                <w:color w:val="FF0000"/>
              </w:rPr>
              <w:t>9</w:t>
            </w:r>
          </w:p>
        </w:tc>
        <w:tc>
          <w:tcPr>
            <w:tcW w:w="1843" w:type="dxa"/>
            <w:tcMar>
              <w:top w:w="62" w:type="dxa"/>
              <w:left w:w="102" w:type="dxa"/>
              <w:bottom w:w="102" w:type="dxa"/>
              <w:right w:w="62" w:type="dxa"/>
            </w:tcMar>
            <w:vAlign w:val="center"/>
          </w:tcPr>
          <w:p w:rsidR="007C07ED" w:rsidRPr="00754723" w:rsidRDefault="007C07ED" w:rsidP="00670F64">
            <w:pPr>
              <w:jc w:val="center"/>
              <w:rPr>
                <w:color w:val="FF0000"/>
              </w:rPr>
            </w:pPr>
            <w:r w:rsidRPr="00754723">
              <w:rPr>
                <w:color w:val="FF0000"/>
              </w:rPr>
              <w:t>163 202,60</w:t>
            </w:r>
          </w:p>
        </w:tc>
        <w:tc>
          <w:tcPr>
            <w:tcW w:w="1842" w:type="dxa"/>
            <w:tcMar>
              <w:top w:w="62" w:type="dxa"/>
              <w:left w:w="102" w:type="dxa"/>
              <w:bottom w:w="102" w:type="dxa"/>
              <w:right w:w="62" w:type="dxa"/>
            </w:tcMar>
            <w:vAlign w:val="bottom"/>
          </w:tcPr>
          <w:p w:rsidR="007C07ED" w:rsidRPr="00754723" w:rsidRDefault="007C07ED" w:rsidP="00D76EAB">
            <w:pPr>
              <w:jc w:val="center"/>
              <w:rPr>
                <w:color w:val="FF0000"/>
              </w:rPr>
            </w:pPr>
            <w:r w:rsidRPr="00754723">
              <w:rPr>
                <w:color w:val="FF0000"/>
              </w:rPr>
              <w:t>174 246,</w:t>
            </w:r>
            <w:r w:rsidR="00D76EAB" w:rsidRPr="00754723">
              <w:rPr>
                <w:color w:val="FF0000"/>
              </w:rPr>
              <w:t>7</w:t>
            </w:r>
            <w:r w:rsidRPr="00754723">
              <w:rPr>
                <w:color w:val="FF0000"/>
              </w:rPr>
              <w:t>8</w:t>
            </w:r>
          </w:p>
        </w:tc>
        <w:tc>
          <w:tcPr>
            <w:tcW w:w="2268" w:type="dxa"/>
            <w:vAlign w:val="center"/>
          </w:tcPr>
          <w:p w:rsidR="007C07ED" w:rsidRPr="00754723" w:rsidRDefault="007C07ED" w:rsidP="00D76EAB">
            <w:pPr>
              <w:jc w:val="center"/>
              <w:rPr>
                <w:color w:val="FF0000"/>
              </w:rPr>
            </w:pPr>
            <w:r w:rsidRPr="00754723">
              <w:rPr>
                <w:color w:val="FF0000"/>
              </w:rPr>
              <w:t>672,17</w:t>
            </w:r>
          </w:p>
        </w:tc>
        <w:tc>
          <w:tcPr>
            <w:tcW w:w="1134" w:type="dxa"/>
            <w:vMerge/>
            <w:vAlign w:val="center"/>
          </w:tcPr>
          <w:p w:rsidR="007C07ED" w:rsidRPr="00754723" w:rsidRDefault="007C07ED" w:rsidP="007C07ED">
            <w:pPr>
              <w:contextualSpacing/>
              <w:jc w:val="center"/>
              <w:rPr>
                <w:color w:val="FF0000"/>
                <w:sz w:val="22"/>
                <w:szCs w:val="22"/>
              </w:rPr>
            </w:pPr>
          </w:p>
        </w:tc>
      </w:tr>
      <w:tr w:rsidR="004C404F" w:rsidRPr="00754723" w:rsidTr="00BB7714">
        <w:tc>
          <w:tcPr>
            <w:tcW w:w="3119" w:type="dxa"/>
            <w:gridSpan w:val="2"/>
            <w:vMerge/>
            <w:tcMar>
              <w:top w:w="62" w:type="dxa"/>
              <w:left w:w="102" w:type="dxa"/>
              <w:bottom w:w="102" w:type="dxa"/>
              <w:right w:w="62" w:type="dxa"/>
            </w:tcMar>
            <w:vAlign w:val="center"/>
          </w:tcPr>
          <w:p w:rsidR="007C07ED" w:rsidRPr="00754723" w:rsidRDefault="007C07ED" w:rsidP="007C07ED">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7C07ED" w:rsidRPr="00754723" w:rsidRDefault="007C07ED" w:rsidP="007C07ED">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2018 год</w:t>
            </w:r>
          </w:p>
        </w:tc>
        <w:tc>
          <w:tcPr>
            <w:tcW w:w="1984" w:type="dxa"/>
            <w:tcMar>
              <w:top w:w="62" w:type="dxa"/>
              <w:left w:w="102" w:type="dxa"/>
              <w:bottom w:w="102" w:type="dxa"/>
              <w:right w:w="62" w:type="dxa"/>
            </w:tcMar>
            <w:vAlign w:val="center"/>
          </w:tcPr>
          <w:p w:rsidR="007C07ED" w:rsidRPr="00754723" w:rsidRDefault="007C07ED" w:rsidP="00670F64">
            <w:pPr>
              <w:jc w:val="center"/>
              <w:rPr>
                <w:color w:val="FF0000"/>
              </w:rPr>
            </w:pPr>
            <w:r w:rsidRPr="00754723">
              <w:rPr>
                <w:color w:val="FF0000"/>
              </w:rPr>
              <w:t>313 434,3</w:t>
            </w:r>
            <w:r w:rsidR="00670F64" w:rsidRPr="00754723">
              <w:rPr>
                <w:color w:val="FF0000"/>
              </w:rPr>
              <w:t>6</w:t>
            </w:r>
          </w:p>
        </w:tc>
        <w:tc>
          <w:tcPr>
            <w:tcW w:w="1843" w:type="dxa"/>
            <w:tcMar>
              <w:top w:w="62" w:type="dxa"/>
              <w:left w:w="102" w:type="dxa"/>
              <w:bottom w:w="102" w:type="dxa"/>
              <w:right w:w="62" w:type="dxa"/>
            </w:tcMar>
            <w:vAlign w:val="center"/>
          </w:tcPr>
          <w:p w:rsidR="007C07ED" w:rsidRPr="00754723" w:rsidRDefault="007C07ED" w:rsidP="00670F64">
            <w:pPr>
              <w:jc w:val="center"/>
              <w:rPr>
                <w:color w:val="FF0000"/>
              </w:rPr>
            </w:pPr>
            <w:r w:rsidRPr="00754723">
              <w:rPr>
                <w:color w:val="FF0000"/>
              </w:rPr>
              <w:t>2 091,50</w:t>
            </w:r>
          </w:p>
        </w:tc>
        <w:tc>
          <w:tcPr>
            <w:tcW w:w="1843" w:type="dxa"/>
            <w:tcMar>
              <w:top w:w="62" w:type="dxa"/>
              <w:left w:w="102" w:type="dxa"/>
              <w:bottom w:w="102" w:type="dxa"/>
              <w:right w:w="62" w:type="dxa"/>
            </w:tcMar>
            <w:vAlign w:val="center"/>
          </w:tcPr>
          <w:p w:rsidR="007C07ED" w:rsidRPr="00754723" w:rsidRDefault="007C07ED" w:rsidP="00670F64">
            <w:pPr>
              <w:jc w:val="center"/>
              <w:rPr>
                <w:color w:val="FF0000"/>
              </w:rPr>
            </w:pPr>
            <w:r w:rsidRPr="00754723">
              <w:rPr>
                <w:color w:val="FF0000"/>
              </w:rPr>
              <w:t>151 863,70</w:t>
            </w:r>
          </w:p>
        </w:tc>
        <w:tc>
          <w:tcPr>
            <w:tcW w:w="1842" w:type="dxa"/>
            <w:tcMar>
              <w:top w:w="62" w:type="dxa"/>
              <w:left w:w="102" w:type="dxa"/>
              <w:bottom w:w="102" w:type="dxa"/>
              <w:right w:w="62" w:type="dxa"/>
            </w:tcMar>
            <w:vAlign w:val="bottom"/>
          </w:tcPr>
          <w:p w:rsidR="007C07ED" w:rsidRPr="00754723" w:rsidRDefault="007C07ED" w:rsidP="00D76EAB">
            <w:pPr>
              <w:jc w:val="center"/>
              <w:rPr>
                <w:color w:val="FF0000"/>
              </w:rPr>
            </w:pPr>
            <w:r w:rsidRPr="00754723">
              <w:rPr>
                <w:color w:val="FF0000"/>
              </w:rPr>
              <w:t>158 761,6</w:t>
            </w:r>
            <w:r w:rsidR="00D76EAB" w:rsidRPr="00754723">
              <w:rPr>
                <w:color w:val="FF0000"/>
              </w:rPr>
              <w:t>6</w:t>
            </w:r>
          </w:p>
        </w:tc>
        <w:tc>
          <w:tcPr>
            <w:tcW w:w="2268" w:type="dxa"/>
            <w:vAlign w:val="center"/>
          </w:tcPr>
          <w:p w:rsidR="007C07ED" w:rsidRPr="00754723" w:rsidRDefault="007C07ED" w:rsidP="007C07ED">
            <w:pPr>
              <w:jc w:val="center"/>
              <w:rPr>
                <w:color w:val="FF0000"/>
              </w:rPr>
            </w:pPr>
            <w:r w:rsidRPr="00754723">
              <w:rPr>
                <w:color w:val="FF0000"/>
              </w:rPr>
              <w:t>717,5</w:t>
            </w:r>
            <w:r w:rsidR="00D76EAB" w:rsidRPr="00754723">
              <w:rPr>
                <w:color w:val="FF0000"/>
              </w:rPr>
              <w:t>0</w:t>
            </w:r>
          </w:p>
        </w:tc>
        <w:tc>
          <w:tcPr>
            <w:tcW w:w="1134" w:type="dxa"/>
            <w:vMerge/>
            <w:vAlign w:val="center"/>
          </w:tcPr>
          <w:p w:rsidR="007C07ED" w:rsidRPr="00754723" w:rsidRDefault="007C07ED" w:rsidP="007C07ED">
            <w:pPr>
              <w:contextualSpacing/>
              <w:jc w:val="center"/>
              <w:rPr>
                <w:color w:val="FF0000"/>
                <w:sz w:val="22"/>
                <w:szCs w:val="22"/>
              </w:rPr>
            </w:pPr>
          </w:p>
        </w:tc>
      </w:tr>
      <w:tr w:rsidR="004C404F" w:rsidRPr="00754723" w:rsidTr="00BB7714">
        <w:tc>
          <w:tcPr>
            <w:tcW w:w="3119" w:type="dxa"/>
            <w:gridSpan w:val="2"/>
            <w:vMerge/>
            <w:tcMar>
              <w:top w:w="62" w:type="dxa"/>
              <w:left w:w="102" w:type="dxa"/>
              <w:bottom w:w="102" w:type="dxa"/>
              <w:right w:w="62" w:type="dxa"/>
            </w:tcMar>
            <w:vAlign w:val="center"/>
          </w:tcPr>
          <w:p w:rsidR="007C07ED" w:rsidRPr="00754723" w:rsidRDefault="007C07ED" w:rsidP="007C07ED">
            <w:pPr>
              <w:contextualSpacing/>
              <w:rPr>
                <w:color w:val="FF0000"/>
                <w:sz w:val="22"/>
                <w:szCs w:val="22"/>
              </w:rPr>
            </w:pPr>
          </w:p>
        </w:tc>
        <w:tc>
          <w:tcPr>
            <w:tcW w:w="1276" w:type="dxa"/>
            <w:tcMar>
              <w:top w:w="62" w:type="dxa"/>
              <w:left w:w="102" w:type="dxa"/>
              <w:bottom w:w="102" w:type="dxa"/>
              <w:right w:w="62" w:type="dxa"/>
            </w:tcMar>
            <w:vAlign w:val="center"/>
          </w:tcPr>
          <w:p w:rsidR="007C07ED" w:rsidRPr="00754723" w:rsidRDefault="007C07ED" w:rsidP="007C07ED">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2019 год</w:t>
            </w:r>
          </w:p>
        </w:tc>
        <w:tc>
          <w:tcPr>
            <w:tcW w:w="1984" w:type="dxa"/>
            <w:tcMar>
              <w:top w:w="62" w:type="dxa"/>
              <w:left w:w="102" w:type="dxa"/>
              <w:bottom w:w="102" w:type="dxa"/>
              <w:right w:w="62" w:type="dxa"/>
            </w:tcMar>
            <w:vAlign w:val="center"/>
          </w:tcPr>
          <w:p w:rsidR="007C07ED" w:rsidRPr="00754723" w:rsidRDefault="007C07ED" w:rsidP="00670F64">
            <w:pPr>
              <w:jc w:val="center"/>
              <w:rPr>
                <w:color w:val="FF0000"/>
              </w:rPr>
            </w:pPr>
            <w:r w:rsidRPr="00754723">
              <w:rPr>
                <w:color w:val="FF0000"/>
              </w:rPr>
              <w:t>364 720,61</w:t>
            </w:r>
          </w:p>
        </w:tc>
        <w:tc>
          <w:tcPr>
            <w:tcW w:w="1843" w:type="dxa"/>
            <w:tcMar>
              <w:top w:w="62" w:type="dxa"/>
              <w:left w:w="102" w:type="dxa"/>
              <w:bottom w:w="102" w:type="dxa"/>
              <w:right w:w="62" w:type="dxa"/>
            </w:tcMar>
            <w:vAlign w:val="center"/>
          </w:tcPr>
          <w:p w:rsidR="007C07ED" w:rsidRPr="00754723" w:rsidRDefault="007C07ED" w:rsidP="00670F64">
            <w:pPr>
              <w:jc w:val="center"/>
              <w:rPr>
                <w:color w:val="FF0000"/>
              </w:rPr>
            </w:pPr>
            <w:r w:rsidRPr="00754723">
              <w:rPr>
                <w:color w:val="FF0000"/>
              </w:rPr>
              <w:t>2 170,2</w:t>
            </w:r>
            <w:r w:rsidR="00670F64" w:rsidRPr="00754723">
              <w:rPr>
                <w:color w:val="FF0000"/>
              </w:rPr>
              <w:t>7</w:t>
            </w:r>
          </w:p>
        </w:tc>
        <w:tc>
          <w:tcPr>
            <w:tcW w:w="1843" w:type="dxa"/>
            <w:tcMar>
              <w:top w:w="62" w:type="dxa"/>
              <w:left w:w="102" w:type="dxa"/>
              <w:bottom w:w="102" w:type="dxa"/>
              <w:right w:w="62" w:type="dxa"/>
            </w:tcMar>
            <w:vAlign w:val="center"/>
          </w:tcPr>
          <w:p w:rsidR="007C07ED" w:rsidRPr="00754723" w:rsidRDefault="007C07ED" w:rsidP="00670F64">
            <w:pPr>
              <w:jc w:val="center"/>
              <w:rPr>
                <w:color w:val="FF0000"/>
              </w:rPr>
            </w:pPr>
            <w:r w:rsidRPr="00754723">
              <w:rPr>
                <w:color w:val="FF0000"/>
              </w:rPr>
              <w:t>170 872,57</w:t>
            </w:r>
          </w:p>
        </w:tc>
        <w:tc>
          <w:tcPr>
            <w:tcW w:w="1842" w:type="dxa"/>
            <w:tcMar>
              <w:top w:w="62" w:type="dxa"/>
              <w:left w:w="102" w:type="dxa"/>
              <w:bottom w:w="102" w:type="dxa"/>
              <w:right w:w="62" w:type="dxa"/>
            </w:tcMar>
            <w:vAlign w:val="bottom"/>
          </w:tcPr>
          <w:p w:rsidR="007C07ED" w:rsidRPr="00754723" w:rsidRDefault="007C07ED" w:rsidP="00D76EAB">
            <w:pPr>
              <w:jc w:val="center"/>
              <w:rPr>
                <w:color w:val="FF0000"/>
              </w:rPr>
            </w:pPr>
            <w:r w:rsidRPr="00754723">
              <w:rPr>
                <w:color w:val="FF0000"/>
              </w:rPr>
              <w:t>191 677,77</w:t>
            </w:r>
          </w:p>
        </w:tc>
        <w:tc>
          <w:tcPr>
            <w:tcW w:w="2268" w:type="dxa"/>
            <w:vAlign w:val="center"/>
          </w:tcPr>
          <w:p w:rsidR="007C07ED" w:rsidRPr="00754723" w:rsidRDefault="007C07ED" w:rsidP="007C07ED">
            <w:pPr>
              <w:jc w:val="center"/>
              <w:rPr>
                <w:color w:val="FF0000"/>
              </w:rPr>
            </w:pPr>
            <w:r w:rsidRPr="00754723">
              <w:rPr>
                <w:color w:val="FF0000"/>
              </w:rPr>
              <w:t>0,0</w:t>
            </w:r>
          </w:p>
        </w:tc>
        <w:tc>
          <w:tcPr>
            <w:tcW w:w="1134" w:type="dxa"/>
            <w:vMerge/>
            <w:vAlign w:val="center"/>
          </w:tcPr>
          <w:p w:rsidR="007C07ED" w:rsidRPr="00754723" w:rsidRDefault="007C07ED" w:rsidP="007C07ED">
            <w:pPr>
              <w:contextualSpacing/>
              <w:jc w:val="center"/>
              <w:rPr>
                <w:color w:val="FF0000"/>
                <w:sz w:val="22"/>
                <w:szCs w:val="22"/>
              </w:rPr>
            </w:pPr>
          </w:p>
        </w:tc>
      </w:tr>
      <w:tr w:rsidR="004C404F" w:rsidRPr="00754723" w:rsidTr="00EA4047">
        <w:tc>
          <w:tcPr>
            <w:tcW w:w="3119" w:type="dxa"/>
            <w:gridSpan w:val="2"/>
            <w:vMerge/>
            <w:tcMar>
              <w:top w:w="62" w:type="dxa"/>
              <w:left w:w="102" w:type="dxa"/>
              <w:bottom w:w="102" w:type="dxa"/>
              <w:right w:w="62" w:type="dxa"/>
            </w:tcMar>
            <w:vAlign w:val="center"/>
          </w:tcPr>
          <w:p w:rsidR="007C07ED" w:rsidRPr="00754723" w:rsidRDefault="007C07ED" w:rsidP="007C07ED">
            <w:pPr>
              <w:contextualSpacing/>
              <w:rPr>
                <w:color w:val="FF0000"/>
                <w:sz w:val="22"/>
                <w:szCs w:val="22"/>
              </w:rPr>
            </w:pPr>
          </w:p>
        </w:tc>
        <w:tc>
          <w:tcPr>
            <w:tcW w:w="1276" w:type="dxa"/>
            <w:tcMar>
              <w:top w:w="62" w:type="dxa"/>
              <w:left w:w="102" w:type="dxa"/>
              <w:bottom w:w="102" w:type="dxa"/>
              <w:right w:w="62" w:type="dxa"/>
            </w:tcMar>
            <w:vAlign w:val="center"/>
          </w:tcPr>
          <w:p w:rsidR="007C07ED" w:rsidRPr="00754723" w:rsidRDefault="007C07ED" w:rsidP="007C07ED">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2020 год</w:t>
            </w:r>
          </w:p>
        </w:tc>
        <w:tc>
          <w:tcPr>
            <w:tcW w:w="1984" w:type="dxa"/>
            <w:tcMar>
              <w:top w:w="62" w:type="dxa"/>
              <w:left w:w="102" w:type="dxa"/>
              <w:bottom w:w="102" w:type="dxa"/>
              <w:right w:w="62" w:type="dxa"/>
            </w:tcMar>
            <w:vAlign w:val="center"/>
          </w:tcPr>
          <w:p w:rsidR="007C07ED" w:rsidRPr="00754723" w:rsidRDefault="007C07ED" w:rsidP="00670F64">
            <w:pPr>
              <w:jc w:val="center"/>
              <w:rPr>
                <w:color w:val="FF0000"/>
              </w:rPr>
            </w:pPr>
            <w:r w:rsidRPr="00754723">
              <w:rPr>
                <w:color w:val="FF0000"/>
              </w:rPr>
              <w:t>32</w:t>
            </w:r>
            <w:r w:rsidR="00670F64" w:rsidRPr="00754723">
              <w:rPr>
                <w:color w:val="FF0000"/>
              </w:rPr>
              <w:t>9</w:t>
            </w:r>
            <w:r w:rsidRPr="00754723">
              <w:rPr>
                <w:color w:val="FF0000"/>
              </w:rPr>
              <w:t xml:space="preserve"> </w:t>
            </w:r>
            <w:r w:rsidR="00670F64" w:rsidRPr="00754723">
              <w:rPr>
                <w:color w:val="FF0000"/>
              </w:rPr>
              <w:t>7</w:t>
            </w:r>
            <w:r w:rsidRPr="00754723">
              <w:rPr>
                <w:color w:val="FF0000"/>
              </w:rPr>
              <w:t>66,</w:t>
            </w:r>
            <w:r w:rsidR="00670F64" w:rsidRPr="00754723">
              <w:rPr>
                <w:color w:val="FF0000"/>
              </w:rPr>
              <w:t>06</w:t>
            </w:r>
          </w:p>
        </w:tc>
        <w:tc>
          <w:tcPr>
            <w:tcW w:w="1843" w:type="dxa"/>
            <w:tcMar>
              <w:top w:w="62" w:type="dxa"/>
              <w:left w:w="102" w:type="dxa"/>
              <w:bottom w:w="102" w:type="dxa"/>
              <w:right w:w="62" w:type="dxa"/>
            </w:tcMar>
            <w:vAlign w:val="center"/>
          </w:tcPr>
          <w:p w:rsidR="007C07ED" w:rsidRPr="00754723" w:rsidRDefault="007C07ED" w:rsidP="00670F64">
            <w:pPr>
              <w:jc w:val="center"/>
              <w:rPr>
                <w:color w:val="FF0000"/>
              </w:rPr>
            </w:pPr>
            <w:r w:rsidRPr="00754723">
              <w:rPr>
                <w:color w:val="FF0000"/>
              </w:rPr>
              <w:t xml:space="preserve">2 </w:t>
            </w:r>
            <w:r w:rsidR="00670F64" w:rsidRPr="00754723">
              <w:rPr>
                <w:color w:val="FF0000"/>
              </w:rPr>
              <w:t>399</w:t>
            </w:r>
            <w:r w:rsidRPr="00754723">
              <w:rPr>
                <w:color w:val="FF0000"/>
              </w:rPr>
              <w:t>,</w:t>
            </w:r>
            <w:r w:rsidR="002331E9" w:rsidRPr="00754723">
              <w:rPr>
                <w:color w:val="FF0000"/>
              </w:rPr>
              <w:t>0</w:t>
            </w:r>
            <w:r w:rsidR="00670F64" w:rsidRPr="00754723">
              <w:rPr>
                <w:color w:val="FF0000"/>
              </w:rPr>
              <w:t>3</w:t>
            </w:r>
          </w:p>
        </w:tc>
        <w:tc>
          <w:tcPr>
            <w:tcW w:w="1843" w:type="dxa"/>
            <w:tcMar>
              <w:top w:w="62" w:type="dxa"/>
              <w:left w:w="102" w:type="dxa"/>
              <w:bottom w:w="102" w:type="dxa"/>
              <w:right w:w="62" w:type="dxa"/>
            </w:tcMar>
            <w:vAlign w:val="center"/>
          </w:tcPr>
          <w:p w:rsidR="007C07ED" w:rsidRPr="00754723" w:rsidRDefault="007C07ED" w:rsidP="002331E9">
            <w:pPr>
              <w:jc w:val="center"/>
              <w:rPr>
                <w:color w:val="FF0000"/>
              </w:rPr>
            </w:pPr>
            <w:r w:rsidRPr="00754723">
              <w:rPr>
                <w:color w:val="FF0000"/>
              </w:rPr>
              <w:t>1</w:t>
            </w:r>
            <w:r w:rsidR="00670F64" w:rsidRPr="00754723">
              <w:rPr>
                <w:color w:val="FF0000"/>
              </w:rPr>
              <w:t>5</w:t>
            </w:r>
            <w:r w:rsidRPr="00754723">
              <w:rPr>
                <w:color w:val="FF0000"/>
              </w:rPr>
              <w:t>9</w:t>
            </w:r>
            <w:r w:rsidR="002331E9" w:rsidRPr="00754723">
              <w:rPr>
                <w:color w:val="FF0000"/>
              </w:rPr>
              <w:t xml:space="preserve"> </w:t>
            </w:r>
            <w:r w:rsidR="00670F64" w:rsidRPr="00754723">
              <w:rPr>
                <w:color w:val="FF0000"/>
              </w:rPr>
              <w:t>433</w:t>
            </w:r>
            <w:r w:rsidRPr="00754723">
              <w:rPr>
                <w:color w:val="FF0000"/>
              </w:rPr>
              <w:t>,</w:t>
            </w:r>
            <w:r w:rsidR="002331E9" w:rsidRPr="00754723">
              <w:rPr>
                <w:color w:val="FF0000"/>
              </w:rPr>
              <w:t>7</w:t>
            </w:r>
            <w:r w:rsidR="00670F64" w:rsidRPr="00754723">
              <w:rPr>
                <w:color w:val="FF0000"/>
              </w:rPr>
              <w:t>5</w:t>
            </w:r>
          </w:p>
        </w:tc>
        <w:tc>
          <w:tcPr>
            <w:tcW w:w="1842" w:type="dxa"/>
            <w:tcMar>
              <w:top w:w="62" w:type="dxa"/>
              <w:left w:w="102" w:type="dxa"/>
              <w:bottom w:w="102" w:type="dxa"/>
              <w:right w:w="62" w:type="dxa"/>
            </w:tcMar>
            <w:vAlign w:val="center"/>
          </w:tcPr>
          <w:p w:rsidR="007C07ED" w:rsidRPr="00754723" w:rsidRDefault="007C07ED" w:rsidP="00D76EAB">
            <w:pPr>
              <w:jc w:val="center"/>
              <w:rPr>
                <w:color w:val="FF0000"/>
              </w:rPr>
            </w:pPr>
            <w:r w:rsidRPr="00754723">
              <w:rPr>
                <w:color w:val="FF0000"/>
              </w:rPr>
              <w:t>1</w:t>
            </w:r>
            <w:r w:rsidR="00D76EAB" w:rsidRPr="00754723">
              <w:rPr>
                <w:color w:val="FF0000"/>
              </w:rPr>
              <w:t>67</w:t>
            </w:r>
            <w:r w:rsidRPr="00754723">
              <w:rPr>
                <w:color w:val="FF0000"/>
              </w:rPr>
              <w:t xml:space="preserve"> </w:t>
            </w:r>
            <w:r w:rsidR="00D76EAB" w:rsidRPr="00754723">
              <w:rPr>
                <w:color w:val="FF0000"/>
              </w:rPr>
              <w:t>933</w:t>
            </w:r>
            <w:r w:rsidRPr="00754723">
              <w:rPr>
                <w:color w:val="FF0000"/>
              </w:rPr>
              <w:t>,2</w:t>
            </w:r>
            <w:r w:rsidR="00D76EAB" w:rsidRPr="00754723">
              <w:rPr>
                <w:color w:val="FF0000"/>
              </w:rPr>
              <w:t>8</w:t>
            </w:r>
          </w:p>
        </w:tc>
        <w:tc>
          <w:tcPr>
            <w:tcW w:w="2268" w:type="dxa"/>
            <w:vAlign w:val="center"/>
          </w:tcPr>
          <w:p w:rsidR="007C07ED" w:rsidRPr="00754723" w:rsidRDefault="007C07ED" w:rsidP="007C07ED">
            <w:pPr>
              <w:jc w:val="center"/>
              <w:rPr>
                <w:color w:val="FF0000"/>
              </w:rPr>
            </w:pPr>
            <w:r w:rsidRPr="00754723">
              <w:rPr>
                <w:color w:val="FF0000"/>
              </w:rPr>
              <w:t>0,0</w:t>
            </w:r>
          </w:p>
        </w:tc>
        <w:tc>
          <w:tcPr>
            <w:tcW w:w="1134" w:type="dxa"/>
            <w:vMerge/>
            <w:vAlign w:val="center"/>
          </w:tcPr>
          <w:p w:rsidR="007C07ED" w:rsidRPr="00754723" w:rsidRDefault="007C07ED" w:rsidP="007C07ED">
            <w:pPr>
              <w:contextualSpacing/>
              <w:jc w:val="center"/>
              <w:rPr>
                <w:color w:val="FF0000"/>
                <w:sz w:val="22"/>
                <w:szCs w:val="22"/>
              </w:rPr>
            </w:pPr>
          </w:p>
        </w:tc>
      </w:tr>
      <w:tr w:rsidR="004C404F" w:rsidRPr="00754723" w:rsidTr="00EA4047">
        <w:trPr>
          <w:trHeight w:val="20"/>
        </w:trPr>
        <w:tc>
          <w:tcPr>
            <w:tcW w:w="3119" w:type="dxa"/>
            <w:gridSpan w:val="2"/>
            <w:vMerge/>
            <w:tcMar>
              <w:top w:w="62" w:type="dxa"/>
              <w:left w:w="102" w:type="dxa"/>
              <w:bottom w:w="102" w:type="dxa"/>
              <w:right w:w="62" w:type="dxa"/>
            </w:tcMar>
            <w:vAlign w:val="center"/>
          </w:tcPr>
          <w:p w:rsidR="007C07ED" w:rsidRPr="00754723" w:rsidRDefault="007C07ED" w:rsidP="007C07ED">
            <w:pPr>
              <w:contextualSpacing/>
              <w:rPr>
                <w:color w:val="FF0000"/>
                <w:sz w:val="22"/>
                <w:szCs w:val="22"/>
              </w:rPr>
            </w:pPr>
          </w:p>
        </w:tc>
        <w:tc>
          <w:tcPr>
            <w:tcW w:w="1276" w:type="dxa"/>
            <w:tcMar>
              <w:top w:w="62" w:type="dxa"/>
              <w:left w:w="102" w:type="dxa"/>
              <w:bottom w:w="102" w:type="dxa"/>
              <w:right w:w="62" w:type="dxa"/>
            </w:tcMar>
            <w:vAlign w:val="center"/>
          </w:tcPr>
          <w:p w:rsidR="007C07ED" w:rsidRPr="00754723" w:rsidRDefault="007C07ED" w:rsidP="007C07ED">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2021 год</w:t>
            </w:r>
          </w:p>
        </w:tc>
        <w:tc>
          <w:tcPr>
            <w:tcW w:w="1984" w:type="dxa"/>
            <w:tcMar>
              <w:top w:w="62" w:type="dxa"/>
              <w:left w:w="102" w:type="dxa"/>
              <w:bottom w:w="102" w:type="dxa"/>
              <w:right w:w="62" w:type="dxa"/>
            </w:tcMar>
            <w:vAlign w:val="center"/>
          </w:tcPr>
          <w:p w:rsidR="007C07ED" w:rsidRPr="00754723" w:rsidRDefault="00670F64" w:rsidP="00670F64">
            <w:pPr>
              <w:jc w:val="center"/>
              <w:rPr>
                <w:color w:val="FF0000"/>
              </w:rPr>
            </w:pPr>
            <w:r w:rsidRPr="00754723">
              <w:rPr>
                <w:color w:val="FF0000"/>
              </w:rPr>
              <w:t>302</w:t>
            </w:r>
            <w:r w:rsidR="007C07ED" w:rsidRPr="00754723">
              <w:rPr>
                <w:color w:val="FF0000"/>
              </w:rPr>
              <w:t xml:space="preserve"> 6</w:t>
            </w:r>
            <w:r w:rsidRPr="00754723">
              <w:rPr>
                <w:color w:val="FF0000"/>
              </w:rPr>
              <w:t>46</w:t>
            </w:r>
            <w:r w:rsidR="007C07ED" w:rsidRPr="00754723">
              <w:rPr>
                <w:color w:val="FF0000"/>
              </w:rPr>
              <w:t>,</w:t>
            </w:r>
            <w:r w:rsidRPr="00754723">
              <w:rPr>
                <w:color w:val="FF0000"/>
              </w:rPr>
              <w:t>70</w:t>
            </w:r>
          </w:p>
        </w:tc>
        <w:tc>
          <w:tcPr>
            <w:tcW w:w="1843" w:type="dxa"/>
            <w:tcMar>
              <w:top w:w="62" w:type="dxa"/>
              <w:left w:w="102" w:type="dxa"/>
              <w:bottom w:w="102" w:type="dxa"/>
              <w:right w:w="62" w:type="dxa"/>
            </w:tcMar>
            <w:vAlign w:val="center"/>
          </w:tcPr>
          <w:p w:rsidR="007C07ED" w:rsidRPr="00754723" w:rsidRDefault="007C07ED" w:rsidP="00670F64">
            <w:pPr>
              <w:jc w:val="center"/>
              <w:rPr>
                <w:color w:val="FF0000"/>
              </w:rPr>
            </w:pPr>
            <w:r w:rsidRPr="00754723">
              <w:rPr>
                <w:color w:val="FF0000"/>
              </w:rPr>
              <w:t>2 2</w:t>
            </w:r>
            <w:r w:rsidR="00670F64" w:rsidRPr="00754723">
              <w:rPr>
                <w:color w:val="FF0000"/>
              </w:rPr>
              <w:t>0</w:t>
            </w:r>
            <w:r w:rsidRPr="00754723">
              <w:rPr>
                <w:color w:val="FF0000"/>
              </w:rPr>
              <w:t>7,</w:t>
            </w:r>
            <w:r w:rsidR="00670F64" w:rsidRPr="00754723">
              <w:rPr>
                <w:color w:val="FF0000"/>
              </w:rPr>
              <w:t>2</w:t>
            </w:r>
            <w:r w:rsidRPr="00754723">
              <w:rPr>
                <w:color w:val="FF0000"/>
              </w:rPr>
              <w:t>0</w:t>
            </w:r>
          </w:p>
        </w:tc>
        <w:tc>
          <w:tcPr>
            <w:tcW w:w="1843" w:type="dxa"/>
            <w:tcMar>
              <w:top w:w="62" w:type="dxa"/>
              <w:left w:w="102" w:type="dxa"/>
              <w:bottom w:w="102" w:type="dxa"/>
              <w:right w:w="62" w:type="dxa"/>
            </w:tcMar>
            <w:vAlign w:val="center"/>
          </w:tcPr>
          <w:p w:rsidR="007C07ED" w:rsidRPr="00754723" w:rsidRDefault="007C07ED" w:rsidP="00670F64">
            <w:pPr>
              <w:jc w:val="center"/>
              <w:rPr>
                <w:color w:val="FF0000"/>
              </w:rPr>
            </w:pPr>
            <w:r w:rsidRPr="00754723">
              <w:rPr>
                <w:color w:val="FF0000"/>
              </w:rPr>
              <w:t>1</w:t>
            </w:r>
            <w:r w:rsidR="00670F64" w:rsidRPr="00754723">
              <w:rPr>
                <w:color w:val="FF0000"/>
              </w:rPr>
              <w:t>48</w:t>
            </w:r>
            <w:r w:rsidRPr="00754723">
              <w:rPr>
                <w:color w:val="FF0000"/>
              </w:rPr>
              <w:t xml:space="preserve"> </w:t>
            </w:r>
            <w:r w:rsidR="00670F64" w:rsidRPr="00754723">
              <w:rPr>
                <w:color w:val="FF0000"/>
              </w:rPr>
              <w:t>6</w:t>
            </w:r>
            <w:r w:rsidRPr="00754723">
              <w:rPr>
                <w:color w:val="FF0000"/>
              </w:rPr>
              <w:t>9</w:t>
            </w:r>
            <w:r w:rsidR="00670F64" w:rsidRPr="00754723">
              <w:rPr>
                <w:color w:val="FF0000"/>
              </w:rPr>
              <w:t>0</w:t>
            </w:r>
            <w:r w:rsidRPr="00754723">
              <w:rPr>
                <w:color w:val="FF0000"/>
              </w:rPr>
              <w:t>,</w:t>
            </w:r>
            <w:r w:rsidR="00670F64" w:rsidRPr="00754723">
              <w:rPr>
                <w:color w:val="FF0000"/>
              </w:rPr>
              <w:t>3</w:t>
            </w:r>
            <w:r w:rsidRPr="00754723">
              <w:rPr>
                <w:color w:val="FF0000"/>
              </w:rPr>
              <w:t>0</w:t>
            </w:r>
          </w:p>
        </w:tc>
        <w:tc>
          <w:tcPr>
            <w:tcW w:w="1842" w:type="dxa"/>
            <w:tcMar>
              <w:top w:w="62" w:type="dxa"/>
              <w:left w:w="102" w:type="dxa"/>
              <w:bottom w:w="102" w:type="dxa"/>
              <w:right w:w="62" w:type="dxa"/>
            </w:tcMar>
            <w:vAlign w:val="center"/>
          </w:tcPr>
          <w:p w:rsidR="007C07ED" w:rsidRPr="00754723" w:rsidRDefault="00D76EAB" w:rsidP="00D76EAB">
            <w:pPr>
              <w:jc w:val="center"/>
              <w:rPr>
                <w:color w:val="FF0000"/>
              </w:rPr>
            </w:pPr>
            <w:r w:rsidRPr="00754723">
              <w:rPr>
                <w:color w:val="FF0000"/>
              </w:rPr>
              <w:t>151</w:t>
            </w:r>
            <w:r w:rsidR="007C07ED" w:rsidRPr="00754723">
              <w:rPr>
                <w:color w:val="FF0000"/>
              </w:rPr>
              <w:t xml:space="preserve"> </w:t>
            </w:r>
            <w:r w:rsidRPr="00754723">
              <w:rPr>
                <w:color w:val="FF0000"/>
              </w:rPr>
              <w:t>74</w:t>
            </w:r>
            <w:r w:rsidR="007C07ED" w:rsidRPr="00754723">
              <w:rPr>
                <w:color w:val="FF0000"/>
              </w:rPr>
              <w:t>9,</w:t>
            </w:r>
            <w:r w:rsidRPr="00754723">
              <w:rPr>
                <w:color w:val="FF0000"/>
              </w:rPr>
              <w:t>20</w:t>
            </w:r>
          </w:p>
        </w:tc>
        <w:tc>
          <w:tcPr>
            <w:tcW w:w="2268" w:type="dxa"/>
            <w:vAlign w:val="center"/>
          </w:tcPr>
          <w:p w:rsidR="007C07ED" w:rsidRPr="00754723" w:rsidRDefault="007C07ED" w:rsidP="007C07ED">
            <w:pPr>
              <w:jc w:val="center"/>
              <w:rPr>
                <w:color w:val="FF0000"/>
              </w:rPr>
            </w:pPr>
            <w:r w:rsidRPr="00754723">
              <w:rPr>
                <w:color w:val="FF0000"/>
              </w:rPr>
              <w:t>0,0</w:t>
            </w:r>
          </w:p>
        </w:tc>
        <w:tc>
          <w:tcPr>
            <w:tcW w:w="1134" w:type="dxa"/>
            <w:vMerge/>
            <w:vAlign w:val="center"/>
          </w:tcPr>
          <w:p w:rsidR="007C07ED" w:rsidRPr="00754723" w:rsidRDefault="007C07ED" w:rsidP="007C07ED">
            <w:pPr>
              <w:contextualSpacing/>
              <w:jc w:val="center"/>
              <w:rPr>
                <w:color w:val="FF0000"/>
                <w:sz w:val="22"/>
                <w:szCs w:val="22"/>
              </w:rPr>
            </w:pPr>
          </w:p>
        </w:tc>
      </w:tr>
    </w:tbl>
    <w:p w:rsidR="006C52BC" w:rsidRPr="00754723" w:rsidRDefault="006C52BC" w:rsidP="006C52BC">
      <w:pPr>
        <w:ind w:firstLine="709"/>
        <w:contextualSpacing/>
        <w:rPr>
          <w:color w:val="FF0000"/>
        </w:rPr>
        <w:sectPr w:rsidR="006C52BC" w:rsidRPr="00754723" w:rsidSect="00A8715A">
          <w:type w:val="continuous"/>
          <w:pgSz w:w="16838" w:h="11906" w:orient="landscape"/>
          <w:pgMar w:top="1134" w:right="567" w:bottom="1134" w:left="1701" w:header="709" w:footer="709" w:gutter="0"/>
          <w:cols w:space="708"/>
          <w:docGrid w:linePitch="360"/>
        </w:sectPr>
      </w:pPr>
    </w:p>
    <w:p w:rsidR="006C52BC" w:rsidRPr="00754723" w:rsidRDefault="006C52BC" w:rsidP="006C52BC">
      <w:pPr>
        <w:pStyle w:val="ConsPlusNormal"/>
        <w:tabs>
          <w:tab w:val="left" w:pos="6321"/>
          <w:tab w:val="right" w:pos="15309"/>
        </w:tabs>
        <w:ind w:firstLine="709"/>
        <w:contextualSpacing/>
        <w:rPr>
          <w:rFonts w:ascii="Times New Roman" w:hAnsi="Times New Roman" w:cs="Times New Roman"/>
          <w:color w:val="FF0000"/>
          <w:sz w:val="24"/>
          <w:szCs w:val="24"/>
        </w:rPr>
      </w:pPr>
      <w:r w:rsidRPr="00754723">
        <w:rPr>
          <w:rFonts w:ascii="Times New Roman" w:hAnsi="Times New Roman" w:cs="Times New Roman"/>
          <w:color w:val="FF0000"/>
          <w:sz w:val="24"/>
          <w:szCs w:val="24"/>
        </w:rPr>
        <w:br w:type="page"/>
      </w:r>
    </w:p>
    <w:p w:rsidR="006C52BC" w:rsidRPr="00754723" w:rsidRDefault="006C52BC" w:rsidP="006C52BC">
      <w:pPr>
        <w:pStyle w:val="ConsPlusNormal"/>
        <w:tabs>
          <w:tab w:val="left" w:pos="6321"/>
          <w:tab w:val="right" w:pos="15309"/>
        </w:tabs>
        <w:ind w:firstLine="709"/>
        <w:contextualSpacing/>
        <w:jc w:val="right"/>
        <w:rPr>
          <w:rFonts w:ascii="Times New Roman" w:hAnsi="Times New Roman" w:cs="Times New Roman"/>
          <w:color w:val="FF0000"/>
          <w:sz w:val="24"/>
          <w:szCs w:val="24"/>
        </w:rPr>
      </w:pPr>
      <w:r w:rsidRPr="00754723">
        <w:rPr>
          <w:rFonts w:ascii="Times New Roman" w:hAnsi="Times New Roman" w:cs="Times New Roman"/>
          <w:color w:val="FF0000"/>
          <w:sz w:val="24"/>
          <w:szCs w:val="24"/>
        </w:rPr>
        <w:lastRenderedPageBreak/>
        <w:t>Таблица 4.</w:t>
      </w:r>
    </w:p>
    <w:p w:rsidR="006C52BC" w:rsidRPr="00754723" w:rsidRDefault="006C52BC" w:rsidP="00933DD0">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РЕСУРСНОЕ ОБЕСПЕЧЕНИЕ</w:t>
      </w:r>
    </w:p>
    <w:p w:rsidR="006C52BC" w:rsidRPr="00754723" w:rsidRDefault="006C52BC" w:rsidP="00933DD0">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РЕАЛИЗАЦИИ МУНИЦИПАЛЬНОЙ ПРОГРАММЫ ЗА СЧЕТ СРЕДСТВ БЮДЖЕТА</w:t>
      </w:r>
    </w:p>
    <w:p w:rsidR="006C52BC" w:rsidRPr="00754723" w:rsidRDefault="006C52BC" w:rsidP="00933DD0">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МУНИЦИПАЛЬНОГО ОБРАЗОВАНИЯ «КАРГАСОКСКИЙ РАЙОН»</w:t>
      </w:r>
    </w:p>
    <w:p w:rsidR="006C52BC" w:rsidRPr="00754723" w:rsidRDefault="006C52BC" w:rsidP="00933DD0">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 xml:space="preserve"> ПО ГЛАВНЫМ РАСПОРЯДИТЕЛЯМ БЮДЖЕТНЫХ СРЕДСТВ</w:t>
      </w:r>
    </w:p>
    <w:p w:rsidR="006C52BC" w:rsidRPr="00754723" w:rsidRDefault="006C52BC" w:rsidP="006C52BC">
      <w:pPr>
        <w:pStyle w:val="ConsPlusNormal"/>
        <w:ind w:firstLine="709"/>
        <w:contextualSpacing/>
        <w:jc w:val="center"/>
        <w:rPr>
          <w:rFonts w:ascii="Times New Roman" w:hAnsi="Times New Roman" w:cs="Times New Roman"/>
          <w:color w:val="FF0000"/>
          <w:sz w:val="24"/>
          <w:szCs w:val="24"/>
        </w:rPr>
      </w:pPr>
    </w:p>
    <w:tbl>
      <w:tblPr>
        <w:tblW w:w="5189" w:type="pct"/>
        <w:tblInd w:w="-743" w:type="dxa"/>
        <w:tblLayout w:type="fixed"/>
        <w:tblLook w:val="04A0" w:firstRow="1" w:lastRow="0" w:firstColumn="1" w:lastColumn="0" w:noHBand="0" w:noVBand="1"/>
      </w:tblPr>
      <w:tblGrid>
        <w:gridCol w:w="657"/>
        <w:gridCol w:w="2563"/>
        <w:gridCol w:w="1547"/>
        <w:gridCol w:w="1520"/>
        <w:gridCol w:w="1674"/>
        <w:gridCol w:w="1671"/>
        <w:gridCol w:w="1807"/>
        <w:gridCol w:w="1112"/>
        <w:gridCol w:w="1263"/>
        <w:gridCol w:w="1260"/>
        <w:gridCol w:w="12"/>
        <w:gridCol w:w="18"/>
        <w:gridCol w:w="6"/>
      </w:tblGrid>
      <w:tr w:rsidR="009D3454" w:rsidRPr="00754723" w:rsidTr="009D3454">
        <w:trPr>
          <w:gridAfter w:val="1"/>
          <w:wAfter w:w="2" w:type="pct"/>
          <w:trHeight w:val="611"/>
          <w:tblHeader/>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 п/п</w:t>
            </w:r>
          </w:p>
        </w:tc>
        <w:tc>
          <w:tcPr>
            <w:tcW w:w="848" w:type="pct"/>
            <w:vMerge w:val="restart"/>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Наименование подпрограммы, задачи, мероприятия муниципальной программы</w:t>
            </w:r>
          </w:p>
        </w:tc>
        <w:tc>
          <w:tcPr>
            <w:tcW w:w="512" w:type="pct"/>
            <w:vMerge w:val="restart"/>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Срок исполнения</w:t>
            </w:r>
          </w:p>
        </w:tc>
        <w:tc>
          <w:tcPr>
            <w:tcW w:w="503" w:type="pct"/>
            <w:vMerge w:val="restart"/>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Объем бюджетных ассигнований (тыс. рублей)</w:t>
            </w:r>
          </w:p>
        </w:tc>
        <w:tc>
          <w:tcPr>
            <w:tcW w:w="2918" w:type="pct"/>
            <w:gridSpan w:val="8"/>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Главные распорядители средств бюджетных средств (ГРБС) – ответственный исполнитель, соисполнитель, участник</w:t>
            </w:r>
          </w:p>
        </w:tc>
      </w:tr>
      <w:tr w:rsidR="009D3454" w:rsidRPr="00754723" w:rsidTr="009D3454">
        <w:trPr>
          <w:gridAfter w:val="2"/>
          <w:wAfter w:w="8" w:type="pct"/>
          <w:trHeight w:val="2530"/>
          <w:tblHeader/>
        </w:trPr>
        <w:tc>
          <w:tcPr>
            <w:tcW w:w="217" w:type="pct"/>
            <w:vMerge/>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p>
        </w:tc>
        <w:tc>
          <w:tcPr>
            <w:tcW w:w="554" w:type="pct"/>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ГРБС 1 Администрация Каргасокского района</w:t>
            </w:r>
          </w:p>
        </w:tc>
        <w:tc>
          <w:tcPr>
            <w:tcW w:w="553" w:type="pct"/>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 xml:space="preserve">ГРБС 2 </w:t>
            </w:r>
            <w:r w:rsidRPr="00754723">
              <w:rPr>
                <w:color w:val="FF0000"/>
                <w:sz w:val="22"/>
                <w:szCs w:val="22"/>
              </w:rPr>
              <w:br/>
              <w:t>МКУ «Управление жилищно-коммунального хозяйства и капитального строительств» МО «Каргасокский район»</w:t>
            </w:r>
          </w:p>
        </w:tc>
        <w:tc>
          <w:tcPr>
            <w:tcW w:w="598" w:type="pct"/>
            <w:tcBorders>
              <w:top w:val="single" w:sz="4" w:space="0" w:color="auto"/>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ГРБС 3 Управление образования опеки и попечительства МО «Каргасокский район»</w:t>
            </w:r>
          </w:p>
        </w:tc>
        <w:tc>
          <w:tcPr>
            <w:tcW w:w="368" w:type="pct"/>
            <w:tcBorders>
              <w:top w:val="single" w:sz="4" w:space="0" w:color="auto"/>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ГРБС 4 Дума Каргасокского района</w:t>
            </w:r>
          </w:p>
        </w:tc>
        <w:tc>
          <w:tcPr>
            <w:tcW w:w="418" w:type="pct"/>
            <w:tcBorders>
              <w:top w:val="single" w:sz="4" w:space="0" w:color="auto"/>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ГРБС 5 Отдел культуры и туризма Администрации Каргасокского района</w:t>
            </w:r>
          </w:p>
        </w:tc>
        <w:tc>
          <w:tcPr>
            <w:tcW w:w="421" w:type="pct"/>
            <w:gridSpan w:val="2"/>
            <w:tcBorders>
              <w:top w:val="single" w:sz="4" w:space="0" w:color="auto"/>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ГРБС 6 Управление финансов Администрации Каргасокского района</w:t>
            </w:r>
          </w:p>
        </w:tc>
      </w:tr>
      <w:tr w:rsidR="009D3454" w:rsidRPr="00754723" w:rsidTr="009D3454">
        <w:trPr>
          <w:gridAfter w:val="2"/>
          <w:wAfter w:w="8" w:type="pct"/>
          <w:trHeight w:val="300"/>
          <w:tblHeader/>
        </w:trPr>
        <w:tc>
          <w:tcPr>
            <w:tcW w:w="217" w:type="pct"/>
            <w:tcBorders>
              <w:top w:val="nil"/>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1</w:t>
            </w:r>
          </w:p>
        </w:tc>
        <w:tc>
          <w:tcPr>
            <w:tcW w:w="848" w:type="pct"/>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2</w:t>
            </w:r>
          </w:p>
        </w:tc>
        <w:tc>
          <w:tcPr>
            <w:tcW w:w="512" w:type="pct"/>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3</w:t>
            </w:r>
          </w:p>
        </w:tc>
        <w:tc>
          <w:tcPr>
            <w:tcW w:w="503" w:type="pct"/>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4</w:t>
            </w:r>
          </w:p>
        </w:tc>
        <w:tc>
          <w:tcPr>
            <w:tcW w:w="554" w:type="pct"/>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5</w:t>
            </w:r>
          </w:p>
        </w:tc>
        <w:tc>
          <w:tcPr>
            <w:tcW w:w="553" w:type="pct"/>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6</w:t>
            </w:r>
          </w:p>
        </w:tc>
        <w:tc>
          <w:tcPr>
            <w:tcW w:w="598" w:type="pct"/>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7</w:t>
            </w:r>
          </w:p>
        </w:tc>
        <w:tc>
          <w:tcPr>
            <w:tcW w:w="368" w:type="pct"/>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8</w:t>
            </w:r>
          </w:p>
        </w:tc>
        <w:tc>
          <w:tcPr>
            <w:tcW w:w="418" w:type="pct"/>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9</w:t>
            </w:r>
          </w:p>
        </w:tc>
        <w:tc>
          <w:tcPr>
            <w:tcW w:w="421" w:type="pct"/>
            <w:gridSpan w:val="2"/>
            <w:tcBorders>
              <w:top w:val="single" w:sz="4" w:space="0" w:color="auto"/>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10</w:t>
            </w:r>
          </w:p>
        </w:tc>
      </w:tr>
      <w:tr w:rsidR="009D3454" w:rsidRPr="00754723" w:rsidTr="009D3454">
        <w:trPr>
          <w:trHeight w:val="41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Подпрограмма 1 «Развитие субъектов малого и среднего предпринимательства, поддержка сельского хозяйства».</w:t>
            </w:r>
          </w:p>
        </w:tc>
      </w:tr>
      <w:tr w:rsidR="009D3454" w:rsidRPr="00754723" w:rsidTr="009D3454">
        <w:trPr>
          <w:trHeight w:val="510"/>
        </w:trPr>
        <w:tc>
          <w:tcPr>
            <w:tcW w:w="217" w:type="pct"/>
            <w:tcBorders>
              <w:top w:val="nil"/>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1</w:t>
            </w:r>
          </w:p>
        </w:tc>
        <w:tc>
          <w:tcPr>
            <w:tcW w:w="4783" w:type="pct"/>
            <w:gridSpan w:val="12"/>
            <w:tcBorders>
              <w:top w:val="single" w:sz="4" w:space="0" w:color="auto"/>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Задача 1 подпрограммы: Стимулирование предпринимательской активности населения для развития сферы малого и</w:t>
            </w:r>
          </w:p>
          <w:p w:rsidR="006C52BC" w:rsidRPr="00754723" w:rsidRDefault="006C52BC" w:rsidP="00BB7714">
            <w:pPr>
              <w:contextualSpacing/>
              <w:jc w:val="center"/>
              <w:rPr>
                <w:color w:val="FF0000"/>
                <w:sz w:val="22"/>
                <w:szCs w:val="22"/>
              </w:rPr>
            </w:pPr>
            <w:r w:rsidRPr="00754723">
              <w:rPr>
                <w:color w:val="FF0000"/>
                <w:sz w:val="22"/>
                <w:szCs w:val="22"/>
              </w:rPr>
              <w:t>среднего предпринимательства.</w:t>
            </w:r>
          </w:p>
        </w:tc>
      </w:tr>
      <w:tr w:rsidR="00031A5C" w:rsidRPr="00754723" w:rsidTr="00031A5C">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w:t>
            </w:r>
          </w:p>
        </w:tc>
        <w:tc>
          <w:tcPr>
            <w:tcW w:w="848" w:type="pct"/>
            <w:vMerge w:val="restart"/>
            <w:tcBorders>
              <w:top w:val="nil"/>
              <w:left w:val="single" w:sz="4" w:space="0" w:color="auto"/>
              <w:bottom w:val="single" w:sz="4" w:space="0" w:color="000000"/>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Основное мероприятие: Развитие субъектов малого и среднего предпринимательства</w:t>
            </w: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6 648,88</w:t>
            </w:r>
          </w:p>
        </w:tc>
        <w:tc>
          <w:tcPr>
            <w:tcW w:w="554"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6 648,88</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031A5C">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2 144,38</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2 144,38</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031A5C">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1 466,92</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1 466,92</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031A5C">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383,50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383,50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031A5C">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747,08</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747,08</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031A5C">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832,00</w:t>
            </w:r>
          </w:p>
        </w:tc>
        <w:tc>
          <w:tcPr>
            <w:tcW w:w="554"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832,00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031A5C">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1 075,00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1 075,00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031A5C">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3</w:t>
            </w:r>
          </w:p>
        </w:tc>
        <w:tc>
          <w:tcPr>
            <w:tcW w:w="848" w:type="pct"/>
            <w:vMerge w:val="restart"/>
            <w:tcBorders>
              <w:top w:val="nil"/>
              <w:left w:val="single" w:sz="4" w:space="0" w:color="auto"/>
              <w:bottom w:val="single" w:sz="4" w:space="0" w:color="000000"/>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Мероприятие 1: Субсидирование части затрат участников конкурсов предпринимательских проектов по написанию бизнес-планов для участия в районных конкурсах предпринимательских проектов</w:t>
            </w: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95,00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95,00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15,00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15,00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15,00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15,00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45,00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45,00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B53236">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4</w:t>
            </w:r>
          </w:p>
        </w:tc>
        <w:tc>
          <w:tcPr>
            <w:tcW w:w="848" w:type="pct"/>
            <w:vMerge w:val="restart"/>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Мероприятие 2:</w:t>
            </w:r>
          </w:p>
          <w:p w:rsidR="00031A5C" w:rsidRPr="00754723" w:rsidRDefault="00031A5C" w:rsidP="00031A5C">
            <w:pPr>
              <w:contextualSpacing/>
              <w:jc w:val="center"/>
              <w:rPr>
                <w:color w:val="FF0000"/>
                <w:sz w:val="22"/>
                <w:szCs w:val="22"/>
              </w:rPr>
            </w:pPr>
            <w:r w:rsidRPr="00754723">
              <w:rPr>
                <w:color w:val="FF0000"/>
                <w:sz w:val="22"/>
                <w:szCs w:val="22"/>
              </w:rPr>
              <w:t xml:space="preserve">Организация и проведение семинаров, конференций, консультаций, мастер-классов, конкурсов и «круглых столов», направленных на повышение профессионального уровня субъектов малого и среднего </w:t>
            </w:r>
            <w:r w:rsidRPr="00754723">
              <w:rPr>
                <w:color w:val="FF0000"/>
                <w:sz w:val="22"/>
                <w:szCs w:val="22"/>
              </w:rPr>
              <w:lastRenderedPageBreak/>
              <w:t>предпринимательства и инфраструктуры поддержки предпринимательства</w:t>
            </w: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lastRenderedPageBreak/>
              <w:t>всего</w:t>
            </w:r>
          </w:p>
        </w:tc>
        <w:tc>
          <w:tcPr>
            <w:tcW w:w="503"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299,30</w:t>
            </w:r>
          </w:p>
        </w:tc>
        <w:tc>
          <w:tcPr>
            <w:tcW w:w="554"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299,30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49,30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49,30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25,00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25,00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65,00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65,00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C82FCB">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110,0</w:t>
            </w:r>
          </w:p>
        </w:tc>
        <w:tc>
          <w:tcPr>
            <w:tcW w:w="554"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110,0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50,00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50,00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5</w:t>
            </w:r>
          </w:p>
        </w:tc>
        <w:tc>
          <w:tcPr>
            <w:tcW w:w="848" w:type="pct"/>
            <w:vMerge w:val="restart"/>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Мероприятие 3:</w:t>
            </w:r>
          </w:p>
          <w:p w:rsidR="00031A5C" w:rsidRPr="00754723" w:rsidRDefault="00031A5C" w:rsidP="00031A5C">
            <w:pPr>
              <w:contextualSpacing/>
              <w:jc w:val="center"/>
              <w:rPr>
                <w:color w:val="FF0000"/>
                <w:sz w:val="22"/>
                <w:szCs w:val="22"/>
              </w:rPr>
            </w:pPr>
            <w:r w:rsidRPr="00754723">
              <w:rPr>
                <w:color w:val="FF0000"/>
                <w:sz w:val="22"/>
                <w:szCs w:val="22"/>
              </w:rPr>
              <w:t>Организация праздничных мероприятий, посвященных Дню российского предпринимательства</w:t>
            </w: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398,76</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398,76</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20,96</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20,96</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79,00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79,00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128,80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128,80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80,00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80,00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90,00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90,00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6</w:t>
            </w:r>
          </w:p>
        </w:tc>
        <w:tc>
          <w:tcPr>
            <w:tcW w:w="848" w:type="pct"/>
            <w:vMerge w:val="restart"/>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Мероприятие 4:</w:t>
            </w:r>
          </w:p>
          <w:p w:rsidR="00031A5C" w:rsidRPr="00754723" w:rsidRDefault="00031A5C" w:rsidP="00031A5C">
            <w:pPr>
              <w:contextualSpacing/>
              <w:jc w:val="center"/>
              <w:rPr>
                <w:color w:val="FF0000"/>
                <w:sz w:val="22"/>
                <w:szCs w:val="22"/>
              </w:rPr>
            </w:pPr>
            <w:r w:rsidRPr="00754723">
              <w:rPr>
                <w:color w:val="FF0000"/>
                <w:sz w:val="22"/>
                <w:szCs w:val="22"/>
              </w:rPr>
              <w:t xml:space="preserve">Предоставление субсидий победителям конкурса предпринимательских проектов субъектов </w:t>
            </w:r>
            <w:r w:rsidRPr="00754723">
              <w:rPr>
                <w:color w:val="FF0000"/>
                <w:sz w:val="22"/>
                <w:szCs w:val="22"/>
              </w:rPr>
              <w:lastRenderedPageBreak/>
              <w:t>малого предпринимательства «Первый шаг</w:t>
            </w: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3 326,12</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3 326,12</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2 003,42</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2 003,42</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1 000,00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1 000,00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72,70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72,70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125,00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125,00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125,00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125,00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7</w:t>
            </w:r>
          </w:p>
        </w:tc>
        <w:tc>
          <w:tcPr>
            <w:tcW w:w="848" w:type="pct"/>
            <w:vMerge w:val="restart"/>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Мероприятие 5:</w:t>
            </w:r>
          </w:p>
          <w:p w:rsidR="00031A5C" w:rsidRPr="00754723" w:rsidRDefault="00031A5C" w:rsidP="00031A5C">
            <w:pPr>
              <w:contextualSpacing/>
              <w:jc w:val="center"/>
              <w:rPr>
                <w:color w:val="FF0000"/>
                <w:sz w:val="22"/>
                <w:szCs w:val="22"/>
              </w:rPr>
            </w:pPr>
            <w:r w:rsidRPr="00754723">
              <w:rPr>
                <w:color w:val="FF0000"/>
                <w:sz w:val="22"/>
                <w:szCs w:val="22"/>
              </w:rPr>
              <w:t>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предпринимательства, находящиеся в Каргасокском районе</w:t>
            </w: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640,00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640,00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100,00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100,00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90,00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90,00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100,00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100,00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115,00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115,00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115,00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115,00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120,00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120,00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8</w:t>
            </w:r>
          </w:p>
        </w:tc>
        <w:tc>
          <w:tcPr>
            <w:tcW w:w="848" w:type="pct"/>
            <w:vMerge w:val="restart"/>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Мероприятие 6:</w:t>
            </w:r>
          </w:p>
          <w:p w:rsidR="00031A5C" w:rsidRPr="00754723" w:rsidRDefault="00031A5C" w:rsidP="00031A5C">
            <w:pPr>
              <w:contextualSpacing/>
              <w:jc w:val="center"/>
              <w:rPr>
                <w:color w:val="FF0000"/>
                <w:sz w:val="22"/>
                <w:szCs w:val="22"/>
              </w:rPr>
            </w:pPr>
            <w:r w:rsidRPr="00754723">
              <w:rPr>
                <w:color w:val="FF0000"/>
                <w:sz w:val="22"/>
                <w:szCs w:val="22"/>
              </w:rPr>
              <w:t>Развитие молодежного предпринимательства</w:t>
            </w: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70,00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70,00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50,00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50,00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val="restart"/>
            <w:tcBorders>
              <w:top w:val="nil"/>
              <w:left w:val="single" w:sz="4" w:space="0" w:color="auto"/>
              <w:right w:val="single" w:sz="4" w:space="0" w:color="auto"/>
            </w:tcBorders>
            <w:vAlign w:val="center"/>
            <w:hideMark/>
          </w:tcPr>
          <w:p w:rsidR="00031A5C" w:rsidRPr="00754723" w:rsidRDefault="00050CA6" w:rsidP="00031A5C">
            <w:pPr>
              <w:contextualSpacing/>
              <w:jc w:val="center"/>
              <w:rPr>
                <w:color w:val="FF0000"/>
                <w:sz w:val="22"/>
                <w:szCs w:val="22"/>
              </w:rPr>
            </w:pPr>
            <w:r w:rsidRPr="00754723">
              <w:rPr>
                <w:color w:val="FF0000"/>
                <w:sz w:val="22"/>
                <w:szCs w:val="22"/>
              </w:rPr>
              <w:t>9</w:t>
            </w:r>
          </w:p>
        </w:tc>
        <w:tc>
          <w:tcPr>
            <w:tcW w:w="848" w:type="pct"/>
            <w:vMerge w:val="restart"/>
            <w:tcBorders>
              <w:top w:val="nil"/>
              <w:left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 xml:space="preserve">Мероприятие 7. </w:t>
            </w:r>
          </w:p>
          <w:p w:rsidR="00031A5C" w:rsidRPr="00754723" w:rsidRDefault="00031A5C" w:rsidP="00031A5C">
            <w:pPr>
              <w:contextualSpacing/>
              <w:jc w:val="center"/>
              <w:rPr>
                <w:color w:val="FF0000"/>
                <w:sz w:val="22"/>
                <w:szCs w:val="22"/>
              </w:rPr>
            </w:pPr>
            <w:r w:rsidRPr="00754723">
              <w:rPr>
                <w:color w:val="FF0000"/>
                <w:sz w:val="22"/>
                <w:szCs w:val="22"/>
              </w:rPr>
              <w:t xml:space="preserve">Предоставление субсидий юридическим лицам и индивидуальным предпринимателям, осуществляющим промышленное рыболовство, на возмещение части затрат, связанных с приобретением маломерных судов, лодочных моторов, орудий лова для добычи </w:t>
            </w:r>
            <w:r w:rsidRPr="00754723">
              <w:rPr>
                <w:color w:val="FF0000"/>
                <w:sz w:val="22"/>
                <w:szCs w:val="22"/>
              </w:rPr>
              <w:lastRenderedPageBreak/>
              <w:t>(вылова) водных биоресурсов, холодильного оборудования, льдогенераторов</w:t>
            </w: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32</w:t>
            </w:r>
            <w:r w:rsidRPr="00754723">
              <w:rPr>
                <w:color w:val="FF0000"/>
                <w:sz w:val="22"/>
                <w:szCs w:val="22"/>
                <w:lang w:val="en-US"/>
              </w:rPr>
              <w:t>0</w:t>
            </w: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32</w:t>
            </w:r>
            <w:r w:rsidRPr="00754723">
              <w:rPr>
                <w:color w:val="FF0000"/>
                <w:sz w:val="22"/>
                <w:szCs w:val="22"/>
                <w:lang w:val="en-US"/>
              </w:rPr>
              <w:t>0</w:t>
            </w: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left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left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left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left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left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100,0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100,0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848" w:type="pct"/>
            <w:vMerge/>
            <w:tcBorders>
              <w:left w:val="single" w:sz="4" w:space="0" w:color="auto"/>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220,0</w:t>
            </w:r>
          </w:p>
        </w:tc>
        <w:tc>
          <w:tcPr>
            <w:tcW w:w="554" w:type="pct"/>
            <w:tcBorders>
              <w:top w:val="nil"/>
              <w:left w:val="nil"/>
              <w:bottom w:val="single" w:sz="4" w:space="0" w:color="auto"/>
              <w:right w:val="single" w:sz="4" w:space="0" w:color="auto"/>
            </w:tcBorders>
            <w:vAlign w:val="center"/>
            <w:hideMark/>
          </w:tcPr>
          <w:p w:rsidR="00031A5C" w:rsidRPr="00754723" w:rsidRDefault="00031A5C" w:rsidP="00031A5C">
            <w:pPr>
              <w:contextualSpacing/>
              <w:jc w:val="center"/>
              <w:rPr>
                <w:color w:val="FF0000"/>
                <w:sz w:val="22"/>
                <w:szCs w:val="22"/>
              </w:rPr>
            </w:pPr>
            <w:r w:rsidRPr="00754723">
              <w:rPr>
                <w:color w:val="FF0000"/>
                <w:sz w:val="22"/>
                <w:szCs w:val="22"/>
              </w:rPr>
              <w:t>220,0</w:t>
            </w:r>
          </w:p>
        </w:tc>
        <w:tc>
          <w:tcPr>
            <w:tcW w:w="553"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val="restart"/>
            <w:tcBorders>
              <w:left w:val="single" w:sz="4" w:space="0" w:color="auto"/>
              <w:right w:val="single" w:sz="4" w:space="0" w:color="auto"/>
            </w:tcBorders>
            <w:vAlign w:val="center"/>
          </w:tcPr>
          <w:p w:rsidR="00031A5C" w:rsidRPr="00754723" w:rsidRDefault="00050CA6" w:rsidP="00031A5C">
            <w:pPr>
              <w:contextualSpacing/>
              <w:jc w:val="center"/>
              <w:rPr>
                <w:color w:val="FF0000"/>
                <w:sz w:val="22"/>
                <w:szCs w:val="22"/>
                <w:lang w:val="en-US"/>
              </w:rPr>
            </w:pPr>
            <w:r w:rsidRPr="00754723">
              <w:rPr>
                <w:color w:val="FF0000"/>
                <w:sz w:val="22"/>
                <w:szCs w:val="22"/>
              </w:rPr>
              <w:t>10</w:t>
            </w:r>
            <w:r w:rsidR="00031A5C" w:rsidRPr="00754723">
              <w:rPr>
                <w:color w:val="FF0000"/>
                <w:sz w:val="22"/>
                <w:szCs w:val="22"/>
                <w:lang w:val="en-US"/>
              </w:rPr>
              <w:t>.</w:t>
            </w:r>
          </w:p>
        </w:tc>
        <w:tc>
          <w:tcPr>
            <w:tcW w:w="848" w:type="pct"/>
            <w:vMerge w:val="restart"/>
            <w:tcBorders>
              <w:left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Мероприятие 8. Предоставление субсидии на возмещение части затрат, связанных с участием в региональных, межрегиональных, международных выставках, ярмарках</w:t>
            </w:r>
          </w:p>
        </w:tc>
        <w:tc>
          <w:tcPr>
            <w:tcW w:w="512"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10,00</w:t>
            </w:r>
          </w:p>
        </w:tc>
        <w:tc>
          <w:tcPr>
            <w:tcW w:w="554"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10,00</w:t>
            </w:r>
          </w:p>
        </w:tc>
        <w:tc>
          <w:tcPr>
            <w:tcW w:w="553"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left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lang w:val="en-US"/>
              </w:rPr>
              <w:t>0</w:t>
            </w:r>
            <w:r w:rsidRPr="00754723">
              <w:rPr>
                <w:color w:val="FF0000"/>
                <w:sz w:val="22"/>
                <w:szCs w:val="22"/>
              </w:rPr>
              <w:t>,0</w:t>
            </w:r>
          </w:p>
        </w:tc>
        <w:tc>
          <w:tcPr>
            <w:tcW w:w="554"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lang w:val="en-US"/>
              </w:rPr>
              <w:t>0</w:t>
            </w:r>
            <w:r w:rsidRPr="00754723">
              <w:rPr>
                <w:color w:val="FF0000"/>
                <w:sz w:val="22"/>
                <w:szCs w:val="22"/>
              </w:rPr>
              <w:t>,0</w:t>
            </w:r>
          </w:p>
        </w:tc>
        <w:tc>
          <w:tcPr>
            <w:tcW w:w="553"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left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10,00</w:t>
            </w:r>
          </w:p>
        </w:tc>
        <w:tc>
          <w:tcPr>
            <w:tcW w:w="554"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10,00</w:t>
            </w:r>
          </w:p>
        </w:tc>
        <w:tc>
          <w:tcPr>
            <w:tcW w:w="553"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left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left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left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p>
        </w:tc>
        <w:tc>
          <w:tcPr>
            <w:tcW w:w="848" w:type="pct"/>
            <w:vMerge/>
            <w:tcBorders>
              <w:left w:val="single" w:sz="4" w:space="0" w:color="auto"/>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10,0</w:t>
            </w:r>
          </w:p>
        </w:tc>
        <w:tc>
          <w:tcPr>
            <w:tcW w:w="554"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10,0</w:t>
            </w:r>
          </w:p>
        </w:tc>
        <w:tc>
          <w:tcPr>
            <w:tcW w:w="553"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val="restart"/>
            <w:tcBorders>
              <w:left w:val="single" w:sz="4" w:space="0" w:color="auto"/>
              <w:right w:val="single" w:sz="4" w:space="0" w:color="auto"/>
            </w:tcBorders>
            <w:vAlign w:val="center"/>
          </w:tcPr>
          <w:p w:rsidR="00031A5C" w:rsidRPr="00754723" w:rsidRDefault="00050CA6" w:rsidP="00031A5C">
            <w:pPr>
              <w:contextualSpacing/>
              <w:jc w:val="center"/>
              <w:rPr>
                <w:color w:val="FF0000"/>
                <w:sz w:val="22"/>
                <w:szCs w:val="22"/>
              </w:rPr>
            </w:pPr>
            <w:r w:rsidRPr="00754723">
              <w:rPr>
                <w:color w:val="FF0000"/>
                <w:sz w:val="22"/>
                <w:szCs w:val="22"/>
              </w:rPr>
              <w:t>11</w:t>
            </w:r>
          </w:p>
        </w:tc>
        <w:tc>
          <w:tcPr>
            <w:tcW w:w="848" w:type="pct"/>
            <w:vMerge w:val="restart"/>
            <w:tcBorders>
              <w:left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 xml:space="preserve">Мероприятие 9. Предоставление субсидии субъектам малого предпринимательства на возмещение части </w:t>
            </w:r>
            <w:r w:rsidRPr="00754723">
              <w:rPr>
                <w:color w:val="FF0000"/>
                <w:sz w:val="22"/>
                <w:szCs w:val="22"/>
              </w:rPr>
              <w:lastRenderedPageBreak/>
              <w:t>затрат за потребленную электроэнергию, вырабатываемую от дизельных электростанций</w:t>
            </w:r>
          </w:p>
        </w:tc>
        <w:tc>
          <w:tcPr>
            <w:tcW w:w="512"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lastRenderedPageBreak/>
              <w:t>всего</w:t>
            </w:r>
          </w:p>
        </w:tc>
        <w:tc>
          <w:tcPr>
            <w:tcW w:w="503"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952,70</w:t>
            </w:r>
          </w:p>
        </w:tc>
        <w:tc>
          <w:tcPr>
            <w:tcW w:w="554"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952,70</w:t>
            </w:r>
          </w:p>
        </w:tc>
        <w:tc>
          <w:tcPr>
            <w:tcW w:w="553"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left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left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223,62</w:t>
            </w:r>
          </w:p>
        </w:tc>
        <w:tc>
          <w:tcPr>
            <w:tcW w:w="554"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223,62</w:t>
            </w:r>
          </w:p>
        </w:tc>
        <w:tc>
          <w:tcPr>
            <w:tcW w:w="553"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left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42,00</w:t>
            </w:r>
          </w:p>
        </w:tc>
        <w:tc>
          <w:tcPr>
            <w:tcW w:w="554"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42,00</w:t>
            </w:r>
          </w:p>
        </w:tc>
        <w:tc>
          <w:tcPr>
            <w:tcW w:w="553"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left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tcPr>
          <w:p w:rsidR="00031A5C" w:rsidRPr="00754723" w:rsidRDefault="00031A5C" w:rsidP="004944B7">
            <w:pPr>
              <w:contextualSpacing/>
              <w:jc w:val="center"/>
              <w:rPr>
                <w:color w:val="FF0000"/>
                <w:sz w:val="22"/>
                <w:szCs w:val="22"/>
              </w:rPr>
            </w:pPr>
            <w:r w:rsidRPr="00754723">
              <w:rPr>
                <w:color w:val="FF0000"/>
                <w:sz w:val="22"/>
                <w:szCs w:val="22"/>
              </w:rPr>
              <w:t>467,08</w:t>
            </w:r>
          </w:p>
        </w:tc>
        <w:tc>
          <w:tcPr>
            <w:tcW w:w="554" w:type="pct"/>
            <w:tcBorders>
              <w:top w:val="nil"/>
              <w:left w:val="nil"/>
              <w:bottom w:val="single" w:sz="4" w:space="0" w:color="auto"/>
              <w:right w:val="single" w:sz="4" w:space="0" w:color="auto"/>
            </w:tcBorders>
            <w:vAlign w:val="center"/>
          </w:tcPr>
          <w:p w:rsidR="00031A5C" w:rsidRPr="00754723" w:rsidRDefault="00031A5C" w:rsidP="004944B7">
            <w:pPr>
              <w:contextualSpacing/>
              <w:jc w:val="center"/>
              <w:rPr>
                <w:color w:val="FF0000"/>
                <w:sz w:val="22"/>
                <w:szCs w:val="22"/>
              </w:rPr>
            </w:pPr>
            <w:r w:rsidRPr="00754723">
              <w:rPr>
                <w:color w:val="FF0000"/>
                <w:sz w:val="22"/>
                <w:szCs w:val="22"/>
              </w:rPr>
              <w:t>467,08</w:t>
            </w:r>
          </w:p>
        </w:tc>
        <w:tc>
          <w:tcPr>
            <w:tcW w:w="553"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left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110,0</w:t>
            </w:r>
          </w:p>
        </w:tc>
        <w:tc>
          <w:tcPr>
            <w:tcW w:w="554"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110,0</w:t>
            </w:r>
          </w:p>
        </w:tc>
        <w:tc>
          <w:tcPr>
            <w:tcW w:w="553"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p>
        </w:tc>
        <w:tc>
          <w:tcPr>
            <w:tcW w:w="848" w:type="pct"/>
            <w:vMerge/>
            <w:tcBorders>
              <w:left w:val="single" w:sz="4" w:space="0" w:color="auto"/>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110,0</w:t>
            </w:r>
          </w:p>
        </w:tc>
        <w:tc>
          <w:tcPr>
            <w:tcW w:w="554"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110,0</w:t>
            </w:r>
          </w:p>
        </w:tc>
        <w:tc>
          <w:tcPr>
            <w:tcW w:w="553"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r>
      <w:tr w:rsidR="004944B7" w:rsidRPr="00754723" w:rsidTr="004944B7">
        <w:trPr>
          <w:gridAfter w:val="2"/>
          <w:wAfter w:w="8" w:type="pct"/>
          <w:trHeight w:val="420"/>
        </w:trPr>
        <w:tc>
          <w:tcPr>
            <w:tcW w:w="217" w:type="pct"/>
            <w:vMerge w:val="restart"/>
            <w:tcBorders>
              <w:left w:val="single" w:sz="4" w:space="0" w:color="auto"/>
              <w:right w:val="single" w:sz="4" w:space="0" w:color="auto"/>
            </w:tcBorders>
            <w:vAlign w:val="center"/>
          </w:tcPr>
          <w:p w:rsidR="004944B7" w:rsidRPr="00754723" w:rsidRDefault="00050CA6" w:rsidP="004944B7">
            <w:pPr>
              <w:contextualSpacing/>
              <w:jc w:val="center"/>
              <w:rPr>
                <w:color w:val="FF0000"/>
                <w:sz w:val="22"/>
                <w:szCs w:val="22"/>
              </w:rPr>
            </w:pPr>
            <w:r w:rsidRPr="00754723">
              <w:rPr>
                <w:color w:val="FF0000"/>
                <w:sz w:val="22"/>
                <w:szCs w:val="22"/>
              </w:rPr>
              <w:t>12</w:t>
            </w:r>
          </w:p>
        </w:tc>
        <w:tc>
          <w:tcPr>
            <w:tcW w:w="848" w:type="pct"/>
            <w:vMerge w:val="restart"/>
            <w:tcBorders>
              <w:left w:val="single" w:sz="4" w:space="0" w:color="auto"/>
              <w:right w:val="single" w:sz="4" w:space="0" w:color="auto"/>
            </w:tcBorders>
            <w:vAlign w:val="center"/>
          </w:tcPr>
          <w:p w:rsidR="004944B7" w:rsidRPr="00754723" w:rsidRDefault="004944B7" w:rsidP="004944B7">
            <w:pPr>
              <w:contextualSpacing/>
              <w:jc w:val="center"/>
              <w:rPr>
                <w:color w:val="FF0000"/>
                <w:sz w:val="22"/>
                <w:szCs w:val="22"/>
              </w:rPr>
            </w:pPr>
            <w:r w:rsidRPr="00754723">
              <w:rPr>
                <w:color w:val="FF0000"/>
                <w:sz w:val="22"/>
                <w:szCs w:val="22"/>
              </w:rPr>
              <w:t>Мероприятие 10.</w:t>
            </w:r>
          </w:p>
          <w:p w:rsidR="004944B7" w:rsidRPr="00754723" w:rsidRDefault="004944B7" w:rsidP="004944B7">
            <w:pPr>
              <w:contextualSpacing/>
              <w:jc w:val="center"/>
              <w:rPr>
                <w:color w:val="FF0000"/>
                <w:sz w:val="22"/>
                <w:szCs w:val="22"/>
              </w:rPr>
            </w:pPr>
            <w:r w:rsidRPr="00754723">
              <w:rPr>
                <w:color w:val="FF0000"/>
                <w:sz w:val="22"/>
                <w:szCs w:val="22"/>
              </w:rPr>
              <w:t>Предоставление имущественной поддержки субъектам малого и среднего предпринимательства в долгосрочную аренду, в том числе на льготных условиях</w:t>
            </w:r>
          </w:p>
        </w:tc>
        <w:tc>
          <w:tcPr>
            <w:tcW w:w="512" w:type="pct"/>
            <w:tcBorders>
              <w:top w:val="nil"/>
              <w:left w:val="nil"/>
              <w:bottom w:val="single" w:sz="4" w:space="0" w:color="auto"/>
              <w:right w:val="single" w:sz="4" w:space="0" w:color="auto"/>
            </w:tcBorders>
            <w:vAlign w:val="center"/>
          </w:tcPr>
          <w:p w:rsidR="004944B7" w:rsidRPr="00754723" w:rsidRDefault="004944B7" w:rsidP="004944B7">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r>
      <w:tr w:rsidR="004944B7" w:rsidRPr="00754723" w:rsidTr="004944B7">
        <w:trPr>
          <w:gridAfter w:val="2"/>
          <w:wAfter w:w="8" w:type="pct"/>
          <w:trHeight w:val="420"/>
        </w:trPr>
        <w:tc>
          <w:tcPr>
            <w:tcW w:w="217" w:type="pct"/>
            <w:vMerge/>
            <w:tcBorders>
              <w:left w:val="single" w:sz="4" w:space="0" w:color="auto"/>
              <w:right w:val="single" w:sz="4" w:space="0" w:color="auto"/>
            </w:tcBorders>
            <w:vAlign w:val="center"/>
          </w:tcPr>
          <w:p w:rsidR="004944B7" w:rsidRPr="00754723" w:rsidRDefault="004944B7" w:rsidP="004944B7">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4944B7" w:rsidRPr="00754723" w:rsidRDefault="004944B7" w:rsidP="004944B7">
            <w:pPr>
              <w:contextualSpacing/>
              <w:jc w:val="center"/>
              <w:rPr>
                <w:b/>
                <w:color w:val="FF0000"/>
                <w:sz w:val="22"/>
                <w:szCs w:val="22"/>
              </w:rPr>
            </w:pPr>
          </w:p>
        </w:tc>
        <w:tc>
          <w:tcPr>
            <w:tcW w:w="512" w:type="pct"/>
            <w:tcBorders>
              <w:top w:val="nil"/>
              <w:left w:val="nil"/>
              <w:bottom w:val="single" w:sz="4" w:space="0" w:color="auto"/>
              <w:right w:val="single" w:sz="4" w:space="0" w:color="auto"/>
            </w:tcBorders>
            <w:vAlign w:val="center"/>
          </w:tcPr>
          <w:p w:rsidR="004944B7" w:rsidRPr="00754723" w:rsidRDefault="004944B7" w:rsidP="004944B7">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r>
      <w:tr w:rsidR="004944B7" w:rsidRPr="00754723" w:rsidTr="004944B7">
        <w:trPr>
          <w:gridAfter w:val="2"/>
          <w:wAfter w:w="8" w:type="pct"/>
          <w:trHeight w:val="420"/>
        </w:trPr>
        <w:tc>
          <w:tcPr>
            <w:tcW w:w="217" w:type="pct"/>
            <w:vMerge/>
            <w:tcBorders>
              <w:left w:val="single" w:sz="4" w:space="0" w:color="auto"/>
              <w:right w:val="single" w:sz="4" w:space="0" w:color="auto"/>
            </w:tcBorders>
            <w:vAlign w:val="center"/>
          </w:tcPr>
          <w:p w:rsidR="004944B7" w:rsidRPr="00754723" w:rsidRDefault="004944B7" w:rsidP="004944B7">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4944B7" w:rsidRPr="00754723" w:rsidRDefault="004944B7" w:rsidP="004944B7">
            <w:pPr>
              <w:contextualSpacing/>
              <w:jc w:val="center"/>
              <w:rPr>
                <w:b/>
                <w:color w:val="FF0000"/>
                <w:sz w:val="22"/>
                <w:szCs w:val="22"/>
              </w:rPr>
            </w:pPr>
          </w:p>
        </w:tc>
        <w:tc>
          <w:tcPr>
            <w:tcW w:w="512" w:type="pct"/>
            <w:tcBorders>
              <w:top w:val="nil"/>
              <w:left w:val="nil"/>
              <w:bottom w:val="single" w:sz="4" w:space="0" w:color="auto"/>
              <w:right w:val="single" w:sz="4" w:space="0" w:color="auto"/>
            </w:tcBorders>
            <w:vAlign w:val="center"/>
          </w:tcPr>
          <w:p w:rsidR="004944B7" w:rsidRPr="00754723" w:rsidRDefault="004944B7" w:rsidP="004944B7">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r>
      <w:tr w:rsidR="004944B7" w:rsidRPr="00754723" w:rsidTr="004944B7">
        <w:trPr>
          <w:gridAfter w:val="2"/>
          <w:wAfter w:w="8" w:type="pct"/>
          <w:trHeight w:val="420"/>
        </w:trPr>
        <w:tc>
          <w:tcPr>
            <w:tcW w:w="217" w:type="pct"/>
            <w:vMerge/>
            <w:tcBorders>
              <w:left w:val="single" w:sz="4" w:space="0" w:color="auto"/>
              <w:right w:val="single" w:sz="4" w:space="0" w:color="auto"/>
            </w:tcBorders>
            <w:vAlign w:val="center"/>
          </w:tcPr>
          <w:p w:rsidR="004944B7" w:rsidRPr="00754723" w:rsidRDefault="004944B7" w:rsidP="004944B7">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4944B7" w:rsidRPr="00754723" w:rsidRDefault="004944B7" w:rsidP="004944B7">
            <w:pPr>
              <w:contextualSpacing/>
              <w:jc w:val="center"/>
              <w:rPr>
                <w:b/>
                <w:color w:val="FF0000"/>
                <w:sz w:val="22"/>
                <w:szCs w:val="22"/>
              </w:rPr>
            </w:pPr>
          </w:p>
        </w:tc>
        <w:tc>
          <w:tcPr>
            <w:tcW w:w="512" w:type="pct"/>
            <w:tcBorders>
              <w:top w:val="nil"/>
              <w:left w:val="nil"/>
              <w:bottom w:val="single" w:sz="4" w:space="0" w:color="auto"/>
              <w:right w:val="single" w:sz="4" w:space="0" w:color="auto"/>
            </w:tcBorders>
            <w:vAlign w:val="center"/>
          </w:tcPr>
          <w:p w:rsidR="004944B7" w:rsidRPr="00754723" w:rsidRDefault="004944B7" w:rsidP="004944B7">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r>
      <w:tr w:rsidR="004944B7" w:rsidRPr="00754723" w:rsidTr="004944B7">
        <w:trPr>
          <w:gridAfter w:val="2"/>
          <w:wAfter w:w="8" w:type="pct"/>
          <w:trHeight w:val="420"/>
        </w:trPr>
        <w:tc>
          <w:tcPr>
            <w:tcW w:w="217" w:type="pct"/>
            <w:vMerge/>
            <w:tcBorders>
              <w:left w:val="single" w:sz="4" w:space="0" w:color="auto"/>
              <w:right w:val="single" w:sz="4" w:space="0" w:color="auto"/>
            </w:tcBorders>
            <w:vAlign w:val="center"/>
          </w:tcPr>
          <w:p w:rsidR="004944B7" w:rsidRPr="00754723" w:rsidRDefault="004944B7" w:rsidP="004944B7">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4944B7" w:rsidRPr="00754723" w:rsidRDefault="004944B7" w:rsidP="004944B7">
            <w:pPr>
              <w:contextualSpacing/>
              <w:jc w:val="center"/>
              <w:rPr>
                <w:b/>
                <w:color w:val="FF0000"/>
                <w:sz w:val="22"/>
                <w:szCs w:val="22"/>
              </w:rPr>
            </w:pPr>
          </w:p>
        </w:tc>
        <w:tc>
          <w:tcPr>
            <w:tcW w:w="512" w:type="pct"/>
            <w:tcBorders>
              <w:top w:val="nil"/>
              <w:left w:val="nil"/>
              <w:bottom w:val="single" w:sz="4" w:space="0" w:color="auto"/>
              <w:right w:val="single" w:sz="4" w:space="0" w:color="auto"/>
            </w:tcBorders>
            <w:vAlign w:val="center"/>
          </w:tcPr>
          <w:p w:rsidR="004944B7" w:rsidRPr="00754723" w:rsidRDefault="004944B7" w:rsidP="004944B7">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r>
      <w:tr w:rsidR="004944B7" w:rsidRPr="00754723" w:rsidTr="004944B7">
        <w:trPr>
          <w:gridAfter w:val="2"/>
          <w:wAfter w:w="8" w:type="pct"/>
          <w:trHeight w:val="420"/>
        </w:trPr>
        <w:tc>
          <w:tcPr>
            <w:tcW w:w="217" w:type="pct"/>
            <w:vMerge/>
            <w:tcBorders>
              <w:left w:val="single" w:sz="4" w:space="0" w:color="auto"/>
              <w:right w:val="single" w:sz="4" w:space="0" w:color="auto"/>
            </w:tcBorders>
            <w:vAlign w:val="center"/>
          </w:tcPr>
          <w:p w:rsidR="004944B7" w:rsidRPr="00754723" w:rsidRDefault="004944B7" w:rsidP="004944B7">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4944B7" w:rsidRPr="00754723" w:rsidRDefault="004944B7" w:rsidP="004944B7">
            <w:pPr>
              <w:contextualSpacing/>
              <w:jc w:val="center"/>
              <w:rPr>
                <w:b/>
                <w:color w:val="FF0000"/>
                <w:sz w:val="22"/>
                <w:szCs w:val="22"/>
              </w:rPr>
            </w:pPr>
          </w:p>
        </w:tc>
        <w:tc>
          <w:tcPr>
            <w:tcW w:w="512" w:type="pct"/>
            <w:tcBorders>
              <w:top w:val="nil"/>
              <w:left w:val="nil"/>
              <w:bottom w:val="single" w:sz="4" w:space="0" w:color="auto"/>
              <w:right w:val="single" w:sz="4" w:space="0" w:color="auto"/>
            </w:tcBorders>
            <w:vAlign w:val="center"/>
          </w:tcPr>
          <w:p w:rsidR="004944B7" w:rsidRPr="00754723" w:rsidRDefault="004944B7" w:rsidP="004944B7">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r>
      <w:tr w:rsidR="004944B7" w:rsidRPr="00754723" w:rsidTr="004944B7">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4944B7" w:rsidRPr="00754723" w:rsidRDefault="004944B7" w:rsidP="004944B7">
            <w:pPr>
              <w:contextualSpacing/>
              <w:jc w:val="center"/>
              <w:rPr>
                <w:color w:val="FF0000"/>
                <w:sz w:val="22"/>
                <w:szCs w:val="22"/>
              </w:rPr>
            </w:pPr>
          </w:p>
        </w:tc>
        <w:tc>
          <w:tcPr>
            <w:tcW w:w="848" w:type="pct"/>
            <w:vMerge/>
            <w:tcBorders>
              <w:left w:val="single" w:sz="4" w:space="0" w:color="auto"/>
              <w:bottom w:val="single" w:sz="4" w:space="0" w:color="auto"/>
              <w:right w:val="single" w:sz="4" w:space="0" w:color="auto"/>
            </w:tcBorders>
            <w:vAlign w:val="center"/>
          </w:tcPr>
          <w:p w:rsidR="004944B7" w:rsidRPr="00754723" w:rsidRDefault="004944B7" w:rsidP="004944B7">
            <w:pPr>
              <w:contextualSpacing/>
              <w:jc w:val="center"/>
              <w:rPr>
                <w:b/>
                <w:color w:val="FF0000"/>
                <w:sz w:val="22"/>
                <w:szCs w:val="22"/>
              </w:rPr>
            </w:pPr>
          </w:p>
        </w:tc>
        <w:tc>
          <w:tcPr>
            <w:tcW w:w="512" w:type="pct"/>
            <w:tcBorders>
              <w:top w:val="nil"/>
              <w:left w:val="nil"/>
              <w:bottom w:val="single" w:sz="4" w:space="0" w:color="auto"/>
              <w:right w:val="single" w:sz="4" w:space="0" w:color="auto"/>
            </w:tcBorders>
            <w:vAlign w:val="center"/>
          </w:tcPr>
          <w:p w:rsidR="004944B7" w:rsidRPr="00754723" w:rsidRDefault="004944B7" w:rsidP="004944B7">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r>
      <w:tr w:rsidR="00031A5C" w:rsidRPr="00754723" w:rsidTr="00B7734A">
        <w:trPr>
          <w:gridAfter w:val="2"/>
          <w:wAfter w:w="8" w:type="pct"/>
          <w:trHeight w:val="420"/>
        </w:trPr>
        <w:tc>
          <w:tcPr>
            <w:tcW w:w="217" w:type="pct"/>
            <w:vMerge w:val="restart"/>
            <w:tcBorders>
              <w:left w:val="single" w:sz="4" w:space="0" w:color="auto"/>
              <w:right w:val="single" w:sz="4" w:space="0" w:color="auto"/>
            </w:tcBorders>
            <w:vAlign w:val="center"/>
          </w:tcPr>
          <w:p w:rsidR="00031A5C" w:rsidRPr="00754723" w:rsidRDefault="00050CA6" w:rsidP="00031A5C">
            <w:pPr>
              <w:contextualSpacing/>
              <w:jc w:val="center"/>
              <w:rPr>
                <w:color w:val="FF0000"/>
                <w:sz w:val="22"/>
                <w:szCs w:val="22"/>
              </w:rPr>
            </w:pPr>
            <w:r w:rsidRPr="00754723">
              <w:rPr>
                <w:color w:val="FF0000"/>
                <w:sz w:val="22"/>
                <w:szCs w:val="22"/>
              </w:rPr>
              <w:t>13</w:t>
            </w:r>
          </w:p>
        </w:tc>
        <w:tc>
          <w:tcPr>
            <w:tcW w:w="848" w:type="pct"/>
            <w:vMerge w:val="restart"/>
            <w:tcBorders>
              <w:left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Мероприятие 11.</w:t>
            </w:r>
          </w:p>
          <w:p w:rsidR="00031A5C" w:rsidRPr="00754723" w:rsidRDefault="00031A5C" w:rsidP="004944B7">
            <w:pPr>
              <w:contextualSpacing/>
              <w:jc w:val="center"/>
              <w:rPr>
                <w:color w:val="FF0000"/>
                <w:sz w:val="22"/>
                <w:szCs w:val="22"/>
              </w:rPr>
            </w:pPr>
            <w:r w:rsidRPr="00754723">
              <w:rPr>
                <w:color w:val="FF0000"/>
                <w:sz w:val="22"/>
                <w:szCs w:val="22"/>
              </w:rPr>
              <w:t xml:space="preserve">Возмещение разницы в тарифах предприятиям рыбохозяйственного комплекса за электроэнергию, </w:t>
            </w:r>
            <w:r w:rsidRPr="00754723">
              <w:rPr>
                <w:color w:val="FF0000"/>
                <w:sz w:val="22"/>
                <w:szCs w:val="22"/>
              </w:rPr>
              <w:lastRenderedPageBreak/>
              <w:t>вырабатываемую дизельными электростанциями и потребляемую промышленными холодильными камерами для хранения рыбной продукции</w:t>
            </w:r>
          </w:p>
        </w:tc>
        <w:tc>
          <w:tcPr>
            <w:tcW w:w="512"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lastRenderedPageBreak/>
              <w:t>всего</w:t>
            </w:r>
          </w:p>
        </w:tc>
        <w:tc>
          <w:tcPr>
            <w:tcW w:w="503" w:type="pct"/>
            <w:tcBorders>
              <w:top w:val="nil"/>
              <w:left w:val="nil"/>
              <w:bottom w:val="single" w:sz="4" w:space="0" w:color="auto"/>
              <w:right w:val="single" w:sz="4" w:space="0" w:color="auto"/>
            </w:tcBorders>
            <w:vAlign w:val="center"/>
          </w:tcPr>
          <w:p w:rsidR="00031A5C" w:rsidRPr="00754723" w:rsidRDefault="004944B7" w:rsidP="00031A5C">
            <w:pPr>
              <w:contextualSpacing/>
              <w:jc w:val="center"/>
              <w:rPr>
                <w:bCs/>
                <w:color w:val="FF0000"/>
                <w:sz w:val="22"/>
                <w:szCs w:val="22"/>
              </w:rPr>
            </w:pPr>
            <w:r w:rsidRPr="00754723">
              <w:rPr>
                <w:bCs/>
                <w:color w:val="FF0000"/>
                <w:sz w:val="22"/>
                <w:szCs w:val="22"/>
              </w:rPr>
              <w:t>5</w:t>
            </w:r>
            <w:r w:rsidR="00031A5C" w:rsidRPr="00754723">
              <w:rPr>
                <w:bCs/>
                <w:color w:val="FF0000"/>
                <w:sz w:val="22"/>
                <w:szCs w:val="22"/>
              </w:rPr>
              <w:t>2</w:t>
            </w:r>
            <w:r w:rsidRPr="00754723">
              <w:rPr>
                <w:bCs/>
                <w:color w:val="FF0000"/>
                <w:sz w:val="22"/>
                <w:szCs w:val="22"/>
              </w:rPr>
              <w:t>7</w:t>
            </w:r>
            <w:r w:rsidR="00031A5C" w:rsidRPr="00754723">
              <w:rPr>
                <w:bCs/>
                <w:color w:val="FF0000"/>
                <w:sz w:val="22"/>
                <w:szCs w:val="22"/>
              </w:rPr>
              <w:t>,</w:t>
            </w:r>
            <w:r w:rsidRPr="00754723">
              <w:rPr>
                <w:bCs/>
                <w:color w:val="FF0000"/>
                <w:sz w:val="22"/>
                <w:szCs w:val="22"/>
              </w:rPr>
              <w:t>0</w:t>
            </w:r>
            <w:r w:rsidR="00031A5C" w:rsidRPr="00754723">
              <w:rPr>
                <w:bCs/>
                <w:color w:val="FF0000"/>
                <w:sz w:val="22"/>
                <w:szCs w:val="22"/>
              </w:rPr>
              <w:t>0</w:t>
            </w:r>
          </w:p>
        </w:tc>
        <w:tc>
          <w:tcPr>
            <w:tcW w:w="554" w:type="pct"/>
            <w:tcBorders>
              <w:top w:val="nil"/>
              <w:left w:val="nil"/>
              <w:bottom w:val="single" w:sz="4" w:space="0" w:color="auto"/>
              <w:right w:val="single" w:sz="4" w:space="0" w:color="auto"/>
            </w:tcBorders>
            <w:vAlign w:val="center"/>
          </w:tcPr>
          <w:p w:rsidR="00031A5C" w:rsidRPr="00754723" w:rsidRDefault="004944B7" w:rsidP="00031A5C">
            <w:pPr>
              <w:contextualSpacing/>
              <w:jc w:val="center"/>
              <w:rPr>
                <w:bCs/>
                <w:color w:val="FF0000"/>
                <w:sz w:val="22"/>
                <w:szCs w:val="22"/>
              </w:rPr>
            </w:pPr>
            <w:r w:rsidRPr="00754723">
              <w:rPr>
                <w:bCs/>
                <w:color w:val="FF0000"/>
                <w:sz w:val="22"/>
                <w:szCs w:val="22"/>
              </w:rPr>
              <w:t>527</w:t>
            </w:r>
            <w:r w:rsidR="00031A5C" w:rsidRPr="00754723">
              <w:rPr>
                <w:bCs/>
                <w:color w:val="FF0000"/>
                <w:sz w:val="22"/>
                <w:szCs w:val="22"/>
              </w:rPr>
              <w:t>,</w:t>
            </w:r>
            <w:r w:rsidRPr="00754723">
              <w:rPr>
                <w:bCs/>
                <w:color w:val="FF0000"/>
                <w:sz w:val="22"/>
                <w:szCs w:val="22"/>
              </w:rPr>
              <w:t>0</w:t>
            </w:r>
            <w:r w:rsidR="00031A5C" w:rsidRPr="00754723">
              <w:rPr>
                <w:bCs/>
                <w:color w:val="FF0000"/>
                <w:sz w:val="22"/>
                <w:szCs w:val="22"/>
              </w:rPr>
              <w:t>0</w:t>
            </w:r>
          </w:p>
        </w:tc>
        <w:tc>
          <w:tcPr>
            <w:tcW w:w="553"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r>
      <w:tr w:rsidR="004944B7" w:rsidRPr="00754723" w:rsidTr="004944B7">
        <w:trPr>
          <w:gridAfter w:val="2"/>
          <w:wAfter w:w="8" w:type="pct"/>
          <w:trHeight w:val="420"/>
        </w:trPr>
        <w:tc>
          <w:tcPr>
            <w:tcW w:w="217" w:type="pct"/>
            <w:vMerge/>
            <w:tcBorders>
              <w:left w:val="single" w:sz="4" w:space="0" w:color="auto"/>
              <w:right w:val="single" w:sz="4" w:space="0" w:color="auto"/>
            </w:tcBorders>
            <w:vAlign w:val="center"/>
          </w:tcPr>
          <w:p w:rsidR="004944B7" w:rsidRPr="00754723" w:rsidRDefault="004944B7" w:rsidP="004944B7">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4944B7" w:rsidRPr="00754723" w:rsidRDefault="004944B7" w:rsidP="004944B7">
            <w:pPr>
              <w:contextualSpacing/>
              <w:jc w:val="center"/>
              <w:rPr>
                <w:b/>
                <w:color w:val="FF0000"/>
                <w:sz w:val="22"/>
                <w:szCs w:val="22"/>
              </w:rPr>
            </w:pPr>
          </w:p>
        </w:tc>
        <w:tc>
          <w:tcPr>
            <w:tcW w:w="512" w:type="pct"/>
            <w:tcBorders>
              <w:top w:val="nil"/>
              <w:left w:val="nil"/>
              <w:bottom w:val="single" w:sz="4" w:space="0" w:color="auto"/>
              <w:right w:val="single" w:sz="4" w:space="0" w:color="auto"/>
            </w:tcBorders>
            <w:vAlign w:val="center"/>
          </w:tcPr>
          <w:p w:rsidR="004944B7" w:rsidRPr="00754723" w:rsidRDefault="004944B7" w:rsidP="004944B7">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r>
      <w:tr w:rsidR="004944B7" w:rsidRPr="00754723" w:rsidTr="004944B7">
        <w:trPr>
          <w:gridAfter w:val="2"/>
          <w:wAfter w:w="8" w:type="pct"/>
          <w:trHeight w:val="420"/>
        </w:trPr>
        <w:tc>
          <w:tcPr>
            <w:tcW w:w="217" w:type="pct"/>
            <w:vMerge/>
            <w:tcBorders>
              <w:left w:val="single" w:sz="4" w:space="0" w:color="auto"/>
              <w:right w:val="single" w:sz="4" w:space="0" w:color="auto"/>
            </w:tcBorders>
            <w:vAlign w:val="center"/>
          </w:tcPr>
          <w:p w:rsidR="004944B7" w:rsidRPr="00754723" w:rsidRDefault="004944B7" w:rsidP="004944B7">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4944B7" w:rsidRPr="00754723" w:rsidRDefault="004944B7" w:rsidP="004944B7">
            <w:pPr>
              <w:contextualSpacing/>
              <w:jc w:val="center"/>
              <w:rPr>
                <w:b/>
                <w:color w:val="FF0000"/>
                <w:sz w:val="22"/>
                <w:szCs w:val="22"/>
              </w:rPr>
            </w:pPr>
          </w:p>
        </w:tc>
        <w:tc>
          <w:tcPr>
            <w:tcW w:w="512" w:type="pct"/>
            <w:tcBorders>
              <w:top w:val="nil"/>
              <w:left w:val="nil"/>
              <w:bottom w:val="single" w:sz="4" w:space="0" w:color="auto"/>
              <w:right w:val="single" w:sz="4" w:space="0" w:color="auto"/>
            </w:tcBorders>
            <w:vAlign w:val="center"/>
          </w:tcPr>
          <w:p w:rsidR="004944B7" w:rsidRPr="00754723" w:rsidRDefault="004944B7" w:rsidP="004944B7">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r>
      <w:tr w:rsidR="004944B7" w:rsidRPr="00754723" w:rsidTr="004944B7">
        <w:trPr>
          <w:gridAfter w:val="2"/>
          <w:wAfter w:w="8" w:type="pct"/>
          <w:trHeight w:val="420"/>
        </w:trPr>
        <w:tc>
          <w:tcPr>
            <w:tcW w:w="217" w:type="pct"/>
            <w:vMerge/>
            <w:tcBorders>
              <w:left w:val="single" w:sz="4" w:space="0" w:color="auto"/>
              <w:right w:val="single" w:sz="4" w:space="0" w:color="auto"/>
            </w:tcBorders>
            <w:vAlign w:val="center"/>
          </w:tcPr>
          <w:p w:rsidR="004944B7" w:rsidRPr="00754723" w:rsidRDefault="004944B7" w:rsidP="004944B7">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4944B7" w:rsidRPr="00754723" w:rsidRDefault="004944B7" w:rsidP="004944B7">
            <w:pPr>
              <w:contextualSpacing/>
              <w:jc w:val="center"/>
              <w:rPr>
                <w:b/>
                <w:color w:val="FF0000"/>
                <w:sz w:val="22"/>
                <w:szCs w:val="22"/>
              </w:rPr>
            </w:pPr>
          </w:p>
        </w:tc>
        <w:tc>
          <w:tcPr>
            <w:tcW w:w="512" w:type="pct"/>
            <w:tcBorders>
              <w:top w:val="nil"/>
              <w:left w:val="nil"/>
              <w:bottom w:val="single" w:sz="4" w:space="0" w:color="auto"/>
              <w:right w:val="single" w:sz="4" w:space="0" w:color="auto"/>
            </w:tcBorders>
            <w:vAlign w:val="center"/>
          </w:tcPr>
          <w:p w:rsidR="004944B7" w:rsidRPr="00754723" w:rsidRDefault="004944B7" w:rsidP="004944B7">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r>
      <w:tr w:rsidR="004944B7" w:rsidRPr="00754723" w:rsidTr="004944B7">
        <w:trPr>
          <w:gridAfter w:val="2"/>
          <w:wAfter w:w="8" w:type="pct"/>
          <w:trHeight w:val="420"/>
        </w:trPr>
        <w:tc>
          <w:tcPr>
            <w:tcW w:w="217" w:type="pct"/>
            <w:vMerge/>
            <w:tcBorders>
              <w:left w:val="single" w:sz="4" w:space="0" w:color="auto"/>
              <w:right w:val="single" w:sz="4" w:space="0" w:color="auto"/>
            </w:tcBorders>
            <w:vAlign w:val="center"/>
          </w:tcPr>
          <w:p w:rsidR="004944B7" w:rsidRPr="00754723" w:rsidRDefault="004944B7" w:rsidP="004944B7">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4944B7" w:rsidRPr="00754723" w:rsidRDefault="004944B7" w:rsidP="004944B7">
            <w:pPr>
              <w:contextualSpacing/>
              <w:jc w:val="center"/>
              <w:rPr>
                <w:b/>
                <w:color w:val="FF0000"/>
                <w:sz w:val="22"/>
                <w:szCs w:val="22"/>
              </w:rPr>
            </w:pPr>
          </w:p>
        </w:tc>
        <w:tc>
          <w:tcPr>
            <w:tcW w:w="512" w:type="pct"/>
            <w:tcBorders>
              <w:top w:val="nil"/>
              <w:left w:val="nil"/>
              <w:bottom w:val="single" w:sz="4" w:space="0" w:color="auto"/>
              <w:right w:val="single" w:sz="4" w:space="0" w:color="auto"/>
            </w:tcBorders>
            <w:vAlign w:val="center"/>
          </w:tcPr>
          <w:p w:rsidR="004944B7" w:rsidRPr="00754723" w:rsidRDefault="004944B7" w:rsidP="004944B7">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4944B7" w:rsidRPr="00754723" w:rsidRDefault="004944B7" w:rsidP="004944B7">
            <w:pPr>
              <w:jc w:val="center"/>
              <w:rPr>
                <w:color w:val="FF0000"/>
              </w:rPr>
            </w:pPr>
            <w:r w:rsidRPr="00754723">
              <w:rPr>
                <w:color w:val="FF0000"/>
                <w:sz w:val="22"/>
                <w:szCs w:val="22"/>
              </w:rPr>
              <w:t>0,0</w:t>
            </w:r>
          </w:p>
        </w:tc>
      </w:tr>
      <w:tr w:rsidR="00031A5C" w:rsidRPr="00754723" w:rsidTr="00B7734A">
        <w:trPr>
          <w:gridAfter w:val="2"/>
          <w:wAfter w:w="8" w:type="pct"/>
          <w:trHeight w:val="420"/>
        </w:trPr>
        <w:tc>
          <w:tcPr>
            <w:tcW w:w="217" w:type="pct"/>
            <w:vMerge/>
            <w:tcBorders>
              <w:left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031A5C" w:rsidRPr="00754723" w:rsidRDefault="00031A5C" w:rsidP="00031A5C">
            <w:pPr>
              <w:contextualSpacing/>
              <w:jc w:val="center"/>
              <w:rPr>
                <w:b/>
                <w:color w:val="FF0000"/>
                <w:sz w:val="22"/>
                <w:szCs w:val="22"/>
              </w:rPr>
            </w:pPr>
          </w:p>
        </w:tc>
        <w:tc>
          <w:tcPr>
            <w:tcW w:w="512"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bCs/>
                <w:color w:val="FF0000"/>
                <w:sz w:val="22"/>
                <w:szCs w:val="22"/>
              </w:rPr>
            </w:pPr>
            <w:r w:rsidRPr="00754723">
              <w:rPr>
                <w:color w:val="FF0000"/>
                <w:sz w:val="22"/>
                <w:szCs w:val="22"/>
              </w:rPr>
              <w:t>272,0</w:t>
            </w:r>
            <w:r w:rsidR="004944B7" w:rsidRPr="00754723">
              <w:rPr>
                <w:color w:val="FF0000"/>
                <w:sz w:val="22"/>
                <w:szCs w:val="22"/>
              </w:rPr>
              <w:t>0</w:t>
            </w:r>
          </w:p>
        </w:tc>
        <w:tc>
          <w:tcPr>
            <w:tcW w:w="554"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bCs/>
                <w:color w:val="FF0000"/>
                <w:sz w:val="22"/>
                <w:szCs w:val="22"/>
              </w:rPr>
            </w:pPr>
            <w:r w:rsidRPr="00754723">
              <w:rPr>
                <w:bCs/>
                <w:color w:val="FF0000"/>
                <w:sz w:val="22"/>
                <w:szCs w:val="22"/>
              </w:rPr>
              <w:t>272,0</w:t>
            </w:r>
            <w:r w:rsidR="004944B7" w:rsidRPr="00754723">
              <w:rPr>
                <w:bCs/>
                <w:color w:val="FF0000"/>
                <w:sz w:val="22"/>
                <w:szCs w:val="22"/>
              </w:rPr>
              <w:t>0</w:t>
            </w:r>
          </w:p>
        </w:tc>
        <w:tc>
          <w:tcPr>
            <w:tcW w:w="553"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r>
      <w:tr w:rsidR="00031A5C" w:rsidRPr="00754723"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p>
        </w:tc>
        <w:tc>
          <w:tcPr>
            <w:tcW w:w="848" w:type="pct"/>
            <w:vMerge/>
            <w:tcBorders>
              <w:left w:val="single" w:sz="4" w:space="0" w:color="auto"/>
              <w:bottom w:val="single" w:sz="4" w:space="0" w:color="auto"/>
              <w:right w:val="single" w:sz="4" w:space="0" w:color="auto"/>
            </w:tcBorders>
            <w:vAlign w:val="center"/>
          </w:tcPr>
          <w:p w:rsidR="00031A5C" w:rsidRPr="00754723" w:rsidRDefault="00031A5C" w:rsidP="00031A5C">
            <w:pPr>
              <w:contextualSpacing/>
              <w:jc w:val="center"/>
              <w:rPr>
                <w:b/>
                <w:color w:val="FF0000"/>
                <w:sz w:val="22"/>
                <w:szCs w:val="22"/>
              </w:rPr>
            </w:pPr>
          </w:p>
        </w:tc>
        <w:tc>
          <w:tcPr>
            <w:tcW w:w="512" w:type="pct"/>
            <w:tcBorders>
              <w:top w:val="nil"/>
              <w:left w:val="nil"/>
              <w:bottom w:val="single" w:sz="4" w:space="0" w:color="auto"/>
              <w:right w:val="single" w:sz="4" w:space="0" w:color="auto"/>
            </w:tcBorders>
            <w:vAlign w:val="center"/>
          </w:tcPr>
          <w:p w:rsidR="00031A5C" w:rsidRPr="00754723" w:rsidRDefault="00031A5C" w:rsidP="00031A5C">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tcPr>
          <w:p w:rsidR="00031A5C" w:rsidRPr="00754723" w:rsidRDefault="004944B7" w:rsidP="00031A5C">
            <w:pPr>
              <w:contextualSpacing/>
              <w:jc w:val="center"/>
              <w:rPr>
                <w:bCs/>
                <w:color w:val="FF0000"/>
                <w:sz w:val="22"/>
                <w:szCs w:val="22"/>
              </w:rPr>
            </w:pPr>
            <w:r w:rsidRPr="00754723">
              <w:rPr>
                <w:bCs/>
                <w:color w:val="FF0000"/>
                <w:sz w:val="22"/>
                <w:szCs w:val="22"/>
              </w:rPr>
              <w:t>255,0</w:t>
            </w:r>
            <w:r w:rsidR="00031A5C" w:rsidRPr="00754723">
              <w:rPr>
                <w:bCs/>
                <w:color w:val="FF0000"/>
                <w:sz w:val="22"/>
                <w:szCs w:val="22"/>
              </w:rPr>
              <w:t>0</w:t>
            </w:r>
          </w:p>
        </w:tc>
        <w:tc>
          <w:tcPr>
            <w:tcW w:w="554" w:type="pct"/>
            <w:tcBorders>
              <w:top w:val="nil"/>
              <w:left w:val="nil"/>
              <w:bottom w:val="single" w:sz="4" w:space="0" w:color="auto"/>
              <w:right w:val="single" w:sz="4" w:space="0" w:color="auto"/>
            </w:tcBorders>
            <w:vAlign w:val="center"/>
          </w:tcPr>
          <w:p w:rsidR="00031A5C" w:rsidRPr="00754723" w:rsidRDefault="004944B7" w:rsidP="00031A5C">
            <w:pPr>
              <w:contextualSpacing/>
              <w:jc w:val="center"/>
              <w:rPr>
                <w:bCs/>
                <w:color w:val="FF0000"/>
                <w:sz w:val="22"/>
                <w:szCs w:val="22"/>
              </w:rPr>
            </w:pPr>
            <w:r w:rsidRPr="00754723">
              <w:rPr>
                <w:bCs/>
                <w:color w:val="FF0000"/>
                <w:sz w:val="22"/>
                <w:szCs w:val="22"/>
              </w:rPr>
              <w:t>255,0</w:t>
            </w:r>
            <w:r w:rsidR="00031A5C" w:rsidRPr="00754723">
              <w:rPr>
                <w:bCs/>
                <w:color w:val="FF0000"/>
                <w:sz w:val="22"/>
                <w:szCs w:val="22"/>
              </w:rPr>
              <w:t>0</w:t>
            </w:r>
          </w:p>
        </w:tc>
        <w:tc>
          <w:tcPr>
            <w:tcW w:w="553"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31A5C" w:rsidRPr="00754723" w:rsidRDefault="00031A5C" w:rsidP="00031A5C">
            <w:pPr>
              <w:jc w:val="center"/>
              <w:rPr>
                <w:color w:val="FF0000"/>
              </w:rPr>
            </w:pPr>
            <w:r w:rsidRPr="00754723">
              <w:rPr>
                <w:color w:val="FF0000"/>
                <w:sz w:val="22"/>
                <w:szCs w:val="22"/>
              </w:rPr>
              <w:t>0,0</w:t>
            </w:r>
          </w:p>
        </w:tc>
      </w:tr>
      <w:tr w:rsidR="002D6DAC" w:rsidRPr="00754723"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Задача 2 подпрограммы: Развитие малых форм хозяйствования района.</w:t>
            </w:r>
          </w:p>
        </w:tc>
      </w:tr>
      <w:tr w:rsidR="00CE3A2A" w:rsidRPr="00754723" w:rsidTr="00CE3A2A">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CE3A2A" w:rsidRPr="00754723" w:rsidRDefault="00CE3A2A" w:rsidP="00050CA6">
            <w:pPr>
              <w:contextualSpacing/>
              <w:jc w:val="center"/>
              <w:rPr>
                <w:color w:val="FF0000"/>
                <w:sz w:val="22"/>
                <w:szCs w:val="22"/>
              </w:rPr>
            </w:pPr>
            <w:r w:rsidRPr="00754723">
              <w:rPr>
                <w:color w:val="FF0000"/>
                <w:sz w:val="22"/>
                <w:szCs w:val="22"/>
              </w:rPr>
              <w:t>1</w:t>
            </w:r>
            <w:r w:rsidR="00050CA6" w:rsidRPr="00754723">
              <w:rPr>
                <w:color w:val="FF0000"/>
                <w:sz w:val="22"/>
                <w:szCs w:val="22"/>
              </w:rPr>
              <w:t>4</w:t>
            </w:r>
          </w:p>
        </w:tc>
        <w:tc>
          <w:tcPr>
            <w:tcW w:w="848" w:type="pct"/>
            <w:vMerge w:val="restart"/>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Основное мероприятие: Развитие малых форм хозяйствования</w:t>
            </w: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1 518,85</w:t>
            </w:r>
          </w:p>
        </w:tc>
        <w:tc>
          <w:tcPr>
            <w:tcW w:w="554"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1 518,85</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CE3A2A" w:rsidRPr="00754723"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194,29</w:t>
            </w:r>
          </w:p>
        </w:tc>
        <w:tc>
          <w:tcPr>
            <w:tcW w:w="554"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194,29</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CE3A2A" w:rsidRPr="00754723"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272,71</w:t>
            </w:r>
          </w:p>
        </w:tc>
        <w:tc>
          <w:tcPr>
            <w:tcW w:w="554"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272,71</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CE3A2A" w:rsidRPr="00754723"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207,75</w:t>
            </w:r>
          </w:p>
        </w:tc>
        <w:tc>
          <w:tcPr>
            <w:tcW w:w="554"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207,75</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CE3A2A" w:rsidRPr="00754723"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174,10</w:t>
            </w:r>
          </w:p>
        </w:tc>
        <w:tc>
          <w:tcPr>
            <w:tcW w:w="554"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174,10</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CE3A2A" w:rsidRPr="00754723"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CE3A2A" w:rsidRPr="00754723"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670,00</w:t>
            </w:r>
          </w:p>
        </w:tc>
        <w:tc>
          <w:tcPr>
            <w:tcW w:w="554"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670,00</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CE3A2A" w:rsidRPr="00754723" w:rsidTr="00CE3A2A">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CE3A2A" w:rsidRPr="00754723" w:rsidRDefault="00CE3A2A" w:rsidP="00050CA6">
            <w:pPr>
              <w:contextualSpacing/>
              <w:jc w:val="center"/>
              <w:rPr>
                <w:color w:val="FF0000"/>
                <w:sz w:val="22"/>
                <w:szCs w:val="22"/>
              </w:rPr>
            </w:pPr>
            <w:r w:rsidRPr="00754723">
              <w:rPr>
                <w:color w:val="FF0000"/>
                <w:sz w:val="22"/>
                <w:szCs w:val="22"/>
              </w:rPr>
              <w:t>1</w:t>
            </w:r>
            <w:r w:rsidR="00050CA6" w:rsidRPr="00754723">
              <w:rPr>
                <w:color w:val="FF0000"/>
                <w:sz w:val="22"/>
                <w:szCs w:val="22"/>
              </w:rPr>
              <w:t>5</w:t>
            </w:r>
          </w:p>
        </w:tc>
        <w:tc>
          <w:tcPr>
            <w:tcW w:w="848" w:type="pct"/>
            <w:vMerge w:val="restart"/>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Мероприятие 1:</w:t>
            </w:r>
          </w:p>
          <w:p w:rsidR="00CE3A2A" w:rsidRPr="00754723" w:rsidRDefault="00CE3A2A" w:rsidP="00CE3A2A">
            <w:pPr>
              <w:contextualSpacing/>
              <w:jc w:val="center"/>
              <w:rPr>
                <w:color w:val="FF0000"/>
                <w:sz w:val="22"/>
                <w:szCs w:val="22"/>
              </w:rPr>
            </w:pPr>
            <w:r w:rsidRPr="00754723">
              <w:rPr>
                <w:color w:val="FF0000"/>
                <w:sz w:val="22"/>
                <w:szCs w:val="22"/>
              </w:rPr>
              <w:lastRenderedPageBreak/>
              <w:t>Доставка сельхозтоваропроизводителей в с. Каргасок на сезонные ярмарки и ярмарки «Выходного дня», проводимые в соответствии с графиком проведения ярмарок</w:t>
            </w: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793,50</w:t>
            </w:r>
          </w:p>
        </w:tc>
        <w:tc>
          <w:tcPr>
            <w:tcW w:w="554"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793,50</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CE3A2A" w:rsidRPr="00754723"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149,15</w:t>
            </w:r>
          </w:p>
        </w:tc>
        <w:tc>
          <w:tcPr>
            <w:tcW w:w="554"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149,15</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CE3A2A" w:rsidRPr="00754723"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172,40</w:t>
            </w:r>
          </w:p>
        </w:tc>
        <w:tc>
          <w:tcPr>
            <w:tcW w:w="554"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172,40</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CE3A2A" w:rsidRPr="00754723"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147,80</w:t>
            </w:r>
          </w:p>
        </w:tc>
        <w:tc>
          <w:tcPr>
            <w:tcW w:w="554"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147,80</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CE3A2A" w:rsidRPr="00754723"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114,15</w:t>
            </w:r>
          </w:p>
        </w:tc>
        <w:tc>
          <w:tcPr>
            <w:tcW w:w="554"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114,15</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CE3A2A" w:rsidRPr="00754723"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CE3A2A" w:rsidRPr="00754723"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210,00</w:t>
            </w:r>
          </w:p>
        </w:tc>
        <w:tc>
          <w:tcPr>
            <w:tcW w:w="554"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210,00</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CE3A2A" w:rsidRPr="00754723" w:rsidTr="00CE3A2A">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CE3A2A" w:rsidRPr="00754723" w:rsidRDefault="00CE3A2A" w:rsidP="00050CA6">
            <w:pPr>
              <w:contextualSpacing/>
              <w:jc w:val="center"/>
              <w:rPr>
                <w:color w:val="FF0000"/>
                <w:sz w:val="22"/>
                <w:szCs w:val="22"/>
              </w:rPr>
            </w:pPr>
            <w:r w:rsidRPr="00754723">
              <w:rPr>
                <w:color w:val="FF0000"/>
                <w:sz w:val="22"/>
                <w:szCs w:val="22"/>
              </w:rPr>
              <w:t>1</w:t>
            </w:r>
            <w:r w:rsidR="00050CA6" w:rsidRPr="00754723">
              <w:rPr>
                <w:color w:val="FF0000"/>
                <w:sz w:val="22"/>
                <w:szCs w:val="22"/>
              </w:rPr>
              <w:t>6</w:t>
            </w:r>
          </w:p>
        </w:tc>
        <w:tc>
          <w:tcPr>
            <w:tcW w:w="848" w:type="pct"/>
            <w:vMerge w:val="restart"/>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Мероприятие 2:</w:t>
            </w:r>
          </w:p>
          <w:p w:rsidR="00CE3A2A" w:rsidRPr="00754723" w:rsidRDefault="00CE3A2A" w:rsidP="00CE3A2A">
            <w:pPr>
              <w:contextualSpacing/>
              <w:jc w:val="center"/>
              <w:rPr>
                <w:color w:val="FF0000"/>
                <w:sz w:val="22"/>
                <w:szCs w:val="22"/>
              </w:rPr>
            </w:pPr>
            <w:r w:rsidRPr="00754723">
              <w:rPr>
                <w:color w:val="FF0000"/>
                <w:sz w:val="22"/>
                <w:szCs w:val="22"/>
              </w:rPr>
              <w:t>Оплата расходов участников сезонных ярмарок и ярмарок «Выходного дня» по лабораторным исследованиям в ОГУ «Каргасокское районное ветеринарное управление»</w:t>
            </w: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284,31</w:t>
            </w:r>
          </w:p>
        </w:tc>
        <w:tc>
          <w:tcPr>
            <w:tcW w:w="554"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284,31</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CE3A2A" w:rsidRPr="00754723"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45,14</w:t>
            </w:r>
          </w:p>
        </w:tc>
        <w:tc>
          <w:tcPr>
            <w:tcW w:w="554"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45,14</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CE3A2A" w:rsidRPr="00754723"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59,27</w:t>
            </w:r>
          </w:p>
        </w:tc>
        <w:tc>
          <w:tcPr>
            <w:tcW w:w="554"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59,27</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CE3A2A" w:rsidRPr="00754723"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59,95</w:t>
            </w:r>
          </w:p>
        </w:tc>
        <w:tc>
          <w:tcPr>
            <w:tcW w:w="554"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59,95</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CE3A2A" w:rsidRPr="00754723"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59,95</w:t>
            </w:r>
          </w:p>
        </w:tc>
        <w:tc>
          <w:tcPr>
            <w:tcW w:w="554"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59,95</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CE3A2A" w:rsidRPr="00754723"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CE3A2A" w:rsidRPr="00754723"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60,00</w:t>
            </w:r>
          </w:p>
        </w:tc>
        <w:tc>
          <w:tcPr>
            <w:tcW w:w="554"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60,00</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CE3A2A" w:rsidRPr="00754723" w:rsidTr="00CE3A2A">
        <w:trPr>
          <w:gridAfter w:val="2"/>
          <w:wAfter w:w="8" w:type="pct"/>
          <w:trHeight w:val="420"/>
        </w:trPr>
        <w:tc>
          <w:tcPr>
            <w:tcW w:w="217" w:type="pct"/>
            <w:vMerge w:val="restart"/>
            <w:tcBorders>
              <w:top w:val="nil"/>
              <w:left w:val="single" w:sz="4" w:space="0" w:color="auto"/>
              <w:right w:val="single" w:sz="4" w:space="0" w:color="auto"/>
            </w:tcBorders>
            <w:vAlign w:val="center"/>
            <w:hideMark/>
          </w:tcPr>
          <w:p w:rsidR="00CE3A2A" w:rsidRPr="00754723" w:rsidRDefault="00050CA6" w:rsidP="00CE3A2A">
            <w:pPr>
              <w:contextualSpacing/>
              <w:jc w:val="center"/>
              <w:rPr>
                <w:color w:val="FF0000"/>
                <w:sz w:val="22"/>
                <w:szCs w:val="22"/>
              </w:rPr>
            </w:pPr>
            <w:r w:rsidRPr="00754723">
              <w:rPr>
                <w:color w:val="FF0000"/>
                <w:sz w:val="22"/>
                <w:szCs w:val="22"/>
              </w:rPr>
              <w:t>17</w:t>
            </w:r>
          </w:p>
        </w:tc>
        <w:tc>
          <w:tcPr>
            <w:tcW w:w="848" w:type="pct"/>
            <w:vMerge w:val="restart"/>
            <w:tcBorders>
              <w:top w:val="nil"/>
              <w:left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Мероприятие 3:</w:t>
            </w:r>
          </w:p>
          <w:p w:rsidR="00CE3A2A" w:rsidRPr="00754723" w:rsidRDefault="00CE3A2A" w:rsidP="00CE3A2A">
            <w:pPr>
              <w:contextualSpacing/>
              <w:jc w:val="center"/>
              <w:rPr>
                <w:color w:val="FF0000"/>
                <w:sz w:val="22"/>
                <w:szCs w:val="22"/>
              </w:rPr>
            </w:pPr>
            <w:r w:rsidRPr="00754723">
              <w:rPr>
                <w:color w:val="FF0000"/>
                <w:sz w:val="22"/>
                <w:szCs w:val="22"/>
              </w:rPr>
              <w:lastRenderedPageBreak/>
              <w:t>Предоставление государственной поддержки малым формам хозяйствования</w:t>
            </w: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441,04</w:t>
            </w:r>
          </w:p>
        </w:tc>
        <w:tc>
          <w:tcPr>
            <w:tcW w:w="554"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441,04</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CE3A2A" w:rsidRPr="00754723" w:rsidTr="00CE3A2A">
        <w:trPr>
          <w:gridAfter w:val="2"/>
          <w:wAfter w:w="8" w:type="pct"/>
          <w:trHeight w:val="420"/>
        </w:trPr>
        <w:tc>
          <w:tcPr>
            <w:tcW w:w="217" w:type="pct"/>
            <w:vMerge/>
            <w:tcBorders>
              <w:left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CE3A2A" w:rsidRPr="00754723" w:rsidTr="00CE3A2A">
        <w:trPr>
          <w:gridAfter w:val="2"/>
          <w:wAfter w:w="8" w:type="pct"/>
          <w:trHeight w:val="420"/>
        </w:trPr>
        <w:tc>
          <w:tcPr>
            <w:tcW w:w="217" w:type="pct"/>
            <w:vMerge/>
            <w:tcBorders>
              <w:left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41,04</w:t>
            </w:r>
          </w:p>
        </w:tc>
        <w:tc>
          <w:tcPr>
            <w:tcW w:w="554"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41,04</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CE3A2A" w:rsidRPr="00754723" w:rsidTr="00CE3A2A">
        <w:trPr>
          <w:gridAfter w:val="2"/>
          <w:wAfter w:w="8" w:type="pct"/>
          <w:trHeight w:val="420"/>
        </w:trPr>
        <w:tc>
          <w:tcPr>
            <w:tcW w:w="217" w:type="pct"/>
            <w:vMerge/>
            <w:tcBorders>
              <w:left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CE3A2A" w:rsidRPr="00754723" w:rsidTr="00CE3A2A">
        <w:trPr>
          <w:gridAfter w:val="2"/>
          <w:wAfter w:w="8" w:type="pct"/>
          <w:trHeight w:val="420"/>
        </w:trPr>
        <w:tc>
          <w:tcPr>
            <w:tcW w:w="217" w:type="pct"/>
            <w:vMerge/>
            <w:tcBorders>
              <w:left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CE3A2A" w:rsidRPr="00754723" w:rsidTr="00CE3A2A">
        <w:trPr>
          <w:gridAfter w:val="2"/>
          <w:wAfter w:w="8" w:type="pct"/>
          <w:trHeight w:val="420"/>
        </w:trPr>
        <w:tc>
          <w:tcPr>
            <w:tcW w:w="217" w:type="pct"/>
            <w:vMerge/>
            <w:tcBorders>
              <w:left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CE3A2A" w:rsidRPr="00754723" w:rsidTr="00CE3A2A">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848" w:type="pct"/>
            <w:vMerge/>
            <w:tcBorders>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400,0</w:t>
            </w:r>
          </w:p>
        </w:tc>
        <w:tc>
          <w:tcPr>
            <w:tcW w:w="554"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400,0</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CE3A2A" w:rsidRPr="00754723" w:rsidTr="00CE3A2A">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CE3A2A" w:rsidRPr="00754723" w:rsidRDefault="00CE3A2A" w:rsidP="00050CA6">
            <w:pPr>
              <w:contextualSpacing/>
              <w:jc w:val="center"/>
              <w:rPr>
                <w:color w:val="FF0000"/>
                <w:sz w:val="22"/>
                <w:szCs w:val="22"/>
              </w:rPr>
            </w:pPr>
            <w:r w:rsidRPr="00754723">
              <w:rPr>
                <w:color w:val="FF0000"/>
                <w:sz w:val="22"/>
                <w:szCs w:val="22"/>
              </w:rPr>
              <w:t>1</w:t>
            </w:r>
            <w:r w:rsidR="00050CA6" w:rsidRPr="00754723">
              <w:rPr>
                <w:color w:val="FF0000"/>
                <w:sz w:val="22"/>
                <w:szCs w:val="22"/>
              </w:rPr>
              <w:t>8</w:t>
            </w:r>
          </w:p>
        </w:tc>
        <w:tc>
          <w:tcPr>
            <w:tcW w:w="848" w:type="pct"/>
            <w:vMerge w:val="restart"/>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Итого по подпрограмме 1 муниципальной подпрограммы</w:t>
            </w: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bCs/>
                <w:color w:val="FF0000"/>
                <w:sz w:val="22"/>
                <w:szCs w:val="22"/>
              </w:rPr>
            </w:pPr>
            <w:r w:rsidRPr="00754723">
              <w:rPr>
                <w:bCs/>
                <w:color w:val="FF0000"/>
                <w:sz w:val="22"/>
                <w:szCs w:val="22"/>
              </w:rPr>
              <w:t>8 167,73</w:t>
            </w:r>
          </w:p>
        </w:tc>
        <w:tc>
          <w:tcPr>
            <w:tcW w:w="554" w:type="pct"/>
            <w:tcBorders>
              <w:top w:val="nil"/>
              <w:left w:val="nil"/>
              <w:bottom w:val="single" w:sz="4" w:space="0" w:color="auto"/>
              <w:right w:val="single" w:sz="4" w:space="0" w:color="auto"/>
            </w:tcBorders>
            <w:noWrap/>
            <w:vAlign w:val="center"/>
            <w:hideMark/>
          </w:tcPr>
          <w:p w:rsidR="00CE3A2A" w:rsidRPr="00754723" w:rsidRDefault="00CE3A2A" w:rsidP="00CE3A2A">
            <w:pPr>
              <w:contextualSpacing/>
              <w:jc w:val="center"/>
              <w:rPr>
                <w:bCs/>
                <w:color w:val="FF0000"/>
                <w:sz w:val="22"/>
                <w:szCs w:val="22"/>
              </w:rPr>
            </w:pPr>
            <w:r w:rsidRPr="00754723">
              <w:rPr>
                <w:bCs/>
                <w:color w:val="FF0000"/>
                <w:sz w:val="22"/>
                <w:szCs w:val="22"/>
              </w:rPr>
              <w:t>8 167,73</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CE3A2A" w:rsidRPr="00754723"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bCs/>
                <w:color w:val="FF0000"/>
                <w:sz w:val="22"/>
                <w:szCs w:val="22"/>
              </w:rPr>
            </w:pPr>
            <w:r w:rsidRPr="00754723">
              <w:rPr>
                <w:bCs/>
                <w:color w:val="FF0000"/>
                <w:sz w:val="22"/>
                <w:szCs w:val="22"/>
              </w:rPr>
              <w:t>2 338,67</w:t>
            </w:r>
          </w:p>
        </w:tc>
        <w:tc>
          <w:tcPr>
            <w:tcW w:w="554" w:type="pct"/>
            <w:tcBorders>
              <w:top w:val="nil"/>
              <w:left w:val="nil"/>
              <w:bottom w:val="single" w:sz="4" w:space="0" w:color="auto"/>
              <w:right w:val="single" w:sz="4" w:space="0" w:color="auto"/>
            </w:tcBorders>
            <w:noWrap/>
            <w:vAlign w:val="center"/>
            <w:hideMark/>
          </w:tcPr>
          <w:p w:rsidR="00CE3A2A" w:rsidRPr="00754723" w:rsidRDefault="00CE3A2A" w:rsidP="00CE3A2A">
            <w:pPr>
              <w:contextualSpacing/>
              <w:jc w:val="center"/>
              <w:rPr>
                <w:bCs/>
                <w:color w:val="FF0000"/>
                <w:sz w:val="22"/>
                <w:szCs w:val="22"/>
              </w:rPr>
            </w:pPr>
            <w:r w:rsidRPr="00754723">
              <w:rPr>
                <w:bCs/>
                <w:color w:val="FF0000"/>
                <w:sz w:val="22"/>
                <w:szCs w:val="22"/>
              </w:rPr>
              <w:t>2 338,67</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CE3A2A" w:rsidRPr="00754723"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bCs/>
                <w:color w:val="FF0000"/>
                <w:sz w:val="22"/>
                <w:szCs w:val="22"/>
              </w:rPr>
            </w:pPr>
            <w:r w:rsidRPr="00754723">
              <w:rPr>
                <w:bCs/>
                <w:color w:val="FF0000"/>
                <w:sz w:val="22"/>
                <w:szCs w:val="22"/>
              </w:rPr>
              <w:t>1 739,63</w:t>
            </w:r>
          </w:p>
        </w:tc>
        <w:tc>
          <w:tcPr>
            <w:tcW w:w="554" w:type="pct"/>
            <w:tcBorders>
              <w:top w:val="nil"/>
              <w:left w:val="nil"/>
              <w:bottom w:val="single" w:sz="4" w:space="0" w:color="auto"/>
              <w:right w:val="single" w:sz="4" w:space="0" w:color="auto"/>
            </w:tcBorders>
            <w:noWrap/>
            <w:vAlign w:val="center"/>
            <w:hideMark/>
          </w:tcPr>
          <w:p w:rsidR="00CE3A2A" w:rsidRPr="00754723" w:rsidRDefault="00CE3A2A" w:rsidP="00CE3A2A">
            <w:pPr>
              <w:contextualSpacing/>
              <w:jc w:val="center"/>
              <w:rPr>
                <w:bCs/>
                <w:color w:val="FF0000"/>
                <w:sz w:val="22"/>
                <w:szCs w:val="22"/>
              </w:rPr>
            </w:pPr>
            <w:r w:rsidRPr="00754723">
              <w:rPr>
                <w:bCs/>
                <w:color w:val="FF0000"/>
                <w:sz w:val="22"/>
                <w:szCs w:val="22"/>
              </w:rPr>
              <w:t>1 739,63</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CE3A2A" w:rsidRPr="00754723"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bCs/>
                <w:color w:val="FF0000"/>
                <w:sz w:val="22"/>
                <w:szCs w:val="22"/>
              </w:rPr>
            </w:pPr>
            <w:r w:rsidRPr="00754723">
              <w:rPr>
                <w:bCs/>
                <w:color w:val="FF0000"/>
                <w:sz w:val="22"/>
                <w:szCs w:val="22"/>
              </w:rPr>
              <w:t>591,25</w:t>
            </w:r>
          </w:p>
        </w:tc>
        <w:tc>
          <w:tcPr>
            <w:tcW w:w="554" w:type="pct"/>
            <w:tcBorders>
              <w:top w:val="nil"/>
              <w:left w:val="nil"/>
              <w:bottom w:val="single" w:sz="4" w:space="0" w:color="auto"/>
              <w:right w:val="single" w:sz="4" w:space="0" w:color="auto"/>
            </w:tcBorders>
            <w:noWrap/>
            <w:vAlign w:val="center"/>
            <w:hideMark/>
          </w:tcPr>
          <w:p w:rsidR="00CE3A2A" w:rsidRPr="00754723" w:rsidRDefault="00CE3A2A" w:rsidP="00CE3A2A">
            <w:pPr>
              <w:contextualSpacing/>
              <w:jc w:val="center"/>
              <w:rPr>
                <w:bCs/>
                <w:color w:val="FF0000"/>
                <w:sz w:val="22"/>
                <w:szCs w:val="22"/>
              </w:rPr>
            </w:pPr>
            <w:r w:rsidRPr="00754723">
              <w:rPr>
                <w:bCs/>
                <w:color w:val="FF0000"/>
                <w:sz w:val="22"/>
                <w:szCs w:val="22"/>
              </w:rPr>
              <w:t>591,25</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CE3A2A" w:rsidRPr="00754723"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bCs/>
                <w:color w:val="FF0000"/>
                <w:sz w:val="22"/>
                <w:szCs w:val="22"/>
              </w:rPr>
            </w:pPr>
            <w:r w:rsidRPr="00754723">
              <w:rPr>
                <w:bCs/>
                <w:color w:val="FF0000"/>
                <w:sz w:val="22"/>
                <w:szCs w:val="22"/>
              </w:rPr>
              <w:t>921,18</w:t>
            </w:r>
          </w:p>
        </w:tc>
        <w:tc>
          <w:tcPr>
            <w:tcW w:w="554" w:type="pct"/>
            <w:tcBorders>
              <w:top w:val="nil"/>
              <w:left w:val="nil"/>
              <w:bottom w:val="single" w:sz="4" w:space="0" w:color="auto"/>
              <w:right w:val="single" w:sz="4" w:space="0" w:color="auto"/>
            </w:tcBorders>
            <w:noWrap/>
            <w:vAlign w:val="center"/>
            <w:hideMark/>
          </w:tcPr>
          <w:p w:rsidR="00CE3A2A" w:rsidRPr="00754723" w:rsidRDefault="00CE3A2A" w:rsidP="00CE3A2A">
            <w:pPr>
              <w:contextualSpacing/>
              <w:jc w:val="center"/>
              <w:rPr>
                <w:bCs/>
                <w:color w:val="FF0000"/>
                <w:sz w:val="22"/>
                <w:szCs w:val="22"/>
              </w:rPr>
            </w:pPr>
            <w:r w:rsidRPr="00754723">
              <w:rPr>
                <w:bCs/>
                <w:color w:val="FF0000"/>
                <w:sz w:val="22"/>
                <w:szCs w:val="22"/>
              </w:rPr>
              <w:t>921,18</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CE3A2A" w:rsidRPr="00754723"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bCs/>
                <w:color w:val="FF0000"/>
                <w:sz w:val="22"/>
                <w:szCs w:val="22"/>
              </w:rPr>
            </w:pPr>
            <w:r w:rsidRPr="00754723">
              <w:rPr>
                <w:bCs/>
                <w:color w:val="FF0000"/>
                <w:sz w:val="22"/>
                <w:szCs w:val="22"/>
              </w:rPr>
              <w:t>832,00</w:t>
            </w:r>
          </w:p>
        </w:tc>
        <w:tc>
          <w:tcPr>
            <w:tcW w:w="554" w:type="pct"/>
            <w:tcBorders>
              <w:top w:val="nil"/>
              <w:left w:val="nil"/>
              <w:bottom w:val="single" w:sz="4" w:space="0" w:color="auto"/>
              <w:right w:val="single" w:sz="4" w:space="0" w:color="auto"/>
            </w:tcBorders>
            <w:noWrap/>
            <w:vAlign w:val="center"/>
            <w:hideMark/>
          </w:tcPr>
          <w:p w:rsidR="00CE3A2A" w:rsidRPr="00754723" w:rsidRDefault="00CE3A2A" w:rsidP="00CE3A2A">
            <w:pPr>
              <w:contextualSpacing/>
              <w:jc w:val="center"/>
              <w:rPr>
                <w:bCs/>
                <w:color w:val="FF0000"/>
                <w:sz w:val="22"/>
                <w:szCs w:val="22"/>
              </w:rPr>
            </w:pPr>
            <w:r w:rsidRPr="00754723">
              <w:rPr>
                <w:bCs/>
                <w:color w:val="FF0000"/>
                <w:sz w:val="22"/>
                <w:szCs w:val="22"/>
              </w:rPr>
              <w:t>832,00</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CE3A2A" w:rsidRPr="00754723"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CE3A2A" w:rsidRPr="00754723" w:rsidRDefault="00CE3A2A" w:rsidP="00CE3A2A">
            <w:pPr>
              <w:contextualSpacing/>
              <w:jc w:val="center"/>
              <w:rPr>
                <w:bCs/>
                <w:color w:val="FF0000"/>
                <w:sz w:val="22"/>
                <w:szCs w:val="22"/>
              </w:rPr>
            </w:pPr>
            <w:r w:rsidRPr="00754723">
              <w:rPr>
                <w:bCs/>
                <w:color w:val="FF0000"/>
                <w:sz w:val="22"/>
                <w:szCs w:val="22"/>
              </w:rPr>
              <w:t>1 745,00</w:t>
            </w:r>
          </w:p>
        </w:tc>
        <w:tc>
          <w:tcPr>
            <w:tcW w:w="554" w:type="pct"/>
            <w:tcBorders>
              <w:top w:val="nil"/>
              <w:left w:val="nil"/>
              <w:bottom w:val="single" w:sz="4" w:space="0" w:color="auto"/>
              <w:right w:val="single" w:sz="4" w:space="0" w:color="auto"/>
            </w:tcBorders>
            <w:noWrap/>
            <w:vAlign w:val="center"/>
            <w:hideMark/>
          </w:tcPr>
          <w:p w:rsidR="00CE3A2A" w:rsidRPr="00754723" w:rsidRDefault="00CE3A2A" w:rsidP="00CE3A2A">
            <w:pPr>
              <w:contextualSpacing/>
              <w:jc w:val="center"/>
              <w:rPr>
                <w:bCs/>
                <w:color w:val="FF0000"/>
                <w:sz w:val="22"/>
                <w:szCs w:val="22"/>
              </w:rPr>
            </w:pPr>
            <w:r w:rsidRPr="00754723">
              <w:rPr>
                <w:bCs/>
                <w:color w:val="FF0000"/>
                <w:sz w:val="22"/>
                <w:szCs w:val="22"/>
              </w:rPr>
              <w:t>1 745,00</w:t>
            </w:r>
          </w:p>
        </w:tc>
        <w:tc>
          <w:tcPr>
            <w:tcW w:w="553"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Pr="00754723" w:rsidRDefault="00CE3A2A" w:rsidP="00CE3A2A">
            <w:pPr>
              <w:jc w:val="center"/>
              <w:rPr>
                <w:color w:val="FF0000"/>
              </w:rPr>
            </w:pPr>
            <w:r w:rsidRPr="00754723">
              <w:rPr>
                <w:color w:val="FF0000"/>
                <w:sz w:val="22"/>
                <w:szCs w:val="22"/>
              </w:rPr>
              <w:t>0,0</w:t>
            </w:r>
          </w:p>
        </w:tc>
      </w:tr>
      <w:tr w:rsidR="002D6DAC" w:rsidRPr="00754723"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Подпрограмма 2 «Охрана окружающей среды».</w:t>
            </w:r>
          </w:p>
        </w:tc>
      </w:tr>
      <w:tr w:rsidR="002D6DAC" w:rsidRPr="00754723"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lastRenderedPageBreak/>
              <w:t>Задача 1 подпрограммы: Организация утилизации и переработки бытовых и промышленных отходов.</w:t>
            </w:r>
          </w:p>
        </w:tc>
      </w:tr>
      <w:tr w:rsidR="002D6DAC" w:rsidRPr="00754723"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54723" w:rsidRDefault="002D6DAC" w:rsidP="00050CA6">
            <w:pPr>
              <w:contextualSpacing/>
              <w:jc w:val="center"/>
              <w:rPr>
                <w:color w:val="FF0000"/>
                <w:sz w:val="22"/>
                <w:szCs w:val="22"/>
              </w:rPr>
            </w:pPr>
            <w:r w:rsidRPr="00754723">
              <w:rPr>
                <w:color w:val="FF0000"/>
                <w:sz w:val="22"/>
                <w:szCs w:val="22"/>
              </w:rPr>
              <w:t>1</w:t>
            </w:r>
            <w:r w:rsidR="00050CA6" w:rsidRPr="00754723">
              <w:rPr>
                <w:color w:val="FF0000"/>
                <w:sz w:val="22"/>
                <w:szCs w:val="22"/>
              </w:rPr>
              <w:t>9</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 района</w:t>
            </w: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21 515,59</w:t>
            </w:r>
          </w:p>
        </w:tc>
        <w:tc>
          <w:tcPr>
            <w:tcW w:w="554" w:type="pct"/>
            <w:tcBorders>
              <w:top w:val="nil"/>
              <w:left w:val="nil"/>
              <w:bottom w:val="single" w:sz="4" w:space="0" w:color="auto"/>
              <w:right w:val="single" w:sz="4" w:space="0" w:color="auto"/>
            </w:tcBorders>
            <w:noWrap/>
            <w:vAlign w:val="center"/>
            <w:hideMark/>
          </w:tcPr>
          <w:p w:rsidR="002D6DAC" w:rsidRPr="00754723" w:rsidRDefault="0035456A" w:rsidP="0035456A">
            <w:pPr>
              <w:contextualSpacing/>
              <w:jc w:val="center"/>
              <w:rPr>
                <w:color w:val="FF0000"/>
                <w:sz w:val="22"/>
                <w:szCs w:val="22"/>
                <w:lang w:val="en-US"/>
              </w:rPr>
            </w:pPr>
            <w:r w:rsidRPr="00754723">
              <w:rPr>
                <w:color w:val="FF0000"/>
                <w:sz w:val="22"/>
                <w:szCs w:val="22"/>
              </w:rPr>
              <w:t>16</w:t>
            </w:r>
            <w:r w:rsidR="002D6DAC" w:rsidRPr="00754723">
              <w:rPr>
                <w:color w:val="FF0000"/>
                <w:sz w:val="22"/>
                <w:szCs w:val="22"/>
              </w:rPr>
              <w:t xml:space="preserve"> </w:t>
            </w:r>
            <w:r w:rsidRPr="00754723">
              <w:rPr>
                <w:color w:val="FF0000"/>
                <w:sz w:val="22"/>
                <w:szCs w:val="22"/>
              </w:rPr>
              <w:t>570</w:t>
            </w:r>
            <w:r w:rsidR="002D6DAC" w:rsidRPr="00754723">
              <w:rPr>
                <w:color w:val="FF0000"/>
                <w:sz w:val="22"/>
                <w:szCs w:val="22"/>
              </w:rPr>
              <w:t>,</w:t>
            </w:r>
            <w:r w:rsidRPr="00754723">
              <w:rPr>
                <w:color w:val="FF0000"/>
                <w:sz w:val="22"/>
                <w:szCs w:val="22"/>
              </w:rPr>
              <w:t>60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35456A">
            <w:pPr>
              <w:contextualSpacing/>
              <w:jc w:val="center"/>
              <w:rPr>
                <w:color w:val="FF0000"/>
                <w:sz w:val="22"/>
                <w:szCs w:val="22"/>
              </w:rPr>
            </w:pPr>
            <w:r w:rsidRPr="00754723">
              <w:rPr>
                <w:color w:val="FF0000"/>
                <w:sz w:val="22"/>
                <w:szCs w:val="22"/>
              </w:rPr>
              <w:t>4</w:t>
            </w:r>
            <w:r w:rsidR="0035456A" w:rsidRPr="00754723">
              <w:rPr>
                <w:color w:val="FF0000"/>
                <w:sz w:val="22"/>
                <w:szCs w:val="22"/>
              </w:rPr>
              <w:t xml:space="preserve"> 94</w:t>
            </w:r>
            <w:r w:rsidRPr="00754723">
              <w:rPr>
                <w:color w:val="FF0000"/>
                <w:sz w:val="22"/>
                <w:szCs w:val="22"/>
              </w:rPr>
              <w:t>4,99</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4 318,6</w:t>
            </w:r>
            <w:r w:rsidR="0035456A" w:rsidRPr="00754723">
              <w:rPr>
                <w:color w:val="FF0000"/>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4 318,6</w:t>
            </w:r>
            <w:r w:rsidR="0035456A" w:rsidRPr="00754723">
              <w:rPr>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5</w:t>
            </w:r>
            <w:r w:rsidR="0035456A" w:rsidRPr="00754723">
              <w:rPr>
                <w:color w:val="FF0000"/>
                <w:sz w:val="22"/>
                <w:szCs w:val="22"/>
              </w:rPr>
              <w:t xml:space="preserve"> </w:t>
            </w:r>
            <w:r w:rsidRPr="00754723">
              <w:rPr>
                <w:color w:val="FF0000"/>
                <w:sz w:val="22"/>
                <w:szCs w:val="22"/>
              </w:rPr>
              <w:t>346,8</w:t>
            </w:r>
            <w:r w:rsidR="0035456A" w:rsidRPr="00754723">
              <w:rPr>
                <w:color w:val="FF0000"/>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4</w:t>
            </w:r>
            <w:r w:rsidR="0035456A" w:rsidRPr="00754723">
              <w:rPr>
                <w:color w:val="FF0000"/>
                <w:sz w:val="22"/>
                <w:szCs w:val="22"/>
              </w:rPr>
              <w:t xml:space="preserve"> </w:t>
            </w:r>
            <w:r w:rsidRPr="00754723">
              <w:rPr>
                <w:color w:val="FF0000"/>
                <w:sz w:val="22"/>
                <w:szCs w:val="22"/>
              </w:rPr>
              <w:t>500,0</w:t>
            </w:r>
            <w:r w:rsidR="0035456A" w:rsidRPr="00754723">
              <w:rPr>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846,8</w:t>
            </w:r>
            <w:r w:rsidR="0035456A"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4 441,0</w:t>
            </w:r>
            <w:r w:rsidR="0035456A" w:rsidRPr="00754723">
              <w:rPr>
                <w:color w:val="FF0000"/>
                <w:sz w:val="22"/>
                <w:szCs w:val="22"/>
              </w:rPr>
              <w:t>1</w:t>
            </w:r>
          </w:p>
        </w:tc>
        <w:tc>
          <w:tcPr>
            <w:tcW w:w="554"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4 441,0</w:t>
            </w:r>
            <w:r w:rsidR="0035456A" w:rsidRPr="00754723">
              <w:rPr>
                <w:color w:val="FF0000"/>
                <w:sz w:val="22"/>
                <w:szCs w:val="22"/>
              </w:rPr>
              <w:t>1</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35456A">
            <w:pPr>
              <w:contextualSpacing/>
              <w:jc w:val="center"/>
              <w:rPr>
                <w:color w:val="FF0000"/>
                <w:sz w:val="22"/>
                <w:szCs w:val="22"/>
              </w:rPr>
            </w:pPr>
            <w:r w:rsidRPr="00754723">
              <w:rPr>
                <w:color w:val="FF0000"/>
                <w:sz w:val="22"/>
                <w:szCs w:val="22"/>
              </w:rPr>
              <w:t>2 780,98</w:t>
            </w:r>
          </w:p>
        </w:tc>
        <w:tc>
          <w:tcPr>
            <w:tcW w:w="554" w:type="pct"/>
            <w:tcBorders>
              <w:top w:val="nil"/>
              <w:left w:val="nil"/>
              <w:bottom w:val="single" w:sz="4" w:space="0" w:color="auto"/>
              <w:right w:val="single" w:sz="4" w:space="0" w:color="auto"/>
            </w:tcBorders>
            <w:noWrap/>
            <w:vAlign w:val="center"/>
            <w:hideMark/>
          </w:tcPr>
          <w:p w:rsidR="002D6DAC" w:rsidRPr="00754723" w:rsidRDefault="002D6DAC" w:rsidP="0035456A">
            <w:pPr>
              <w:contextualSpacing/>
              <w:jc w:val="center"/>
              <w:rPr>
                <w:color w:val="FF0000"/>
                <w:sz w:val="22"/>
                <w:szCs w:val="22"/>
              </w:rPr>
            </w:pPr>
            <w:r w:rsidRPr="00754723">
              <w:rPr>
                <w:color w:val="FF0000"/>
                <w:sz w:val="22"/>
                <w:szCs w:val="22"/>
              </w:rPr>
              <w:t>1 382,79</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1 398,19</w:t>
            </w:r>
          </w:p>
        </w:tc>
        <w:tc>
          <w:tcPr>
            <w:tcW w:w="598" w:type="pct"/>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3 628</w:t>
            </w:r>
            <w:r w:rsidR="002D6DAC" w:rsidRPr="00754723">
              <w:rPr>
                <w:color w:val="FF0000"/>
                <w:sz w:val="22"/>
                <w:szCs w:val="22"/>
              </w:rPr>
              <w:t>,</w:t>
            </w:r>
            <w:r w:rsidRPr="00754723">
              <w:rPr>
                <w:color w:val="FF0000"/>
                <w:sz w:val="22"/>
                <w:szCs w:val="22"/>
              </w:rPr>
              <w:t>2</w:t>
            </w:r>
            <w:r w:rsidR="002D6DAC" w:rsidRPr="00754723">
              <w:rPr>
                <w:color w:val="FF0000"/>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54723" w:rsidRDefault="0035456A" w:rsidP="0035456A">
            <w:pPr>
              <w:contextualSpacing/>
              <w:jc w:val="center"/>
              <w:rPr>
                <w:color w:val="FF0000"/>
                <w:sz w:val="22"/>
                <w:szCs w:val="22"/>
              </w:rPr>
            </w:pPr>
            <w:r w:rsidRPr="00754723">
              <w:rPr>
                <w:color w:val="FF0000"/>
                <w:sz w:val="22"/>
                <w:szCs w:val="22"/>
              </w:rPr>
              <w:t>1 928</w:t>
            </w:r>
            <w:r w:rsidR="002D6DAC" w:rsidRPr="00754723">
              <w:rPr>
                <w:color w:val="FF0000"/>
                <w:sz w:val="22"/>
                <w:szCs w:val="22"/>
              </w:rPr>
              <w:t>0,</w:t>
            </w:r>
            <w:r w:rsidRPr="00754723">
              <w:rPr>
                <w:color w:val="FF0000"/>
                <w:sz w:val="22"/>
                <w:szCs w:val="22"/>
              </w:rPr>
              <w:t>20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1 700,</w:t>
            </w:r>
            <w:r w:rsidR="0035456A" w:rsidRPr="00754723">
              <w:rPr>
                <w:color w:val="FF0000"/>
                <w:sz w:val="22"/>
                <w:szCs w:val="22"/>
              </w:rPr>
              <w:t>0</w:t>
            </w:r>
            <w:r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1 000,0</w:t>
            </w:r>
            <w:r w:rsidR="002D6DAC" w:rsidRPr="00754723">
              <w:rPr>
                <w:color w:val="FF0000"/>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1 000,0</w:t>
            </w:r>
            <w:r w:rsidR="002D6DAC"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r>
      <w:tr w:rsidR="002D6DAC" w:rsidRPr="00754723"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54723" w:rsidRDefault="00050CA6" w:rsidP="002D6DAC">
            <w:pPr>
              <w:contextualSpacing/>
              <w:jc w:val="center"/>
              <w:rPr>
                <w:color w:val="FF0000"/>
                <w:sz w:val="22"/>
                <w:szCs w:val="22"/>
              </w:rPr>
            </w:pPr>
            <w:r w:rsidRPr="00754723">
              <w:rPr>
                <w:color w:val="FF0000"/>
                <w:sz w:val="22"/>
                <w:szCs w:val="22"/>
              </w:rPr>
              <w:t>20</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Мероприятие 4:</w:t>
            </w:r>
          </w:p>
          <w:p w:rsidR="002D6DAC" w:rsidRPr="00754723" w:rsidRDefault="002D6DAC" w:rsidP="002D6DAC">
            <w:pPr>
              <w:contextualSpacing/>
              <w:jc w:val="center"/>
              <w:rPr>
                <w:color w:val="FF0000"/>
                <w:sz w:val="22"/>
                <w:szCs w:val="22"/>
              </w:rPr>
            </w:pPr>
            <w:r w:rsidRPr="00754723">
              <w:rPr>
                <w:color w:val="FF0000"/>
                <w:sz w:val="22"/>
                <w:szCs w:val="22"/>
              </w:rPr>
              <w:t>Содержание санкционированных объектов размещения твердых бытовых отходов</w:t>
            </w: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12 916,0</w:t>
            </w:r>
            <w:r w:rsidR="0035456A" w:rsidRPr="00754723">
              <w:rPr>
                <w:color w:val="FF0000"/>
                <w:sz w:val="22"/>
                <w:szCs w:val="22"/>
              </w:rPr>
              <w:t>1</w:t>
            </w:r>
          </w:p>
        </w:tc>
        <w:tc>
          <w:tcPr>
            <w:tcW w:w="554"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12 916,0</w:t>
            </w:r>
            <w:r w:rsidR="0035456A" w:rsidRPr="00754723">
              <w:rPr>
                <w:color w:val="FF0000"/>
                <w:sz w:val="22"/>
                <w:szCs w:val="22"/>
              </w:rPr>
              <w:t>1</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3 975,0</w:t>
            </w:r>
            <w:r w:rsidR="0035456A"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3 975,0</w:t>
            </w:r>
            <w:r w:rsidR="0035456A" w:rsidRPr="00754723">
              <w:rPr>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4 500,0</w:t>
            </w:r>
            <w:r w:rsidR="0035456A"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4 500,0</w:t>
            </w:r>
            <w:r w:rsidR="0035456A" w:rsidRPr="00754723">
              <w:rPr>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4 441,0</w:t>
            </w:r>
            <w:r w:rsidR="0035456A" w:rsidRPr="00754723">
              <w:rPr>
                <w:color w:val="FF0000"/>
                <w:sz w:val="22"/>
                <w:szCs w:val="22"/>
              </w:rPr>
              <w:t>1</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4 441,0</w:t>
            </w:r>
            <w:r w:rsidR="0035456A" w:rsidRPr="00754723">
              <w:rPr>
                <w:color w:val="FF0000"/>
                <w:sz w:val="22"/>
                <w:szCs w:val="22"/>
              </w:rPr>
              <w:t>1</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r>
      <w:tr w:rsidR="002D6DAC" w:rsidRPr="00754723"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54723" w:rsidRDefault="002D6DAC" w:rsidP="00050CA6">
            <w:pPr>
              <w:contextualSpacing/>
              <w:jc w:val="center"/>
              <w:rPr>
                <w:color w:val="FF0000"/>
                <w:sz w:val="22"/>
                <w:szCs w:val="22"/>
              </w:rPr>
            </w:pPr>
            <w:r w:rsidRPr="00754723">
              <w:rPr>
                <w:color w:val="FF0000"/>
                <w:sz w:val="22"/>
                <w:szCs w:val="22"/>
              </w:rPr>
              <w:t>2</w:t>
            </w:r>
            <w:r w:rsidR="00050CA6" w:rsidRPr="00754723">
              <w:rPr>
                <w:color w:val="FF0000"/>
                <w:sz w:val="22"/>
                <w:szCs w:val="22"/>
              </w:rPr>
              <w:t>1</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54723" w:rsidRDefault="002D6DAC" w:rsidP="002D6DAC">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5:</w:t>
            </w:r>
          </w:p>
          <w:p w:rsidR="002D6DAC" w:rsidRPr="00754723" w:rsidRDefault="002D6DAC" w:rsidP="002D6DAC">
            <w:pPr>
              <w:contextualSpacing/>
              <w:jc w:val="center"/>
              <w:rPr>
                <w:color w:val="FF0000"/>
                <w:sz w:val="22"/>
                <w:szCs w:val="22"/>
              </w:rPr>
            </w:pPr>
            <w:r w:rsidRPr="00754723">
              <w:rPr>
                <w:color w:val="FF0000"/>
                <w:sz w:val="22"/>
                <w:szCs w:val="22"/>
              </w:rPr>
              <w:t>Субсидии юридическим лицам (за исключением субсидий муниципальным учреждениям), индивидуальному предпринимателю, в целях возмещения затрат, связанных с организацией работ по утилизации и переработки твердых бытовых отходов на территории сельских поселений Каргасокского района</w:t>
            </w: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bCs/>
                <w:color w:val="FF0000"/>
                <w:sz w:val="22"/>
                <w:szCs w:val="22"/>
              </w:rPr>
            </w:pPr>
            <w:r w:rsidRPr="00754723">
              <w:rPr>
                <w:bCs/>
                <w:color w:val="FF0000"/>
                <w:sz w:val="22"/>
                <w:szCs w:val="22"/>
              </w:rPr>
              <w:t>343,6</w:t>
            </w:r>
            <w:r w:rsidR="0035456A" w:rsidRPr="00754723">
              <w:rPr>
                <w:bCs/>
                <w:color w:val="FF0000"/>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bCs/>
                <w:color w:val="FF0000"/>
                <w:sz w:val="22"/>
                <w:szCs w:val="22"/>
              </w:rPr>
            </w:pPr>
            <w:r w:rsidRPr="00754723">
              <w:rPr>
                <w:bCs/>
                <w:color w:val="FF0000"/>
                <w:sz w:val="22"/>
                <w:szCs w:val="22"/>
              </w:rPr>
              <w:t>343,6</w:t>
            </w:r>
            <w:r w:rsidR="0035456A" w:rsidRPr="00754723">
              <w:rPr>
                <w:bCs/>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bCs/>
                <w:color w:val="FF0000"/>
                <w:sz w:val="22"/>
                <w:szCs w:val="22"/>
              </w:rPr>
            </w:pPr>
            <w:r w:rsidRPr="00754723">
              <w:rPr>
                <w:bCs/>
                <w:color w:val="FF0000"/>
                <w:sz w:val="22"/>
                <w:szCs w:val="22"/>
              </w:rPr>
              <w:t>343,6</w:t>
            </w:r>
            <w:r w:rsidR="0035456A" w:rsidRPr="00754723">
              <w:rPr>
                <w:bCs/>
                <w:color w:val="FF0000"/>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bCs/>
                <w:color w:val="FF0000"/>
                <w:sz w:val="22"/>
                <w:szCs w:val="22"/>
              </w:rPr>
            </w:pPr>
            <w:r w:rsidRPr="00754723">
              <w:rPr>
                <w:bCs/>
                <w:color w:val="FF0000"/>
                <w:sz w:val="22"/>
                <w:szCs w:val="22"/>
              </w:rPr>
              <w:t>343,6</w:t>
            </w:r>
            <w:r w:rsidR="0035456A" w:rsidRPr="00754723">
              <w:rPr>
                <w:bCs/>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r>
      <w:tr w:rsidR="002D6DAC" w:rsidRPr="00754723"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54723" w:rsidRDefault="002D6DAC" w:rsidP="00050CA6">
            <w:pPr>
              <w:contextualSpacing/>
              <w:jc w:val="center"/>
              <w:rPr>
                <w:color w:val="FF0000"/>
                <w:sz w:val="22"/>
                <w:szCs w:val="22"/>
              </w:rPr>
            </w:pPr>
            <w:r w:rsidRPr="00754723">
              <w:rPr>
                <w:color w:val="FF0000"/>
                <w:sz w:val="22"/>
                <w:szCs w:val="22"/>
              </w:rPr>
              <w:t>2</w:t>
            </w:r>
            <w:r w:rsidR="00050CA6" w:rsidRPr="00754723">
              <w:rPr>
                <w:color w:val="FF0000"/>
                <w:sz w:val="22"/>
                <w:szCs w:val="22"/>
              </w:rPr>
              <w:t>2</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Мероприятие 6:</w:t>
            </w:r>
          </w:p>
          <w:p w:rsidR="002D6DAC" w:rsidRPr="00754723" w:rsidRDefault="002D6DAC" w:rsidP="002D6DAC">
            <w:pPr>
              <w:contextualSpacing/>
              <w:jc w:val="center"/>
              <w:rPr>
                <w:color w:val="FF0000"/>
                <w:sz w:val="22"/>
                <w:szCs w:val="22"/>
              </w:rPr>
            </w:pPr>
            <w:r w:rsidRPr="00754723">
              <w:rPr>
                <w:color w:val="FF0000"/>
                <w:sz w:val="22"/>
                <w:szCs w:val="22"/>
              </w:rPr>
              <w:t xml:space="preserve">Обустройство и рекультивация полигонов и мест временного размещения </w:t>
            </w:r>
            <w:r w:rsidRPr="00754723">
              <w:rPr>
                <w:color w:val="FF0000"/>
                <w:sz w:val="22"/>
                <w:szCs w:val="22"/>
              </w:rPr>
              <w:lastRenderedPageBreak/>
              <w:t>твердых бытовых отходов</w:t>
            </w: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lastRenderedPageBreak/>
              <w:t>всего</w:t>
            </w:r>
          </w:p>
        </w:tc>
        <w:tc>
          <w:tcPr>
            <w:tcW w:w="503" w:type="pct"/>
            <w:tcBorders>
              <w:top w:val="nil"/>
              <w:left w:val="nil"/>
              <w:bottom w:val="single" w:sz="4" w:space="0" w:color="auto"/>
              <w:right w:val="single" w:sz="4" w:space="0" w:color="auto"/>
            </w:tcBorders>
            <w:noWrap/>
            <w:vAlign w:val="center"/>
            <w:hideMark/>
          </w:tcPr>
          <w:p w:rsidR="002D6DAC" w:rsidRPr="00754723" w:rsidRDefault="0035456A" w:rsidP="0035456A">
            <w:pPr>
              <w:contextualSpacing/>
              <w:jc w:val="center"/>
              <w:rPr>
                <w:color w:val="FF0000"/>
                <w:sz w:val="22"/>
                <w:szCs w:val="22"/>
              </w:rPr>
            </w:pPr>
            <w:r w:rsidRPr="00754723">
              <w:rPr>
                <w:color w:val="FF0000"/>
                <w:sz w:val="22"/>
                <w:szCs w:val="22"/>
              </w:rPr>
              <w:t xml:space="preserve">5 </w:t>
            </w:r>
            <w:r w:rsidR="002D6DAC" w:rsidRPr="00754723">
              <w:rPr>
                <w:color w:val="FF0000"/>
                <w:sz w:val="22"/>
                <w:szCs w:val="22"/>
              </w:rPr>
              <w:t>915,07</w:t>
            </w:r>
          </w:p>
        </w:tc>
        <w:tc>
          <w:tcPr>
            <w:tcW w:w="554"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9</w:t>
            </w:r>
            <w:r w:rsidR="0035456A" w:rsidRPr="00754723">
              <w:rPr>
                <w:color w:val="FF0000"/>
                <w:sz w:val="22"/>
                <w:szCs w:val="22"/>
              </w:rPr>
              <w:t>70,08</w:t>
            </w:r>
          </w:p>
        </w:tc>
        <w:tc>
          <w:tcPr>
            <w:tcW w:w="553" w:type="pct"/>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4</w:t>
            </w:r>
            <w:r w:rsidR="002D6DAC" w:rsidRPr="00754723">
              <w:rPr>
                <w:color w:val="FF0000"/>
                <w:sz w:val="22"/>
                <w:szCs w:val="22"/>
              </w:rPr>
              <w:t xml:space="preserve"> 944,99</w:t>
            </w:r>
          </w:p>
        </w:tc>
        <w:tc>
          <w:tcPr>
            <w:tcW w:w="598" w:type="pct"/>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846,8</w:t>
            </w:r>
            <w:r w:rsidR="0035456A"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846,8</w:t>
            </w:r>
            <w:r w:rsidR="0035456A"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35456A">
            <w:pPr>
              <w:contextualSpacing/>
              <w:jc w:val="center"/>
              <w:rPr>
                <w:color w:val="FF0000"/>
                <w:sz w:val="22"/>
                <w:szCs w:val="22"/>
              </w:rPr>
            </w:pPr>
            <w:r w:rsidRPr="00754723">
              <w:rPr>
                <w:color w:val="FF0000"/>
                <w:sz w:val="22"/>
                <w:szCs w:val="22"/>
              </w:rPr>
              <w:t>2 368,27</w:t>
            </w:r>
          </w:p>
        </w:tc>
        <w:tc>
          <w:tcPr>
            <w:tcW w:w="554" w:type="pct"/>
            <w:tcBorders>
              <w:top w:val="nil"/>
              <w:left w:val="nil"/>
              <w:bottom w:val="single" w:sz="4" w:space="0" w:color="auto"/>
              <w:right w:val="single" w:sz="4" w:space="0" w:color="auto"/>
            </w:tcBorders>
            <w:vAlign w:val="center"/>
            <w:hideMark/>
          </w:tcPr>
          <w:p w:rsidR="002D6DAC" w:rsidRPr="00754723" w:rsidRDefault="002D6DAC" w:rsidP="0035456A">
            <w:pPr>
              <w:contextualSpacing/>
              <w:jc w:val="center"/>
              <w:rPr>
                <w:color w:val="FF0000"/>
                <w:sz w:val="22"/>
                <w:szCs w:val="22"/>
              </w:rPr>
            </w:pPr>
            <w:r w:rsidRPr="00754723">
              <w:rPr>
                <w:color w:val="FF0000"/>
                <w:sz w:val="22"/>
                <w:szCs w:val="22"/>
              </w:rPr>
              <w:t>970,08</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1 398,19</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1 700,0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1</w:t>
            </w:r>
            <w:r w:rsidR="0035456A" w:rsidRPr="00754723">
              <w:rPr>
                <w:color w:val="FF0000"/>
                <w:sz w:val="22"/>
                <w:szCs w:val="22"/>
              </w:rPr>
              <w:t> </w:t>
            </w:r>
            <w:r w:rsidRPr="00754723">
              <w:rPr>
                <w:color w:val="FF0000"/>
                <w:sz w:val="22"/>
                <w:szCs w:val="22"/>
              </w:rPr>
              <w:t>700,</w:t>
            </w:r>
            <w:r w:rsidR="0035456A" w:rsidRPr="00754723">
              <w:rPr>
                <w:color w:val="FF0000"/>
                <w:sz w:val="22"/>
                <w:szCs w:val="22"/>
              </w:rPr>
              <w:t>0</w:t>
            </w:r>
            <w:r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54723" w:rsidRDefault="0035456A" w:rsidP="002D6DAC">
            <w:pPr>
              <w:contextualSpacing/>
              <w:jc w:val="center"/>
              <w:rPr>
                <w:color w:val="FF0000"/>
                <w:sz w:val="22"/>
                <w:szCs w:val="22"/>
              </w:rPr>
            </w:pPr>
            <w:r w:rsidRPr="00754723">
              <w:rPr>
                <w:color w:val="FF0000"/>
                <w:sz w:val="22"/>
                <w:szCs w:val="22"/>
              </w:rPr>
              <w:t>1 000,0</w:t>
            </w:r>
            <w:r w:rsidR="002D6DAC"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35456A" w:rsidP="002D6DAC">
            <w:pPr>
              <w:contextualSpacing/>
              <w:jc w:val="center"/>
              <w:rPr>
                <w:color w:val="FF0000"/>
                <w:sz w:val="22"/>
                <w:szCs w:val="22"/>
              </w:rPr>
            </w:pPr>
            <w:r w:rsidRPr="00754723">
              <w:rPr>
                <w:color w:val="FF0000"/>
                <w:sz w:val="22"/>
                <w:szCs w:val="22"/>
              </w:rPr>
              <w:t>1 000,0</w:t>
            </w:r>
            <w:r w:rsidR="002D6DAC"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35456A" w:rsidRPr="00754723">
              <w:rPr>
                <w:color w:val="FF0000"/>
                <w:sz w:val="22"/>
                <w:szCs w:val="22"/>
              </w:rPr>
              <w:t>,0</w:t>
            </w:r>
          </w:p>
        </w:tc>
      </w:tr>
      <w:tr w:rsidR="002D6DAC" w:rsidRPr="00754723"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23</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54723" w:rsidRDefault="002D6DAC" w:rsidP="00FB13CE">
            <w:pPr>
              <w:contextualSpacing/>
              <w:jc w:val="center"/>
              <w:rPr>
                <w:color w:val="FF0000"/>
                <w:sz w:val="22"/>
                <w:szCs w:val="22"/>
              </w:rPr>
            </w:pPr>
            <w:r w:rsidRPr="00754723">
              <w:rPr>
                <w:color w:val="FF0000"/>
                <w:sz w:val="22"/>
                <w:szCs w:val="22"/>
              </w:rPr>
              <w:t xml:space="preserve">Мероприятие 8: </w:t>
            </w:r>
            <w:r w:rsidR="0035456A" w:rsidRPr="00754723">
              <w:rPr>
                <w:color w:val="FF0000"/>
                <w:sz w:val="22"/>
                <w:szCs w:val="22"/>
              </w:rPr>
              <w:t>Приобретение инсинераторов (печи) для сжигания ТКО</w:t>
            </w: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bCs/>
                <w:color w:val="FF0000"/>
                <w:sz w:val="22"/>
                <w:szCs w:val="22"/>
              </w:rPr>
            </w:pPr>
            <w:r w:rsidRPr="00754723">
              <w:rPr>
                <w:bCs/>
                <w:color w:val="FF0000"/>
                <w:sz w:val="22"/>
                <w:szCs w:val="22"/>
              </w:rPr>
              <w:t>0</w:t>
            </w:r>
            <w:r w:rsidR="00FB13CE" w:rsidRPr="00754723">
              <w:rPr>
                <w:bCs/>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bCs/>
                <w:color w:val="FF0000"/>
                <w:sz w:val="22"/>
                <w:szCs w:val="22"/>
              </w:rPr>
            </w:pPr>
            <w:r w:rsidRPr="00754723">
              <w:rPr>
                <w:bCs/>
                <w:color w:val="FF0000"/>
                <w:sz w:val="22"/>
                <w:szCs w:val="22"/>
              </w:rPr>
              <w:t>0</w:t>
            </w:r>
            <w:r w:rsidR="00FB13CE" w:rsidRPr="00754723">
              <w:rPr>
                <w:bCs/>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FB13CE">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FB13CE" w:rsidRPr="00754723">
              <w:rPr>
                <w:color w:val="FF0000"/>
                <w:sz w:val="22"/>
                <w:szCs w:val="22"/>
              </w:rPr>
              <w:t>,0</w:t>
            </w:r>
          </w:p>
        </w:tc>
      </w:tr>
      <w:tr w:rsidR="002D6DAC" w:rsidRPr="00754723"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24</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Мероприятие 9:</w:t>
            </w:r>
          </w:p>
          <w:p w:rsidR="002D6DAC" w:rsidRPr="00754723" w:rsidRDefault="002D6DAC" w:rsidP="002D6DAC">
            <w:pPr>
              <w:contextualSpacing/>
              <w:jc w:val="center"/>
              <w:rPr>
                <w:color w:val="FF0000"/>
                <w:sz w:val="22"/>
                <w:szCs w:val="22"/>
              </w:rPr>
            </w:pPr>
            <w:r w:rsidRPr="00754723">
              <w:rPr>
                <w:color w:val="FF0000"/>
                <w:sz w:val="22"/>
                <w:szCs w:val="22"/>
              </w:rPr>
              <w:t>Приобретение и установка весов на полигоне ТКО в с. Каргасок</w:t>
            </w: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3,21</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3,21</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6F0149">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3,21</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3,21</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6F0149" w:rsidRPr="00754723">
              <w:rPr>
                <w:color w:val="FF0000"/>
                <w:sz w:val="22"/>
                <w:szCs w:val="22"/>
              </w:rPr>
              <w:t>,0</w:t>
            </w:r>
          </w:p>
        </w:tc>
      </w:tr>
      <w:tr w:rsidR="002D6DAC" w:rsidRPr="00754723"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25</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Мероприятие 10:</w:t>
            </w:r>
          </w:p>
          <w:p w:rsidR="002D6DAC" w:rsidRPr="00754723" w:rsidRDefault="002D6DAC" w:rsidP="002D6DAC">
            <w:pPr>
              <w:contextualSpacing/>
              <w:jc w:val="center"/>
              <w:rPr>
                <w:color w:val="FF0000"/>
                <w:sz w:val="22"/>
                <w:szCs w:val="22"/>
              </w:rPr>
            </w:pPr>
            <w:r w:rsidRPr="00754723">
              <w:rPr>
                <w:color w:val="FF0000"/>
                <w:sz w:val="22"/>
                <w:szCs w:val="22"/>
              </w:rPr>
              <w:t>Предоставление иных межбюджетных трансфертов бюджетам сельских поселений на приобретение контейнеров для сбора твердых бытовых отходов</w:t>
            </w: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54723" w:rsidRDefault="002942EB" w:rsidP="002D6DAC">
            <w:pPr>
              <w:contextualSpacing/>
              <w:jc w:val="center"/>
              <w:rPr>
                <w:color w:val="FF0000"/>
                <w:sz w:val="22"/>
                <w:szCs w:val="22"/>
              </w:rPr>
            </w:pPr>
            <w:r w:rsidRPr="00754723">
              <w:rPr>
                <w:color w:val="FF0000"/>
                <w:sz w:val="22"/>
                <w:szCs w:val="22"/>
              </w:rPr>
              <w:t>2 337,70</w:t>
            </w:r>
          </w:p>
        </w:tc>
        <w:tc>
          <w:tcPr>
            <w:tcW w:w="554" w:type="pct"/>
            <w:tcBorders>
              <w:top w:val="nil"/>
              <w:left w:val="nil"/>
              <w:bottom w:val="single" w:sz="4" w:space="0" w:color="auto"/>
              <w:right w:val="single" w:sz="4" w:space="0" w:color="auto"/>
            </w:tcBorders>
            <w:noWrap/>
            <w:vAlign w:val="center"/>
            <w:hideMark/>
          </w:tcPr>
          <w:p w:rsidR="002D6DAC" w:rsidRPr="00754723" w:rsidRDefault="002942EB" w:rsidP="002D6DAC">
            <w:pPr>
              <w:contextualSpacing/>
              <w:jc w:val="center"/>
              <w:rPr>
                <w:color w:val="FF0000"/>
                <w:sz w:val="22"/>
                <w:szCs w:val="22"/>
              </w:rPr>
            </w:pPr>
            <w:r w:rsidRPr="00754723">
              <w:rPr>
                <w:color w:val="FF0000"/>
                <w:sz w:val="22"/>
                <w:szCs w:val="22"/>
              </w:rPr>
              <w:t>2 337,70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409,5</w:t>
            </w:r>
            <w:r w:rsidR="002942EB"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409,5</w:t>
            </w:r>
            <w:r w:rsidR="002942EB"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54723" w:rsidRDefault="002942EB" w:rsidP="002D6DAC">
            <w:pPr>
              <w:contextualSpacing/>
              <w:jc w:val="center"/>
              <w:rPr>
                <w:color w:val="FF0000"/>
                <w:sz w:val="22"/>
                <w:szCs w:val="22"/>
              </w:rPr>
            </w:pPr>
            <w:r w:rsidRPr="00754723">
              <w:rPr>
                <w:color w:val="FF0000"/>
                <w:sz w:val="22"/>
                <w:szCs w:val="22"/>
              </w:rPr>
              <w:t>1 928,2</w:t>
            </w:r>
            <w:r w:rsidR="002D6DAC"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942EB" w:rsidP="002D6DAC">
            <w:pPr>
              <w:contextualSpacing/>
              <w:jc w:val="center"/>
              <w:rPr>
                <w:color w:val="FF0000"/>
                <w:sz w:val="22"/>
                <w:szCs w:val="22"/>
              </w:rPr>
            </w:pPr>
            <w:r w:rsidRPr="00754723">
              <w:rPr>
                <w:color w:val="FF0000"/>
                <w:sz w:val="22"/>
                <w:szCs w:val="22"/>
              </w:rPr>
              <w:t>1 928,2</w:t>
            </w:r>
            <w:r w:rsidR="002D6DAC"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2942EB" w:rsidRPr="00754723">
              <w:rPr>
                <w:color w:val="FF0000"/>
                <w:sz w:val="22"/>
                <w:szCs w:val="22"/>
              </w:rPr>
              <w:t>,0</w:t>
            </w:r>
          </w:p>
        </w:tc>
      </w:tr>
      <w:tr w:rsidR="002D6DAC" w:rsidRPr="00754723"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Задача 2 подпрограммы: Организация природоохранных мероприятий на территории района.</w:t>
            </w:r>
          </w:p>
        </w:tc>
      </w:tr>
      <w:tr w:rsidR="002D6DAC" w:rsidRPr="00754723"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26</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 xml:space="preserve">Основное мероприятие: Организация природоохранных </w:t>
            </w:r>
            <w:r w:rsidRPr="00754723">
              <w:rPr>
                <w:color w:val="FF0000"/>
                <w:sz w:val="22"/>
                <w:szCs w:val="22"/>
              </w:rPr>
              <w:lastRenderedPageBreak/>
              <w:t>мероприятий на территории района</w:t>
            </w: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lastRenderedPageBreak/>
              <w:t>всего</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bCs/>
                <w:color w:val="FF0000"/>
                <w:sz w:val="22"/>
                <w:szCs w:val="22"/>
              </w:rPr>
            </w:pPr>
            <w:r w:rsidRPr="00754723">
              <w:rPr>
                <w:bCs/>
                <w:color w:val="FF0000"/>
                <w:sz w:val="22"/>
                <w:szCs w:val="22"/>
              </w:rPr>
              <w:t>50,0</w:t>
            </w:r>
            <w:r w:rsidR="009764BF" w:rsidRPr="00754723">
              <w:rPr>
                <w:bCs/>
                <w:color w:val="FF0000"/>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bCs/>
                <w:color w:val="FF0000"/>
                <w:sz w:val="22"/>
                <w:szCs w:val="22"/>
              </w:rPr>
            </w:pPr>
            <w:r w:rsidRPr="00754723">
              <w:rPr>
                <w:bCs/>
                <w:color w:val="FF0000"/>
                <w:sz w:val="22"/>
                <w:szCs w:val="22"/>
              </w:rPr>
              <w:t>50,0</w:t>
            </w:r>
            <w:r w:rsidR="009764BF" w:rsidRPr="00754723">
              <w:rPr>
                <w:bCs/>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bCs/>
                <w:color w:val="FF0000"/>
                <w:sz w:val="22"/>
                <w:szCs w:val="22"/>
              </w:rPr>
            </w:pPr>
            <w:r w:rsidRPr="00754723">
              <w:rPr>
                <w:bCs/>
                <w:color w:val="FF0000"/>
                <w:sz w:val="22"/>
                <w:szCs w:val="22"/>
              </w:rPr>
              <w:t>0</w:t>
            </w:r>
            <w:r w:rsidR="009764BF" w:rsidRPr="00754723">
              <w:rPr>
                <w:bCs/>
                <w:color w:val="FF0000"/>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bCs/>
                <w:color w:val="FF0000"/>
                <w:sz w:val="22"/>
                <w:szCs w:val="22"/>
              </w:rPr>
            </w:pPr>
            <w:r w:rsidRPr="00754723">
              <w:rPr>
                <w:bCs/>
                <w:color w:val="FF0000"/>
                <w:sz w:val="22"/>
                <w:szCs w:val="22"/>
              </w:rPr>
              <w:t>0</w:t>
            </w:r>
            <w:r w:rsidR="009764BF" w:rsidRPr="00754723">
              <w:rPr>
                <w:bCs/>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bCs/>
                <w:color w:val="FF0000"/>
                <w:sz w:val="22"/>
                <w:szCs w:val="22"/>
              </w:rPr>
            </w:pPr>
            <w:r w:rsidRPr="00754723">
              <w:rPr>
                <w:bCs/>
                <w:color w:val="FF0000"/>
                <w:sz w:val="22"/>
                <w:szCs w:val="22"/>
              </w:rPr>
              <w:t>50,</w:t>
            </w:r>
            <w:r w:rsidR="009764BF" w:rsidRPr="00754723">
              <w:rPr>
                <w:bCs/>
                <w:color w:val="FF0000"/>
                <w:sz w:val="22"/>
                <w:szCs w:val="22"/>
              </w:rPr>
              <w:t>0</w:t>
            </w:r>
            <w:r w:rsidRPr="00754723">
              <w:rPr>
                <w:bCs/>
                <w:color w:val="FF0000"/>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bCs/>
                <w:color w:val="FF0000"/>
                <w:sz w:val="22"/>
                <w:szCs w:val="22"/>
              </w:rPr>
            </w:pPr>
            <w:r w:rsidRPr="00754723">
              <w:rPr>
                <w:bCs/>
                <w:color w:val="FF0000"/>
                <w:sz w:val="22"/>
                <w:szCs w:val="22"/>
              </w:rPr>
              <w:t>50,0</w:t>
            </w:r>
            <w:r w:rsidR="009764BF" w:rsidRPr="00754723">
              <w:rPr>
                <w:bCs/>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bCs/>
                <w:color w:val="FF0000"/>
                <w:sz w:val="22"/>
                <w:szCs w:val="22"/>
              </w:rPr>
            </w:pPr>
            <w:r w:rsidRPr="00754723">
              <w:rPr>
                <w:bCs/>
                <w:color w:val="FF0000"/>
                <w:sz w:val="22"/>
                <w:szCs w:val="22"/>
              </w:rPr>
              <w:t>0</w:t>
            </w:r>
            <w:r w:rsidR="009764BF" w:rsidRPr="00754723">
              <w:rPr>
                <w:bCs/>
                <w:color w:val="FF0000"/>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bCs/>
                <w:color w:val="FF0000"/>
                <w:sz w:val="22"/>
                <w:szCs w:val="22"/>
              </w:rPr>
            </w:pPr>
            <w:r w:rsidRPr="00754723">
              <w:rPr>
                <w:bCs/>
                <w:color w:val="FF0000"/>
                <w:sz w:val="22"/>
                <w:szCs w:val="22"/>
              </w:rPr>
              <w:t>0</w:t>
            </w:r>
            <w:r w:rsidR="009764BF" w:rsidRPr="00754723">
              <w:rPr>
                <w:bCs/>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bCs/>
                <w:color w:val="FF0000"/>
                <w:sz w:val="22"/>
                <w:szCs w:val="22"/>
              </w:rPr>
            </w:pPr>
            <w:r w:rsidRPr="00754723">
              <w:rPr>
                <w:bCs/>
                <w:color w:val="FF0000"/>
                <w:sz w:val="22"/>
                <w:szCs w:val="22"/>
              </w:rPr>
              <w:t>0</w:t>
            </w:r>
            <w:r w:rsidR="009764BF" w:rsidRPr="00754723">
              <w:rPr>
                <w:bCs/>
                <w:color w:val="FF0000"/>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bCs/>
                <w:color w:val="FF0000"/>
                <w:sz w:val="22"/>
                <w:szCs w:val="22"/>
              </w:rPr>
            </w:pPr>
            <w:r w:rsidRPr="00754723">
              <w:rPr>
                <w:bCs/>
                <w:color w:val="FF0000"/>
                <w:sz w:val="22"/>
                <w:szCs w:val="22"/>
              </w:rPr>
              <w:t>0</w:t>
            </w:r>
            <w:r w:rsidR="009764BF" w:rsidRPr="00754723">
              <w:rPr>
                <w:bCs/>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bCs/>
                <w:color w:val="FF0000"/>
                <w:sz w:val="22"/>
                <w:szCs w:val="22"/>
              </w:rPr>
            </w:pPr>
            <w:r w:rsidRPr="00754723">
              <w:rPr>
                <w:bCs/>
                <w:color w:val="FF0000"/>
                <w:sz w:val="22"/>
                <w:szCs w:val="22"/>
              </w:rPr>
              <w:t>0</w:t>
            </w:r>
            <w:r w:rsidR="009764BF" w:rsidRPr="00754723">
              <w:rPr>
                <w:bCs/>
                <w:color w:val="FF0000"/>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bCs/>
                <w:color w:val="FF0000"/>
                <w:sz w:val="22"/>
                <w:szCs w:val="22"/>
              </w:rPr>
            </w:pPr>
            <w:r w:rsidRPr="00754723">
              <w:rPr>
                <w:bCs/>
                <w:color w:val="FF0000"/>
                <w:sz w:val="22"/>
                <w:szCs w:val="22"/>
              </w:rPr>
              <w:t>0</w:t>
            </w:r>
            <w:r w:rsidR="009764BF" w:rsidRPr="00754723">
              <w:rPr>
                <w:bCs/>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bCs/>
                <w:color w:val="FF0000"/>
                <w:sz w:val="22"/>
                <w:szCs w:val="22"/>
              </w:rPr>
            </w:pPr>
            <w:r w:rsidRPr="00754723">
              <w:rPr>
                <w:bCs/>
                <w:color w:val="FF0000"/>
                <w:sz w:val="22"/>
                <w:szCs w:val="22"/>
              </w:rPr>
              <w:t>0</w:t>
            </w:r>
            <w:r w:rsidR="009764BF" w:rsidRPr="00754723">
              <w:rPr>
                <w:bCs/>
                <w:color w:val="FF0000"/>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bCs/>
                <w:color w:val="FF0000"/>
                <w:sz w:val="22"/>
                <w:szCs w:val="22"/>
              </w:rPr>
            </w:pPr>
            <w:r w:rsidRPr="00754723">
              <w:rPr>
                <w:bCs/>
                <w:color w:val="FF0000"/>
                <w:sz w:val="22"/>
                <w:szCs w:val="22"/>
              </w:rPr>
              <w:t>0</w:t>
            </w:r>
            <w:r w:rsidR="009764BF" w:rsidRPr="00754723">
              <w:rPr>
                <w:bCs/>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r>
      <w:tr w:rsidR="002D6DAC" w:rsidRPr="00754723"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27</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Мероприятие 1:</w:t>
            </w:r>
          </w:p>
          <w:p w:rsidR="002D6DAC" w:rsidRPr="00754723" w:rsidRDefault="002D6DAC" w:rsidP="002D6DAC">
            <w:pPr>
              <w:contextualSpacing/>
              <w:jc w:val="center"/>
              <w:rPr>
                <w:color w:val="FF0000"/>
                <w:sz w:val="22"/>
                <w:szCs w:val="22"/>
              </w:rPr>
            </w:pPr>
            <w:r w:rsidRPr="00754723">
              <w:rPr>
                <w:color w:val="FF0000"/>
                <w:sz w:val="22"/>
                <w:szCs w:val="22"/>
              </w:rPr>
              <w:t>Организация Дней защиты от экологической опасности(природоохранныхакций, уборки территорий и берегов, рек, и т.д.)</w:t>
            </w: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bCs/>
                <w:color w:val="FF0000"/>
                <w:sz w:val="22"/>
                <w:szCs w:val="22"/>
              </w:rPr>
            </w:pPr>
            <w:r w:rsidRPr="00754723">
              <w:rPr>
                <w:bCs/>
                <w:color w:val="FF0000"/>
                <w:sz w:val="22"/>
                <w:szCs w:val="22"/>
              </w:rPr>
              <w:t>50,0</w:t>
            </w:r>
            <w:r w:rsidR="009764BF" w:rsidRPr="00754723">
              <w:rPr>
                <w:bCs/>
                <w:color w:val="FF0000"/>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bCs/>
                <w:color w:val="FF0000"/>
                <w:sz w:val="22"/>
                <w:szCs w:val="22"/>
              </w:rPr>
            </w:pPr>
            <w:r w:rsidRPr="00754723">
              <w:rPr>
                <w:bCs/>
                <w:color w:val="FF0000"/>
                <w:sz w:val="22"/>
                <w:szCs w:val="22"/>
              </w:rPr>
              <w:t>50,0</w:t>
            </w:r>
            <w:r w:rsidR="009764BF" w:rsidRPr="00754723">
              <w:rPr>
                <w:bCs/>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bCs/>
                <w:color w:val="FF0000"/>
                <w:sz w:val="22"/>
                <w:szCs w:val="22"/>
              </w:rPr>
            </w:pPr>
            <w:r w:rsidRPr="00754723">
              <w:rPr>
                <w:bCs/>
                <w:color w:val="FF0000"/>
                <w:sz w:val="22"/>
                <w:szCs w:val="22"/>
              </w:rPr>
              <w:t>0</w:t>
            </w:r>
            <w:r w:rsidR="009764BF" w:rsidRPr="00754723">
              <w:rPr>
                <w:bCs/>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bCs/>
                <w:color w:val="FF0000"/>
                <w:sz w:val="22"/>
                <w:szCs w:val="22"/>
              </w:rPr>
            </w:pPr>
            <w:r w:rsidRPr="00754723">
              <w:rPr>
                <w:bCs/>
                <w:color w:val="FF0000"/>
                <w:sz w:val="22"/>
                <w:szCs w:val="22"/>
              </w:rPr>
              <w:t>0</w:t>
            </w:r>
            <w:r w:rsidR="009764BF" w:rsidRPr="00754723">
              <w:rPr>
                <w:bCs/>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bCs/>
                <w:color w:val="FF0000"/>
                <w:sz w:val="22"/>
                <w:szCs w:val="22"/>
              </w:rPr>
            </w:pPr>
            <w:r w:rsidRPr="00754723">
              <w:rPr>
                <w:bCs/>
                <w:color w:val="FF0000"/>
                <w:sz w:val="22"/>
                <w:szCs w:val="22"/>
              </w:rPr>
              <w:t>50,0</w:t>
            </w:r>
            <w:r w:rsidR="009764BF" w:rsidRPr="00754723">
              <w:rPr>
                <w:bCs/>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bCs/>
                <w:color w:val="FF0000"/>
                <w:sz w:val="22"/>
                <w:szCs w:val="22"/>
              </w:rPr>
            </w:pPr>
            <w:r w:rsidRPr="00754723">
              <w:rPr>
                <w:bCs/>
                <w:color w:val="FF0000"/>
                <w:sz w:val="22"/>
                <w:szCs w:val="22"/>
              </w:rPr>
              <w:t>50,</w:t>
            </w:r>
            <w:r w:rsidR="009764BF" w:rsidRPr="00754723">
              <w:rPr>
                <w:bCs/>
                <w:color w:val="FF0000"/>
                <w:sz w:val="22"/>
                <w:szCs w:val="22"/>
              </w:rPr>
              <w:t>0</w:t>
            </w:r>
            <w:r w:rsidRPr="00754723">
              <w:rPr>
                <w:bCs/>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bCs/>
                <w:color w:val="FF0000"/>
                <w:sz w:val="22"/>
                <w:szCs w:val="22"/>
              </w:rPr>
            </w:pPr>
            <w:r w:rsidRPr="00754723">
              <w:rPr>
                <w:bCs/>
                <w:color w:val="FF0000"/>
                <w:sz w:val="22"/>
                <w:szCs w:val="22"/>
              </w:rPr>
              <w:t>0</w:t>
            </w:r>
            <w:r w:rsidR="009764BF" w:rsidRPr="00754723">
              <w:rPr>
                <w:bCs/>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bCs/>
                <w:color w:val="FF0000"/>
                <w:sz w:val="22"/>
                <w:szCs w:val="22"/>
              </w:rPr>
            </w:pPr>
            <w:r w:rsidRPr="00754723">
              <w:rPr>
                <w:bCs/>
                <w:color w:val="FF0000"/>
                <w:sz w:val="22"/>
                <w:szCs w:val="22"/>
              </w:rPr>
              <w:t>0</w:t>
            </w:r>
            <w:r w:rsidR="009764BF" w:rsidRPr="00754723">
              <w:rPr>
                <w:bCs/>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noWrap/>
            <w:vAlign w:val="center"/>
            <w:hideMark/>
          </w:tcPr>
          <w:p w:rsidR="009764BF" w:rsidRPr="00754723" w:rsidRDefault="002D6DAC" w:rsidP="009764BF">
            <w:pPr>
              <w:contextualSpacing/>
              <w:jc w:val="center"/>
              <w:rPr>
                <w:bCs/>
                <w:color w:val="FF0000"/>
                <w:sz w:val="22"/>
                <w:szCs w:val="22"/>
              </w:rPr>
            </w:pPr>
            <w:r w:rsidRPr="00754723">
              <w:rPr>
                <w:bCs/>
                <w:color w:val="FF0000"/>
                <w:sz w:val="22"/>
                <w:szCs w:val="22"/>
              </w:rPr>
              <w:t>0</w:t>
            </w:r>
            <w:r w:rsidR="009764BF" w:rsidRPr="00754723">
              <w:rPr>
                <w:bCs/>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bCs/>
                <w:color w:val="FF0000"/>
                <w:sz w:val="22"/>
                <w:szCs w:val="22"/>
              </w:rPr>
            </w:pPr>
            <w:r w:rsidRPr="00754723">
              <w:rPr>
                <w:bCs/>
                <w:color w:val="FF0000"/>
                <w:sz w:val="22"/>
                <w:szCs w:val="22"/>
              </w:rPr>
              <w:t>0</w:t>
            </w:r>
            <w:r w:rsidR="009764BF" w:rsidRPr="00754723">
              <w:rPr>
                <w:bCs/>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bCs/>
                <w:color w:val="FF0000"/>
                <w:sz w:val="22"/>
                <w:szCs w:val="22"/>
              </w:rPr>
            </w:pPr>
            <w:r w:rsidRPr="00754723">
              <w:rPr>
                <w:bCs/>
                <w:color w:val="FF0000"/>
                <w:sz w:val="22"/>
                <w:szCs w:val="22"/>
              </w:rPr>
              <w:t>0</w:t>
            </w:r>
            <w:r w:rsidR="009764BF" w:rsidRPr="00754723">
              <w:rPr>
                <w:bCs/>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bCs/>
                <w:color w:val="FF0000"/>
                <w:sz w:val="22"/>
                <w:szCs w:val="22"/>
              </w:rPr>
            </w:pPr>
            <w:r w:rsidRPr="00754723">
              <w:rPr>
                <w:bCs/>
                <w:color w:val="FF0000"/>
                <w:sz w:val="22"/>
                <w:szCs w:val="22"/>
              </w:rPr>
              <w:t>0</w:t>
            </w:r>
            <w:r w:rsidR="009764BF" w:rsidRPr="00754723">
              <w:rPr>
                <w:bCs/>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bCs/>
                <w:color w:val="FF0000"/>
                <w:sz w:val="22"/>
                <w:szCs w:val="22"/>
              </w:rPr>
            </w:pPr>
            <w:r w:rsidRPr="00754723">
              <w:rPr>
                <w:bCs/>
                <w:color w:val="FF0000"/>
                <w:sz w:val="22"/>
                <w:szCs w:val="22"/>
              </w:rPr>
              <w:t>0</w:t>
            </w:r>
            <w:r w:rsidR="009764BF" w:rsidRPr="00754723">
              <w:rPr>
                <w:bCs/>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bCs/>
                <w:color w:val="FF0000"/>
                <w:sz w:val="22"/>
                <w:szCs w:val="22"/>
              </w:rPr>
            </w:pPr>
            <w:r w:rsidRPr="00754723">
              <w:rPr>
                <w:bCs/>
                <w:color w:val="FF0000"/>
                <w:sz w:val="22"/>
                <w:szCs w:val="22"/>
              </w:rPr>
              <w:t>0</w:t>
            </w:r>
            <w:r w:rsidR="009764BF" w:rsidRPr="00754723">
              <w:rPr>
                <w:bCs/>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9764BF"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9764BF"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9764BF"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9764BF"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r>
      <w:tr w:rsidR="002D6DAC" w:rsidRPr="00754723"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28</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Итого по подпрограмме 2 муниципальной подпрограммы</w:t>
            </w: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54723" w:rsidRDefault="00766658" w:rsidP="00766658">
            <w:pPr>
              <w:contextualSpacing/>
              <w:jc w:val="center"/>
              <w:rPr>
                <w:color w:val="FF0000"/>
                <w:sz w:val="22"/>
                <w:szCs w:val="22"/>
              </w:rPr>
            </w:pPr>
            <w:r w:rsidRPr="00754723">
              <w:rPr>
                <w:color w:val="FF0000"/>
                <w:sz w:val="22"/>
                <w:szCs w:val="22"/>
              </w:rPr>
              <w:t>21</w:t>
            </w:r>
            <w:r w:rsidR="002D6DAC" w:rsidRPr="00754723">
              <w:rPr>
                <w:color w:val="FF0000"/>
                <w:sz w:val="22"/>
                <w:szCs w:val="22"/>
              </w:rPr>
              <w:t xml:space="preserve"> </w:t>
            </w:r>
            <w:r w:rsidRPr="00754723">
              <w:rPr>
                <w:color w:val="FF0000"/>
                <w:sz w:val="22"/>
                <w:szCs w:val="22"/>
              </w:rPr>
              <w:t>5</w:t>
            </w:r>
            <w:r w:rsidR="002D6DAC" w:rsidRPr="00754723">
              <w:rPr>
                <w:color w:val="FF0000"/>
                <w:sz w:val="22"/>
                <w:szCs w:val="22"/>
              </w:rPr>
              <w:t>6</w:t>
            </w:r>
            <w:r w:rsidRPr="00754723">
              <w:rPr>
                <w:color w:val="FF0000"/>
                <w:sz w:val="22"/>
                <w:szCs w:val="22"/>
              </w:rPr>
              <w:t>5</w:t>
            </w:r>
            <w:r w:rsidR="002D6DAC" w:rsidRPr="00754723">
              <w:rPr>
                <w:color w:val="FF0000"/>
                <w:sz w:val="22"/>
                <w:szCs w:val="22"/>
              </w:rPr>
              <w:t>,</w:t>
            </w:r>
            <w:r w:rsidRPr="00754723">
              <w:rPr>
                <w:color w:val="FF0000"/>
                <w:sz w:val="22"/>
                <w:szCs w:val="22"/>
              </w:rPr>
              <w:t>59</w:t>
            </w:r>
          </w:p>
        </w:tc>
        <w:tc>
          <w:tcPr>
            <w:tcW w:w="554" w:type="pct"/>
            <w:tcBorders>
              <w:top w:val="nil"/>
              <w:left w:val="nil"/>
              <w:bottom w:val="single" w:sz="4" w:space="0" w:color="auto"/>
              <w:right w:val="single" w:sz="4" w:space="0" w:color="auto"/>
            </w:tcBorders>
            <w:noWrap/>
            <w:vAlign w:val="center"/>
            <w:hideMark/>
          </w:tcPr>
          <w:p w:rsidR="002D6DAC" w:rsidRPr="00754723" w:rsidRDefault="002D6DAC" w:rsidP="00766658">
            <w:pPr>
              <w:contextualSpacing/>
              <w:jc w:val="center"/>
              <w:rPr>
                <w:color w:val="FF0000"/>
                <w:sz w:val="22"/>
                <w:szCs w:val="22"/>
              </w:rPr>
            </w:pPr>
            <w:r w:rsidRPr="00754723">
              <w:rPr>
                <w:color w:val="FF0000"/>
                <w:sz w:val="22"/>
                <w:szCs w:val="22"/>
              </w:rPr>
              <w:t>1</w:t>
            </w:r>
            <w:r w:rsidR="00766658" w:rsidRPr="00754723">
              <w:rPr>
                <w:color w:val="FF0000"/>
                <w:sz w:val="22"/>
                <w:szCs w:val="22"/>
              </w:rPr>
              <w:t>6</w:t>
            </w:r>
            <w:r w:rsidRPr="00754723">
              <w:rPr>
                <w:color w:val="FF0000"/>
                <w:sz w:val="22"/>
                <w:szCs w:val="22"/>
              </w:rPr>
              <w:t xml:space="preserve"> 62</w:t>
            </w:r>
            <w:r w:rsidR="00766658" w:rsidRPr="00754723">
              <w:rPr>
                <w:color w:val="FF0000"/>
                <w:sz w:val="22"/>
                <w:szCs w:val="22"/>
              </w:rPr>
              <w:t>0</w:t>
            </w:r>
            <w:r w:rsidRPr="00754723">
              <w:rPr>
                <w:color w:val="FF0000"/>
                <w:sz w:val="22"/>
                <w:szCs w:val="22"/>
              </w:rPr>
              <w:t>,</w:t>
            </w:r>
            <w:r w:rsidR="00766658" w:rsidRPr="00754723">
              <w:rPr>
                <w:color w:val="FF0000"/>
                <w:sz w:val="22"/>
                <w:szCs w:val="22"/>
              </w:rPr>
              <w:t>60</w:t>
            </w:r>
          </w:p>
        </w:tc>
        <w:tc>
          <w:tcPr>
            <w:tcW w:w="553" w:type="pct"/>
            <w:tcBorders>
              <w:top w:val="nil"/>
              <w:left w:val="nil"/>
              <w:bottom w:val="single" w:sz="4" w:space="0" w:color="auto"/>
              <w:right w:val="single" w:sz="4" w:space="0" w:color="auto"/>
            </w:tcBorders>
            <w:noWrap/>
            <w:vAlign w:val="center"/>
            <w:hideMark/>
          </w:tcPr>
          <w:p w:rsidR="002D6DAC" w:rsidRPr="00754723" w:rsidRDefault="00766658" w:rsidP="00766658">
            <w:pPr>
              <w:contextualSpacing/>
              <w:jc w:val="center"/>
              <w:rPr>
                <w:color w:val="FF0000"/>
                <w:sz w:val="22"/>
                <w:szCs w:val="22"/>
              </w:rPr>
            </w:pPr>
            <w:r w:rsidRPr="00754723">
              <w:rPr>
                <w:color w:val="FF0000"/>
                <w:sz w:val="22"/>
                <w:szCs w:val="22"/>
              </w:rPr>
              <w:t>4</w:t>
            </w:r>
            <w:r w:rsidR="002D6DAC" w:rsidRPr="00754723">
              <w:rPr>
                <w:color w:val="FF0000"/>
                <w:sz w:val="22"/>
                <w:szCs w:val="22"/>
              </w:rPr>
              <w:t xml:space="preserve"> 944,99</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766658"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766658"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766658"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766658"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4 318,6</w:t>
            </w:r>
            <w:r w:rsidR="00766658" w:rsidRPr="00754723">
              <w:rPr>
                <w:color w:val="FF0000"/>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4 318,6</w:t>
            </w:r>
            <w:r w:rsidR="00766658" w:rsidRPr="00754723">
              <w:rPr>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766658"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766658"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766658"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766658"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766658"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5 396,8</w:t>
            </w:r>
            <w:r w:rsidR="00766658" w:rsidRPr="00754723">
              <w:rPr>
                <w:color w:val="FF0000"/>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4 550,0</w:t>
            </w:r>
            <w:r w:rsidR="00766658" w:rsidRPr="00754723">
              <w:rPr>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846,8</w:t>
            </w:r>
            <w:r w:rsidR="00766658"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766658"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766658"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766658"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766658"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4 441,0</w:t>
            </w:r>
            <w:r w:rsidR="00766658" w:rsidRPr="00754723">
              <w:rPr>
                <w:color w:val="FF0000"/>
                <w:sz w:val="22"/>
                <w:szCs w:val="22"/>
              </w:rPr>
              <w:t>1</w:t>
            </w:r>
          </w:p>
        </w:tc>
        <w:tc>
          <w:tcPr>
            <w:tcW w:w="554"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4 441,0</w:t>
            </w:r>
            <w:r w:rsidR="00766658" w:rsidRPr="00754723">
              <w:rPr>
                <w:color w:val="FF0000"/>
                <w:sz w:val="22"/>
                <w:szCs w:val="22"/>
              </w:rPr>
              <w:t>1</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766658"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766658"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766658"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766658"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766658"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54723" w:rsidRDefault="00766658" w:rsidP="002D6DAC">
            <w:pPr>
              <w:contextualSpacing/>
              <w:jc w:val="center"/>
              <w:rPr>
                <w:color w:val="FF0000"/>
                <w:sz w:val="22"/>
                <w:szCs w:val="22"/>
              </w:rPr>
            </w:pPr>
            <w:r w:rsidRPr="00754723">
              <w:rPr>
                <w:color w:val="FF0000"/>
                <w:sz w:val="22"/>
                <w:szCs w:val="22"/>
              </w:rPr>
              <w:t>2 780,98</w:t>
            </w:r>
          </w:p>
        </w:tc>
        <w:tc>
          <w:tcPr>
            <w:tcW w:w="554" w:type="pct"/>
            <w:tcBorders>
              <w:top w:val="nil"/>
              <w:left w:val="nil"/>
              <w:bottom w:val="single" w:sz="4" w:space="0" w:color="auto"/>
              <w:right w:val="single" w:sz="4" w:space="0" w:color="auto"/>
            </w:tcBorders>
            <w:noWrap/>
            <w:vAlign w:val="center"/>
            <w:hideMark/>
          </w:tcPr>
          <w:p w:rsidR="002D6DAC" w:rsidRPr="00754723" w:rsidRDefault="002D6DAC" w:rsidP="00766658">
            <w:pPr>
              <w:contextualSpacing/>
              <w:jc w:val="center"/>
              <w:rPr>
                <w:color w:val="FF0000"/>
                <w:sz w:val="22"/>
                <w:szCs w:val="22"/>
              </w:rPr>
            </w:pPr>
            <w:r w:rsidRPr="00754723">
              <w:rPr>
                <w:color w:val="FF0000"/>
                <w:sz w:val="22"/>
                <w:szCs w:val="22"/>
              </w:rPr>
              <w:t>1 382,79</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1 398,19</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766658"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766658"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766658"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766658"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54723" w:rsidRDefault="00766658" w:rsidP="002D6DAC">
            <w:pPr>
              <w:contextualSpacing/>
              <w:jc w:val="center"/>
              <w:rPr>
                <w:color w:val="FF0000"/>
                <w:sz w:val="22"/>
                <w:szCs w:val="22"/>
              </w:rPr>
            </w:pPr>
            <w:r w:rsidRPr="00754723">
              <w:rPr>
                <w:color w:val="FF0000"/>
                <w:sz w:val="22"/>
                <w:szCs w:val="22"/>
              </w:rPr>
              <w:t>3 628</w:t>
            </w:r>
            <w:r w:rsidR="002D6DAC" w:rsidRPr="00754723">
              <w:rPr>
                <w:color w:val="FF0000"/>
                <w:sz w:val="22"/>
                <w:szCs w:val="22"/>
              </w:rPr>
              <w:t>,</w:t>
            </w:r>
            <w:r w:rsidRPr="00754723">
              <w:rPr>
                <w:color w:val="FF0000"/>
                <w:sz w:val="22"/>
                <w:szCs w:val="22"/>
              </w:rPr>
              <w:t>2</w:t>
            </w:r>
            <w:r w:rsidR="002D6DAC" w:rsidRPr="00754723">
              <w:rPr>
                <w:color w:val="FF0000"/>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54723" w:rsidRDefault="00766658" w:rsidP="002D6DAC">
            <w:pPr>
              <w:contextualSpacing/>
              <w:jc w:val="center"/>
              <w:rPr>
                <w:color w:val="FF0000"/>
                <w:sz w:val="22"/>
                <w:szCs w:val="22"/>
              </w:rPr>
            </w:pPr>
            <w:r w:rsidRPr="00754723">
              <w:rPr>
                <w:color w:val="FF0000"/>
                <w:sz w:val="22"/>
                <w:szCs w:val="22"/>
              </w:rPr>
              <w:t>1 928,20</w:t>
            </w:r>
            <w:r w:rsidR="002D6DAC" w:rsidRPr="00754723">
              <w:rPr>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1 700,</w:t>
            </w:r>
            <w:r w:rsidR="00766658" w:rsidRPr="00754723">
              <w:rPr>
                <w:color w:val="FF0000"/>
                <w:sz w:val="22"/>
                <w:szCs w:val="22"/>
              </w:rPr>
              <w:t>0</w:t>
            </w:r>
            <w:r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766658"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766658"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766658"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766658"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54723" w:rsidRDefault="00766658" w:rsidP="002D6DAC">
            <w:pPr>
              <w:contextualSpacing/>
              <w:jc w:val="center"/>
              <w:rPr>
                <w:color w:val="FF0000"/>
                <w:sz w:val="22"/>
                <w:szCs w:val="22"/>
              </w:rPr>
            </w:pPr>
            <w:r w:rsidRPr="00754723">
              <w:rPr>
                <w:color w:val="FF0000"/>
                <w:sz w:val="22"/>
                <w:szCs w:val="22"/>
              </w:rPr>
              <w:t>1 000,0</w:t>
            </w:r>
            <w:r w:rsidR="002D6DAC" w:rsidRPr="00754723">
              <w:rPr>
                <w:color w:val="FF0000"/>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766658" w:rsidRPr="00754723">
              <w:rPr>
                <w:color w:val="FF0000"/>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54723" w:rsidRDefault="00766658" w:rsidP="002D6DAC">
            <w:pPr>
              <w:contextualSpacing/>
              <w:jc w:val="center"/>
              <w:rPr>
                <w:color w:val="FF0000"/>
                <w:sz w:val="22"/>
                <w:szCs w:val="22"/>
              </w:rPr>
            </w:pPr>
            <w:r w:rsidRPr="00754723">
              <w:rPr>
                <w:color w:val="FF0000"/>
                <w:sz w:val="22"/>
                <w:szCs w:val="22"/>
              </w:rPr>
              <w:t>1 000,0</w:t>
            </w:r>
            <w:r w:rsidR="002D6DAC" w:rsidRPr="00754723">
              <w:rPr>
                <w:color w:val="FF0000"/>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766658" w:rsidRPr="00754723">
              <w:rPr>
                <w:color w:val="FF0000"/>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766658" w:rsidRPr="00754723">
              <w:rPr>
                <w:color w:val="FF0000"/>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54723" w:rsidRDefault="00766658"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766658" w:rsidRPr="00754723">
              <w:rPr>
                <w:color w:val="FF0000"/>
                <w:sz w:val="22"/>
                <w:szCs w:val="22"/>
              </w:rPr>
              <w:t>,0</w:t>
            </w:r>
          </w:p>
        </w:tc>
      </w:tr>
      <w:tr w:rsidR="002D6DAC" w:rsidRPr="00754723"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Подпрограмма 3 «Обеспечение транспортной доступности внутри Каргасокского района».</w:t>
            </w:r>
          </w:p>
        </w:tc>
      </w:tr>
      <w:tr w:rsidR="002D6DAC" w:rsidRPr="00754723"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Задача 1 подпрограммы: Сохранение объема пассажирских перевозок водным, воздушным и автомобильным транспортом внутри</w:t>
            </w:r>
          </w:p>
          <w:p w:rsidR="002D6DAC" w:rsidRPr="00754723" w:rsidRDefault="002D6DAC" w:rsidP="002D6DAC">
            <w:pPr>
              <w:contextualSpacing/>
              <w:jc w:val="center"/>
              <w:rPr>
                <w:color w:val="FF0000"/>
                <w:sz w:val="22"/>
                <w:szCs w:val="22"/>
              </w:rPr>
            </w:pPr>
            <w:r w:rsidRPr="00754723">
              <w:rPr>
                <w:color w:val="FF0000"/>
                <w:sz w:val="22"/>
                <w:szCs w:val="22"/>
              </w:rPr>
              <w:t>Каргасокского района.</w:t>
            </w:r>
          </w:p>
        </w:tc>
      </w:tr>
      <w:tr w:rsidR="002D6DAC" w:rsidRPr="00754723"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29</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Основное мероприятие: Субсидирование пассажирских перевозок внутри Каргасокского района</w:t>
            </w: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754723" w:rsidRDefault="00486434" w:rsidP="002D6DAC">
            <w:pPr>
              <w:contextualSpacing/>
              <w:jc w:val="center"/>
              <w:rPr>
                <w:color w:val="FF0000"/>
                <w:sz w:val="22"/>
                <w:szCs w:val="22"/>
              </w:rPr>
            </w:pPr>
            <w:r w:rsidRPr="00754723">
              <w:rPr>
                <w:color w:val="FF0000"/>
                <w:sz w:val="22"/>
                <w:szCs w:val="22"/>
              </w:rPr>
              <w:t>216 513</w:t>
            </w:r>
            <w:r w:rsidR="002D6DAC" w:rsidRPr="00754723">
              <w:rPr>
                <w:color w:val="FF0000"/>
                <w:sz w:val="22"/>
                <w:szCs w:val="22"/>
              </w:rPr>
              <w:t>,</w:t>
            </w:r>
            <w:r w:rsidRPr="00754723">
              <w:rPr>
                <w:color w:val="FF0000"/>
                <w:sz w:val="22"/>
                <w:szCs w:val="22"/>
              </w:rPr>
              <w:t>0</w:t>
            </w:r>
            <w:r w:rsidR="002D6DAC"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486434" w:rsidP="002D6DAC">
            <w:pPr>
              <w:contextualSpacing/>
              <w:jc w:val="center"/>
              <w:rPr>
                <w:color w:val="FF0000"/>
                <w:sz w:val="22"/>
                <w:szCs w:val="22"/>
              </w:rPr>
            </w:pPr>
            <w:r w:rsidRPr="00754723">
              <w:rPr>
                <w:color w:val="FF0000"/>
                <w:sz w:val="22"/>
                <w:szCs w:val="22"/>
              </w:rPr>
              <w:t>216 513</w:t>
            </w:r>
            <w:r w:rsidR="002D6DAC" w:rsidRPr="00754723">
              <w:rPr>
                <w:color w:val="FF0000"/>
                <w:sz w:val="22"/>
                <w:szCs w:val="22"/>
              </w:rPr>
              <w:t>,</w:t>
            </w:r>
            <w:r w:rsidRPr="00754723">
              <w:rPr>
                <w:color w:val="FF0000"/>
                <w:sz w:val="22"/>
                <w:szCs w:val="22"/>
              </w:rPr>
              <w:t>0</w:t>
            </w:r>
            <w:r w:rsidR="002D6DAC"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36 600,0</w:t>
            </w:r>
            <w:r w:rsidR="00486434"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36 600,0</w:t>
            </w:r>
            <w:r w:rsidR="00486434"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38 750,0</w:t>
            </w:r>
            <w:r w:rsidR="00486434"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38 750,0</w:t>
            </w:r>
            <w:r w:rsidR="00486434"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34 150,0</w:t>
            </w:r>
            <w:r w:rsidR="00486434"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34 150,0</w:t>
            </w:r>
            <w:r w:rsidR="00486434"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43 013,0</w:t>
            </w:r>
            <w:r w:rsidR="00486434"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43 013,0</w:t>
            </w:r>
            <w:r w:rsidR="00486434"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754723" w:rsidRDefault="00486434" w:rsidP="002D6DAC">
            <w:pPr>
              <w:contextualSpacing/>
              <w:jc w:val="center"/>
              <w:rPr>
                <w:color w:val="FF0000"/>
                <w:sz w:val="22"/>
                <w:szCs w:val="22"/>
              </w:rPr>
            </w:pPr>
            <w:r w:rsidRPr="00754723">
              <w:rPr>
                <w:color w:val="FF0000"/>
                <w:sz w:val="22"/>
                <w:szCs w:val="22"/>
              </w:rPr>
              <w:t>31</w:t>
            </w:r>
            <w:r w:rsidR="002D6DAC" w:rsidRPr="00754723">
              <w:rPr>
                <w:color w:val="FF0000"/>
                <w:sz w:val="22"/>
                <w:szCs w:val="22"/>
              </w:rPr>
              <w:t xml:space="preserve"> 350,0</w:t>
            </w:r>
            <w:r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486434" w:rsidP="002D6DAC">
            <w:pPr>
              <w:contextualSpacing/>
              <w:jc w:val="center"/>
              <w:rPr>
                <w:color w:val="FF0000"/>
                <w:sz w:val="22"/>
                <w:szCs w:val="22"/>
              </w:rPr>
            </w:pPr>
            <w:r w:rsidRPr="00754723">
              <w:rPr>
                <w:color w:val="FF0000"/>
                <w:sz w:val="22"/>
                <w:szCs w:val="22"/>
              </w:rPr>
              <w:t>31</w:t>
            </w:r>
            <w:r w:rsidR="002D6DAC" w:rsidRPr="00754723">
              <w:rPr>
                <w:color w:val="FF0000"/>
                <w:sz w:val="22"/>
                <w:szCs w:val="22"/>
              </w:rPr>
              <w:t xml:space="preserve"> 350,0</w:t>
            </w:r>
            <w:r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754723" w:rsidRDefault="00486434" w:rsidP="002D6DAC">
            <w:pPr>
              <w:contextualSpacing/>
              <w:jc w:val="center"/>
              <w:rPr>
                <w:color w:val="FF0000"/>
                <w:sz w:val="22"/>
                <w:szCs w:val="22"/>
              </w:rPr>
            </w:pPr>
            <w:r w:rsidRPr="00754723">
              <w:rPr>
                <w:color w:val="FF0000"/>
                <w:sz w:val="22"/>
                <w:szCs w:val="22"/>
              </w:rPr>
              <w:t>32 650</w:t>
            </w:r>
            <w:r w:rsidR="002D6DAC" w:rsidRPr="00754723">
              <w:rPr>
                <w:color w:val="FF0000"/>
                <w:sz w:val="22"/>
                <w:szCs w:val="22"/>
              </w:rPr>
              <w:t>,0</w:t>
            </w:r>
            <w:r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486434" w:rsidP="002D6DAC">
            <w:pPr>
              <w:contextualSpacing/>
              <w:jc w:val="center"/>
              <w:rPr>
                <w:color w:val="FF0000"/>
                <w:sz w:val="22"/>
                <w:szCs w:val="22"/>
              </w:rPr>
            </w:pPr>
            <w:r w:rsidRPr="00754723">
              <w:rPr>
                <w:color w:val="FF0000"/>
                <w:sz w:val="22"/>
                <w:szCs w:val="22"/>
              </w:rPr>
              <w:t>32 650</w:t>
            </w:r>
            <w:r w:rsidR="002D6DAC" w:rsidRPr="00754723">
              <w:rPr>
                <w:color w:val="FF0000"/>
                <w:sz w:val="22"/>
                <w:szCs w:val="22"/>
              </w:rPr>
              <w:t>,0</w:t>
            </w:r>
            <w:r w:rsidRPr="00754723">
              <w:rPr>
                <w:color w:val="FF0000"/>
                <w:sz w:val="22"/>
                <w:szCs w:val="22"/>
              </w:rPr>
              <w:t>0</w:t>
            </w:r>
          </w:p>
        </w:tc>
      </w:tr>
      <w:tr w:rsidR="002D6DAC" w:rsidRPr="00754723"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30</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Мероприятие 1: Субсидирование перевозок водным транспортом</w:t>
            </w: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754723" w:rsidRDefault="002D6DAC" w:rsidP="00486434">
            <w:pPr>
              <w:contextualSpacing/>
              <w:jc w:val="center"/>
              <w:rPr>
                <w:color w:val="FF0000"/>
                <w:sz w:val="22"/>
                <w:szCs w:val="22"/>
              </w:rPr>
            </w:pPr>
            <w:r w:rsidRPr="00754723">
              <w:rPr>
                <w:color w:val="FF0000"/>
                <w:sz w:val="22"/>
                <w:szCs w:val="22"/>
              </w:rPr>
              <w:t>2</w:t>
            </w:r>
            <w:r w:rsidR="00486434" w:rsidRPr="00754723">
              <w:rPr>
                <w:color w:val="FF0000"/>
                <w:sz w:val="22"/>
                <w:szCs w:val="22"/>
              </w:rPr>
              <w:t>6</w:t>
            </w:r>
            <w:r w:rsidRPr="00754723">
              <w:rPr>
                <w:color w:val="FF0000"/>
                <w:sz w:val="22"/>
                <w:szCs w:val="22"/>
              </w:rPr>
              <w:t xml:space="preserve"> </w:t>
            </w:r>
            <w:r w:rsidR="00486434" w:rsidRPr="00754723">
              <w:rPr>
                <w:color w:val="FF0000"/>
                <w:sz w:val="22"/>
                <w:szCs w:val="22"/>
              </w:rPr>
              <w:t>945</w:t>
            </w:r>
            <w:r w:rsidRPr="00754723">
              <w:rPr>
                <w:color w:val="FF0000"/>
                <w:sz w:val="22"/>
                <w:szCs w:val="22"/>
              </w:rPr>
              <w:t>,2</w:t>
            </w:r>
            <w:r w:rsidR="00486434"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486434">
            <w:pPr>
              <w:contextualSpacing/>
              <w:jc w:val="center"/>
              <w:rPr>
                <w:color w:val="FF0000"/>
                <w:sz w:val="22"/>
                <w:szCs w:val="22"/>
              </w:rPr>
            </w:pPr>
            <w:r w:rsidRPr="00754723">
              <w:rPr>
                <w:color w:val="FF0000"/>
                <w:sz w:val="22"/>
                <w:szCs w:val="22"/>
              </w:rPr>
              <w:t>2</w:t>
            </w:r>
            <w:r w:rsidR="00486434" w:rsidRPr="00754723">
              <w:rPr>
                <w:color w:val="FF0000"/>
                <w:sz w:val="22"/>
                <w:szCs w:val="22"/>
              </w:rPr>
              <w:t>6</w:t>
            </w:r>
            <w:r w:rsidRPr="00754723">
              <w:rPr>
                <w:color w:val="FF0000"/>
                <w:sz w:val="22"/>
                <w:szCs w:val="22"/>
              </w:rPr>
              <w:t xml:space="preserve"> </w:t>
            </w:r>
            <w:r w:rsidR="00486434" w:rsidRPr="00754723">
              <w:rPr>
                <w:color w:val="FF0000"/>
                <w:sz w:val="22"/>
                <w:szCs w:val="22"/>
              </w:rPr>
              <w:t>945</w:t>
            </w:r>
            <w:r w:rsidRPr="00754723">
              <w:rPr>
                <w:color w:val="FF0000"/>
                <w:sz w:val="22"/>
                <w:szCs w:val="22"/>
              </w:rPr>
              <w:t>,2</w:t>
            </w:r>
            <w:r w:rsidR="00486434"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3 500,0</w:t>
            </w:r>
            <w:r w:rsidR="00486434"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3 500,0</w:t>
            </w:r>
            <w:r w:rsidR="00486434"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3 346,9</w:t>
            </w:r>
            <w:r w:rsidR="00486434"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3 346,9</w:t>
            </w:r>
            <w:r w:rsidR="00486434"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4 711,0</w:t>
            </w:r>
            <w:r w:rsidR="00486434"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4 711,0</w:t>
            </w:r>
            <w:r w:rsidR="00486434"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5 087,3</w:t>
            </w:r>
            <w:r w:rsidR="00486434"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5 087,3</w:t>
            </w:r>
            <w:r w:rsidR="00486434"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4 800,0</w:t>
            </w:r>
            <w:r w:rsidR="00486434"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4 800,0</w:t>
            </w:r>
            <w:r w:rsidR="00486434"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754723" w:rsidRDefault="00486434" w:rsidP="002D6DAC">
            <w:pPr>
              <w:contextualSpacing/>
              <w:jc w:val="center"/>
              <w:rPr>
                <w:color w:val="FF0000"/>
                <w:sz w:val="22"/>
                <w:szCs w:val="22"/>
              </w:rPr>
            </w:pPr>
            <w:r w:rsidRPr="00754723">
              <w:rPr>
                <w:color w:val="FF0000"/>
                <w:sz w:val="22"/>
                <w:szCs w:val="22"/>
              </w:rPr>
              <w:t>5 500</w:t>
            </w:r>
            <w:r w:rsidR="002D6DAC" w:rsidRPr="00754723">
              <w:rPr>
                <w:color w:val="FF0000"/>
                <w:sz w:val="22"/>
                <w:szCs w:val="22"/>
              </w:rPr>
              <w:t>,</w:t>
            </w:r>
            <w:r w:rsidRPr="00754723">
              <w:rPr>
                <w:color w:val="FF0000"/>
                <w:sz w:val="22"/>
                <w:szCs w:val="22"/>
              </w:rPr>
              <w:t>0</w:t>
            </w:r>
            <w:r w:rsidR="002D6DAC"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486434" w:rsidP="002D6DAC">
            <w:pPr>
              <w:contextualSpacing/>
              <w:jc w:val="center"/>
              <w:rPr>
                <w:color w:val="FF0000"/>
                <w:sz w:val="22"/>
                <w:szCs w:val="22"/>
              </w:rPr>
            </w:pPr>
            <w:r w:rsidRPr="00754723">
              <w:rPr>
                <w:color w:val="FF0000"/>
                <w:sz w:val="22"/>
                <w:szCs w:val="22"/>
              </w:rPr>
              <w:t>5 500</w:t>
            </w:r>
            <w:r w:rsidR="002D6DAC" w:rsidRPr="00754723">
              <w:rPr>
                <w:color w:val="FF0000"/>
                <w:sz w:val="22"/>
                <w:szCs w:val="22"/>
              </w:rPr>
              <w:t>,</w:t>
            </w:r>
            <w:r w:rsidRPr="00754723">
              <w:rPr>
                <w:color w:val="FF0000"/>
                <w:sz w:val="22"/>
                <w:szCs w:val="22"/>
              </w:rPr>
              <w:t>0</w:t>
            </w:r>
            <w:r w:rsidR="002D6DAC" w:rsidRPr="00754723">
              <w:rPr>
                <w:color w:val="FF0000"/>
                <w:sz w:val="22"/>
                <w:szCs w:val="22"/>
              </w:rPr>
              <w:t>0</w:t>
            </w:r>
          </w:p>
        </w:tc>
      </w:tr>
      <w:tr w:rsidR="002D6DAC" w:rsidRPr="00754723"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31</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Мероприятие 2: Субсидирование перевозок воздушным транспортом</w:t>
            </w: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754723" w:rsidRDefault="00486434" w:rsidP="002D6DAC">
            <w:pPr>
              <w:contextualSpacing/>
              <w:jc w:val="center"/>
              <w:rPr>
                <w:color w:val="FF0000"/>
                <w:sz w:val="22"/>
                <w:szCs w:val="22"/>
              </w:rPr>
            </w:pPr>
            <w:r w:rsidRPr="00754723">
              <w:rPr>
                <w:color w:val="FF0000"/>
                <w:sz w:val="22"/>
                <w:szCs w:val="22"/>
              </w:rPr>
              <w:t>115 109</w:t>
            </w:r>
            <w:r w:rsidR="002D6DAC" w:rsidRPr="00754723">
              <w:rPr>
                <w:color w:val="FF0000"/>
                <w:sz w:val="22"/>
                <w:szCs w:val="22"/>
              </w:rPr>
              <w:t>,7</w:t>
            </w:r>
            <w:r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486434" w:rsidP="002D6DAC">
            <w:pPr>
              <w:contextualSpacing/>
              <w:jc w:val="center"/>
              <w:rPr>
                <w:color w:val="FF0000"/>
                <w:sz w:val="22"/>
                <w:szCs w:val="22"/>
              </w:rPr>
            </w:pPr>
            <w:r w:rsidRPr="00754723">
              <w:rPr>
                <w:color w:val="FF0000"/>
                <w:sz w:val="22"/>
                <w:szCs w:val="22"/>
              </w:rPr>
              <w:t>115</w:t>
            </w:r>
            <w:r w:rsidR="002D6DAC" w:rsidRPr="00754723">
              <w:rPr>
                <w:color w:val="FF0000"/>
                <w:sz w:val="22"/>
                <w:szCs w:val="22"/>
              </w:rPr>
              <w:t xml:space="preserve"> 109,7</w:t>
            </w:r>
            <w:r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23 300,0</w:t>
            </w:r>
            <w:r w:rsidR="00486434"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23 300,0</w:t>
            </w:r>
            <w:r w:rsidR="00486434"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24 061,0</w:t>
            </w:r>
            <w:r w:rsidR="00486434"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24 061,0</w:t>
            </w:r>
            <w:r w:rsidR="00486434"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19 715,</w:t>
            </w:r>
            <w:r w:rsidR="00486434" w:rsidRPr="00754723">
              <w:rPr>
                <w:color w:val="FF0000"/>
                <w:sz w:val="22"/>
                <w:szCs w:val="22"/>
              </w:rPr>
              <w:t>0</w:t>
            </w:r>
            <w:r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19 715,0</w:t>
            </w:r>
            <w:r w:rsidR="00486434"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22 633,7</w:t>
            </w:r>
            <w:r w:rsidR="00486434"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AC524F">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22 633,7</w:t>
            </w:r>
            <w:r w:rsidR="00486434"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754723" w:rsidRDefault="00486434" w:rsidP="002D6DAC">
            <w:pPr>
              <w:contextualSpacing/>
              <w:jc w:val="center"/>
              <w:rPr>
                <w:color w:val="FF0000"/>
                <w:sz w:val="22"/>
                <w:szCs w:val="22"/>
              </w:rPr>
            </w:pPr>
            <w:r w:rsidRPr="00754723">
              <w:rPr>
                <w:color w:val="FF0000"/>
                <w:sz w:val="22"/>
                <w:szCs w:val="22"/>
              </w:rPr>
              <w:t>13</w:t>
            </w:r>
            <w:r w:rsidR="002D6DAC" w:rsidRPr="00754723">
              <w:rPr>
                <w:color w:val="FF0000"/>
                <w:sz w:val="22"/>
                <w:szCs w:val="22"/>
              </w:rPr>
              <w:t xml:space="preserve"> 400,0</w:t>
            </w:r>
            <w:r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486434" w:rsidP="002D6DAC">
            <w:pPr>
              <w:contextualSpacing/>
              <w:jc w:val="center"/>
              <w:rPr>
                <w:color w:val="FF0000"/>
                <w:sz w:val="22"/>
                <w:szCs w:val="22"/>
              </w:rPr>
            </w:pPr>
            <w:r w:rsidRPr="00754723">
              <w:rPr>
                <w:color w:val="FF0000"/>
                <w:sz w:val="22"/>
                <w:szCs w:val="22"/>
              </w:rPr>
              <w:t>13</w:t>
            </w:r>
            <w:r w:rsidR="002D6DAC" w:rsidRPr="00754723">
              <w:rPr>
                <w:color w:val="FF0000"/>
                <w:sz w:val="22"/>
                <w:szCs w:val="22"/>
              </w:rPr>
              <w:t xml:space="preserve"> 400,0</w:t>
            </w:r>
            <w:r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754723" w:rsidRDefault="00486434" w:rsidP="002D6DAC">
            <w:pPr>
              <w:contextualSpacing/>
              <w:jc w:val="center"/>
              <w:rPr>
                <w:color w:val="FF0000"/>
                <w:sz w:val="22"/>
                <w:szCs w:val="22"/>
              </w:rPr>
            </w:pPr>
            <w:r w:rsidRPr="00754723">
              <w:rPr>
                <w:color w:val="FF0000"/>
                <w:sz w:val="22"/>
                <w:szCs w:val="22"/>
              </w:rPr>
              <w:t>12 000,0</w:t>
            </w:r>
            <w:r w:rsidR="002D6DAC"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486434" w:rsidP="002D6DAC">
            <w:pPr>
              <w:contextualSpacing/>
              <w:jc w:val="center"/>
              <w:rPr>
                <w:color w:val="FF0000"/>
                <w:sz w:val="22"/>
                <w:szCs w:val="22"/>
              </w:rPr>
            </w:pPr>
            <w:r w:rsidRPr="00754723">
              <w:rPr>
                <w:color w:val="FF0000"/>
                <w:sz w:val="22"/>
                <w:szCs w:val="22"/>
              </w:rPr>
              <w:t>12 00</w:t>
            </w:r>
            <w:r w:rsidR="002D6DAC" w:rsidRPr="00754723">
              <w:rPr>
                <w:color w:val="FF0000"/>
                <w:sz w:val="22"/>
                <w:szCs w:val="22"/>
              </w:rPr>
              <w:t>0</w:t>
            </w:r>
            <w:r w:rsidRPr="00754723">
              <w:rPr>
                <w:color w:val="FF0000"/>
                <w:sz w:val="22"/>
                <w:szCs w:val="22"/>
              </w:rPr>
              <w:t>,00</w:t>
            </w:r>
          </w:p>
        </w:tc>
      </w:tr>
      <w:tr w:rsidR="002D6DAC" w:rsidRPr="00754723"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32</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Мероприятие 3: Субсидирование перевозок автомобильным транспортом в городском и пригородном сообщении</w:t>
            </w: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754723" w:rsidRDefault="00486434" w:rsidP="00486434">
            <w:pPr>
              <w:contextualSpacing/>
              <w:jc w:val="center"/>
              <w:rPr>
                <w:color w:val="FF0000"/>
                <w:sz w:val="22"/>
                <w:szCs w:val="22"/>
              </w:rPr>
            </w:pPr>
            <w:r w:rsidRPr="00754723">
              <w:rPr>
                <w:color w:val="FF0000"/>
                <w:sz w:val="22"/>
                <w:szCs w:val="22"/>
              </w:rPr>
              <w:t>74</w:t>
            </w:r>
            <w:r w:rsidR="002D6DAC" w:rsidRPr="00754723">
              <w:rPr>
                <w:color w:val="FF0000"/>
                <w:sz w:val="22"/>
                <w:szCs w:val="22"/>
              </w:rPr>
              <w:t xml:space="preserve"> </w:t>
            </w:r>
            <w:r w:rsidRPr="00754723">
              <w:rPr>
                <w:color w:val="FF0000"/>
                <w:sz w:val="22"/>
                <w:szCs w:val="22"/>
              </w:rPr>
              <w:t>458</w:t>
            </w:r>
            <w:r w:rsidR="002D6DAC" w:rsidRPr="00754723">
              <w:rPr>
                <w:color w:val="FF0000"/>
                <w:sz w:val="22"/>
                <w:szCs w:val="22"/>
              </w:rPr>
              <w:t>,1</w:t>
            </w:r>
            <w:r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486434" w:rsidP="00486434">
            <w:pPr>
              <w:contextualSpacing/>
              <w:jc w:val="center"/>
              <w:rPr>
                <w:color w:val="FF0000"/>
                <w:sz w:val="22"/>
                <w:szCs w:val="22"/>
              </w:rPr>
            </w:pPr>
            <w:r w:rsidRPr="00754723">
              <w:rPr>
                <w:color w:val="FF0000"/>
                <w:sz w:val="22"/>
                <w:szCs w:val="22"/>
              </w:rPr>
              <w:t>74</w:t>
            </w:r>
            <w:r w:rsidR="002D6DAC" w:rsidRPr="00754723">
              <w:rPr>
                <w:color w:val="FF0000"/>
                <w:sz w:val="22"/>
                <w:szCs w:val="22"/>
              </w:rPr>
              <w:t xml:space="preserve"> </w:t>
            </w:r>
            <w:r w:rsidRPr="00754723">
              <w:rPr>
                <w:color w:val="FF0000"/>
                <w:sz w:val="22"/>
                <w:szCs w:val="22"/>
              </w:rPr>
              <w:t>45</w:t>
            </w:r>
            <w:r w:rsidR="002D6DAC" w:rsidRPr="00754723">
              <w:rPr>
                <w:color w:val="FF0000"/>
                <w:sz w:val="22"/>
                <w:szCs w:val="22"/>
              </w:rPr>
              <w:t>8,1</w:t>
            </w:r>
            <w:r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9 800,0</w:t>
            </w:r>
            <w:r w:rsidR="00486434"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9 800,0</w:t>
            </w:r>
            <w:r w:rsidR="00486434"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11 342,1</w:t>
            </w:r>
            <w:r w:rsidR="00486434"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11 342,1</w:t>
            </w:r>
            <w:r w:rsidR="00486434"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9 724,0</w:t>
            </w:r>
            <w:r w:rsidR="00486434"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9 724,0</w:t>
            </w:r>
            <w:r w:rsidR="00486434"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15 292,0</w:t>
            </w:r>
            <w:r w:rsidR="00486434"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15 292,</w:t>
            </w:r>
            <w:r w:rsidR="00486434" w:rsidRPr="00754723">
              <w:rPr>
                <w:color w:val="FF0000"/>
                <w:sz w:val="22"/>
                <w:szCs w:val="22"/>
              </w:rPr>
              <w:t>0</w:t>
            </w:r>
            <w:r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754723" w:rsidRDefault="00486434" w:rsidP="002D6DAC">
            <w:pPr>
              <w:contextualSpacing/>
              <w:jc w:val="center"/>
              <w:rPr>
                <w:color w:val="FF0000"/>
                <w:sz w:val="22"/>
                <w:szCs w:val="22"/>
              </w:rPr>
            </w:pPr>
            <w:r w:rsidRPr="00754723">
              <w:rPr>
                <w:color w:val="FF0000"/>
                <w:sz w:val="22"/>
                <w:szCs w:val="22"/>
              </w:rPr>
              <w:t>13 150,0</w:t>
            </w:r>
            <w:r w:rsidR="002D6DAC"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486434" w:rsidP="002D6DAC">
            <w:pPr>
              <w:contextualSpacing/>
              <w:jc w:val="center"/>
              <w:rPr>
                <w:color w:val="FF0000"/>
                <w:sz w:val="22"/>
                <w:szCs w:val="22"/>
              </w:rPr>
            </w:pPr>
            <w:r w:rsidRPr="00754723">
              <w:rPr>
                <w:color w:val="FF0000"/>
                <w:sz w:val="22"/>
                <w:szCs w:val="22"/>
              </w:rPr>
              <w:t>13 150,0</w:t>
            </w:r>
            <w:r w:rsidR="002D6DAC"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754723" w:rsidRDefault="00486434" w:rsidP="002D6DAC">
            <w:pPr>
              <w:contextualSpacing/>
              <w:jc w:val="center"/>
              <w:rPr>
                <w:color w:val="FF0000"/>
                <w:sz w:val="22"/>
                <w:szCs w:val="22"/>
              </w:rPr>
            </w:pPr>
            <w:r w:rsidRPr="00754723">
              <w:rPr>
                <w:color w:val="FF0000"/>
                <w:sz w:val="22"/>
                <w:szCs w:val="22"/>
              </w:rPr>
              <w:t>15 150,0</w:t>
            </w:r>
            <w:r w:rsidR="002D6DAC"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486434" w:rsidP="002D6DAC">
            <w:pPr>
              <w:contextualSpacing/>
              <w:jc w:val="center"/>
              <w:rPr>
                <w:color w:val="FF0000"/>
                <w:sz w:val="22"/>
                <w:szCs w:val="22"/>
              </w:rPr>
            </w:pPr>
            <w:r w:rsidRPr="00754723">
              <w:rPr>
                <w:color w:val="FF0000"/>
                <w:sz w:val="22"/>
                <w:szCs w:val="22"/>
              </w:rPr>
              <w:t>15 150,0</w:t>
            </w:r>
            <w:r w:rsidR="002D6DAC" w:rsidRPr="00754723">
              <w:rPr>
                <w:color w:val="FF0000"/>
                <w:sz w:val="22"/>
                <w:szCs w:val="22"/>
              </w:rPr>
              <w:t>0</w:t>
            </w:r>
          </w:p>
        </w:tc>
      </w:tr>
      <w:tr w:rsidR="002D6DAC" w:rsidRPr="00754723"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Задача 2 подпрограммы: Осуществление дорожной деятельности в отношении дорог местного значения между населенными пунктами</w:t>
            </w:r>
          </w:p>
          <w:p w:rsidR="002D6DAC" w:rsidRPr="00754723" w:rsidRDefault="002D6DAC" w:rsidP="002D6DAC">
            <w:pPr>
              <w:contextualSpacing/>
              <w:jc w:val="center"/>
              <w:rPr>
                <w:color w:val="FF0000"/>
                <w:sz w:val="22"/>
                <w:szCs w:val="22"/>
              </w:rPr>
            </w:pPr>
            <w:r w:rsidRPr="00754723">
              <w:rPr>
                <w:color w:val="FF0000"/>
                <w:sz w:val="22"/>
                <w:szCs w:val="22"/>
              </w:rPr>
              <w:t>Каргасокского района.</w:t>
            </w:r>
          </w:p>
        </w:tc>
      </w:tr>
      <w:tr w:rsidR="002D6DAC" w:rsidRPr="00754723"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33</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 xml:space="preserve">Основное мероприятие: Осуществление дорожной деятельности в отношении дорог местного значения между населенными </w:t>
            </w:r>
            <w:r w:rsidRPr="00754723">
              <w:rPr>
                <w:color w:val="FF0000"/>
                <w:sz w:val="22"/>
                <w:szCs w:val="22"/>
              </w:rPr>
              <w:lastRenderedPageBreak/>
              <w:t>пунктами Каргасокского района</w:t>
            </w: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lastRenderedPageBreak/>
              <w:t>всего</w:t>
            </w:r>
          </w:p>
        </w:tc>
        <w:tc>
          <w:tcPr>
            <w:tcW w:w="503" w:type="pct"/>
            <w:tcBorders>
              <w:top w:val="nil"/>
              <w:left w:val="nil"/>
              <w:bottom w:val="single" w:sz="4" w:space="0" w:color="auto"/>
              <w:right w:val="single" w:sz="4" w:space="0" w:color="auto"/>
            </w:tcBorders>
            <w:noWrap/>
            <w:vAlign w:val="center"/>
            <w:hideMark/>
          </w:tcPr>
          <w:p w:rsidR="002D6DAC" w:rsidRPr="00754723" w:rsidRDefault="00486434" w:rsidP="00486434">
            <w:pPr>
              <w:contextualSpacing/>
              <w:jc w:val="center"/>
              <w:rPr>
                <w:color w:val="FF0000"/>
                <w:sz w:val="22"/>
                <w:szCs w:val="22"/>
              </w:rPr>
            </w:pPr>
            <w:r w:rsidRPr="00754723">
              <w:rPr>
                <w:color w:val="FF0000"/>
                <w:sz w:val="22"/>
                <w:szCs w:val="22"/>
              </w:rPr>
              <w:t>10</w:t>
            </w:r>
            <w:r w:rsidR="002D6DAC" w:rsidRPr="00754723">
              <w:rPr>
                <w:color w:val="FF0000"/>
                <w:sz w:val="22"/>
                <w:szCs w:val="22"/>
              </w:rPr>
              <w:t xml:space="preserve">8 </w:t>
            </w:r>
            <w:r w:rsidRPr="00754723">
              <w:rPr>
                <w:color w:val="FF0000"/>
                <w:sz w:val="22"/>
                <w:szCs w:val="22"/>
              </w:rPr>
              <w:t>050</w:t>
            </w:r>
            <w:r w:rsidR="002D6DAC" w:rsidRPr="00754723">
              <w:rPr>
                <w:color w:val="FF0000"/>
                <w:sz w:val="22"/>
                <w:szCs w:val="22"/>
              </w:rPr>
              <w:t>,</w:t>
            </w:r>
            <w:r w:rsidRPr="00754723">
              <w:rPr>
                <w:color w:val="FF0000"/>
                <w:sz w:val="22"/>
                <w:szCs w:val="22"/>
              </w:rPr>
              <w:t>3</w:t>
            </w:r>
            <w:r w:rsidR="002D6DAC" w:rsidRPr="00754723">
              <w:rPr>
                <w:color w:val="FF0000"/>
                <w:sz w:val="22"/>
                <w:szCs w:val="22"/>
              </w:rPr>
              <w:t>7</w:t>
            </w:r>
          </w:p>
        </w:tc>
        <w:tc>
          <w:tcPr>
            <w:tcW w:w="554" w:type="pct"/>
            <w:tcBorders>
              <w:top w:val="nil"/>
              <w:left w:val="nil"/>
              <w:bottom w:val="single" w:sz="4" w:space="0" w:color="auto"/>
              <w:right w:val="single" w:sz="4" w:space="0" w:color="auto"/>
            </w:tcBorders>
            <w:vAlign w:val="center"/>
            <w:hideMark/>
          </w:tcPr>
          <w:p w:rsidR="002D6DAC" w:rsidRPr="00754723" w:rsidRDefault="00AC524F"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486434" w:rsidP="00486434">
            <w:pPr>
              <w:contextualSpacing/>
              <w:jc w:val="center"/>
              <w:rPr>
                <w:color w:val="FF0000"/>
                <w:sz w:val="22"/>
                <w:szCs w:val="22"/>
              </w:rPr>
            </w:pPr>
            <w:r w:rsidRPr="00754723">
              <w:rPr>
                <w:color w:val="FF0000"/>
                <w:sz w:val="22"/>
                <w:szCs w:val="22"/>
              </w:rPr>
              <w:t>10</w:t>
            </w:r>
            <w:r w:rsidR="002D6DAC" w:rsidRPr="00754723">
              <w:rPr>
                <w:color w:val="FF0000"/>
                <w:sz w:val="22"/>
                <w:szCs w:val="22"/>
              </w:rPr>
              <w:t>8 </w:t>
            </w:r>
            <w:r w:rsidRPr="00754723">
              <w:rPr>
                <w:color w:val="FF0000"/>
                <w:sz w:val="22"/>
                <w:szCs w:val="22"/>
              </w:rPr>
              <w:t>050</w:t>
            </w:r>
            <w:r w:rsidR="002D6DAC" w:rsidRPr="00754723">
              <w:rPr>
                <w:color w:val="FF0000"/>
                <w:sz w:val="22"/>
                <w:szCs w:val="22"/>
              </w:rPr>
              <w:t>,</w:t>
            </w:r>
            <w:r w:rsidRPr="00754723">
              <w:rPr>
                <w:color w:val="FF0000"/>
                <w:sz w:val="22"/>
                <w:szCs w:val="22"/>
              </w:rPr>
              <w:t>37</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AC524F"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AC524F"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AC524F"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20 875,2</w:t>
            </w:r>
            <w:r w:rsidR="00486434"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20 875,2</w:t>
            </w:r>
            <w:r w:rsidR="00486434"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16 854,3</w:t>
            </w:r>
            <w:r w:rsidR="00486434"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16 854,3</w:t>
            </w:r>
            <w:r w:rsidR="00486434"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16 207,0</w:t>
            </w:r>
            <w:r w:rsidR="00486434"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16 207,0</w:t>
            </w:r>
            <w:r w:rsidR="00486434"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486434">
            <w:pPr>
              <w:contextualSpacing/>
              <w:jc w:val="center"/>
              <w:rPr>
                <w:color w:val="FF0000"/>
                <w:sz w:val="22"/>
                <w:szCs w:val="22"/>
              </w:rPr>
            </w:pPr>
            <w:r w:rsidRPr="00754723">
              <w:rPr>
                <w:color w:val="FF0000"/>
                <w:sz w:val="22"/>
                <w:szCs w:val="22"/>
              </w:rPr>
              <w:t>16 636,87</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486434">
            <w:pPr>
              <w:contextualSpacing/>
              <w:jc w:val="center"/>
              <w:rPr>
                <w:color w:val="FF0000"/>
                <w:sz w:val="22"/>
                <w:szCs w:val="22"/>
              </w:rPr>
            </w:pPr>
            <w:r w:rsidRPr="00754723">
              <w:rPr>
                <w:color w:val="FF0000"/>
                <w:sz w:val="22"/>
                <w:szCs w:val="22"/>
              </w:rPr>
              <w:t>16 636,87</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54723" w:rsidRDefault="00486434" w:rsidP="00486434">
            <w:pPr>
              <w:contextualSpacing/>
              <w:jc w:val="center"/>
              <w:rPr>
                <w:color w:val="FF0000"/>
                <w:sz w:val="22"/>
                <w:szCs w:val="22"/>
              </w:rPr>
            </w:pPr>
            <w:r w:rsidRPr="00754723">
              <w:rPr>
                <w:color w:val="FF0000"/>
                <w:sz w:val="22"/>
                <w:szCs w:val="22"/>
              </w:rPr>
              <w:t>19</w:t>
            </w:r>
            <w:r w:rsidR="002D6DAC" w:rsidRPr="00754723">
              <w:rPr>
                <w:color w:val="FF0000"/>
                <w:sz w:val="22"/>
                <w:szCs w:val="22"/>
              </w:rPr>
              <w:t xml:space="preserve"> </w:t>
            </w:r>
            <w:r w:rsidRPr="00754723">
              <w:rPr>
                <w:color w:val="FF0000"/>
                <w:sz w:val="22"/>
                <w:szCs w:val="22"/>
              </w:rPr>
              <w:t>119</w:t>
            </w:r>
            <w:r w:rsidR="002D6DAC" w:rsidRPr="00754723">
              <w:rPr>
                <w:color w:val="FF0000"/>
                <w:sz w:val="22"/>
                <w:szCs w:val="22"/>
              </w:rPr>
              <w:t>,</w:t>
            </w:r>
            <w:r w:rsidRPr="00754723">
              <w:rPr>
                <w:color w:val="FF0000"/>
                <w:sz w:val="22"/>
                <w:szCs w:val="22"/>
              </w:rPr>
              <w:t>20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486434" w:rsidP="00486434">
            <w:pPr>
              <w:contextualSpacing/>
              <w:jc w:val="center"/>
              <w:rPr>
                <w:color w:val="FF0000"/>
                <w:sz w:val="22"/>
                <w:szCs w:val="22"/>
              </w:rPr>
            </w:pPr>
            <w:r w:rsidRPr="00754723">
              <w:rPr>
                <w:color w:val="FF0000"/>
                <w:sz w:val="22"/>
                <w:szCs w:val="22"/>
              </w:rPr>
              <w:t>19 119</w:t>
            </w:r>
            <w:r w:rsidR="002D6DAC" w:rsidRPr="00754723">
              <w:rPr>
                <w:color w:val="FF0000"/>
                <w:sz w:val="22"/>
                <w:szCs w:val="22"/>
              </w:rPr>
              <w:t>,</w:t>
            </w:r>
            <w:r w:rsidRPr="00754723">
              <w:rPr>
                <w:color w:val="FF0000"/>
                <w:sz w:val="22"/>
                <w:szCs w:val="22"/>
              </w:rPr>
              <w:t>20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54723" w:rsidRDefault="00486434" w:rsidP="002D6DAC">
            <w:pPr>
              <w:contextualSpacing/>
              <w:jc w:val="center"/>
              <w:rPr>
                <w:color w:val="FF0000"/>
                <w:sz w:val="22"/>
                <w:szCs w:val="22"/>
              </w:rPr>
            </w:pPr>
            <w:r w:rsidRPr="00754723">
              <w:rPr>
                <w:color w:val="FF0000"/>
                <w:sz w:val="22"/>
                <w:szCs w:val="22"/>
              </w:rPr>
              <w:t>18 357,80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486434" w:rsidP="002D6DAC">
            <w:pPr>
              <w:contextualSpacing/>
              <w:jc w:val="center"/>
              <w:rPr>
                <w:color w:val="FF0000"/>
                <w:sz w:val="22"/>
                <w:szCs w:val="22"/>
              </w:rPr>
            </w:pPr>
            <w:r w:rsidRPr="00754723">
              <w:rPr>
                <w:color w:val="FF0000"/>
                <w:sz w:val="22"/>
                <w:szCs w:val="22"/>
              </w:rPr>
              <w:t>18 357,8</w:t>
            </w:r>
            <w:r w:rsidR="002D6DAC"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r>
      <w:tr w:rsidR="002D6DAC" w:rsidRPr="00754723"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34</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Мероприятие 1:</w:t>
            </w:r>
          </w:p>
          <w:p w:rsidR="002D6DAC" w:rsidRPr="00754723" w:rsidRDefault="002D6DAC" w:rsidP="002D6DAC">
            <w:pPr>
              <w:contextualSpacing/>
              <w:jc w:val="center"/>
              <w:rPr>
                <w:color w:val="FF0000"/>
                <w:sz w:val="22"/>
                <w:szCs w:val="22"/>
              </w:rPr>
            </w:pPr>
            <w:r w:rsidRPr="00754723">
              <w:rPr>
                <w:color w:val="FF0000"/>
                <w:sz w:val="22"/>
                <w:szCs w:val="22"/>
              </w:rPr>
              <w:t>Строительство и содержание автозимников и ледовых переправ</w:t>
            </w: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54723" w:rsidRDefault="00486434" w:rsidP="00486434">
            <w:pPr>
              <w:contextualSpacing/>
              <w:jc w:val="center"/>
              <w:rPr>
                <w:color w:val="FF0000"/>
                <w:sz w:val="22"/>
                <w:szCs w:val="22"/>
              </w:rPr>
            </w:pPr>
            <w:r w:rsidRPr="00754723">
              <w:rPr>
                <w:color w:val="FF0000"/>
                <w:sz w:val="22"/>
                <w:szCs w:val="22"/>
              </w:rPr>
              <w:t>105</w:t>
            </w:r>
            <w:r w:rsidR="002D6DAC" w:rsidRPr="00754723">
              <w:rPr>
                <w:color w:val="FF0000"/>
                <w:sz w:val="22"/>
                <w:szCs w:val="22"/>
              </w:rPr>
              <w:t xml:space="preserve"> </w:t>
            </w:r>
            <w:r w:rsidRPr="00754723">
              <w:rPr>
                <w:color w:val="FF0000"/>
                <w:sz w:val="22"/>
                <w:szCs w:val="22"/>
              </w:rPr>
              <w:t>493</w:t>
            </w:r>
            <w:r w:rsidR="002D6DAC" w:rsidRPr="00754723">
              <w:rPr>
                <w:color w:val="FF0000"/>
                <w:sz w:val="22"/>
                <w:szCs w:val="22"/>
              </w:rPr>
              <w:t>,</w:t>
            </w:r>
            <w:r w:rsidRPr="00754723">
              <w:rPr>
                <w:color w:val="FF0000"/>
                <w:sz w:val="22"/>
                <w:szCs w:val="22"/>
              </w:rPr>
              <w:t>57</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486434" w:rsidP="002D6DAC">
            <w:pPr>
              <w:contextualSpacing/>
              <w:jc w:val="center"/>
              <w:rPr>
                <w:color w:val="FF0000"/>
                <w:sz w:val="22"/>
                <w:szCs w:val="22"/>
              </w:rPr>
            </w:pPr>
            <w:r w:rsidRPr="00754723">
              <w:rPr>
                <w:color w:val="FF0000"/>
                <w:sz w:val="22"/>
                <w:szCs w:val="22"/>
              </w:rPr>
              <w:t>105 493,57</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20 467,2</w:t>
            </w:r>
            <w:r w:rsidR="00486434"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20 467,2</w:t>
            </w:r>
            <w:r w:rsidR="00486434"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16 446,3</w:t>
            </w:r>
            <w:r w:rsidR="00486434"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16 446,3</w:t>
            </w:r>
            <w:r w:rsidR="00486434"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15 799,0</w:t>
            </w:r>
            <w:r w:rsidR="00486434"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15 799,0</w:t>
            </w:r>
            <w:r w:rsidR="00486434"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486434">
            <w:pPr>
              <w:contextualSpacing/>
              <w:jc w:val="center"/>
              <w:rPr>
                <w:color w:val="FF0000"/>
                <w:sz w:val="22"/>
                <w:szCs w:val="22"/>
              </w:rPr>
            </w:pPr>
            <w:r w:rsidRPr="00754723">
              <w:rPr>
                <w:color w:val="FF0000"/>
                <w:sz w:val="22"/>
                <w:szCs w:val="22"/>
              </w:rPr>
              <w:t>16 194,67</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486434">
            <w:pPr>
              <w:contextualSpacing/>
              <w:jc w:val="center"/>
              <w:rPr>
                <w:color w:val="FF0000"/>
                <w:sz w:val="22"/>
                <w:szCs w:val="22"/>
              </w:rPr>
            </w:pPr>
            <w:r w:rsidRPr="00754723">
              <w:rPr>
                <w:color w:val="FF0000"/>
                <w:sz w:val="22"/>
                <w:szCs w:val="22"/>
              </w:rPr>
              <w:t>16 194,67</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486434">
            <w:pPr>
              <w:contextualSpacing/>
              <w:jc w:val="center"/>
              <w:rPr>
                <w:color w:val="FF0000"/>
                <w:sz w:val="22"/>
                <w:szCs w:val="22"/>
              </w:rPr>
            </w:pPr>
            <w:r w:rsidRPr="00754723">
              <w:rPr>
                <w:color w:val="FF0000"/>
                <w:sz w:val="22"/>
                <w:szCs w:val="22"/>
              </w:rPr>
              <w:t xml:space="preserve">18 </w:t>
            </w:r>
            <w:r w:rsidR="00486434" w:rsidRPr="00754723">
              <w:rPr>
                <w:color w:val="FF0000"/>
                <w:sz w:val="22"/>
                <w:szCs w:val="22"/>
              </w:rPr>
              <w:t>673</w:t>
            </w:r>
            <w:r w:rsidRPr="00754723">
              <w:rPr>
                <w:color w:val="FF0000"/>
                <w:sz w:val="22"/>
                <w:szCs w:val="22"/>
              </w:rPr>
              <w:t>,</w:t>
            </w:r>
            <w:r w:rsidR="00486434" w:rsidRPr="00754723">
              <w:rPr>
                <w:color w:val="FF0000"/>
                <w:sz w:val="22"/>
                <w:szCs w:val="22"/>
              </w:rPr>
              <w:t>90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486434">
            <w:pPr>
              <w:contextualSpacing/>
              <w:jc w:val="center"/>
              <w:rPr>
                <w:color w:val="FF0000"/>
                <w:sz w:val="22"/>
                <w:szCs w:val="22"/>
              </w:rPr>
            </w:pPr>
            <w:r w:rsidRPr="00754723">
              <w:rPr>
                <w:color w:val="FF0000"/>
                <w:sz w:val="22"/>
                <w:szCs w:val="22"/>
              </w:rPr>
              <w:t xml:space="preserve">18 </w:t>
            </w:r>
            <w:r w:rsidR="00486434" w:rsidRPr="00754723">
              <w:rPr>
                <w:color w:val="FF0000"/>
                <w:sz w:val="22"/>
                <w:szCs w:val="22"/>
              </w:rPr>
              <w:t>673</w:t>
            </w:r>
            <w:r w:rsidRPr="00754723">
              <w:rPr>
                <w:color w:val="FF0000"/>
                <w:sz w:val="22"/>
                <w:szCs w:val="22"/>
              </w:rPr>
              <w:t>,</w:t>
            </w:r>
            <w:r w:rsidR="00486434" w:rsidRPr="00754723">
              <w:rPr>
                <w:color w:val="FF0000"/>
                <w:sz w:val="22"/>
                <w:szCs w:val="22"/>
              </w:rPr>
              <w:t>90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54723" w:rsidRDefault="00486434" w:rsidP="002D6DAC">
            <w:pPr>
              <w:contextualSpacing/>
              <w:jc w:val="center"/>
              <w:rPr>
                <w:color w:val="FF0000"/>
                <w:sz w:val="22"/>
                <w:szCs w:val="22"/>
              </w:rPr>
            </w:pPr>
            <w:r w:rsidRPr="00754723">
              <w:rPr>
                <w:color w:val="FF0000"/>
                <w:sz w:val="22"/>
                <w:szCs w:val="22"/>
              </w:rPr>
              <w:t>17 912,5</w:t>
            </w:r>
            <w:r w:rsidR="002D6DAC"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486434" w:rsidP="002D6DAC">
            <w:pPr>
              <w:contextualSpacing/>
              <w:jc w:val="center"/>
              <w:rPr>
                <w:color w:val="FF0000"/>
                <w:sz w:val="22"/>
                <w:szCs w:val="22"/>
              </w:rPr>
            </w:pPr>
            <w:r w:rsidRPr="00754723">
              <w:rPr>
                <w:color w:val="FF0000"/>
                <w:sz w:val="22"/>
                <w:szCs w:val="22"/>
              </w:rPr>
              <w:t>17 912,5</w:t>
            </w:r>
            <w:r w:rsidR="002D6DAC"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r>
      <w:tr w:rsidR="002D6DAC" w:rsidRPr="00754723"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35</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Мероприятие 2:</w:t>
            </w:r>
          </w:p>
          <w:p w:rsidR="002D6DAC" w:rsidRPr="00754723" w:rsidRDefault="002D6DAC" w:rsidP="002D6DAC">
            <w:pPr>
              <w:contextualSpacing/>
              <w:jc w:val="center"/>
              <w:rPr>
                <w:color w:val="FF0000"/>
                <w:sz w:val="22"/>
                <w:szCs w:val="22"/>
              </w:rPr>
            </w:pPr>
            <w:r w:rsidRPr="00754723">
              <w:rPr>
                <w:color w:val="FF0000"/>
                <w:sz w:val="22"/>
                <w:szCs w:val="22"/>
              </w:rPr>
              <w:t xml:space="preserve">Содержание автомобильных дорог местного значения между населенными </w:t>
            </w:r>
            <w:r w:rsidRPr="00754723">
              <w:rPr>
                <w:color w:val="FF0000"/>
                <w:sz w:val="22"/>
                <w:szCs w:val="22"/>
              </w:rPr>
              <w:lastRenderedPageBreak/>
              <w:t>пунктами Каргасокского района</w:t>
            </w: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lastRenderedPageBreak/>
              <w:t>всего</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486434">
            <w:pPr>
              <w:contextualSpacing/>
              <w:jc w:val="center"/>
              <w:rPr>
                <w:color w:val="FF0000"/>
                <w:sz w:val="22"/>
                <w:szCs w:val="22"/>
              </w:rPr>
            </w:pPr>
            <w:r w:rsidRPr="00754723">
              <w:rPr>
                <w:color w:val="FF0000"/>
                <w:sz w:val="22"/>
                <w:szCs w:val="22"/>
              </w:rPr>
              <w:t xml:space="preserve">2 </w:t>
            </w:r>
            <w:r w:rsidR="00486434" w:rsidRPr="00754723">
              <w:rPr>
                <w:color w:val="FF0000"/>
                <w:sz w:val="22"/>
                <w:szCs w:val="22"/>
              </w:rPr>
              <w:t>556</w:t>
            </w:r>
            <w:r w:rsidRPr="00754723">
              <w:rPr>
                <w:color w:val="FF0000"/>
                <w:sz w:val="22"/>
                <w:szCs w:val="22"/>
              </w:rPr>
              <w:t>,</w:t>
            </w:r>
            <w:r w:rsidR="00486434" w:rsidRPr="00754723">
              <w:rPr>
                <w:color w:val="FF0000"/>
                <w:sz w:val="22"/>
                <w:szCs w:val="22"/>
              </w:rPr>
              <w:t>80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486434">
            <w:pPr>
              <w:contextualSpacing/>
              <w:jc w:val="center"/>
              <w:rPr>
                <w:color w:val="FF0000"/>
                <w:sz w:val="22"/>
                <w:szCs w:val="22"/>
              </w:rPr>
            </w:pPr>
            <w:r w:rsidRPr="00754723">
              <w:rPr>
                <w:color w:val="FF0000"/>
                <w:sz w:val="22"/>
                <w:szCs w:val="22"/>
              </w:rPr>
              <w:t xml:space="preserve">2 </w:t>
            </w:r>
            <w:r w:rsidR="00486434" w:rsidRPr="00754723">
              <w:rPr>
                <w:color w:val="FF0000"/>
                <w:sz w:val="22"/>
                <w:szCs w:val="22"/>
              </w:rPr>
              <w:t>556</w:t>
            </w:r>
            <w:r w:rsidRPr="00754723">
              <w:rPr>
                <w:color w:val="FF0000"/>
                <w:sz w:val="22"/>
                <w:szCs w:val="22"/>
              </w:rPr>
              <w:t>,</w:t>
            </w:r>
            <w:r w:rsidR="00486434" w:rsidRPr="00754723">
              <w:rPr>
                <w:color w:val="FF0000"/>
                <w:sz w:val="22"/>
                <w:szCs w:val="22"/>
              </w:rPr>
              <w:t>80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408,0</w:t>
            </w:r>
            <w:r w:rsidR="00486434"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408,0</w:t>
            </w:r>
            <w:r w:rsidR="00486434"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408,0</w:t>
            </w:r>
            <w:r w:rsidR="00486434"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408,0</w:t>
            </w:r>
            <w:r w:rsidR="00486434"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408,0</w:t>
            </w:r>
            <w:r w:rsidR="00486434"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408,0</w:t>
            </w:r>
            <w:r w:rsidR="00486434"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442,2</w:t>
            </w:r>
            <w:r w:rsidR="00486434"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442,2</w:t>
            </w:r>
            <w:r w:rsidR="00486434"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445,3</w:t>
            </w:r>
            <w:r w:rsidR="00486434"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445,3</w:t>
            </w:r>
            <w:r w:rsidR="00486434"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54723" w:rsidRDefault="00486434" w:rsidP="002D6DAC">
            <w:pPr>
              <w:contextualSpacing/>
              <w:jc w:val="center"/>
              <w:rPr>
                <w:color w:val="FF0000"/>
                <w:sz w:val="22"/>
                <w:szCs w:val="22"/>
              </w:rPr>
            </w:pPr>
            <w:r w:rsidRPr="00754723">
              <w:rPr>
                <w:color w:val="FF0000"/>
                <w:sz w:val="22"/>
                <w:szCs w:val="22"/>
              </w:rPr>
              <w:t>445,3</w:t>
            </w:r>
            <w:r w:rsidR="002D6DAC"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486434" w:rsidP="002D6DAC">
            <w:pPr>
              <w:contextualSpacing/>
              <w:jc w:val="center"/>
              <w:rPr>
                <w:color w:val="FF0000"/>
                <w:sz w:val="22"/>
                <w:szCs w:val="22"/>
              </w:rPr>
            </w:pPr>
            <w:r w:rsidRPr="00754723">
              <w:rPr>
                <w:color w:val="FF0000"/>
                <w:sz w:val="22"/>
                <w:szCs w:val="22"/>
              </w:rPr>
              <w:t>445,3</w:t>
            </w:r>
            <w:r w:rsidR="002D6DAC"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r>
      <w:tr w:rsidR="002D6DAC" w:rsidRPr="00754723"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Задача 3 подпрограммы: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2D6DAC" w:rsidRPr="00754723"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36</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Основное мероприятие:</w:t>
            </w:r>
          </w:p>
          <w:p w:rsidR="002D6DAC" w:rsidRPr="00754723" w:rsidRDefault="002D6DAC" w:rsidP="002D6DAC">
            <w:pPr>
              <w:contextualSpacing/>
              <w:jc w:val="center"/>
              <w:rPr>
                <w:color w:val="FF0000"/>
                <w:sz w:val="22"/>
                <w:szCs w:val="22"/>
              </w:rPr>
            </w:pPr>
            <w:r w:rsidRPr="00754723">
              <w:rPr>
                <w:color w:val="FF0000"/>
                <w:sz w:val="22"/>
                <w:szCs w:val="22"/>
              </w:rPr>
              <w:t>Оказание финансовой помощи сельским поселениям на дорожную деятельность в границах населенных пунктов</w:t>
            </w: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754723" w:rsidRDefault="00486434" w:rsidP="00486434">
            <w:pPr>
              <w:contextualSpacing/>
              <w:jc w:val="center"/>
              <w:rPr>
                <w:color w:val="FF0000"/>
                <w:sz w:val="22"/>
                <w:szCs w:val="22"/>
              </w:rPr>
            </w:pPr>
            <w:r w:rsidRPr="00754723">
              <w:rPr>
                <w:color w:val="FF0000"/>
                <w:sz w:val="22"/>
                <w:szCs w:val="22"/>
              </w:rPr>
              <w:t>85</w:t>
            </w:r>
            <w:r w:rsidR="002D6DAC" w:rsidRPr="00754723">
              <w:rPr>
                <w:color w:val="FF0000"/>
                <w:sz w:val="22"/>
                <w:szCs w:val="22"/>
              </w:rPr>
              <w:t xml:space="preserve"> 5</w:t>
            </w:r>
            <w:r w:rsidRPr="00754723">
              <w:rPr>
                <w:color w:val="FF0000"/>
                <w:sz w:val="22"/>
                <w:szCs w:val="22"/>
              </w:rPr>
              <w:t>49</w:t>
            </w:r>
            <w:r w:rsidR="002D6DAC" w:rsidRPr="00754723">
              <w:rPr>
                <w:color w:val="FF0000"/>
                <w:sz w:val="22"/>
                <w:szCs w:val="22"/>
              </w:rPr>
              <w:t>,7</w:t>
            </w:r>
            <w:r w:rsidRPr="00754723">
              <w:rPr>
                <w:color w:val="FF0000"/>
                <w:sz w:val="22"/>
                <w:szCs w:val="22"/>
              </w:rPr>
              <w:t>6</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342B55" w:rsidP="00342B55">
            <w:pPr>
              <w:contextualSpacing/>
              <w:jc w:val="center"/>
              <w:rPr>
                <w:color w:val="FF0000"/>
                <w:sz w:val="22"/>
                <w:szCs w:val="22"/>
              </w:rPr>
            </w:pPr>
            <w:r w:rsidRPr="00754723">
              <w:rPr>
                <w:color w:val="FF0000"/>
                <w:sz w:val="22"/>
                <w:szCs w:val="22"/>
              </w:rPr>
              <w:t>85 549</w:t>
            </w:r>
            <w:r w:rsidR="002D6DAC" w:rsidRPr="00754723">
              <w:rPr>
                <w:color w:val="FF0000"/>
                <w:sz w:val="22"/>
                <w:szCs w:val="22"/>
              </w:rPr>
              <w:t>,</w:t>
            </w:r>
            <w:r w:rsidRPr="00754723">
              <w:rPr>
                <w:color w:val="FF0000"/>
                <w:sz w:val="22"/>
                <w:szCs w:val="22"/>
              </w:rPr>
              <w:t>76</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14 888,3</w:t>
            </w:r>
            <w:r w:rsidR="00486434"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14 888,3</w:t>
            </w:r>
            <w:r w:rsidR="00342B55"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17 305,9</w:t>
            </w:r>
            <w:r w:rsidR="00486434"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17 305,9</w:t>
            </w:r>
            <w:r w:rsidR="00342B55"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14 863,9</w:t>
            </w:r>
            <w:r w:rsidR="00342B55"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14 863,9</w:t>
            </w:r>
            <w:r w:rsidR="00342B55"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754723" w:rsidRDefault="00342B55" w:rsidP="00342B55">
            <w:pPr>
              <w:contextualSpacing/>
              <w:jc w:val="center"/>
              <w:rPr>
                <w:color w:val="FF0000"/>
                <w:sz w:val="22"/>
                <w:szCs w:val="22"/>
              </w:rPr>
            </w:pPr>
            <w:r w:rsidRPr="00754723">
              <w:rPr>
                <w:color w:val="FF0000"/>
                <w:sz w:val="22"/>
                <w:szCs w:val="22"/>
              </w:rPr>
              <w:t>12 101,66</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342B55">
            <w:pPr>
              <w:contextualSpacing/>
              <w:jc w:val="center"/>
              <w:rPr>
                <w:color w:val="FF0000"/>
                <w:sz w:val="22"/>
                <w:szCs w:val="22"/>
              </w:rPr>
            </w:pPr>
            <w:r w:rsidRPr="00754723">
              <w:rPr>
                <w:color w:val="FF0000"/>
                <w:sz w:val="22"/>
                <w:szCs w:val="22"/>
              </w:rPr>
              <w:t>12 101,6</w:t>
            </w:r>
            <w:r w:rsidR="00342B55" w:rsidRPr="00754723">
              <w:rPr>
                <w:color w:val="FF0000"/>
                <w:sz w:val="22"/>
                <w:szCs w:val="22"/>
              </w:rPr>
              <w:t>6</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754723" w:rsidRDefault="002D6DAC" w:rsidP="00342B55">
            <w:pPr>
              <w:contextualSpacing/>
              <w:jc w:val="center"/>
              <w:rPr>
                <w:color w:val="FF0000"/>
                <w:sz w:val="22"/>
                <w:szCs w:val="22"/>
              </w:rPr>
            </w:pPr>
            <w:r w:rsidRPr="00754723">
              <w:rPr>
                <w:color w:val="FF0000"/>
                <w:sz w:val="22"/>
                <w:szCs w:val="22"/>
              </w:rPr>
              <w:t>12 3</w:t>
            </w:r>
            <w:r w:rsidR="00342B55" w:rsidRPr="00754723">
              <w:rPr>
                <w:color w:val="FF0000"/>
                <w:sz w:val="22"/>
                <w:szCs w:val="22"/>
              </w:rPr>
              <w:t>19</w:t>
            </w:r>
            <w:r w:rsidRPr="00754723">
              <w:rPr>
                <w:color w:val="FF0000"/>
                <w:sz w:val="22"/>
                <w:szCs w:val="22"/>
              </w:rPr>
              <w:t>,0</w:t>
            </w:r>
            <w:r w:rsidR="00342B55"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342B55">
            <w:pPr>
              <w:contextualSpacing/>
              <w:jc w:val="center"/>
              <w:rPr>
                <w:color w:val="FF0000"/>
                <w:sz w:val="22"/>
                <w:szCs w:val="22"/>
              </w:rPr>
            </w:pPr>
            <w:r w:rsidRPr="00754723">
              <w:rPr>
                <w:color w:val="FF0000"/>
                <w:sz w:val="22"/>
                <w:szCs w:val="22"/>
              </w:rPr>
              <w:t>12 3</w:t>
            </w:r>
            <w:r w:rsidR="00342B55" w:rsidRPr="00754723">
              <w:rPr>
                <w:color w:val="FF0000"/>
                <w:sz w:val="22"/>
                <w:szCs w:val="22"/>
              </w:rPr>
              <w:t>19</w:t>
            </w:r>
            <w:r w:rsidRPr="00754723">
              <w:rPr>
                <w:color w:val="FF0000"/>
                <w:sz w:val="22"/>
                <w:szCs w:val="22"/>
              </w:rPr>
              <w:t>,0</w:t>
            </w:r>
            <w:r w:rsidR="00342B55" w:rsidRPr="00754723">
              <w:rPr>
                <w:color w:val="FF0000"/>
                <w:sz w:val="22"/>
                <w:szCs w:val="22"/>
              </w:rPr>
              <w:t>0</w:t>
            </w:r>
          </w:p>
        </w:tc>
      </w:tr>
      <w:tr w:rsidR="00AC524F"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14 071,00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14 071,00</w:t>
            </w:r>
          </w:p>
        </w:tc>
      </w:tr>
      <w:tr w:rsidR="00AC524F" w:rsidRPr="00754723"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54723" w:rsidRDefault="00AC524F" w:rsidP="00AC524F">
            <w:pPr>
              <w:contextualSpacing/>
              <w:jc w:val="center"/>
              <w:rPr>
                <w:color w:val="FF0000"/>
                <w:sz w:val="22"/>
                <w:szCs w:val="22"/>
              </w:rPr>
            </w:pPr>
            <w:r w:rsidRPr="00754723">
              <w:rPr>
                <w:color w:val="FF0000"/>
                <w:sz w:val="22"/>
                <w:szCs w:val="22"/>
              </w:rPr>
              <w:t>37</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Мероприятие 1:</w:t>
            </w:r>
          </w:p>
          <w:p w:rsidR="00AC524F" w:rsidRPr="00754723" w:rsidRDefault="00AC524F" w:rsidP="00AC524F">
            <w:pPr>
              <w:contextualSpacing/>
              <w:jc w:val="center"/>
              <w:rPr>
                <w:color w:val="FF0000"/>
                <w:sz w:val="22"/>
                <w:szCs w:val="22"/>
              </w:rPr>
            </w:pPr>
            <w:r w:rsidRPr="00754723">
              <w:rPr>
                <w:color w:val="FF0000"/>
                <w:sz w:val="22"/>
                <w:szCs w:val="22"/>
              </w:rPr>
              <w:t xml:space="preserve">Расчет и перечисление средств финансовой </w:t>
            </w:r>
            <w:r w:rsidRPr="00754723">
              <w:rPr>
                <w:color w:val="FF0000"/>
                <w:sz w:val="22"/>
                <w:szCs w:val="22"/>
              </w:rPr>
              <w:lastRenderedPageBreak/>
              <w:t>помощи сельским поселениям на дорожную деятельность</w:t>
            </w: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77 933,86</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77 933,86</w:t>
            </w:r>
          </w:p>
        </w:tc>
      </w:tr>
      <w:tr w:rsidR="00AC524F"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13 548,30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13 548,30</w:t>
            </w:r>
          </w:p>
        </w:tc>
      </w:tr>
      <w:tr w:rsidR="00AC524F"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15 759,00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15 759,00</w:t>
            </w:r>
          </w:p>
        </w:tc>
      </w:tr>
      <w:tr w:rsidR="00AC524F"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13 563,90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13 563,90</w:t>
            </w:r>
          </w:p>
        </w:tc>
      </w:tr>
      <w:tr w:rsidR="00AC524F"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12 101,66</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12 101,66</w:t>
            </w:r>
          </w:p>
        </w:tc>
      </w:tr>
      <w:tr w:rsidR="00AC524F"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10 569,00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10 569,00</w:t>
            </w:r>
          </w:p>
        </w:tc>
      </w:tr>
      <w:tr w:rsidR="00AC524F"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12 392,00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12 392,00</w:t>
            </w:r>
          </w:p>
        </w:tc>
      </w:tr>
      <w:tr w:rsidR="00AC524F" w:rsidRPr="00754723" w:rsidTr="00AC524F">
        <w:trPr>
          <w:gridAfter w:val="2"/>
          <w:wAfter w:w="8" w:type="pct"/>
          <w:trHeight w:val="366"/>
        </w:trPr>
        <w:tc>
          <w:tcPr>
            <w:tcW w:w="217" w:type="pct"/>
            <w:vMerge w:val="restart"/>
            <w:tcBorders>
              <w:top w:val="nil"/>
              <w:left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38</w:t>
            </w:r>
          </w:p>
        </w:tc>
        <w:tc>
          <w:tcPr>
            <w:tcW w:w="848" w:type="pct"/>
            <w:vMerge w:val="restart"/>
            <w:tcBorders>
              <w:top w:val="nil"/>
              <w:left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Мероприятие 2:</w:t>
            </w:r>
          </w:p>
          <w:p w:rsidR="00AC524F" w:rsidRPr="00754723" w:rsidRDefault="00AC524F" w:rsidP="00AC524F">
            <w:pPr>
              <w:contextualSpacing/>
              <w:jc w:val="center"/>
              <w:rPr>
                <w:color w:val="FF0000"/>
                <w:sz w:val="22"/>
                <w:szCs w:val="22"/>
              </w:rPr>
            </w:pPr>
            <w:r w:rsidRPr="00754723">
              <w:rPr>
                <w:color w:val="FF0000"/>
                <w:sz w:val="22"/>
                <w:szCs w:val="22"/>
              </w:rPr>
              <w:t>Расчет и перечисление средств МБТ на ремонт автомобильных дорог общего пользования местного значения</w:t>
            </w: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Всего</w:t>
            </w:r>
          </w:p>
        </w:tc>
        <w:tc>
          <w:tcPr>
            <w:tcW w:w="503" w:type="pct"/>
            <w:tcBorders>
              <w:top w:val="single" w:sz="4" w:space="0" w:color="auto"/>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7 615,90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421" w:type="pct"/>
            <w:gridSpan w:val="2"/>
            <w:tcBorders>
              <w:top w:val="single" w:sz="4" w:space="0" w:color="auto"/>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7 615,90</w:t>
            </w:r>
          </w:p>
        </w:tc>
      </w:tr>
      <w:tr w:rsidR="00AC524F" w:rsidRPr="00754723" w:rsidTr="00AC524F">
        <w:trPr>
          <w:gridAfter w:val="2"/>
          <w:wAfter w:w="8" w:type="pct"/>
          <w:trHeight w:val="427"/>
        </w:trPr>
        <w:tc>
          <w:tcPr>
            <w:tcW w:w="217" w:type="pct"/>
            <w:vMerge/>
            <w:tcBorders>
              <w:left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2016 год</w:t>
            </w:r>
          </w:p>
        </w:tc>
        <w:tc>
          <w:tcPr>
            <w:tcW w:w="503" w:type="pct"/>
            <w:tcBorders>
              <w:top w:val="single" w:sz="4" w:space="0" w:color="auto"/>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1 340,00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421" w:type="pct"/>
            <w:gridSpan w:val="2"/>
            <w:tcBorders>
              <w:top w:val="single" w:sz="4" w:space="0" w:color="auto"/>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1 340,00</w:t>
            </w:r>
          </w:p>
        </w:tc>
      </w:tr>
      <w:tr w:rsidR="00AC524F" w:rsidRPr="00754723" w:rsidTr="00AC524F">
        <w:trPr>
          <w:gridAfter w:val="2"/>
          <w:wAfter w:w="8" w:type="pct"/>
          <w:trHeight w:val="391"/>
        </w:trPr>
        <w:tc>
          <w:tcPr>
            <w:tcW w:w="217" w:type="pct"/>
            <w:vMerge/>
            <w:tcBorders>
              <w:left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2017 год</w:t>
            </w:r>
          </w:p>
        </w:tc>
        <w:tc>
          <w:tcPr>
            <w:tcW w:w="503" w:type="pct"/>
            <w:tcBorders>
              <w:top w:val="single" w:sz="4" w:space="0" w:color="auto"/>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1 546,90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421" w:type="pct"/>
            <w:gridSpan w:val="2"/>
            <w:tcBorders>
              <w:top w:val="single" w:sz="4" w:space="0" w:color="auto"/>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1 546,90</w:t>
            </w:r>
          </w:p>
        </w:tc>
      </w:tr>
      <w:tr w:rsidR="00AC524F" w:rsidRPr="00754723" w:rsidTr="00AC524F">
        <w:trPr>
          <w:gridAfter w:val="2"/>
          <w:wAfter w:w="8" w:type="pct"/>
          <w:trHeight w:val="426"/>
        </w:trPr>
        <w:tc>
          <w:tcPr>
            <w:tcW w:w="217" w:type="pct"/>
            <w:vMerge/>
            <w:tcBorders>
              <w:left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2018 год</w:t>
            </w:r>
          </w:p>
        </w:tc>
        <w:tc>
          <w:tcPr>
            <w:tcW w:w="503" w:type="pct"/>
            <w:tcBorders>
              <w:top w:val="single" w:sz="4" w:space="0" w:color="auto"/>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1 300,00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421" w:type="pct"/>
            <w:gridSpan w:val="2"/>
            <w:tcBorders>
              <w:top w:val="single" w:sz="4" w:space="0" w:color="auto"/>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1 300,00</w:t>
            </w:r>
          </w:p>
        </w:tc>
      </w:tr>
      <w:tr w:rsidR="00AC524F" w:rsidRPr="00754723" w:rsidTr="00AC524F">
        <w:trPr>
          <w:gridAfter w:val="2"/>
          <w:wAfter w:w="8" w:type="pct"/>
          <w:trHeight w:val="417"/>
        </w:trPr>
        <w:tc>
          <w:tcPr>
            <w:tcW w:w="217" w:type="pct"/>
            <w:vMerge/>
            <w:tcBorders>
              <w:left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2019 год</w:t>
            </w:r>
          </w:p>
        </w:tc>
        <w:tc>
          <w:tcPr>
            <w:tcW w:w="503" w:type="pct"/>
            <w:tcBorders>
              <w:top w:val="single" w:sz="4" w:space="0" w:color="auto"/>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421" w:type="pct"/>
            <w:gridSpan w:val="2"/>
            <w:tcBorders>
              <w:top w:val="single" w:sz="4" w:space="0" w:color="auto"/>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r>
      <w:tr w:rsidR="00AC524F" w:rsidRPr="00754723" w:rsidTr="00AC524F">
        <w:trPr>
          <w:gridAfter w:val="2"/>
          <w:wAfter w:w="8" w:type="pct"/>
          <w:trHeight w:val="409"/>
        </w:trPr>
        <w:tc>
          <w:tcPr>
            <w:tcW w:w="217" w:type="pct"/>
            <w:vMerge/>
            <w:tcBorders>
              <w:left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2020 год</w:t>
            </w:r>
          </w:p>
        </w:tc>
        <w:tc>
          <w:tcPr>
            <w:tcW w:w="503" w:type="pct"/>
            <w:tcBorders>
              <w:top w:val="single" w:sz="4" w:space="0" w:color="auto"/>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1 750,00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421" w:type="pct"/>
            <w:gridSpan w:val="2"/>
            <w:tcBorders>
              <w:top w:val="single" w:sz="4" w:space="0" w:color="auto"/>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1 750,00</w:t>
            </w:r>
          </w:p>
        </w:tc>
      </w:tr>
      <w:tr w:rsidR="00AC524F" w:rsidRPr="00754723" w:rsidTr="00AC524F">
        <w:trPr>
          <w:gridAfter w:val="2"/>
          <w:wAfter w:w="8" w:type="pct"/>
          <w:trHeight w:val="417"/>
        </w:trPr>
        <w:tc>
          <w:tcPr>
            <w:tcW w:w="217" w:type="pct"/>
            <w:vMerge/>
            <w:tcBorders>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2021 год</w:t>
            </w:r>
          </w:p>
        </w:tc>
        <w:tc>
          <w:tcPr>
            <w:tcW w:w="503" w:type="pct"/>
            <w:tcBorders>
              <w:top w:val="single" w:sz="4" w:space="0" w:color="auto"/>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1 679,00</w:t>
            </w:r>
          </w:p>
        </w:tc>
        <w:tc>
          <w:tcPr>
            <w:tcW w:w="554" w:type="pct"/>
            <w:tcBorders>
              <w:top w:val="single" w:sz="4" w:space="0" w:color="auto"/>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single" w:sz="4" w:space="0" w:color="auto"/>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98" w:type="pct"/>
            <w:tcBorders>
              <w:top w:val="single" w:sz="4" w:space="0" w:color="auto"/>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single" w:sz="4" w:space="0" w:color="auto"/>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single" w:sz="4" w:space="0" w:color="auto"/>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single" w:sz="4" w:space="0" w:color="auto"/>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1 679,00</w:t>
            </w:r>
          </w:p>
        </w:tc>
      </w:tr>
      <w:tr w:rsidR="00AC524F" w:rsidRPr="00754723"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54723" w:rsidRDefault="00AC524F" w:rsidP="00AC524F">
            <w:pPr>
              <w:contextualSpacing/>
              <w:jc w:val="center"/>
              <w:rPr>
                <w:color w:val="FF0000"/>
                <w:sz w:val="22"/>
                <w:szCs w:val="22"/>
              </w:rPr>
            </w:pPr>
            <w:r w:rsidRPr="00754723">
              <w:rPr>
                <w:color w:val="FF0000"/>
                <w:sz w:val="22"/>
                <w:szCs w:val="22"/>
              </w:rPr>
              <w:t>39</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Итого по подпрограмме 3 муниципальной подпрограммы</w:t>
            </w: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410 113,13</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108 050,37</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302 062,76</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72 363,50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20 875,20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51 488,30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72 910,20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16 854,30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56 055,90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65 220,90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16 207,00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49 013,90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71 751,53</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16 636,87</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55 114,66</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62 788,20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19 119,20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43 669,00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65 078,80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18 357,80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46 721,00</w:t>
            </w:r>
          </w:p>
        </w:tc>
      </w:tr>
      <w:tr w:rsidR="002D6DAC" w:rsidRPr="00754723"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Подпрограмма 4 «Повышение эффективности управления муниципальными финансами, достижение сбалансированности бюджетов</w:t>
            </w:r>
          </w:p>
          <w:p w:rsidR="002D6DAC" w:rsidRPr="00754723" w:rsidRDefault="002D6DAC" w:rsidP="002D6DAC">
            <w:pPr>
              <w:contextualSpacing/>
              <w:jc w:val="center"/>
              <w:rPr>
                <w:color w:val="FF0000"/>
                <w:sz w:val="22"/>
                <w:szCs w:val="22"/>
              </w:rPr>
            </w:pPr>
            <w:r w:rsidRPr="00754723">
              <w:rPr>
                <w:color w:val="FF0000"/>
                <w:sz w:val="22"/>
                <w:szCs w:val="22"/>
              </w:rPr>
              <w:t>сельских поселений».</w:t>
            </w:r>
          </w:p>
        </w:tc>
      </w:tr>
      <w:tr w:rsidR="002D6DAC" w:rsidRPr="00754723"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Задача 2 подпрограммы: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r>
      <w:tr w:rsidR="00AC524F" w:rsidRPr="00754723"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54723" w:rsidRDefault="00AC524F" w:rsidP="00AC524F">
            <w:pPr>
              <w:contextualSpacing/>
              <w:jc w:val="center"/>
              <w:rPr>
                <w:color w:val="FF0000"/>
                <w:sz w:val="22"/>
                <w:szCs w:val="22"/>
              </w:rPr>
            </w:pPr>
            <w:r w:rsidRPr="00754723">
              <w:rPr>
                <w:color w:val="FF0000"/>
                <w:sz w:val="22"/>
                <w:szCs w:val="22"/>
              </w:rPr>
              <w:t>40</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 xml:space="preserve">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w:t>
            </w:r>
            <w:r w:rsidRPr="00754723">
              <w:rPr>
                <w:color w:val="FF0000"/>
                <w:sz w:val="22"/>
                <w:szCs w:val="22"/>
              </w:rPr>
              <w:lastRenderedPageBreak/>
              <w:t>образований для решения вопросов местного значения</w:t>
            </w: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468 461,56</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468 461,56</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79 154,80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79 154,80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73 615,90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73 615,90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68 235,30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68 235,30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96 842,22</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96 842,22</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83 948,84</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83 948,84</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66 664,50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66 664,50</w:t>
            </w:r>
          </w:p>
        </w:tc>
      </w:tr>
      <w:tr w:rsidR="00AC524F" w:rsidRPr="00754723"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54723" w:rsidRDefault="00AC524F" w:rsidP="00AC524F">
            <w:pPr>
              <w:contextualSpacing/>
              <w:jc w:val="center"/>
              <w:rPr>
                <w:color w:val="FF0000"/>
                <w:sz w:val="22"/>
                <w:szCs w:val="22"/>
              </w:rPr>
            </w:pPr>
            <w:r w:rsidRPr="00754723">
              <w:rPr>
                <w:color w:val="FF0000"/>
                <w:sz w:val="22"/>
                <w:szCs w:val="22"/>
              </w:rPr>
              <w:t>41</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Мероприятие 1: Предоставление бюджетам сельских поселений дотаций на выравнивание уровня бюджетной обеспеченности</w:t>
            </w: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203 445,70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203 445,70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27 259,00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27 259,00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40 518,00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40 518,00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27 262,20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27 262,20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36 858,60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36 858,60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35 964,70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35 964,70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35 583,20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35 583,20</w:t>
            </w:r>
          </w:p>
        </w:tc>
      </w:tr>
      <w:tr w:rsidR="00AC524F" w:rsidRPr="00754723"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54723" w:rsidRDefault="00AC524F" w:rsidP="00AC524F">
            <w:pPr>
              <w:contextualSpacing/>
              <w:jc w:val="center"/>
              <w:rPr>
                <w:color w:val="FF0000"/>
                <w:sz w:val="22"/>
                <w:szCs w:val="22"/>
              </w:rPr>
            </w:pPr>
            <w:r w:rsidRPr="00754723">
              <w:rPr>
                <w:color w:val="FF0000"/>
                <w:sz w:val="22"/>
                <w:szCs w:val="22"/>
              </w:rPr>
              <w:t>42</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 xml:space="preserve">Мероприятие 2: Предоставление бюджетам сельских поселений иных межбюджетных трансфертов (дотаций) на поддержку мер по обеспечению </w:t>
            </w:r>
            <w:r w:rsidRPr="00754723">
              <w:rPr>
                <w:color w:val="FF0000"/>
                <w:sz w:val="22"/>
                <w:szCs w:val="22"/>
              </w:rPr>
              <w:lastRenderedPageBreak/>
              <w:t>сбалансированности бюджетов сельских поселений</w:t>
            </w: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265 015,86</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265 015,86</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51 895,80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51 895,80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33 097,90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33 097,90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40 973,10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40 973,10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59 983,62</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59 983,62</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47 984,14</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47 984,14</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31 081,30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31 081,30</w:t>
            </w:r>
          </w:p>
        </w:tc>
      </w:tr>
      <w:tr w:rsidR="00AC524F" w:rsidRPr="00754723"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54723" w:rsidRDefault="00AC524F" w:rsidP="00AC524F">
            <w:pPr>
              <w:contextualSpacing/>
              <w:jc w:val="center"/>
              <w:rPr>
                <w:color w:val="FF0000"/>
                <w:sz w:val="22"/>
                <w:szCs w:val="22"/>
              </w:rPr>
            </w:pPr>
            <w:r w:rsidRPr="00754723">
              <w:rPr>
                <w:color w:val="FF0000"/>
                <w:sz w:val="22"/>
                <w:szCs w:val="22"/>
              </w:rPr>
              <w:t>43</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Итого по подпрограмме 4 муниципальной подпрограммы</w:t>
            </w: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468 461,56</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468 461,56</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79 154,80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79 154,80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73 615,90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73 615,90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68 235,30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68 235,30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96 842,22</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96 842,22</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83 948,84</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83 948,84</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66 664,50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66 664,50</w:t>
            </w:r>
          </w:p>
        </w:tc>
      </w:tr>
      <w:tr w:rsidR="002D6DAC" w:rsidRPr="00754723"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Подпрограмма 5 «Эффективное управление муниципальным имуществом МО «Каргасокский район».</w:t>
            </w:r>
          </w:p>
        </w:tc>
      </w:tr>
      <w:tr w:rsidR="002D6DAC" w:rsidRPr="00754723"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Задача 1 подпрограммы: Рациональное использование муниципального имущества МО «Каргасокский район».</w:t>
            </w:r>
          </w:p>
        </w:tc>
      </w:tr>
      <w:tr w:rsidR="002D6DAC" w:rsidRPr="00754723"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44</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Основное мероприятие: Обслуживание муниципальной собственности</w:t>
            </w: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754723" w:rsidRDefault="002D6DAC" w:rsidP="00AE13B0">
            <w:pPr>
              <w:contextualSpacing/>
              <w:jc w:val="center"/>
              <w:rPr>
                <w:color w:val="FF0000"/>
                <w:sz w:val="22"/>
                <w:szCs w:val="22"/>
              </w:rPr>
            </w:pPr>
            <w:r w:rsidRPr="00754723">
              <w:rPr>
                <w:color w:val="FF0000"/>
                <w:sz w:val="22"/>
                <w:szCs w:val="22"/>
              </w:rPr>
              <w:t>1</w:t>
            </w:r>
            <w:r w:rsidR="00AE13B0" w:rsidRPr="00754723">
              <w:rPr>
                <w:color w:val="FF0000"/>
                <w:sz w:val="22"/>
                <w:szCs w:val="22"/>
              </w:rPr>
              <w:t>2</w:t>
            </w:r>
            <w:r w:rsidRPr="00754723">
              <w:rPr>
                <w:color w:val="FF0000"/>
                <w:sz w:val="22"/>
                <w:szCs w:val="22"/>
              </w:rPr>
              <w:t xml:space="preserve"> 5</w:t>
            </w:r>
            <w:r w:rsidR="00AE13B0" w:rsidRPr="00754723">
              <w:rPr>
                <w:color w:val="FF0000"/>
                <w:sz w:val="22"/>
                <w:szCs w:val="22"/>
              </w:rPr>
              <w:t>25</w:t>
            </w:r>
            <w:r w:rsidRPr="00754723">
              <w:rPr>
                <w:color w:val="FF0000"/>
                <w:sz w:val="22"/>
                <w:szCs w:val="22"/>
              </w:rPr>
              <w:t>,</w:t>
            </w:r>
            <w:r w:rsidR="00AE13B0" w:rsidRPr="00754723">
              <w:rPr>
                <w:color w:val="FF0000"/>
                <w:sz w:val="22"/>
                <w:szCs w:val="22"/>
              </w:rPr>
              <w:t>41</w:t>
            </w:r>
          </w:p>
        </w:tc>
        <w:tc>
          <w:tcPr>
            <w:tcW w:w="554" w:type="pct"/>
            <w:tcBorders>
              <w:top w:val="nil"/>
              <w:left w:val="nil"/>
              <w:bottom w:val="single" w:sz="4" w:space="0" w:color="auto"/>
              <w:right w:val="single" w:sz="4" w:space="0" w:color="auto"/>
            </w:tcBorders>
            <w:vAlign w:val="center"/>
            <w:hideMark/>
          </w:tcPr>
          <w:p w:rsidR="002D6DAC" w:rsidRPr="00754723" w:rsidRDefault="002D6DAC" w:rsidP="00AE13B0">
            <w:pPr>
              <w:contextualSpacing/>
              <w:jc w:val="center"/>
              <w:rPr>
                <w:color w:val="FF0000"/>
                <w:sz w:val="22"/>
                <w:szCs w:val="22"/>
              </w:rPr>
            </w:pPr>
            <w:r w:rsidRPr="00754723">
              <w:rPr>
                <w:color w:val="FF0000"/>
                <w:sz w:val="22"/>
                <w:szCs w:val="22"/>
              </w:rPr>
              <w:t xml:space="preserve">5 </w:t>
            </w:r>
            <w:r w:rsidR="00AE13B0" w:rsidRPr="00754723">
              <w:rPr>
                <w:color w:val="FF0000"/>
                <w:sz w:val="22"/>
                <w:szCs w:val="22"/>
              </w:rPr>
              <w:t>540</w:t>
            </w:r>
            <w:r w:rsidRPr="00754723">
              <w:rPr>
                <w:color w:val="FF0000"/>
                <w:sz w:val="22"/>
                <w:szCs w:val="22"/>
              </w:rPr>
              <w:t>,</w:t>
            </w:r>
            <w:r w:rsidR="00AE13B0" w:rsidRPr="00754723">
              <w:rPr>
                <w:color w:val="FF0000"/>
                <w:sz w:val="22"/>
                <w:szCs w:val="22"/>
              </w:rPr>
              <w:t>9</w:t>
            </w:r>
            <w:r w:rsidRPr="00754723">
              <w:rPr>
                <w:color w:val="FF0000"/>
                <w:sz w:val="22"/>
                <w:szCs w:val="22"/>
              </w:rPr>
              <w:t>2</w:t>
            </w:r>
          </w:p>
        </w:tc>
        <w:tc>
          <w:tcPr>
            <w:tcW w:w="553" w:type="pct"/>
            <w:tcBorders>
              <w:top w:val="nil"/>
              <w:left w:val="nil"/>
              <w:bottom w:val="single" w:sz="4" w:space="0" w:color="auto"/>
              <w:right w:val="single" w:sz="4" w:space="0" w:color="auto"/>
            </w:tcBorders>
            <w:vAlign w:val="center"/>
            <w:hideMark/>
          </w:tcPr>
          <w:p w:rsidR="002D6DAC" w:rsidRPr="00754723" w:rsidRDefault="00AE13B0" w:rsidP="00AE13B0">
            <w:pPr>
              <w:contextualSpacing/>
              <w:jc w:val="center"/>
              <w:rPr>
                <w:color w:val="FF0000"/>
                <w:sz w:val="22"/>
                <w:szCs w:val="22"/>
              </w:rPr>
            </w:pPr>
            <w:r w:rsidRPr="00754723">
              <w:rPr>
                <w:color w:val="FF0000"/>
                <w:sz w:val="22"/>
                <w:szCs w:val="22"/>
              </w:rPr>
              <w:t>6 443</w:t>
            </w:r>
            <w:r w:rsidR="002D6DAC" w:rsidRPr="00754723">
              <w:rPr>
                <w:color w:val="FF0000"/>
                <w:sz w:val="22"/>
                <w:szCs w:val="22"/>
              </w:rPr>
              <w:t>,4</w:t>
            </w:r>
            <w:r w:rsidRPr="00754723">
              <w:rPr>
                <w:color w:val="FF0000"/>
                <w:sz w:val="22"/>
                <w:szCs w:val="22"/>
              </w:rPr>
              <w:t>6</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99,</w:t>
            </w:r>
            <w:r w:rsidR="00AE13B0" w:rsidRPr="00754723">
              <w:rPr>
                <w:color w:val="FF0000"/>
                <w:sz w:val="22"/>
                <w:szCs w:val="22"/>
              </w:rPr>
              <w:t>0</w:t>
            </w:r>
            <w:r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AE13B0"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AE13B0">
            <w:pPr>
              <w:contextualSpacing/>
              <w:jc w:val="center"/>
              <w:rPr>
                <w:color w:val="FF0000"/>
                <w:sz w:val="22"/>
                <w:szCs w:val="22"/>
              </w:rPr>
            </w:pPr>
            <w:r w:rsidRPr="00754723">
              <w:rPr>
                <w:color w:val="FF0000"/>
                <w:sz w:val="22"/>
                <w:szCs w:val="22"/>
              </w:rPr>
              <w:t>442,03</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E13B0"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1 116,1</w:t>
            </w:r>
            <w:r w:rsidR="00AE13B0"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1 116,1</w:t>
            </w:r>
            <w:r w:rsidR="00AE13B0"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E13B0"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AE13B0"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AE13B0"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AE13B0"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AE13B0"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754723" w:rsidRDefault="002D6DAC" w:rsidP="00AE13B0">
            <w:pPr>
              <w:contextualSpacing/>
              <w:jc w:val="center"/>
              <w:rPr>
                <w:color w:val="FF0000"/>
                <w:sz w:val="22"/>
                <w:szCs w:val="22"/>
              </w:rPr>
            </w:pPr>
            <w:r w:rsidRPr="00754723">
              <w:rPr>
                <w:color w:val="FF0000"/>
                <w:sz w:val="22"/>
                <w:szCs w:val="22"/>
              </w:rPr>
              <w:t>1 479,</w:t>
            </w:r>
            <w:r w:rsidR="00AE13B0" w:rsidRPr="00754723">
              <w:rPr>
                <w:color w:val="FF0000"/>
                <w:sz w:val="22"/>
                <w:szCs w:val="22"/>
              </w:rPr>
              <w:t>76</w:t>
            </w:r>
          </w:p>
        </w:tc>
        <w:tc>
          <w:tcPr>
            <w:tcW w:w="554" w:type="pct"/>
            <w:tcBorders>
              <w:top w:val="nil"/>
              <w:left w:val="nil"/>
              <w:bottom w:val="single" w:sz="4" w:space="0" w:color="auto"/>
              <w:right w:val="single" w:sz="4" w:space="0" w:color="auto"/>
            </w:tcBorders>
            <w:vAlign w:val="center"/>
            <w:hideMark/>
          </w:tcPr>
          <w:p w:rsidR="002D6DAC" w:rsidRPr="00754723" w:rsidRDefault="002D6DAC" w:rsidP="00AE13B0">
            <w:pPr>
              <w:contextualSpacing/>
              <w:jc w:val="center"/>
              <w:rPr>
                <w:color w:val="FF0000"/>
                <w:sz w:val="22"/>
                <w:szCs w:val="22"/>
              </w:rPr>
            </w:pPr>
            <w:r w:rsidRPr="00754723">
              <w:rPr>
                <w:color w:val="FF0000"/>
                <w:sz w:val="22"/>
                <w:szCs w:val="22"/>
              </w:rPr>
              <w:t>1 479,</w:t>
            </w:r>
            <w:r w:rsidR="00AE13B0" w:rsidRPr="00754723">
              <w:rPr>
                <w:color w:val="FF0000"/>
                <w:sz w:val="22"/>
                <w:szCs w:val="22"/>
              </w:rPr>
              <w:t>76</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E13B0"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AE13B0"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AE13B0"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AE13B0"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AE13B0"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1 645,2</w:t>
            </w:r>
            <w:r w:rsidR="00AE13B0"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645,2</w:t>
            </w:r>
            <w:r w:rsidR="00AE13B0"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1 000,0</w:t>
            </w:r>
            <w:r w:rsidR="00AE13B0"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E13B0"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AE13B0"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E13B0"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AE13B0"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754723" w:rsidRDefault="002D6DAC" w:rsidP="00AE13B0">
            <w:pPr>
              <w:contextualSpacing/>
              <w:jc w:val="center"/>
              <w:rPr>
                <w:color w:val="FF0000"/>
                <w:sz w:val="22"/>
                <w:szCs w:val="22"/>
              </w:rPr>
            </w:pPr>
            <w:r w:rsidRPr="00754723">
              <w:rPr>
                <w:color w:val="FF0000"/>
                <w:sz w:val="22"/>
                <w:szCs w:val="22"/>
              </w:rPr>
              <w:t>5 058,0</w:t>
            </w:r>
            <w:r w:rsidR="00AE13B0" w:rsidRPr="00754723">
              <w:rPr>
                <w:color w:val="FF0000"/>
                <w:sz w:val="22"/>
                <w:szCs w:val="22"/>
              </w:rPr>
              <w:t>4</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7</w:t>
            </w:r>
            <w:r w:rsidR="00AE13B0" w:rsidRPr="00754723">
              <w:rPr>
                <w:color w:val="FF0000"/>
                <w:sz w:val="22"/>
                <w:szCs w:val="22"/>
              </w:rPr>
              <w:t>33,55</w:t>
            </w:r>
          </w:p>
        </w:tc>
        <w:tc>
          <w:tcPr>
            <w:tcW w:w="553" w:type="pct"/>
            <w:tcBorders>
              <w:top w:val="nil"/>
              <w:left w:val="nil"/>
              <w:bottom w:val="single" w:sz="4" w:space="0" w:color="auto"/>
              <w:right w:val="single" w:sz="4" w:space="0" w:color="auto"/>
            </w:tcBorders>
            <w:vAlign w:val="center"/>
            <w:hideMark/>
          </w:tcPr>
          <w:p w:rsidR="002D6DAC" w:rsidRPr="00754723" w:rsidRDefault="002D6DAC" w:rsidP="00AE13B0">
            <w:pPr>
              <w:contextualSpacing/>
              <w:jc w:val="center"/>
              <w:rPr>
                <w:color w:val="FF0000"/>
                <w:sz w:val="22"/>
                <w:szCs w:val="22"/>
              </w:rPr>
            </w:pPr>
            <w:r w:rsidRPr="00754723">
              <w:rPr>
                <w:color w:val="FF0000"/>
                <w:sz w:val="22"/>
                <w:szCs w:val="22"/>
              </w:rPr>
              <w:t>3 783,4</w:t>
            </w:r>
            <w:r w:rsidR="00AE13B0" w:rsidRPr="00754723">
              <w:rPr>
                <w:color w:val="FF0000"/>
                <w:sz w:val="22"/>
                <w:szCs w:val="22"/>
              </w:rPr>
              <w:t>6</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99,</w:t>
            </w:r>
            <w:r w:rsidR="00AE13B0" w:rsidRPr="00754723">
              <w:rPr>
                <w:color w:val="FF0000"/>
                <w:sz w:val="22"/>
                <w:szCs w:val="22"/>
              </w:rPr>
              <w:t>0</w:t>
            </w:r>
            <w:r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E13B0"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AE13B0">
            <w:pPr>
              <w:contextualSpacing/>
              <w:jc w:val="center"/>
              <w:rPr>
                <w:color w:val="FF0000"/>
                <w:sz w:val="22"/>
                <w:szCs w:val="22"/>
              </w:rPr>
            </w:pPr>
            <w:r w:rsidRPr="00754723">
              <w:rPr>
                <w:color w:val="FF0000"/>
                <w:sz w:val="22"/>
                <w:szCs w:val="22"/>
              </w:rPr>
              <w:t>442,03</w:t>
            </w:r>
          </w:p>
        </w:tc>
        <w:tc>
          <w:tcPr>
            <w:tcW w:w="421" w:type="pct"/>
            <w:gridSpan w:val="2"/>
            <w:tcBorders>
              <w:top w:val="nil"/>
              <w:left w:val="nil"/>
              <w:bottom w:val="single" w:sz="4" w:space="0" w:color="auto"/>
              <w:right w:val="single" w:sz="4" w:space="0" w:color="auto"/>
            </w:tcBorders>
            <w:vAlign w:val="center"/>
            <w:hideMark/>
          </w:tcPr>
          <w:p w:rsidR="002D6DAC" w:rsidRPr="00754723" w:rsidRDefault="00AE13B0"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754723" w:rsidRDefault="00AE13B0" w:rsidP="00AE13B0">
            <w:pPr>
              <w:contextualSpacing/>
              <w:jc w:val="center"/>
              <w:rPr>
                <w:color w:val="FF0000"/>
                <w:sz w:val="22"/>
                <w:szCs w:val="22"/>
              </w:rPr>
            </w:pPr>
            <w:r w:rsidRPr="00754723">
              <w:rPr>
                <w:color w:val="FF0000"/>
                <w:sz w:val="22"/>
                <w:szCs w:val="22"/>
              </w:rPr>
              <w:t>1 948</w:t>
            </w:r>
            <w:r w:rsidR="002D6DAC" w:rsidRPr="00754723">
              <w:rPr>
                <w:color w:val="FF0000"/>
                <w:sz w:val="22"/>
                <w:szCs w:val="22"/>
              </w:rPr>
              <w:t>,9</w:t>
            </w:r>
            <w:r w:rsidRPr="00754723">
              <w:rPr>
                <w:color w:val="FF0000"/>
                <w:sz w:val="22"/>
                <w:szCs w:val="22"/>
              </w:rPr>
              <w:t>1</w:t>
            </w:r>
          </w:p>
        </w:tc>
        <w:tc>
          <w:tcPr>
            <w:tcW w:w="554" w:type="pct"/>
            <w:tcBorders>
              <w:top w:val="nil"/>
              <w:left w:val="nil"/>
              <w:bottom w:val="single" w:sz="4" w:space="0" w:color="auto"/>
              <w:right w:val="single" w:sz="4" w:space="0" w:color="auto"/>
            </w:tcBorders>
            <w:vAlign w:val="center"/>
            <w:hideMark/>
          </w:tcPr>
          <w:p w:rsidR="002D6DAC" w:rsidRPr="00754723" w:rsidRDefault="00AE13B0" w:rsidP="00AE13B0">
            <w:pPr>
              <w:contextualSpacing/>
              <w:jc w:val="center"/>
              <w:rPr>
                <w:color w:val="FF0000"/>
                <w:sz w:val="22"/>
                <w:szCs w:val="22"/>
              </w:rPr>
            </w:pPr>
            <w:r w:rsidRPr="00754723">
              <w:rPr>
                <w:color w:val="FF0000"/>
                <w:sz w:val="22"/>
                <w:szCs w:val="22"/>
              </w:rPr>
              <w:t>788</w:t>
            </w:r>
            <w:r w:rsidR="002D6DAC" w:rsidRPr="00754723">
              <w:rPr>
                <w:color w:val="FF0000"/>
                <w:sz w:val="22"/>
                <w:szCs w:val="22"/>
              </w:rPr>
              <w:t>,</w:t>
            </w:r>
            <w:r w:rsidRPr="00754723">
              <w:rPr>
                <w:color w:val="FF0000"/>
                <w:sz w:val="22"/>
                <w:szCs w:val="22"/>
              </w:rPr>
              <w:t>91</w:t>
            </w:r>
          </w:p>
        </w:tc>
        <w:tc>
          <w:tcPr>
            <w:tcW w:w="553" w:type="pct"/>
            <w:tcBorders>
              <w:top w:val="nil"/>
              <w:left w:val="nil"/>
              <w:bottom w:val="single" w:sz="4" w:space="0" w:color="auto"/>
              <w:right w:val="single" w:sz="4" w:space="0" w:color="auto"/>
            </w:tcBorders>
            <w:vAlign w:val="center"/>
            <w:hideMark/>
          </w:tcPr>
          <w:p w:rsidR="002D6DAC" w:rsidRPr="00754723" w:rsidRDefault="00AE13B0" w:rsidP="002D6DAC">
            <w:pPr>
              <w:contextualSpacing/>
              <w:jc w:val="center"/>
              <w:rPr>
                <w:color w:val="FF0000"/>
                <w:sz w:val="22"/>
                <w:szCs w:val="22"/>
              </w:rPr>
            </w:pPr>
            <w:r w:rsidRPr="00754723">
              <w:rPr>
                <w:color w:val="FF0000"/>
                <w:sz w:val="22"/>
                <w:szCs w:val="22"/>
              </w:rPr>
              <w:t>116</w:t>
            </w:r>
            <w:r w:rsidR="002D6DAC" w:rsidRPr="00754723">
              <w:rPr>
                <w:color w:val="FF0000"/>
                <w:sz w:val="22"/>
                <w:szCs w:val="22"/>
              </w:rPr>
              <w:t>0,</w:t>
            </w:r>
            <w:r w:rsidRPr="00754723">
              <w:rPr>
                <w:color w:val="FF0000"/>
                <w:sz w:val="22"/>
                <w:szCs w:val="22"/>
              </w:rPr>
              <w:t>0</w:t>
            </w:r>
            <w:r w:rsidR="002D6DAC"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E13B0"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AE13B0"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AE13B0"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AE13B0"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754723" w:rsidRDefault="00AE13B0" w:rsidP="00AE13B0">
            <w:pPr>
              <w:contextualSpacing/>
              <w:jc w:val="center"/>
              <w:rPr>
                <w:color w:val="FF0000"/>
                <w:sz w:val="22"/>
                <w:szCs w:val="22"/>
              </w:rPr>
            </w:pPr>
            <w:r w:rsidRPr="00754723">
              <w:rPr>
                <w:color w:val="FF0000"/>
                <w:sz w:val="22"/>
                <w:szCs w:val="22"/>
              </w:rPr>
              <w:t>1 277</w:t>
            </w:r>
            <w:r w:rsidR="002D6DAC" w:rsidRPr="00754723">
              <w:rPr>
                <w:color w:val="FF0000"/>
                <w:sz w:val="22"/>
                <w:szCs w:val="22"/>
              </w:rPr>
              <w:t>,</w:t>
            </w:r>
            <w:r w:rsidRPr="00754723">
              <w:rPr>
                <w:color w:val="FF0000"/>
                <w:sz w:val="22"/>
                <w:szCs w:val="22"/>
              </w:rPr>
              <w:t>4</w:t>
            </w:r>
            <w:r w:rsidR="002D6DAC"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AE13B0" w:rsidP="002D6DAC">
            <w:pPr>
              <w:contextualSpacing/>
              <w:jc w:val="center"/>
              <w:rPr>
                <w:color w:val="FF0000"/>
                <w:sz w:val="22"/>
                <w:szCs w:val="22"/>
              </w:rPr>
            </w:pPr>
            <w:r w:rsidRPr="00754723">
              <w:rPr>
                <w:color w:val="FF0000"/>
                <w:sz w:val="22"/>
                <w:szCs w:val="22"/>
              </w:rPr>
              <w:t>777</w:t>
            </w:r>
            <w:r w:rsidR="002D6DAC" w:rsidRPr="00754723">
              <w:rPr>
                <w:color w:val="FF0000"/>
                <w:sz w:val="22"/>
                <w:szCs w:val="22"/>
              </w:rPr>
              <w:t>,</w:t>
            </w:r>
            <w:r w:rsidRPr="00754723">
              <w:rPr>
                <w:color w:val="FF0000"/>
                <w:sz w:val="22"/>
                <w:szCs w:val="22"/>
              </w:rPr>
              <w:t>4</w:t>
            </w:r>
            <w:r w:rsidR="002D6DAC"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AE13B0" w:rsidP="002D6DAC">
            <w:pPr>
              <w:contextualSpacing/>
              <w:jc w:val="center"/>
              <w:rPr>
                <w:color w:val="FF0000"/>
                <w:sz w:val="22"/>
                <w:szCs w:val="22"/>
              </w:rPr>
            </w:pPr>
            <w:r w:rsidRPr="00754723">
              <w:rPr>
                <w:color w:val="FF0000"/>
                <w:sz w:val="22"/>
                <w:szCs w:val="22"/>
              </w:rPr>
              <w:t>500,0</w:t>
            </w:r>
            <w:r w:rsidR="002D6DAC"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AE13B0"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AE13B0"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AE13B0"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AE13B0"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r>
      <w:tr w:rsidR="00AC524F" w:rsidRPr="00754723"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54723" w:rsidRDefault="00AC524F" w:rsidP="00AC524F">
            <w:pPr>
              <w:contextualSpacing/>
              <w:jc w:val="center"/>
              <w:rPr>
                <w:color w:val="FF0000"/>
                <w:sz w:val="22"/>
                <w:szCs w:val="22"/>
              </w:rPr>
            </w:pPr>
            <w:r w:rsidRPr="00754723">
              <w:rPr>
                <w:color w:val="FF0000"/>
                <w:sz w:val="22"/>
                <w:szCs w:val="22"/>
              </w:rPr>
              <w:t>45</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Мероприятие 1: Инвентаризация муниципального имущества.</w:t>
            </w: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100,00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100,00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100,00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100,00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2D6DAC" w:rsidRPr="00754723" w:rsidTr="009D3454">
        <w:trPr>
          <w:gridAfter w:val="2"/>
          <w:wAfter w:w="8" w:type="pct"/>
          <w:trHeight w:val="426"/>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46</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Мероприятие 2:</w:t>
            </w:r>
          </w:p>
          <w:p w:rsidR="002D6DAC" w:rsidRPr="00754723" w:rsidRDefault="002D6DAC" w:rsidP="002D6DAC">
            <w:pPr>
              <w:contextualSpacing/>
              <w:jc w:val="center"/>
              <w:rPr>
                <w:color w:val="FF0000"/>
                <w:sz w:val="22"/>
                <w:szCs w:val="22"/>
              </w:rPr>
            </w:pPr>
            <w:r w:rsidRPr="00754723">
              <w:rPr>
                <w:color w:val="FF0000"/>
                <w:sz w:val="22"/>
                <w:szCs w:val="22"/>
              </w:rPr>
              <w:t xml:space="preserve">Поддержание муниципального имущества МО </w:t>
            </w:r>
            <w:r w:rsidRPr="00754723">
              <w:rPr>
                <w:color w:val="FF0000"/>
                <w:sz w:val="22"/>
                <w:szCs w:val="22"/>
              </w:rPr>
              <w:lastRenderedPageBreak/>
              <w:t xml:space="preserve">«Каргасокский район» в надлежащем состоянии (проведение капитального ремонта недвижимого имущества МО «Каргасокский район», уборка мест общего пользования, по адресам: с. Каргасок, </w:t>
            </w:r>
            <w:r w:rsidRPr="00754723">
              <w:rPr>
                <w:color w:val="FF0000"/>
                <w:sz w:val="22"/>
                <w:szCs w:val="22"/>
              </w:rPr>
              <w:br/>
              <w:t>ул. Голещихина, 45,47,79, проведение работ связанных со списанием движимого и недвижимого имущества)</w:t>
            </w: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2D6DAC" w:rsidRPr="00754723" w:rsidRDefault="002D6DAC" w:rsidP="00AE13B0">
            <w:pPr>
              <w:contextualSpacing/>
              <w:jc w:val="center"/>
              <w:rPr>
                <w:color w:val="FF0000"/>
                <w:sz w:val="22"/>
                <w:szCs w:val="22"/>
              </w:rPr>
            </w:pPr>
            <w:r w:rsidRPr="00754723">
              <w:rPr>
                <w:color w:val="FF0000"/>
                <w:sz w:val="22"/>
                <w:szCs w:val="22"/>
              </w:rPr>
              <w:t>1</w:t>
            </w:r>
            <w:r w:rsidR="00AE13B0" w:rsidRPr="00754723">
              <w:rPr>
                <w:color w:val="FF0000"/>
                <w:sz w:val="22"/>
                <w:szCs w:val="22"/>
              </w:rPr>
              <w:t>2</w:t>
            </w:r>
            <w:r w:rsidRPr="00754723">
              <w:rPr>
                <w:color w:val="FF0000"/>
                <w:sz w:val="22"/>
                <w:szCs w:val="22"/>
              </w:rPr>
              <w:t xml:space="preserve"> 4</w:t>
            </w:r>
            <w:r w:rsidR="00AE13B0" w:rsidRPr="00754723">
              <w:rPr>
                <w:color w:val="FF0000"/>
                <w:sz w:val="22"/>
                <w:szCs w:val="22"/>
              </w:rPr>
              <w:t>25</w:t>
            </w:r>
            <w:r w:rsidRPr="00754723">
              <w:rPr>
                <w:color w:val="FF0000"/>
                <w:sz w:val="22"/>
                <w:szCs w:val="22"/>
              </w:rPr>
              <w:t>,</w:t>
            </w:r>
            <w:r w:rsidR="00AE13B0" w:rsidRPr="00754723">
              <w:rPr>
                <w:color w:val="FF0000"/>
                <w:sz w:val="22"/>
                <w:szCs w:val="22"/>
              </w:rPr>
              <w:t>41</w:t>
            </w:r>
          </w:p>
        </w:tc>
        <w:tc>
          <w:tcPr>
            <w:tcW w:w="554" w:type="pct"/>
            <w:tcBorders>
              <w:top w:val="nil"/>
              <w:left w:val="nil"/>
              <w:bottom w:val="single" w:sz="4" w:space="0" w:color="auto"/>
              <w:right w:val="single" w:sz="4" w:space="0" w:color="auto"/>
            </w:tcBorders>
            <w:vAlign w:val="center"/>
            <w:hideMark/>
          </w:tcPr>
          <w:p w:rsidR="002D6DAC" w:rsidRPr="00754723" w:rsidRDefault="002D6DAC" w:rsidP="00AE13B0">
            <w:pPr>
              <w:contextualSpacing/>
              <w:jc w:val="center"/>
              <w:rPr>
                <w:color w:val="FF0000"/>
                <w:sz w:val="22"/>
                <w:szCs w:val="22"/>
              </w:rPr>
            </w:pPr>
            <w:r w:rsidRPr="00754723">
              <w:rPr>
                <w:color w:val="FF0000"/>
                <w:sz w:val="22"/>
                <w:szCs w:val="22"/>
              </w:rPr>
              <w:t>5</w:t>
            </w:r>
            <w:r w:rsidR="00AE13B0" w:rsidRPr="00754723">
              <w:rPr>
                <w:color w:val="FF0000"/>
                <w:sz w:val="22"/>
                <w:szCs w:val="22"/>
              </w:rPr>
              <w:t> 44</w:t>
            </w:r>
            <w:r w:rsidRPr="00754723">
              <w:rPr>
                <w:color w:val="FF0000"/>
                <w:sz w:val="22"/>
                <w:szCs w:val="22"/>
              </w:rPr>
              <w:t>0</w:t>
            </w:r>
            <w:r w:rsidR="00AE13B0" w:rsidRPr="00754723">
              <w:rPr>
                <w:color w:val="FF0000"/>
                <w:sz w:val="22"/>
                <w:szCs w:val="22"/>
              </w:rPr>
              <w:t>,9</w:t>
            </w:r>
            <w:r w:rsidRPr="00754723">
              <w:rPr>
                <w:color w:val="FF0000"/>
                <w:sz w:val="22"/>
                <w:szCs w:val="22"/>
              </w:rPr>
              <w:t>2</w:t>
            </w:r>
          </w:p>
        </w:tc>
        <w:tc>
          <w:tcPr>
            <w:tcW w:w="553" w:type="pct"/>
            <w:tcBorders>
              <w:top w:val="nil"/>
              <w:left w:val="nil"/>
              <w:bottom w:val="single" w:sz="4" w:space="0" w:color="auto"/>
              <w:right w:val="single" w:sz="4" w:space="0" w:color="auto"/>
            </w:tcBorders>
            <w:vAlign w:val="center"/>
            <w:hideMark/>
          </w:tcPr>
          <w:p w:rsidR="002D6DAC" w:rsidRPr="00754723" w:rsidRDefault="00AE13B0" w:rsidP="00AE13B0">
            <w:pPr>
              <w:contextualSpacing/>
              <w:jc w:val="center"/>
              <w:rPr>
                <w:color w:val="FF0000"/>
                <w:sz w:val="22"/>
                <w:szCs w:val="22"/>
              </w:rPr>
            </w:pPr>
            <w:r w:rsidRPr="00754723">
              <w:rPr>
                <w:color w:val="FF0000"/>
                <w:sz w:val="22"/>
                <w:szCs w:val="22"/>
              </w:rPr>
              <w:t>6</w:t>
            </w:r>
            <w:r w:rsidR="002D6DAC" w:rsidRPr="00754723">
              <w:rPr>
                <w:color w:val="FF0000"/>
                <w:sz w:val="22"/>
                <w:szCs w:val="22"/>
              </w:rPr>
              <w:t xml:space="preserve"> </w:t>
            </w:r>
            <w:r w:rsidRPr="00754723">
              <w:rPr>
                <w:color w:val="FF0000"/>
                <w:sz w:val="22"/>
                <w:szCs w:val="22"/>
              </w:rPr>
              <w:t>44</w:t>
            </w:r>
            <w:r w:rsidR="002D6DAC" w:rsidRPr="00754723">
              <w:rPr>
                <w:color w:val="FF0000"/>
                <w:sz w:val="22"/>
                <w:szCs w:val="22"/>
              </w:rPr>
              <w:t>3,4</w:t>
            </w:r>
            <w:r w:rsidRPr="00754723">
              <w:rPr>
                <w:color w:val="FF0000"/>
                <w:sz w:val="22"/>
                <w:szCs w:val="22"/>
              </w:rPr>
              <w:t>6</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99,</w:t>
            </w:r>
            <w:r w:rsidR="00AE13B0" w:rsidRPr="00754723">
              <w:rPr>
                <w:color w:val="FF0000"/>
                <w:sz w:val="22"/>
                <w:szCs w:val="22"/>
              </w:rPr>
              <w:t>0</w:t>
            </w:r>
            <w:r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E13B0"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AE13B0">
            <w:pPr>
              <w:contextualSpacing/>
              <w:jc w:val="center"/>
              <w:rPr>
                <w:color w:val="FF0000"/>
                <w:sz w:val="22"/>
                <w:szCs w:val="22"/>
              </w:rPr>
            </w:pPr>
            <w:r w:rsidRPr="00754723">
              <w:rPr>
                <w:color w:val="FF0000"/>
                <w:sz w:val="22"/>
                <w:szCs w:val="22"/>
              </w:rPr>
              <w:t>442,03</w:t>
            </w:r>
          </w:p>
        </w:tc>
        <w:tc>
          <w:tcPr>
            <w:tcW w:w="421" w:type="pct"/>
            <w:gridSpan w:val="2"/>
            <w:tcBorders>
              <w:top w:val="nil"/>
              <w:left w:val="nil"/>
              <w:bottom w:val="single" w:sz="4" w:space="0" w:color="auto"/>
              <w:right w:val="single" w:sz="4" w:space="0" w:color="auto"/>
            </w:tcBorders>
            <w:vAlign w:val="center"/>
            <w:hideMark/>
          </w:tcPr>
          <w:p w:rsidR="002D6DAC" w:rsidRPr="00754723" w:rsidRDefault="00AE13B0" w:rsidP="002D6DAC">
            <w:pPr>
              <w:contextualSpacing/>
              <w:jc w:val="center"/>
              <w:rPr>
                <w:color w:val="FF0000"/>
                <w:sz w:val="22"/>
                <w:szCs w:val="22"/>
              </w:rPr>
            </w:pPr>
            <w:r w:rsidRPr="00754723">
              <w:rPr>
                <w:color w:val="FF0000"/>
                <w:sz w:val="22"/>
                <w:szCs w:val="22"/>
              </w:rPr>
              <w:t>0,</w:t>
            </w:r>
            <w:r w:rsidR="002D6DAC" w:rsidRPr="00754723">
              <w:rPr>
                <w:color w:val="FF0000"/>
                <w:sz w:val="22"/>
                <w:szCs w:val="22"/>
              </w:rPr>
              <w:t>0</w:t>
            </w:r>
          </w:p>
        </w:tc>
      </w:tr>
      <w:tr w:rsidR="00AC524F" w:rsidRPr="00754723" w:rsidTr="00AC524F">
        <w:trPr>
          <w:gridAfter w:val="2"/>
          <w:wAfter w:w="8" w:type="pct"/>
          <w:trHeight w:val="403"/>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1 116,10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1 116,10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1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1 379,76</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1 379,76</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15"/>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1 645,20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645,20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1 000,00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2D6DAC" w:rsidRPr="00754723" w:rsidTr="009D3454">
        <w:trPr>
          <w:gridAfter w:val="2"/>
          <w:wAfter w:w="8" w:type="pct"/>
          <w:trHeight w:val="535"/>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754723" w:rsidRDefault="002D6DAC" w:rsidP="004751D6">
            <w:pPr>
              <w:contextualSpacing/>
              <w:jc w:val="center"/>
              <w:rPr>
                <w:color w:val="FF0000"/>
                <w:sz w:val="22"/>
                <w:szCs w:val="22"/>
              </w:rPr>
            </w:pPr>
            <w:r w:rsidRPr="00754723">
              <w:rPr>
                <w:color w:val="FF0000"/>
                <w:sz w:val="22"/>
                <w:szCs w:val="22"/>
              </w:rPr>
              <w:t>5 058,0</w:t>
            </w:r>
            <w:r w:rsidR="004751D6" w:rsidRPr="00754723">
              <w:rPr>
                <w:color w:val="FF0000"/>
                <w:sz w:val="22"/>
                <w:szCs w:val="22"/>
              </w:rPr>
              <w:t>4</w:t>
            </w:r>
          </w:p>
        </w:tc>
        <w:tc>
          <w:tcPr>
            <w:tcW w:w="554" w:type="pct"/>
            <w:tcBorders>
              <w:top w:val="nil"/>
              <w:left w:val="nil"/>
              <w:bottom w:val="single" w:sz="4" w:space="0" w:color="auto"/>
              <w:right w:val="single" w:sz="4" w:space="0" w:color="auto"/>
            </w:tcBorders>
            <w:vAlign w:val="center"/>
            <w:hideMark/>
          </w:tcPr>
          <w:p w:rsidR="002D6DAC" w:rsidRPr="00754723" w:rsidRDefault="002D6DAC" w:rsidP="004751D6">
            <w:pPr>
              <w:contextualSpacing/>
              <w:jc w:val="center"/>
              <w:rPr>
                <w:color w:val="FF0000"/>
                <w:sz w:val="22"/>
                <w:szCs w:val="22"/>
              </w:rPr>
            </w:pPr>
            <w:r w:rsidRPr="00754723">
              <w:rPr>
                <w:color w:val="FF0000"/>
                <w:sz w:val="22"/>
                <w:szCs w:val="22"/>
              </w:rPr>
              <w:t>733,5</w:t>
            </w:r>
            <w:r w:rsidR="004751D6" w:rsidRPr="00754723">
              <w:rPr>
                <w:color w:val="FF0000"/>
                <w:sz w:val="22"/>
                <w:szCs w:val="22"/>
              </w:rPr>
              <w:t>5</w:t>
            </w:r>
          </w:p>
        </w:tc>
        <w:tc>
          <w:tcPr>
            <w:tcW w:w="553" w:type="pct"/>
            <w:tcBorders>
              <w:top w:val="nil"/>
              <w:left w:val="nil"/>
              <w:bottom w:val="single" w:sz="4" w:space="0" w:color="auto"/>
              <w:right w:val="single" w:sz="4" w:space="0" w:color="auto"/>
            </w:tcBorders>
            <w:vAlign w:val="center"/>
            <w:hideMark/>
          </w:tcPr>
          <w:p w:rsidR="002D6DAC" w:rsidRPr="00754723" w:rsidRDefault="002D6DAC" w:rsidP="004751D6">
            <w:pPr>
              <w:contextualSpacing/>
              <w:jc w:val="center"/>
              <w:rPr>
                <w:color w:val="FF0000"/>
                <w:sz w:val="22"/>
                <w:szCs w:val="22"/>
              </w:rPr>
            </w:pPr>
            <w:r w:rsidRPr="00754723">
              <w:rPr>
                <w:color w:val="FF0000"/>
                <w:sz w:val="22"/>
                <w:szCs w:val="22"/>
              </w:rPr>
              <w:t>3 783,4</w:t>
            </w:r>
            <w:r w:rsidR="004751D6" w:rsidRPr="00754723">
              <w:rPr>
                <w:color w:val="FF0000"/>
                <w:sz w:val="22"/>
                <w:szCs w:val="22"/>
              </w:rPr>
              <w:t>6</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99,0</w:t>
            </w:r>
            <w:r w:rsidR="004751D6"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AC524F"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AE13B0">
            <w:pPr>
              <w:contextualSpacing/>
              <w:jc w:val="center"/>
              <w:rPr>
                <w:color w:val="FF0000"/>
                <w:sz w:val="22"/>
                <w:szCs w:val="22"/>
              </w:rPr>
            </w:pPr>
            <w:r w:rsidRPr="00754723">
              <w:rPr>
                <w:color w:val="FF0000"/>
                <w:sz w:val="22"/>
                <w:szCs w:val="22"/>
              </w:rPr>
              <w:t>442,03</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AE13B0">
            <w:pPr>
              <w:contextualSpacing/>
              <w:jc w:val="center"/>
              <w:rPr>
                <w:color w:val="FF0000"/>
                <w:sz w:val="22"/>
                <w:szCs w:val="22"/>
              </w:rPr>
            </w:pPr>
            <w:r w:rsidRPr="00754723">
              <w:rPr>
                <w:color w:val="FF0000"/>
                <w:sz w:val="22"/>
                <w:szCs w:val="22"/>
              </w:rPr>
              <w:t>0</w:t>
            </w:r>
            <w:r w:rsidR="00AE13B0" w:rsidRPr="00754723">
              <w:rPr>
                <w:color w:val="FF0000"/>
                <w:sz w:val="22"/>
                <w:szCs w:val="22"/>
              </w:rPr>
              <w:t>,0</w:t>
            </w:r>
          </w:p>
        </w:tc>
      </w:tr>
      <w:tr w:rsidR="00AC524F" w:rsidRPr="00754723" w:rsidTr="00AC524F">
        <w:trPr>
          <w:gridAfter w:val="2"/>
          <w:wAfter w:w="8" w:type="pct"/>
          <w:trHeight w:val="527"/>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1 948,91</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788,91</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1 160,00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1 277,40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777,40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500,00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2D6DAC" w:rsidRPr="00754723"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Задача 2 подпрограммы: Приватизация муниципального имущества.</w:t>
            </w:r>
          </w:p>
        </w:tc>
      </w:tr>
      <w:tr w:rsidR="00AC524F" w:rsidRPr="00754723"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54723" w:rsidRDefault="00AC524F" w:rsidP="00AC524F">
            <w:pPr>
              <w:contextualSpacing/>
              <w:jc w:val="center"/>
              <w:rPr>
                <w:color w:val="FF0000"/>
                <w:sz w:val="22"/>
                <w:szCs w:val="22"/>
              </w:rPr>
            </w:pPr>
            <w:r w:rsidRPr="00754723">
              <w:rPr>
                <w:color w:val="FF0000"/>
                <w:sz w:val="22"/>
                <w:szCs w:val="22"/>
              </w:rPr>
              <w:t>47</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Основное мероприятие: Приватизация муниципального имущества</w:t>
            </w: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817,21</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817,21</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457,33</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457,33</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99,0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99,0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29,38</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29,38</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11,50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11,50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220,00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220,00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54723" w:rsidRDefault="00AC524F" w:rsidP="00AC524F">
            <w:pPr>
              <w:contextualSpacing/>
              <w:jc w:val="center"/>
              <w:rPr>
                <w:color w:val="FF0000"/>
                <w:sz w:val="22"/>
                <w:szCs w:val="22"/>
              </w:rPr>
            </w:pPr>
            <w:r w:rsidRPr="00754723">
              <w:rPr>
                <w:color w:val="FF0000"/>
                <w:sz w:val="22"/>
                <w:szCs w:val="22"/>
              </w:rPr>
              <w:t>48</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Мероприятие 1:</w:t>
            </w:r>
          </w:p>
          <w:p w:rsidR="00AC524F" w:rsidRPr="00754723" w:rsidRDefault="00AC524F" w:rsidP="00AC524F">
            <w:pPr>
              <w:contextualSpacing/>
              <w:jc w:val="center"/>
              <w:rPr>
                <w:color w:val="FF0000"/>
                <w:sz w:val="22"/>
                <w:szCs w:val="22"/>
              </w:rPr>
            </w:pPr>
            <w:r w:rsidRPr="00754723">
              <w:rPr>
                <w:color w:val="FF0000"/>
                <w:sz w:val="22"/>
                <w:szCs w:val="22"/>
              </w:rPr>
              <w:t>Оценка состояния муниципального имущества.</w:t>
            </w: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109,00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109,00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55,00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55,00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54,00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54,00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54723" w:rsidRDefault="00AC524F" w:rsidP="00AC524F">
            <w:pPr>
              <w:contextualSpacing/>
              <w:jc w:val="center"/>
              <w:rPr>
                <w:color w:val="FF0000"/>
                <w:sz w:val="22"/>
                <w:szCs w:val="22"/>
              </w:rPr>
            </w:pPr>
            <w:r w:rsidRPr="00754723">
              <w:rPr>
                <w:color w:val="FF0000"/>
                <w:sz w:val="22"/>
                <w:szCs w:val="22"/>
              </w:rPr>
              <w:t>49</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Мероприятие 2:</w:t>
            </w:r>
          </w:p>
          <w:p w:rsidR="00AC524F" w:rsidRPr="00754723" w:rsidRDefault="00AC524F" w:rsidP="00AC524F">
            <w:pPr>
              <w:contextualSpacing/>
              <w:jc w:val="center"/>
              <w:rPr>
                <w:color w:val="FF0000"/>
                <w:sz w:val="22"/>
                <w:szCs w:val="22"/>
              </w:rPr>
            </w:pPr>
            <w:r w:rsidRPr="00754723">
              <w:rPr>
                <w:color w:val="FF0000"/>
                <w:sz w:val="22"/>
                <w:szCs w:val="22"/>
              </w:rPr>
              <w:t xml:space="preserve">Подготовка к организации и проведению торгов (аукционов) по продаже </w:t>
            </w:r>
            <w:r w:rsidRPr="00754723">
              <w:rPr>
                <w:color w:val="FF0000"/>
                <w:sz w:val="22"/>
                <w:szCs w:val="22"/>
              </w:rPr>
              <w:lastRenderedPageBreak/>
              <w:t>муниципального имущества, продаже права на заключение договора аренды муниципального имущества.</w:t>
            </w: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623,21</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623,21</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377,33</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377,33</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45,00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45,00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29,38</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29,38</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11,50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11,50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160,00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160,00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54723" w:rsidRDefault="00AC524F" w:rsidP="00AC524F">
            <w:pPr>
              <w:contextualSpacing/>
              <w:jc w:val="center"/>
              <w:rPr>
                <w:color w:val="FF0000"/>
                <w:sz w:val="22"/>
                <w:szCs w:val="22"/>
              </w:rPr>
            </w:pPr>
            <w:r w:rsidRPr="00754723">
              <w:rPr>
                <w:color w:val="FF0000"/>
                <w:sz w:val="22"/>
                <w:szCs w:val="22"/>
              </w:rPr>
              <w:t>50</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Мероприятие 3:</w:t>
            </w:r>
          </w:p>
          <w:p w:rsidR="00AC524F" w:rsidRPr="00754723" w:rsidRDefault="00AC524F" w:rsidP="00AC524F">
            <w:pPr>
              <w:contextualSpacing/>
              <w:jc w:val="center"/>
              <w:rPr>
                <w:color w:val="FF0000"/>
                <w:sz w:val="22"/>
                <w:szCs w:val="22"/>
              </w:rPr>
            </w:pPr>
            <w:r w:rsidRPr="00754723">
              <w:rPr>
                <w:color w:val="FF0000"/>
                <w:sz w:val="22"/>
                <w:szCs w:val="22"/>
              </w:rPr>
              <w:t>Организация и проведение торгов (аукционов) по продаже муниципального имущества, продаже права на заключение договора аренды муниципального имущества.</w:t>
            </w: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85,00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85,00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25,00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25,00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60,00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60,00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2D6DAC" w:rsidRPr="00754723"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Задача 3 подпрограммы: Совершенствование системы учета и контроля муниципального имущества МО «Каргасокский район».</w:t>
            </w:r>
          </w:p>
        </w:tc>
      </w:tr>
      <w:tr w:rsidR="00AC524F" w:rsidRPr="00754723"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54723" w:rsidRDefault="00AC524F" w:rsidP="00AC524F">
            <w:pPr>
              <w:contextualSpacing/>
              <w:jc w:val="center"/>
              <w:rPr>
                <w:color w:val="FF0000"/>
                <w:sz w:val="22"/>
                <w:szCs w:val="22"/>
              </w:rPr>
            </w:pPr>
            <w:r w:rsidRPr="00754723">
              <w:rPr>
                <w:color w:val="FF0000"/>
                <w:sz w:val="22"/>
                <w:szCs w:val="22"/>
              </w:rPr>
              <w:t>51</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 xml:space="preserve">Основное мероприятие: Совершенствование системы учета и </w:t>
            </w:r>
            <w:r w:rsidRPr="00754723">
              <w:rPr>
                <w:color w:val="FF0000"/>
                <w:sz w:val="22"/>
                <w:szCs w:val="22"/>
              </w:rPr>
              <w:lastRenderedPageBreak/>
              <w:t>контроля муниципального имущества МО «Каргасокский район»</w:t>
            </w: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100,00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100,00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100,00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100,00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val="restart"/>
            <w:tcBorders>
              <w:top w:val="single" w:sz="4" w:space="0" w:color="auto"/>
              <w:left w:val="single" w:sz="4" w:space="0" w:color="auto"/>
              <w:bottom w:val="single" w:sz="4" w:space="0" w:color="auto"/>
              <w:right w:val="single" w:sz="4" w:space="0" w:color="auto"/>
            </w:tcBorders>
            <w:noWrap/>
            <w:vAlign w:val="center"/>
            <w:hideMark/>
          </w:tcPr>
          <w:p w:rsidR="00AC524F" w:rsidRPr="00754723" w:rsidRDefault="00AC524F" w:rsidP="00AC524F">
            <w:pPr>
              <w:contextualSpacing/>
              <w:jc w:val="center"/>
              <w:rPr>
                <w:color w:val="FF0000"/>
                <w:sz w:val="22"/>
                <w:szCs w:val="22"/>
              </w:rPr>
            </w:pPr>
            <w:r w:rsidRPr="00754723">
              <w:rPr>
                <w:color w:val="FF0000"/>
                <w:sz w:val="22"/>
                <w:szCs w:val="22"/>
              </w:rPr>
              <w:t>52</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Мероприятие 1:</w:t>
            </w:r>
          </w:p>
          <w:p w:rsidR="00AC524F" w:rsidRPr="00754723" w:rsidRDefault="00AC524F" w:rsidP="00AC524F">
            <w:pPr>
              <w:contextualSpacing/>
              <w:jc w:val="center"/>
              <w:rPr>
                <w:color w:val="FF0000"/>
                <w:sz w:val="22"/>
                <w:szCs w:val="22"/>
              </w:rPr>
            </w:pPr>
            <w:r w:rsidRPr="00754723">
              <w:rPr>
                <w:color w:val="FF0000"/>
                <w:sz w:val="22"/>
                <w:szCs w:val="22"/>
              </w:rPr>
              <w:t>Проведение планово-контрольных мероприятий в отношении юридических лиц по вопросам использования и сохранности муниципального имущества.</w:t>
            </w: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100,00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100,00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100,00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100,00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2D6DAC" w:rsidRPr="00754723"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Задача 4 подпрограммы: Приобретение недвижимого и движимого имущества в собственность муниципального образования «Каргасокский район».</w:t>
            </w:r>
          </w:p>
        </w:tc>
      </w:tr>
      <w:tr w:rsidR="00AC524F" w:rsidRPr="00754723" w:rsidTr="00AC524F">
        <w:trPr>
          <w:gridAfter w:val="3"/>
          <w:wAfter w:w="12"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54723" w:rsidRDefault="00AC524F" w:rsidP="00AC524F">
            <w:pPr>
              <w:contextualSpacing/>
              <w:jc w:val="center"/>
              <w:rPr>
                <w:color w:val="FF0000"/>
                <w:sz w:val="22"/>
                <w:szCs w:val="22"/>
              </w:rPr>
            </w:pPr>
            <w:r w:rsidRPr="00754723">
              <w:rPr>
                <w:color w:val="FF0000"/>
                <w:sz w:val="22"/>
                <w:szCs w:val="22"/>
              </w:rPr>
              <w:t>53</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Основное мероприятие: Приобретение недвижимого и движимого имущества в собственность МО «Каргасокский район»</w:t>
            </w: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9 990,10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9 990,10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7"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1 400,00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1 400,00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7"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4 390,60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4 390,60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7"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4 199,50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4 199,50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7"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7"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7"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7"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3"/>
          <w:wAfter w:w="12" w:type="pct"/>
          <w:trHeight w:val="425"/>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54723" w:rsidRDefault="00AC524F" w:rsidP="00AC524F">
            <w:pPr>
              <w:contextualSpacing/>
              <w:jc w:val="center"/>
              <w:rPr>
                <w:color w:val="FF0000"/>
                <w:sz w:val="22"/>
                <w:szCs w:val="22"/>
              </w:rPr>
            </w:pPr>
            <w:r w:rsidRPr="00754723">
              <w:rPr>
                <w:color w:val="FF0000"/>
                <w:sz w:val="22"/>
                <w:szCs w:val="22"/>
              </w:rPr>
              <w:t>54</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Мероприятие 1:</w:t>
            </w:r>
          </w:p>
          <w:p w:rsidR="00AC524F" w:rsidRPr="00754723" w:rsidRDefault="00AC524F" w:rsidP="00AC524F">
            <w:pPr>
              <w:contextualSpacing/>
              <w:jc w:val="center"/>
              <w:rPr>
                <w:color w:val="FF0000"/>
                <w:sz w:val="22"/>
                <w:szCs w:val="22"/>
              </w:rPr>
            </w:pPr>
            <w:r w:rsidRPr="00754723">
              <w:rPr>
                <w:color w:val="FF0000"/>
                <w:sz w:val="22"/>
                <w:szCs w:val="22"/>
              </w:rPr>
              <w:t>Приобретение жилых помещений на территории сельских поселений муниципального образования «Каргасокский район»</w:t>
            </w: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4 390,60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4 390,60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7"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3"/>
          <w:wAfter w:w="12" w:type="pct"/>
          <w:trHeight w:val="425"/>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7"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3"/>
          <w:wAfter w:w="12" w:type="pct"/>
          <w:trHeight w:val="425"/>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4 390,60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4 390,60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7"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7"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val="restart"/>
            <w:tcBorders>
              <w:top w:val="nil"/>
              <w:left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55</w:t>
            </w:r>
          </w:p>
        </w:tc>
        <w:tc>
          <w:tcPr>
            <w:tcW w:w="848" w:type="pct"/>
            <w:vMerge w:val="restart"/>
            <w:tcBorders>
              <w:top w:val="nil"/>
              <w:left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Мероприятие 3. Приобретение движимого имущества необходимого для осуществления полномочий</w:t>
            </w: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5 599,50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5 599,50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left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1 400,00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1 400,00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left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left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4 199,50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4 199,50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left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left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2D6DAC" w:rsidRPr="00754723"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56</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Итого по подпрограмме 5 муниципальной подпрограммы</w:t>
            </w: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754723" w:rsidRDefault="002D6DAC" w:rsidP="004751D6">
            <w:pPr>
              <w:contextualSpacing/>
              <w:jc w:val="center"/>
              <w:rPr>
                <w:color w:val="FF0000"/>
                <w:sz w:val="22"/>
                <w:szCs w:val="22"/>
              </w:rPr>
            </w:pPr>
            <w:r w:rsidRPr="00754723">
              <w:rPr>
                <w:color w:val="FF0000"/>
                <w:sz w:val="22"/>
                <w:szCs w:val="22"/>
              </w:rPr>
              <w:t>2</w:t>
            </w:r>
            <w:r w:rsidR="004751D6" w:rsidRPr="00754723">
              <w:rPr>
                <w:color w:val="FF0000"/>
                <w:sz w:val="22"/>
                <w:szCs w:val="22"/>
              </w:rPr>
              <w:t>3</w:t>
            </w:r>
            <w:r w:rsidRPr="00754723">
              <w:rPr>
                <w:color w:val="FF0000"/>
                <w:sz w:val="22"/>
                <w:szCs w:val="22"/>
              </w:rPr>
              <w:t xml:space="preserve"> </w:t>
            </w:r>
            <w:r w:rsidR="004751D6" w:rsidRPr="00754723">
              <w:rPr>
                <w:color w:val="FF0000"/>
                <w:sz w:val="22"/>
                <w:szCs w:val="22"/>
              </w:rPr>
              <w:t>432</w:t>
            </w:r>
            <w:r w:rsidRPr="00754723">
              <w:rPr>
                <w:color w:val="FF0000"/>
                <w:sz w:val="22"/>
                <w:szCs w:val="22"/>
              </w:rPr>
              <w:t>,</w:t>
            </w:r>
            <w:r w:rsidR="004751D6" w:rsidRPr="00754723">
              <w:rPr>
                <w:color w:val="FF0000"/>
                <w:sz w:val="22"/>
                <w:szCs w:val="22"/>
              </w:rPr>
              <w:t>7</w:t>
            </w:r>
            <w:r w:rsidRPr="00754723">
              <w:rPr>
                <w:color w:val="FF0000"/>
                <w:sz w:val="22"/>
                <w:szCs w:val="22"/>
              </w:rPr>
              <w:t>2</w:t>
            </w:r>
          </w:p>
        </w:tc>
        <w:tc>
          <w:tcPr>
            <w:tcW w:w="554" w:type="pct"/>
            <w:tcBorders>
              <w:top w:val="nil"/>
              <w:left w:val="nil"/>
              <w:bottom w:val="single" w:sz="4" w:space="0" w:color="auto"/>
              <w:right w:val="single" w:sz="4" w:space="0" w:color="auto"/>
            </w:tcBorders>
            <w:vAlign w:val="center"/>
            <w:hideMark/>
          </w:tcPr>
          <w:p w:rsidR="002D6DAC" w:rsidRPr="00754723" w:rsidRDefault="002D6DAC" w:rsidP="00BA3B19">
            <w:pPr>
              <w:contextualSpacing/>
              <w:jc w:val="center"/>
              <w:rPr>
                <w:color w:val="FF0000"/>
                <w:sz w:val="22"/>
                <w:szCs w:val="22"/>
              </w:rPr>
            </w:pPr>
            <w:r w:rsidRPr="00754723">
              <w:rPr>
                <w:color w:val="FF0000"/>
                <w:sz w:val="22"/>
                <w:szCs w:val="22"/>
              </w:rPr>
              <w:t xml:space="preserve">16 </w:t>
            </w:r>
            <w:r w:rsidR="00BA3B19" w:rsidRPr="00754723">
              <w:rPr>
                <w:color w:val="FF0000"/>
                <w:sz w:val="22"/>
                <w:szCs w:val="22"/>
              </w:rPr>
              <w:t>448,2</w:t>
            </w:r>
            <w:r w:rsidRPr="00754723">
              <w:rPr>
                <w:color w:val="FF0000"/>
                <w:sz w:val="22"/>
                <w:szCs w:val="22"/>
              </w:rPr>
              <w:t>3</w:t>
            </w:r>
          </w:p>
        </w:tc>
        <w:tc>
          <w:tcPr>
            <w:tcW w:w="553" w:type="pct"/>
            <w:tcBorders>
              <w:top w:val="nil"/>
              <w:left w:val="nil"/>
              <w:bottom w:val="single" w:sz="4" w:space="0" w:color="auto"/>
              <w:right w:val="single" w:sz="4" w:space="0" w:color="auto"/>
            </w:tcBorders>
            <w:vAlign w:val="center"/>
            <w:hideMark/>
          </w:tcPr>
          <w:p w:rsidR="002D6DAC" w:rsidRPr="00754723" w:rsidRDefault="00BA3B19" w:rsidP="00BA3B19">
            <w:pPr>
              <w:contextualSpacing/>
              <w:jc w:val="center"/>
              <w:rPr>
                <w:color w:val="FF0000"/>
                <w:sz w:val="22"/>
                <w:szCs w:val="22"/>
              </w:rPr>
            </w:pPr>
            <w:r w:rsidRPr="00754723">
              <w:rPr>
                <w:color w:val="FF0000"/>
                <w:sz w:val="22"/>
                <w:szCs w:val="22"/>
              </w:rPr>
              <w:t>6</w:t>
            </w:r>
            <w:r w:rsidR="002D6DAC" w:rsidRPr="00754723">
              <w:rPr>
                <w:color w:val="FF0000"/>
                <w:sz w:val="22"/>
                <w:szCs w:val="22"/>
              </w:rPr>
              <w:t xml:space="preserve"> </w:t>
            </w:r>
            <w:r w:rsidRPr="00754723">
              <w:rPr>
                <w:color w:val="FF0000"/>
                <w:sz w:val="22"/>
                <w:szCs w:val="22"/>
              </w:rPr>
              <w:t>44</w:t>
            </w:r>
            <w:r w:rsidR="002D6DAC" w:rsidRPr="00754723">
              <w:rPr>
                <w:color w:val="FF0000"/>
                <w:sz w:val="22"/>
                <w:szCs w:val="22"/>
              </w:rPr>
              <w:t>3,4</w:t>
            </w:r>
            <w:r w:rsidRPr="00754723">
              <w:rPr>
                <w:color w:val="FF0000"/>
                <w:sz w:val="22"/>
                <w:szCs w:val="22"/>
              </w:rPr>
              <w:t>6</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99,0</w:t>
            </w:r>
            <w:r w:rsidR="00BA3B19"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BA3B19"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BA3B19">
            <w:pPr>
              <w:contextualSpacing/>
              <w:jc w:val="center"/>
              <w:rPr>
                <w:color w:val="FF0000"/>
                <w:sz w:val="22"/>
                <w:szCs w:val="22"/>
              </w:rPr>
            </w:pPr>
            <w:r w:rsidRPr="00754723">
              <w:rPr>
                <w:color w:val="FF0000"/>
                <w:sz w:val="22"/>
                <w:szCs w:val="22"/>
              </w:rPr>
              <w:t>442,03</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BA3B19"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2 516,1</w:t>
            </w:r>
            <w:r w:rsidR="004751D6"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2 516,1</w:t>
            </w:r>
            <w:r w:rsidR="00BA3B19"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BA3B19"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BA3B19"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BA3B19"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BA3B19"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BA3B19"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754723" w:rsidRDefault="004751D6" w:rsidP="002D6DAC">
            <w:pPr>
              <w:contextualSpacing/>
              <w:jc w:val="center"/>
              <w:rPr>
                <w:color w:val="FF0000"/>
                <w:sz w:val="22"/>
                <w:szCs w:val="22"/>
              </w:rPr>
            </w:pPr>
            <w:r w:rsidRPr="00754723">
              <w:rPr>
                <w:color w:val="FF0000"/>
                <w:sz w:val="22"/>
                <w:szCs w:val="22"/>
              </w:rPr>
              <w:t>6 427,69</w:t>
            </w:r>
          </w:p>
        </w:tc>
        <w:tc>
          <w:tcPr>
            <w:tcW w:w="554" w:type="pct"/>
            <w:tcBorders>
              <w:top w:val="nil"/>
              <w:left w:val="nil"/>
              <w:bottom w:val="single" w:sz="4" w:space="0" w:color="auto"/>
              <w:right w:val="single" w:sz="4" w:space="0" w:color="auto"/>
            </w:tcBorders>
            <w:vAlign w:val="center"/>
            <w:hideMark/>
          </w:tcPr>
          <w:p w:rsidR="002D6DAC" w:rsidRPr="00754723" w:rsidRDefault="002D6DAC" w:rsidP="00BA3B19">
            <w:pPr>
              <w:contextualSpacing/>
              <w:jc w:val="center"/>
              <w:rPr>
                <w:color w:val="FF0000"/>
                <w:sz w:val="22"/>
                <w:szCs w:val="22"/>
              </w:rPr>
            </w:pPr>
            <w:r w:rsidRPr="00754723">
              <w:rPr>
                <w:color w:val="FF0000"/>
                <w:sz w:val="22"/>
                <w:szCs w:val="22"/>
              </w:rPr>
              <w:t>6 427,</w:t>
            </w:r>
            <w:r w:rsidR="00BA3B19" w:rsidRPr="00754723">
              <w:rPr>
                <w:color w:val="FF0000"/>
                <w:sz w:val="22"/>
                <w:szCs w:val="22"/>
              </w:rPr>
              <w:t>69</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BA3B19"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BA3B19"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BA3B19"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BA3B19"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5 943,7</w:t>
            </w:r>
            <w:r w:rsidR="004751D6"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4 943,7</w:t>
            </w:r>
            <w:r w:rsidR="00BA3B19"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1 000,0</w:t>
            </w:r>
            <w:r w:rsidR="00BA3B19"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BA3B19"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BA3B19"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BA3B19"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BA3B19"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754723" w:rsidRDefault="004751D6" w:rsidP="004751D6">
            <w:pPr>
              <w:contextualSpacing/>
              <w:jc w:val="center"/>
              <w:rPr>
                <w:color w:val="FF0000"/>
                <w:sz w:val="22"/>
                <w:szCs w:val="22"/>
              </w:rPr>
            </w:pPr>
            <w:r w:rsidRPr="00754723">
              <w:rPr>
                <w:color w:val="FF0000"/>
                <w:sz w:val="22"/>
                <w:szCs w:val="22"/>
              </w:rPr>
              <w:t>5 087,42</w:t>
            </w:r>
          </w:p>
        </w:tc>
        <w:tc>
          <w:tcPr>
            <w:tcW w:w="554" w:type="pct"/>
            <w:tcBorders>
              <w:top w:val="nil"/>
              <w:left w:val="nil"/>
              <w:bottom w:val="single" w:sz="4" w:space="0" w:color="auto"/>
              <w:right w:val="single" w:sz="4" w:space="0" w:color="auto"/>
            </w:tcBorders>
            <w:vAlign w:val="center"/>
            <w:hideMark/>
          </w:tcPr>
          <w:p w:rsidR="002D6DAC" w:rsidRPr="00754723" w:rsidRDefault="002D6DAC" w:rsidP="00BA3B19">
            <w:pPr>
              <w:contextualSpacing/>
              <w:jc w:val="center"/>
              <w:rPr>
                <w:color w:val="FF0000"/>
                <w:sz w:val="22"/>
                <w:szCs w:val="22"/>
              </w:rPr>
            </w:pPr>
            <w:r w:rsidRPr="00754723">
              <w:rPr>
                <w:color w:val="FF0000"/>
                <w:sz w:val="22"/>
                <w:szCs w:val="22"/>
              </w:rPr>
              <w:t>762,93</w:t>
            </w:r>
          </w:p>
        </w:tc>
        <w:tc>
          <w:tcPr>
            <w:tcW w:w="553" w:type="pct"/>
            <w:tcBorders>
              <w:top w:val="nil"/>
              <w:left w:val="nil"/>
              <w:bottom w:val="single" w:sz="4" w:space="0" w:color="auto"/>
              <w:right w:val="single" w:sz="4" w:space="0" w:color="auto"/>
            </w:tcBorders>
            <w:vAlign w:val="center"/>
            <w:hideMark/>
          </w:tcPr>
          <w:p w:rsidR="002D6DAC" w:rsidRPr="00754723" w:rsidRDefault="002D6DAC" w:rsidP="00BA3B19">
            <w:pPr>
              <w:contextualSpacing/>
              <w:jc w:val="center"/>
              <w:rPr>
                <w:color w:val="FF0000"/>
                <w:sz w:val="22"/>
                <w:szCs w:val="22"/>
              </w:rPr>
            </w:pPr>
            <w:r w:rsidRPr="00754723">
              <w:rPr>
                <w:color w:val="FF0000"/>
                <w:sz w:val="22"/>
                <w:szCs w:val="22"/>
              </w:rPr>
              <w:t>3 783,4</w:t>
            </w:r>
            <w:r w:rsidR="00BA3B19" w:rsidRPr="00754723">
              <w:rPr>
                <w:color w:val="FF0000"/>
                <w:sz w:val="22"/>
                <w:szCs w:val="22"/>
              </w:rPr>
              <w:t>6</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99,</w:t>
            </w:r>
            <w:r w:rsidR="00BA3B19" w:rsidRPr="00754723">
              <w:rPr>
                <w:color w:val="FF0000"/>
                <w:sz w:val="22"/>
                <w:szCs w:val="22"/>
              </w:rPr>
              <w:t>0</w:t>
            </w:r>
            <w:r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BA3B19"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BA3B19">
            <w:pPr>
              <w:contextualSpacing/>
              <w:jc w:val="center"/>
              <w:rPr>
                <w:color w:val="FF0000"/>
                <w:sz w:val="22"/>
                <w:szCs w:val="22"/>
              </w:rPr>
            </w:pPr>
            <w:r w:rsidRPr="00754723">
              <w:rPr>
                <w:color w:val="FF0000"/>
                <w:sz w:val="22"/>
                <w:szCs w:val="22"/>
              </w:rPr>
              <w:t>442,03</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BA3B19"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754723" w:rsidRDefault="002D6DAC" w:rsidP="00BA3B19">
            <w:pPr>
              <w:contextualSpacing/>
              <w:jc w:val="center"/>
              <w:rPr>
                <w:color w:val="FF0000"/>
                <w:sz w:val="22"/>
                <w:szCs w:val="22"/>
              </w:rPr>
            </w:pPr>
            <w:r w:rsidRPr="00754723">
              <w:rPr>
                <w:color w:val="FF0000"/>
                <w:sz w:val="22"/>
                <w:szCs w:val="22"/>
              </w:rPr>
              <w:t xml:space="preserve">1 </w:t>
            </w:r>
            <w:r w:rsidR="00BA3B19" w:rsidRPr="00754723">
              <w:rPr>
                <w:color w:val="FF0000"/>
                <w:sz w:val="22"/>
                <w:szCs w:val="22"/>
              </w:rPr>
              <w:t>960</w:t>
            </w:r>
            <w:r w:rsidRPr="00754723">
              <w:rPr>
                <w:color w:val="FF0000"/>
                <w:sz w:val="22"/>
                <w:szCs w:val="22"/>
              </w:rPr>
              <w:t>,</w:t>
            </w:r>
            <w:r w:rsidR="00BA3B19" w:rsidRPr="00754723">
              <w:rPr>
                <w:color w:val="FF0000"/>
                <w:sz w:val="22"/>
                <w:szCs w:val="22"/>
              </w:rPr>
              <w:t>41</w:t>
            </w:r>
          </w:p>
        </w:tc>
        <w:tc>
          <w:tcPr>
            <w:tcW w:w="554" w:type="pct"/>
            <w:tcBorders>
              <w:top w:val="nil"/>
              <w:left w:val="nil"/>
              <w:bottom w:val="single" w:sz="4" w:space="0" w:color="auto"/>
              <w:right w:val="single" w:sz="4" w:space="0" w:color="auto"/>
            </w:tcBorders>
            <w:vAlign w:val="center"/>
            <w:hideMark/>
          </w:tcPr>
          <w:p w:rsidR="002D6DAC" w:rsidRPr="00754723" w:rsidRDefault="00BA3B19" w:rsidP="00BA3B19">
            <w:pPr>
              <w:contextualSpacing/>
              <w:jc w:val="center"/>
              <w:rPr>
                <w:color w:val="FF0000"/>
                <w:sz w:val="22"/>
                <w:szCs w:val="22"/>
              </w:rPr>
            </w:pPr>
            <w:r w:rsidRPr="00754723">
              <w:rPr>
                <w:color w:val="FF0000"/>
                <w:sz w:val="22"/>
                <w:szCs w:val="22"/>
              </w:rPr>
              <w:t>800</w:t>
            </w:r>
            <w:r w:rsidR="002D6DAC" w:rsidRPr="00754723">
              <w:rPr>
                <w:color w:val="FF0000"/>
                <w:sz w:val="22"/>
                <w:szCs w:val="22"/>
              </w:rPr>
              <w:t>,</w:t>
            </w:r>
            <w:r w:rsidRPr="00754723">
              <w:rPr>
                <w:color w:val="FF0000"/>
                <w:sz w:val="22"/>
                <w:szCs w:val="22"/>
              </w:rPr>
              <w:t>41</w:t>
            </w:r>
          </w:p>
        </w:tc>
        <w:tc>
          <w:tcPr>
            <w:tcW w:w="553" w:type="pct"/>
            <w:tcBorders>
              <w:top w:val="nil"/>
              <w:left w:val="nil"/>
              <w:bottom w:val="single" w:sz="4" w:space="0" w:color="auto"/>
              <w:right w:val="single" w:sz="4" w:space="0" w:color="auto"/>
            </w:tcBorders>
            <w:vAlign w:val="center"/>
            <w:hideMark/>
          </w:tcPr>
          <w:p w:rsidR="002D6DAC" w:rsidRPr="00754723" w:rsidRDefault="002D6DAC" w:rsidP="00BA3B19">
            <w:pPr>
              <w:contextualSpacing/>
              <w:jc w:val="center"/>
              <w:rPr>
                <w:color w:val="FF0000"/>
                <w:sz w:val="22"/>
                <w:szCs w:val="22"/>
              </w:rPr>
            </w:pPr>
            <w:r w:rsidRPr="00754723">
              <w:rPr>
                <w:color w:val="FF0000"/>
                <w:sz w:val="22"/>
                <w:szCs w:val="22"/>
              </w:rPr>
              <w:t>1 1</w:t>
            </w:r>
            <w:r w:rsidR="00BA3B19" w:rsidRPr="00754723">
              <w:rPr>
                <w:color w:val="FF0000"/>
                <w:sz w:val="22"/>
                <w:szCs w:val="22"/>
              </w:rPr>
              <w:t>6</w:t>
            </w:r>
            <w:r w:rsidRPr="00754723">
              <w:rPr>
                <w:color w:val="FF0000"/>
                <w:sz w:val="22"/>
                <w:szCs w:val="22"/>
              </w:rPr>
              <w:t>0,0</w:t>
            </w:r>
            <w:r w:rsidR="00BA3B19"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BA3B19"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BA3B19"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BA3B19"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BA3B19" w:rsidRPr="00754723">
              <w:rPr>
                <w:color w:val="FF0000"/>
                <w:sz w:val="22"/>
                <w:szCs w:val="22"/>
              </w:rPr>
              <w:t>,0</w:t>
            </w:r>
          </w:p>
        </w:tc>
      </w:tr>
      <w:tr w:rsidR="002D6DAC" w:rsidRPr="00754723"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754723" w:rsidRDefault="00BA3B19" w:rsidP="002D6DAC">
            <w:pPr>
              <w:contextualSpacing/>
              <w:jc w:val="center"/>
              <w:rPr>
                <w:color w:val="FF0000"/>
                <w:sz w:val="22"/>
                <w:szCs w:val="22"/>
              </w:rPr>
            </w:pPr>
            <w:r w:rsidRPr="00754723">
              <w:rPr>
                <w:color w:val="FF0000"/>
                <w:sz w:val="22"/>
                <w:szCs w:val="22"/>
              </w:rPr>
              <w:t>1497</w:t>
            </w:r>
            <w:r w:rsidR="002D6DAC" w:rsidRPr="00754723">
              <w:rPr>
                <w:color w:val="FF0000"/>
                <w:sz w:val="22"/>
                <w:szCs w:val="22"/>
              </w:rPr>
              <w:t>,</w:t>
            </w:r>
            <w:r w:rsidRPr="00754723">
              <w:rPr>
                <w:color w:val="FF0000"/>
                <w:sz w:val="22"/>
                <w:szCs w:val="22"/>
              </w:rPr>
              <w:t>4</w:t>
            </w:r>
            <w:r w:rsidR="002D6DAC" w:rsidRPr="00754723">
              <w:rPr>
                <w:color w:val="FF0000"/>
                <w:sz w:val="22"/>
                <w:szCs w:val="22"/>
              </w:rPr>
              <w:t>0</w:t>
            </w:r>
          </w:p>
        </w:tc>
        <w:tc>
          <w:tcPr>
            <w:tcW w:w="554" w:type="pct"/>
            <w:tcBorders>
              <w:top w:val="nil"/>
              <w:left w:val="nil"/>
              <w:bottom w:val="single" w:sz="4" w:space="0" w:color="auto"/>
              <w:right w:val="single" w:sz="4" w:space="0" w:color="auto"/>
            </w:tcBorders>
            <w:vAlign w:val="center"/>
            <w:hideMark/>
          </w:tcPr>
          <w:p w:rsidR="002D6DAC" w:rsidRPr="00754723" w:rsidRDefault="00BA3B19" w:rsidP="002D6DAC">
            <w:pPr>
              <w:contextualSpacing/>
              <w:jc w:val="center"/>
              <w:rPr>
                <w:color w:val="FF0000"/>
                <w:sz w:val="22"/>
                <w:szCs w:val="22"/>
              </w:rPr>
            </w:pPr>
            <w:r w:rsidRPr="00754723">
              <w:rPr>
                <w:color w:val="FF0000"/>
                <w:sz w:val="22"/>
                <w:szCs w:val="22"/>
              </w:rPr>
              <w:t>997</w:t>
            </w:r>
            <w:r w:rsidR="002D6DAC" w:rsidRPr="00754723">
              <w:rPr>
                <w:color w:val="FF0000"/>
                <w:sz w:val="22"/>
                <w:szCs w:val="22"/>
              </w:rPr>
              <w:t>,</w:t>
            </w:r>
            <w:r w:rsidRPr="00754723">
              <w:rPr>
                <w:color w:val="FF0000"/>
                <w:sz w:val="22"/>
                <w:szCs w:val="22"/>
              </w:rPr>
              <w:t>4</w:t>
            </w:r>
            <w:r w:rsidR="002D6DAC" w:rsidRPr="00754723">
              <w:rPr>
                <w:color w:val="FF0000"/>
                <w:sz w:val="22"/>
                <w:szCs w:val="22"/>
              </w:rPr>
              <w:t>0</w:t>
            </w:r>
          </w:p>
        </w:tc>
        <w:tc>
          <w:tcPr>
            <w:tcW w:w="553" w:type="pct"/>
            <w:tcBorders>
              <w:top w:val="nil"/>
              <w:left w:val="nil"/>
              <w:bottom w:val="single" w:sz="4" w:space="0" w:color="auto"/>
              <w:right w:val="single" w:sz="4" w:space="0" w:color="auto"/>
            </w:tcBorders>
            <w:vAlign w:val="center"/>
            <w:hideMark/>
          </w:tcPr>
          <w:p w:rsidR="002D6DAC" w:rsidRPr="00754723" w:rsidRDefault="00BA3B19" w:rsidP="002D6DAC">
            <w:pPr>
              <w:contextualSpacing/>
              <w:jc w:val="center"/>
              <w:rPr>
                <w:color w:val="FF0000"/>
                <w:sz w:val="22"/>
                <w:szCs w:val="22"/>
              </w:rPr>
            </w:pPr>
            <w:r w:rsidRPr="00754723">
              <w:rPr>
                <w:color w:val="FF0000"/>
                <w:sz w:val="22"/>
                <w:szCs w:val="22"/>
              </w:rPr>
              <w:t>500,0</w:t>
            </w:r>
            <w:r w:rsidR="002D6DAC"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BA3B19"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BA3B19"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BA3B19"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0</w:t>
            </w:r>
            <w:r w:rsidR="00BA3B19" w:rsidRPr="00754723">
              <w:rPr>
                <w:color w:val="FF0000"/>
                <w:sz w:val="22"/>
                <w:szCs w:val="22"/>
              </w:rPr>
              <w:t>,0</w:t>
            </w:r>
          </w:p>
        </w:tc>
      </w:tr>
      <w:tr w:rsidR="002D6DAC" w:rsidRPr="00754723" w:rsidTr="009D3454">
        <w:trPr>
          <w:trHeight w:val="420"/>
        </w:trPr>
        <w:tc>
          <w:tcPr>
            <w:tcW w:w="5000" w:type="pct"/>
            <w:gridSpan w:val="13"/>
            <w:tcBorders>
              <w:top w:val="nil"/>
              <w:left w:val="single" w:sz="4" w:space="0" w:color="auto"/>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Подпрограмма 6 «Развитие муниципальной службы».</w:t>
            </w:r>
          </w:p>
        </w:tc>
      </w:tr>
      <w:tr w:rsidR="002D6DAC" w:rsidRPr="00754723" w:rsidTr="009D3454">
        <w:trPr>
          <w:trHeight w:val="54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lastRenderedPageBreak/>
              <w:t>Задача 1 подпрограммы: 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AC524F" w:rsidRPr="00754723"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54723" w:rsidRDefault="00AC524F" w:rsidP="00AC524F">
            <w:pPr>
              <w:contextualSpacing/>
              <w:jc w:val="center"/>
              <w:rPr>
                <w:color w:val="FF0000"/>
                <w:sz w:val="22"/>
                <w:szCs w:val="22"/>
              </w:rPr>
            </w:pPr>
            <w:r w:rsidRPr="00754723">
              <w:rPr>
                <w:color w:val="FF0000"/>
                <w:sz w:val="22"/>
                <w:szCs w:val="22"/>
              </w:rPr>
              <w:t>57</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626,5</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392,5</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30,0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48,0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136,0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414,0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180,0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30,0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48,0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136,0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180,0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180,0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32,5</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32,5</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AC524F" w:rsidRPr="00754723"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54723" w:rsidRDefault="00AC524F" w:rsidP="00AC524F">
            <w:pPr>
              <w:contextualSpacing/>
              <w:jc w:val="center"/>
              <w:rPr>
                <w:color w:val="FF0000"/>
                <w:sz w:val="22"/>
                <w:szCs w:val="22"/>
              </w:rPr>
            </w:pPr>
            <w:r w:rsidRPr="00754723">
              <w:rPr>
                <w:color w:val="FF0000"/>
                <w:sz w:val="22"/>
                <w:szCs w:val="22"/>
              </w:rPr>
              <w:t>58</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Мероприятие 2:</w:t>
            </w:r>
          </w:p>
          <w:p w:rsidR="00AC524F" w:rsidRPr="00754723" w:rsidRDefault="00AC524F" w:rsidP="00AC524F">
            <w:pPr>
              <w:contextualSpacing/>
              <w:jc w:val="center"/>
              <w:rPr>
                <w:color w:val="FF0000"/>
                <w:sz w:val="22"/>
                <w:szCs w:val="22"/>
              </w:rPr>
            </w:pPr>
            <w:r w:rsidRPr="00754723">
              <w:rPr>
                <w:color w:val="FF0000"/>
                <w:sz w:val="22"/>
                <w:szCs w:val="22"/>
              </w:rPr>
              <w:t xml:space="preserve">Организация обучения муниципальных служащих по программам профессиональной переподготовки, повышения </w:t>
            </w:r>
            <w:r w:rsidRPr="00754723">
              <w:rPr>
                <w:color w:val="FF0000"/>
                <w:sz w:val="22"/>
                <w:szCs w:val="22"/>
              </w:rPr>
              <w:lastRenderedPageBreak/>
              <w:t>квалификации, организация участия муниципальных служащих в семинарах, прохождении стажировки, финансирование которых осуществляется за счет бюджета МО «Каргасокский район»</w:t>
            </w: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626,5</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392,5</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30,0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48,0</w:t>
            </w:r>
          </w:p>
        </w:tc>
        <w:tc>
          <w:tcPr>
            <w:tcW w:w="41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136,0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414,0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180,0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noWrap/>
            <w:vAlign w:val="center"/>
            <w:hideMark/>
          </w:tcPr>
          <w:p w:rsidR="00AC524F" w:rsidRPr="00754723" w:rsidRDefault="00AC524F" w:rsidP="00AC524F">
            <w:pPr>
              <w:contextualSpacing/>
              <w:jc w:val="center"/>
              <w:rPr>
                <w:color w:val="FF0000"/>
                <w:sz w:val="22"/>
                <w:szCs w:val="22"/>
              </w:rPr>
            </w:pPr>
            <w:r w:rsidRPr="00754723">
              <w:rPr>
                <w:color w:val="FF0000"/>
                <w:sz w:val="22"/>
                <w:szCs w:val="22"/>
              </w:rPr>
              <w:t>30,0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48,0</w:t>
            </w:r>
          </w:p>
        </w:tc>
        <w:tc>
          <w:tcPr>
            <w:tcW w:w="418" w:type="pct"/>
            <w:tcBorders>
              <w:top w:val="nil"/>
              <w:left w:val="nil"/>
              <w:bottom w:val="single" w:sz="4" w:space="0" w:color="auto"/>
              <w:right w:val="single" w:sz="4" w:space="0" w:color="auto"/>
            </w:tcBorders>
            <w:noWrap/>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136,0</w:t>
            </w:r>
          </w:p>
        </w:tc>
      </w:tr>
      <w:tr w:rsidR="00AC524F" w:rsidRPr="00754723"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180,0</w:t>
            </w:r>
          </w:p>
        </w:tc>
        <w:tc>
          <w:tcPr>
            <w:tcW w:w="554" w:type="pct"/>
            <w:tcBorders>
              <w:top w:val="nil"/>
              <w:left w:val="nil"/>
              <w:bottom w:val="single" w:sz="4" w:space="0" w:color="auto"/>
              <w:right w:val="single" w:sz="4" w:space="0" w:color="auto"/>
            </w:tcBorders>
            <w:vAlign w:val="center"/>
            <w:hideMark/>
          </w:tcPr>
          <w:p w:rsidR="00AC524F" w:rsidRPr="00754723" w:rsidRDefault="00AC524F" w:rsidP="00AC524F">
            <w:pPr>
              <w:contextualSpacing/>
              <w:jc w:val="center"/>
              <w:rPr>
                <w:color w:val="FF0000"/>
                <w:sz w:val="22"/>
                <w:szCs w:val="22"/>
              </w:rPr>
            </w:pPr>
            <w:r w:rsidRPr="00754723">
              <w:rPr>
                <w:color w:val="FF0000"/>
                <w:sz w:val="22"/>
                <w:szCs w:val="22"/>
              </w:rPr>
              <w:t>180,0</w:t>
            </w:r>
          </w:p>
        </w:tc>
        <w:tc>
          <w:tcPr>
            <w:tcW w:w="553"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noWrap/>
            <w:vAlign w:val="center"/>
            <w:hideMark/>
          </w:tcPr>
          <w:p w:rsidR="00AC524F" w:rsidRPr="00754723" w:rsidRDefault="00AC524F" w:rsidP="00AC524F">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noWrap/>
            <w:vAlign w:val="center"/>
            <w:hideMark/>
          </w:tcPr>
          <w:p w:rsidR="00AC524F" w:rsidRPr="00754723" w:rsidRDefault="00AC524F" w:rsidP="00AC524F">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54723" w:rsidRDefault="00AC524F" w:rsidP="00AC524F">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32,5</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32,5</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noWrap/>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noWrap/>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noWrap/>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noWrap/>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noWrap/>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noWrap/>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noWrap/>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noWrap/>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C75AD" w:rsidRPr="00754723" w:rsidRDefault="00FC75AD" w:rsidP="00FC75AD">
            <w:pPr>
              <w:contextualSpacing/>
              <w:jc w:val="center"/>
              <w:rPr>
                <w:color w:val="FF0000"/>
                <w:sz w:val="22"/>
                <w:szCs w:val="22"/>
              </w:rPr>
            </w:pPr>
            <w:r w:rsidRPr="00754723">
              <w:rPr>
                <w:color w:val="FF0000"/>
                <w:sz w:val="22"/>
                <w:szCs w:val="22"/>
              </w:rPr>
              <w:t>59</w:t>
            </w:r>
          </w:p>
        </w:tc>
        <w:tc>
          <w:tcPr>
            <w:tcW w:w="848" w:type="pct"/>
            <w:vMerge w:val="restart"/>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Итого по подпрограмме 6 муниципальной подпрограммы</w:t>
            </w: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626,5</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392,5</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30,0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48,0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136,0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414,0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180,0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30,0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48,0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136,0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180,0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180,0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32,5</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32,5</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2D6DAC" w:rsidRPr="00754723" w:rsidTr="009D3454">
        <w:trPr>
          <w:trHeight w:val="420"/>
        </w:trPr>
        <w:tc>
          <w:tcPr>
            <w:tcW w:w="5000" w:type="pct"/>
            <w:gridSpan w:val="13"/>
            <w:tcBorders>
              <w:top w:val="nil"/>
              <w:left w:val="single" w:sz="4" w:space="0" w:color="auto"/>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Подпрограмма 7 «Развитие информационного общества в Каргасокском районе».</w:t>
            </w:r>
          </w:p>
        </w:tc>
      </w:tr>
      <w:tr w:rsidR="002D6DAC" w:rsidRPr="00754723"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lastRenderedPageBreak/>
              <w:t>Задача 1 подпрограммы: Повышение качества и доступности предоставления муниципальных услуг с использованием информационно-телекоммуникационных технологий.</w:t>
            </w:r>
          </w:p>
        </w:tc>
      </w:tr>
      <w:tr w:rsidR="00FC75AD" w:rsidRPr="00754723" w:rsidTr="00FC75AD">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C75AD" w:rsidRPr="00754723" w:rsidRDefault="00FC75AD" w:rsidP="00FC75AD">
            <w:pPr>
              <w:contextualSpacing/>
              <w:jc w:val="center"/>
              <w:rPr>
                <w:color w:val="FF0000"/>
                <w:sz w:val="22"/>
                <w:szCs w:val="22"/>
              </w:rPr>
            </w:pPr>
            <w:r w:rsidRPr="00754723">
              <w:rPr>
                <w:color w:val="FF0000"/>
                <w:sz w:val="22"/>
                <w:szCs w:val="22"/>
              </w:rPr>
              <w:t>60</w:t>
            </w:r>
          </w:p>
        </w:tc>
        <w:tc>
          <w:tcPr>
            <w:tcW w:w="848" w:type="pct"/>
            <w:vMerge w:val="restart"/>
            <w:tcBorders>
              <w:top w:val="nil"/>
              <w:left w:val="single" w:sz="4" w:space="0" w:color="auto"/>
              <w:bottom w:val="single" w:sz="4" w:space="0" w:color="auto"/>
              <w:right w:val="single" w:sz="4" w:space="0" w:color="auto"/>
            </w:tcBorders>
            <w:vAlign w:val="center"/>
            <w:hideMark/>
          </w:tcPr>
          <w:p w:rsidR="00FC75AD" w:rsidRPr="00754723" w:rsidRDefault="00FC75AD" w:rsidP="00FC75AD">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pacing w:val="1"/>
                <w:sz w:val="22"/>
                <w:szCs w:val="22"/>
              </w:rPr>
              <w:t xml:space="preserve">Основное мероприятие: Повышение качества и доступности предоставления муниципальных услуг с использованием </w:t>
            </w:r>
            <w:r w:rsidRPr="00754723">
              <w:rPr>
                <w:rFonts w:ascii="Times New Roman" w:hAnsi="Times New Roman" w:cs="Times New Roman"/>
                <w:color w:val="FF0000"/>
                <w:sz w:val="22"/>
                <w:szCs w:val="22"/>
              </w:rPr>
              <w:t>информационно-телекоммуникационных</w:t>
            </w:r>
            <w:r w:rsidRPr="00754723">
              <w:rPr>
                <w:rFonts w:ascii="Times New Roman" w:hAnsi="Times New Roman" w:cs="Times New Roman"/>
                <w:color w:val="FF0000"/>
                <w:spacing w:val="1"/>
                <w:sz w:val="22"/>
                <w:szCs w:val="22"/>
              </w:rPr>
              <w:t xml:space="preserve"> технологий</w:t>
            </w:r>
          </w:p>
          <w:p w:rsidR="00FC75AD" w:rsidRPr="00754723" w:rsidRDefault="00FC75AD" w:rsidP="00FC75AD">
            <w:pPr>
              <w:pStyle w:val="ConsPlusNormal"/>
              <w:ind w:firstLine="0"/>
              <w:contextualSpacing/>
              <w:jc w:val="center"/>
              <w:rPr>
                <w:rFonts w:ascii="Times New Roman" w:hAnsi="Times New Roman" w:cs="Times New Roman"/>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72,63149</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72,63149</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42,97166</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42,97166</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29,65983</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29,65983</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C75AD" w:rsidRPr="00754723" w:rsidRDefault="00FC75AD" w:rsidP="00FC75AD">
            <w:pPr>
              <w:contextualSpacing/>
              <w:jc w:val="center"/>
              <w:rPr>
                <w:color w:val="FF0000"/>
                <w:sz w:val="22"/>
                <w:szCs w:val="22"/>
              </w:rPr>
            </w:pPr>
            <w:r w:rsidRPr="00754723">
              <w:rPr>
                <w:color w:val="FF0000"/>
                <w:sz w:val="22"/>
                <w:szCs w:val="22"/>
              </w:rPr>
              <w:t>61</w:t>
            </w:r>
          </w:p>
        </w:tc>
        <w:tc>
          <w:tcPr>
            <w:tcW w:w="848" w:type="pct"/>
            <w:vMerge w:val="restart"/>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Мероприятие 1:</w:t>
            </w:r>
          </w:p>
          <w:p w:rsidR="00FC75AD" w:rsidRPr="00754723" w:rsidRDefault="00FC75AD" w:rsidP="00FC75AD">
            <w:pPr>
              <w:contextualSpacing/>
              <w:jc w:val="center"/>
              <w:rPr>
                <w:color w:val="FF0000"/>
                <w:sz w:val="22"/>
                <w:szCs w:val="22"/>
              </w:rPr>
            </w:pPr>
            <w:r w:rsidRPr="00754723">
              <w:rPr>
                <w:color w:val="FF0000"/>
                <w:sz w:val="22"/>
                <w:szCs w:val="22"/>
              </w:rPr>
              <w:t xml:space="preserve">Обеспечение функционирования информационной системы «Реестр муниципальных услуг муниципального образования </w:t>
            </w:r>
            <w:r w:rsidRPr="00754723">
              <w:rPr>
                <w:color w:val="FF0000"/>
                <w:sz w:val="22"/>
                <w:szCs w:val="22"/>
              </w:rPr>
              <w:lastRenderedPageBreak/>
              <w:t>Каргасокский район» (ИС «Реестр муниципальных услуг») (включая приобретение услуг по обеспечению работоспособности ИС «Реестр муниципальных услуг» и электронных подписей)</w:t>
            </w: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72,63149</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72,63149</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42,97166</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42,97166</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29,65983</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29,65983</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2D6DAC" w:rsidRPr="00754723" w:rsidTr="009D3454">
        <w:trPr>
          <w:trHeight w:val="615"/>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Задача 2 подпрограммы: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FC75AD" w:rsidRPr="00754723" w:rsidTr="00FC75AD">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C75AD" w:rsidRPr="00754723" w:rsidRDefault="00FC75AD" w:rsidP="00FC75AD">
            <w:pPr>
              <w:contextualSpacing/>
              <w:jc w:val="center"/>
              <w:rPr>
                <w:color w:val="FF0000"/>
                <w:sz w:val="22"/>
                <w:szCs w:val="22"/>
              </w:rPr>
            </w:pPr>
            <w:r w:rsidRPr="00754723">
              <w:rPr>
                <w:color w:val="FF0000"/>
                <w:sz w:val="22"/>
                <w:szCs w:val="22"/>
              </w:rPr>
              <w:t>62</w:t>
            </w:r>
          </w:p>
        </w:tc>
        <w:tc>
          <w:tcPr>
            <w:tcW w:w="848" w:type="pct"/>
            <w:vMerge w:val="restart"/>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 xml:space="preserve">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w:t>
            </w:r>
            <w:r w:rsidRPr="00754723">
              <w:rPr>
                <w:color w:val="FF0000"/>
                <w:sz w:val="22"/>
                <w:szCs w:val="22"/>
              </w:rPr>
              <w:lastRenderedPageBreak/>
              <w:t>муниципального образования</w:t>
            </w: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17 740,45</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17 740,45</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2 846,75</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2 846,75</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2 897,7</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2 897,7</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2 941,6</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2 941,6</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2 846,64</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2 846,64</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2 847,96</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2 847,96</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3 359,8</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3 359,8</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C75AD" w:rsidRPr="00754723" w:rsidRDefault="00FC75AD" w:rsidP="00FC75AD">
            <w:pPr>
              <w:contextualSpacing/>
              <w:jc w:val="center"/>
              <w:rPr>
                <w:color w:val="FF0000"/>
                <w:sz w:val="22"/>
                <w:szCs w:val="22"/>
              </w:rPr>
            </w:pPr>
            <w:r w:rsidRPr="00754723">
              <w:rPr>
                <w:color w:val="FF0000"/>
                <w:sz w:val="22"/>
                <w:szCs w:val="22"/>
              </w:rPr>
              <w:t>63</w:t>
            </w:r>
          </w:p>
        </w:tc>
        <w:tc>
          <w:tcPr>
            <w:tcW w:w="848" w:type="pct"/>
            <w:vMerge w:val="restart"/>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Мероприятие 1: Сопровождение и 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524,83</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524,83</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50,85</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50,85</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48,0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48,0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49,9</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49,9</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59,04</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59,04</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55,56</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55,56</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261,48</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261,48</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C75AD" w:rsidRPr="00754723" w:rsidRDefault="00FC75AD" w:rsidP="00FC75AD">
            <w:pPr>
              <w:contextualSpacing/>
              <w:jc w:val="center"/>
              <w:rPr>
                <w:color w:val="FF0000"/>
                <w:sz w:val="22"/>
                <w:szCs w:val="22"/>
              </w:rPr>
            </w:pPr>
            <w:r w:rsidRPr="00754723">
              <w:rPr>
                <w:color w:val="FF0000"/>
                <w:sz w:val="22"/>
                <w:szCs w:val="22"/>
              </w:rPr>
              <w:t>64</w:t>
            </w:r>
          </w:p>
        </w:tc>
        <w:tc>
          <w:tcPr>
            <w:tcW w:w="848" w:type="pct"/>
            <w:vMerge w:val="restart"/>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Мероприятие 2:</w:t>
            </w:r>
          </w:p>
          <w:p w:rsidR="00FC75AD" w:rsidRPr="00754723" w:rsidRDefault="00FC75AD" w:rsidP="00FC75AD">
            <w:pPr>
              <w:contextualSpacing/>
              <w:jc w:val="center"/>
              <w:rPr>
                <w:color w:val="FF0000"/>
                <w:sz w:val="22"/>
                <w:szCs w:val="22"/>
              </w:rPr>
            </w:pPr>
            <w:r w:rsidRPr="00754723">
              <w:rPr>
                <w:color w:val="FF0000"/>
                <w:sz w:val="22"/>
                <w:szCs w:val="22"/>
              </w:rPr>
              <w:t>Финансовое обеспечение муниципального задания для МАУ «Редакция газеты «Северная правда»</w:t>
            </w: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16 338,5</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16 338,5</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2 699,7</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2 699,7</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2 699,7</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2 699,7</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2 839,7</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2 839,7</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2 699,8</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2 699,8</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2 699,8</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2 699,8</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2 699,8</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2 699,8</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C75AD" w:rsidRPr="00754723" w:rsidRDefault="00FC75AD" w:rsidP="00FC75AD">
            <w:pPr>
              <w:contextualSpacing/>
              <w:jc w:val="center"/>
              <w:rPr>
                <w:color w:val="FF0000"/>
                <w:sz w:val="22"/>
                <w:szCs w:val="22"/>
              </w:rPr>
            </w:pPr>
            <w:r w:rsidRPr="00754723">
              <w:rPr>
                <w:color w:val="FF0000"/>
                <w:sz w:val="22"/>
                <w:szCs w:val="22"/>
              </w:rPr>
              <w:t>65</w:t>
            </w:r>
          </w:p>
        </w:tc>
        <w:tc>
          <w:tcPr>
            <w:tcW w:w="848" w:type="pct"/>
            <w:vMerge w:val="restart"/>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Мероприятие 3:</w:t>
            </w:r>
          </w:p>
          <w:p w:rsidR="00FC75AD" w:rsidRPr="00754723" w:rsidRDefault="00FC75AD" w:rsidP="00FC75AD">
            <w:pPr>
              <w:contextualSpacing/>
              <w:jc w:val="center"/>
              <w:rPr>
                <w:color w:val="FF0000"/>
                <w:sz w:val="22"/>
                <w:szCs w:val="22"/>
              </w:rPr>
            </w:pPr>
            <w:r w:rsidRPr="00754723">
              <w:rPr>
                <w:color w:val="FF0000"/>
                <w:sz w:val="22"/>
                <w:szCs w:val="22"/>
              </w:rPr>
              <w:t>Размещение материалов о деятельности органов местного самоуправления, о социально-экономическом и культурном развитии муниципального образования в печатных средствах массовой информации</w:t>
            </w: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877,12</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877,12</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96,2</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96,2</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150,0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150,0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52,0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52,0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87,8</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87,8</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92,6</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92,6</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398,52</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398,52</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C75AD" w:rsidRPr="00754723" w:rsidRDefault="00FC75AD" w:rsidP="00FC75AD">
            <w:pPr>
              <w:contextualSpacing/>
              <w:jc w:val="center"/>
              <w:rPr>
                <w:color w:val="FF0000"/>
                <w:sz w:val="22"/>
                <w:szCs w:val="22"/>
              </w:rPr>
            </w:pPr>
            <w:r w:rsidRPr="00754723">
              <w:rPr>
                <w:color w:val="FF0000"/>
                <w:sz w:val="22"/>
                <w:szCs w:val="22"/>
              </w:rPr>
              <w:t>66</w:t>
            </w:r>
          </w:p>
        </w:tc>
        <w:tc>
          <w:tcPr>
            <w:tcW w:w="848" w:type="pct"/>
            <w:vMerge w:val="restart"/>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Итого по подпрограмме 7 муниципальной подпрограммы</w:t>
            </w: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17 813,08</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17 813,08</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2 889,72</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2 889,72</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2 927,36</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2 927,36</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2 941,60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2 941,60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2 846,64</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2 846,64</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2 847,96</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2 847,96</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3 359,80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3 359,80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2D6DAC" w:rsidRPr="00754723" w:rsidTr="009D3454">
        <w:trPr>
          <w:trHeight w:val="420"/>
        </w:trPr>
        <w:tc>
          <w:tcPr>
            <w:tcW w:w="5000" w:type="pct"/>
            <w:gridSpan w:val="13"/>
            <w:tcBorders>
              <w:top w:val="nil"/>
              <w:left w:val="single" w:sz="4" w:space="0" w:color="auto"/>
              <w:bottom w:val="single" w:sz="4" w:space="0" w:color="auto"/>
              <w:right w:val="single" w:sz="4" w:space="0" w:color="auto"/>
            </w:tcBorders>
            <w:noWrap/>
            <w:vAlign w:val="center"/>
            <w:hideMark/>
          </w:tcPr>
          <w:p w:rsidR="002D6DAC" w:rsidRPr="00754723" w:rsidRDefault="002D6DAC" w:rsidP="002D6DAC">
            <w:pPr>
              <w:contextualSpacing/>
              <w:jc w:val="center"/>
              <w:rPr>
                <w:color w:val="FF0000"/>
                <w:sz w:val="22"/>
                <w:szCs w:val="22"/>
              </w:rPr>
            </w:pPr>
            <w:r w:rsidRPr="00754723">
              <w:rPr>
                <w:color w:val="FF0000"/>
                <w:sz w:val="22"/>
                <w:szCs w:val="22"/>
              </w:rPr>
              <w:t>Подпрограмма 8 «Обеспечивающая подпрограмма».</w:t>
            </w:r>
          </w:p>
        </w:tc>
      </w:tr>
      <w:tr w:rsidR="00FC75AD" w:rsidRPr="00754723" w:rsidTr="00FC75AD">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C75AD" w:rsidRPr="00754723" w:rsidRDefault="00FC75AD" w:rsidP="00FC75AD">
            <w:pPr>
              <w:contextualSpacing/>
              <w:jc w:val="center"/>
              <w:rPr>
                <w:color w:val="FF0000"/>
                <w:sz w:val="22"/>
                <w:szCs w:val="22"/>
              </w:rPr>
            </w:pPr>
            <w:r w:rsidRPr="00754723">
              <w:rPr>
                <w:color w:val="FF0000"/>
                <w:sz w:val="22"/>
                <w:szCs w:val="22"/>
              </w:rPr>
              <w:t>67</w:t>
            </w:r>
          </w:p>
        </w:tc>
        <w:tc>
          <w:tcPr>
            <w:tcW w:w="848" w:type="pct"/>
            <w:vMerge w:val="restart"/>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Обеспечивающая подпрограмма</w:t>
            </w: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68 871,37</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68 871,37</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11 037,60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11 037,60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10 999,20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10 999,20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11 355,40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11 355,40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11 347,80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11 347,80</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11 827,67</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11 827,67</w:t>
            </w:r>
          </w:p>
        </w:tc>
      </w:tr>
      <w:tr w:rsidR="00FC75AD" w:rsidRPr="00754723"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12 303,70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12 303,70</w:t>
            </w:r>
          </w:p>
        </w:tc>
      </w:tr>
      <w:tr w:rsidR="002D6DAC" w:rsidRPr="00754723" w:rsidTr="009D3454">
        <w:trPr>
          <w:trHeight w:val="420"/>
        </w:trPr>
        <w:tc>
          <w:tcPr>
            <w:tcW w:w="5000" w:type="pct"/>
            <w:gridSpan w:val="13"/>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bCs/>
                <w:color w:val="FF0000"/>
                <w:sz w:val="22"/>
                <w:szCs w:val="22"/>
              </w:rPr>
            </w:pPr>
            <w:r w:rsidRPr="00754723">
              <w:rPr>
                <w:color w:val="FF0000"/>
                <w:sz w:val="22"/>
                <w:szCs w:val="22"/>
              </w:rPr>
              <w:t>Подпрограмма 9 «Доступная среда в Каргасокском районе».</w:t>
            </w:r>
          </w:p>
        </w:tc>
      </w:tr>
      <w:tr w:rsidR="002D6DAC" w:rsidRPr="00754723" w:rsidTr="009D3454">
        <w:trPr>
          <w:trHeight w:val="420"/>
        </w:trPr>
        <w:tc>
          <w:tcPr>
            <w:tcW w:w="217" w:type="pct"/>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4783" w:type="pct"/>
            <w:gridSpan w:val="12"/>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bCs/>
                <w:color w:val="FF0000"/>
                <w:sz w:val="22"/>
                <w:szCs w:val="22"/>
              </w:rPr>
            </w:pPr>
            <w:r w:rsidRPr="00754723">
              <w:rPr>
                <w:color w:val="FF0000"/>
                <w:sz w:val="22"/>
                <w:szCs w:val="22"/>
              </w:rPr>
              <w:t>Задача 1 подпрограммы: Анализ объектов, на которых обеспечен беспрепятственный доступ инвалидов и других МГН</w:t>
            </w:r>
          </w:p>
        </w:tc>
      </w:tr>
      <w:tr w:rsidR="00FC75AD" w:rsidRPr="00754723" w:rsidTr="00FC75AD">
        <w:trPr>
          <w:gridAfter w:val="2"/>
          <w:wAfter w:w="8" w:type="pct"/>
          <w:trHeight w:val="420"/>
        </w:trPr>
        <w:tc>
          <w:tcPr>
            <w:tcW w:w="217" w:type="pct"/>
            <w:vMerge w:val="restart"/>
            <w:tcBorders>
              <w:top w:val="nil"/>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68</w:t>
            </w:r>
          </w:p>
        </w:tc>
        <w:tc>
          <w:tcPr>
            <w:tcW w:w="848" w:type="pct"/>
            <w:vMerge w:val="restart"/>
            <w:tcBorders>
              <w:top w:val="nil"/>
              <w:left w:val="single" w:sz="4" w:space="0" w:color="auto"/>
              <w:right w:val="single" w:sz="4" w:space="0" w:color="auto"/>
            </w:tcBorders>
            <w:vAlign w:val="center"/>
            <w:hideMark/>
          </w:tcPr>
          <w:p w:rsidR="00FC75AD" w:rsidRPr="00754723" w:rsidRDefault="00FC75AD" w:rsidP="00FC75AD">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Основное мероприятие </w:t>
            </w:r>
            <w:r w:rsidRPr="00754723">
              <w:rPr>
                <w:rFonts w:ascii="Times New Roman" w:hAnsi="Times New Roman" w:cs="Times New Roman"/>
                <w:color w:val="FF0000"/>
                <w:sz w:val="22"/>
                <w:szCs w:val="22"/>
              </w:rPr>
              <w:lastRenderedPageBreak/>
              <w:t>Реконструкция объектов культуры, обустройство пандусов и установка кнопок вызова на объектах образования</w:t>
            </w: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350,0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bCs/>
                <w:color w:val="FF0000"/>
                <w:sz w:val="22"/>
                <w:szCs w:val="22"/>
              </w:rPr>
              <w:t>150,0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bCs/>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50,0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bCs/>
                <w:color w:val="FF0000"/>
                <w:sz w:val="22"/>
                <w:szCs w:val="22"/>
              </w:rPr>
              <w:t>50,0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bCs/>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100,0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bCs/>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100,0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100,0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bCs/>
                <w:color w:val="FF0000"/>
                <w:sz w:val="22"/>
                <w:szCs w:val="22"/>
              </w:rPr>
              <w:t>100,0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bCs/>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100,0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bCs/>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bCs/>
                <w:color w:val="FF0000"/>
                <w:sz w:val="22"/>
                <w:szCs w:val="22"/>
              </w:rPr>
              <w:t>100,0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val="restart"/>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69</w:t>
            </w:r>
          </w:p>
        </w:tc>
        <w:tc>
          <w:tcPr>
            <w:tcW w:w="848" w:type="pct"/>
            <w:vMerge w:val="restart"/>
            <w:tcBorders>
              <w:left w:val="single" w:sz="4" w:space="0" w:color="auto"/>
              <w:right w:val="single" w:sz="4" w:space="0" w:color="auto"/>
            </w:tcBorders>
            <w:vAlign w:val="center"/>
            <w:hideMark/>
          </w:tcPr>
          <w:p w:rsidR="00FC75AD" w:rsidRPr="00754723" w:rsidRDefault="00FC75AD" w:rsidP="00FC75AD">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6:</w:t>
            </w:r>
          </w:p>
          <w:p w:rsidR="00FC75AD" w:rsidRPr="00754723" w:rsidRDefault="00FC75AD" w:rsidP="00FC75AD">
            <w:pPr>
              <w:contextualSpacing/>
              <w:jc w:val="center"/>
              <w:rPr>
                <w:color w:val="FF0000"/>
                <w:sz w:val="22"/>
                <w:szCs w:val="22"/>
              </w:rPr>
            </w:pPr>
            <w:r w:rsidRPr="00754723">
              <w:rPr>
                <w:color w:val="FF0000"/>
                <w:sz w:val="22"/>
                <w:szCs w:val="22"/>
              </w:rPr>
              <w:t>Обустройство пандуса, установка кнопки вызова в МБОУ КСОШ-интернат №1</w:t>
            </w: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25,0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bCs/>
                <w:color w:val="FF0000"/>
                <w:sz w:val="22"/>
                <w:szCs w:val="22"/>
              </w:rPr>
            </w:pPr>
            <w:r w:rsidRPr="00754723">
              <w:rPr>
                <w:bCs/>
                <w:color w:val="FF0000"/>
                <w:sz w:val="22"/>
                <w:szCs w:val="22"/>
              </w:rPr>
              <w:t>25,0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bCs/>
                <w:color w:val="FF0000"/>
                <w:sz w:val="22"/>
                <w:szCs w:val="22"/>
              </w:rPr>
            </w:pPr>
            <w:r w:rsidRPr="00754723">
              <w:rPr>
                <w:bCs/>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25,0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bCs/>
                <w:color w:val="FF0000"/>
                <w:sz w:val="22"/>
                <w:szCs w:val="22"/>
              </w:rPr>
            </w:pPr>
            <w:r w:rsidRPr="00754723">
              <w:rPr>
                <w:bCs/>
                <w:color w:val="FF0000"/>
                <w:sz w:val="22"/>
                <w:szCs w:val="22"/>
              </w:rPr>
              <w:t>25,0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val="restart"/>
            <w:tcBorders>
              <w:left w:val="single" w:sz="4" w:space="0" w:color="auto"/>
              <w:right w:val="single" w:sz="4" w:space="0" w:color="auto"/>
            </w:tcBorders>
            <w:vAlign w:val="center"/>
            <w:hideMark/>
          </w:tcPr>
          <w:p w:rsidR="00FC75AD" w:rsidRPr="00754723" w:rsidRDefault="00FC75AD" w:rsidP="00050CA6">
            <w:pPr>
              <w:contextualSpacing/>
              <w:jc w:val="center"/>
              <w:rPr>
                <w:color w:val="FF0000"/>
                <w:sz w:val="22"/>
                <w:szCs w:val="22"/>
              </w:rPr>
            </w:pPr>
            <w:r w:rsidRPr="00754723">
              <w:rPr>
                <w:color w:val="FF0000"/>
                <w:sz w:val="22"/>
                <w:szCs w:val="22"/>
              </w:rPr>
              <w:t>7</w:t>
            </w:r>
            <w:r w:rsidR="00050CA6" w:rsidRPr="00754723">
              <w:rPr>
                <w:color w:val="FF0000"/>
                <w:sz w:val="22"/>
                <w:szCs w:val="22"/>
              </w:rPr>
              <w:t>0</w:t>
            </w:r>
          </w:p>
        </w:tc>
        <w:tc>
          <w:tcPr>
            <w:tcW w:w="848" w:type="pct"/>
            <w:vMerge w:val="restart"/>
            <w:tcBorders>
              <w:left w:val="single" w:sz="4" w:space="0" w:color="auto"/>
              <w:right w:val="single" w:sz="4" w:space="0" w:color="auto"/>
            </w:tcBorders>
            <w:vAlign w:val="center"/>
            <w:hideMark/>
          </w:tcPr>
          <w:p w:rsidR="00FC75AD" w:rsidRPr="00754723" w:rsidRDefault="00FC75AD" w:rsidP="00FC75AD">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7:</w:t>
            </w:r>
          </w:p>
          <w:p w:rsidR="00FC75AD" w:rsidRPr="00754723" w:rsidRDefault="00FC75AD" w:rsidP="00FC75AD">
            <w:pPr>
              <w:contextualSpacing/>
              <w:jc w:val="center"/>
              <w:rPr>
                <w:color w:val="FF0000"/>
                <w:sz w:val="22"/>
                <w:szCs w:val="22"/>
              </w:rPr>
            </w:pPr>
            <w:r w:rsidRPr="00754723">
              <w:rPr>
                <w:color w:val="FF0000"/>
                <w:sz w:val="22"/>
                <w:szCs w:val="22"/>
              </w:rPr>
              <w:lastRenderedPageBreak/>
              <w:t>Обустройство пандуса, установка кнопки вызова в МКОУ Павловская ООШ</w:t>
            </w: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8,0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bCs/>
                <w:color w:val="FF0000"/>
                <w:sz w:val="22"/>
                <w:szCs w:val="22"/>
              </w:rPr>
            </w:pPr>
            <w:r w:rsidRPr="00754723">
              <w:rPr>
                <w:bCs/>
                <w:color w:val="FF0000"/>
                <w:sz w:val="22"/>
                <w:szCs w:val="22"/>
              </w:rPr>
              <w:t>8,0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bCs/>
                <w:color w:val="FF0000"/>
                <w:sz w:val="22"/>
                <w:szCs w:val="22"/>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8,0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bCs/>
                <w:color w:val="FF0000"/>
                <w:sz w:val="22"/>
                <w:szCs w:val="22"/>
              </w:rPr>
            </w:pPr>
            <w:r w:rsidRPr="00754723">
              <w:rPr>
                <w:bCs/>
                <w:color w:val="FF0000"/>
                <w:sz w:val="22"/>
                <w:szCs w:val="22"/>
              </w:rPr>
              <w:t>8,0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val="restart"/>
            <w:tcBorders>
              <w:left w:val="single" w:sz="4" w:space="0" w:color="auto"/>
              <w:right w:val="single" w:sz="4" w:space="0" w:color="auto"/>
            </w:tcBorders>
            <w:vAlign w:val="center"/>
            <w:hideMark/>
          </w:tcPr>
          <w:p w:rsidR="00FC75AD" w:rsidRPr="00754723" w:rsidRDefault="00050CA6" w:rsidP="00FC75AD">
            <w:pPr>
              <w:contextualSpacing/>
              <w:jc w:val="center"/>
              <w:rPr>
                <w:color w:val="FF0000"/>
                <w:sz w:val="22"/>
                <w:szCs w:val="22"/>
              </w:rPr>
            </w:pPr>
            <w:r w:rsidRPr="00754723">
              <w:rPr>
                <w:color w:val="FF0000"/>
                <w:sz w:val="22"/>
                <w:szCs w:val="22"/>
              </w:rPr>
              <w:t>71</w:t>
            </w:r>
          </w:p>
        </w:tc>
        <w:tc>
          <w:tcPr>
            <w:tcW w:w="848" w:type="pct"/>
            <w:vMerge w:val="restart"/>
            <w:tcBorders>
              <w:left w:val="single" w:sz="4" w:space="0" w:color="auto"/>
              <w:right w:val="single" w:sz="4" w:space="0" w:color="auto"/>
            </w:tcBorders>
            <w:vAlign w:val="center"/>
            <w:hideMark/>
          </w:tcPr>
          <w:p w:rsidR="00FC75AD" w:rsidRPr="00754723" w:rsidRDefault="00FC75AD" w:rsidP="00FC75AD">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8:</w:t>
            </w:r>
          </w:p>
          <w:p w:rsidR="00FC75AD" w:rsidRPr="00754723" w:rsidRDefault="00FC75AD" w:rsidP="00FC75AD">
            <w:pPr>
              <w:contextualSpacing/>
              <w:jc w:val="center"/>
              <w:rPr>
                <w:color w:val="FF0000"/>
                <w:sz w:val="22"/>
                <w:szCs w:val="22"/>
              </w:rPr>
            </w:pPr>
            <w:r w:rsidRPr="00754723">
              <w:rPr>
                <w:color w:val="FF0000"/>
                <w:sz w:val="22"/>
                <w:szCs w:val="22"/>
              </w:rPr>
              <w:t>Установка кнопки вызова в МБДОУ «Павловский д/с №15»</w:t>
            </w: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bCs/>
                <w:color w:val="FF0000"/>
                <w:sz w:val="22"/>
                <w:szCs w:val="22"/>
              </w:rPr>
            </w:pPr>
            <w:r w:rsidRPr="00754723">
              <w:rPr>
                <w:bCs/>
                <w:color w:val="FF0000"/>
                <w:sz w:val="22"/>
                <w:szCs w:val="22"/>
              </w:rPr>
              <w:t>1,0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bCs/>
                <w:color w:val="FF0000"/>
                <w:sz w:val="22"/>
                <w:szCs w:val="22"/>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bCs/>
                <w:color w:val="FF0000"/>
                <w:sz w:val="22"/>
                <w:szCs w:val="22"/>
              </w:rPr>
            </w:pPr>
            <w:r w:rsidRPr="00754723">
              <w:rPr>
                <w:bCs/>
                <w:color w:val="FF0000"/>
                <w:sz w:val="22"/>
                <w:szCs w:val="22"/>
              </w:rPr>
              <w:t>1,0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val="restart"/>
            <w:tcBorders>
              <w:left w:val="single" w:sz="4" w:space="0" w:color="auto"/>
              <w:right w:val="single" w:sz="4" w:space="0" w:color="auto"/>
            </w:tcBorders>
            <w:vAlign w:val="center"/>
            <w:hideMark/>
          </w:tcPr>
          <w:p w:rsidR="00FC75AD" w:rsidRPr="00754723" w:rsidRDefault="00FC75AD" w:rsidP="00050CA6">
            <w:pPr>
              <w:contextualSpacing/>
              <w:jc w:val="center"/>
              <w:rPr>
                <w:color w:val="FF0000"/>
                <w:sz w:val="22"/>
                <w:szCs w:val="22"/>
              </w:rPr>
            </w:pPr>
            <w:r w:rsidRPr="00754723">
              <w:rPr>
                <w:color w:val="FF0000"/>
                <w:sz w:val="22"/>
                <w:szCs w:val="22"/>
              </w:rPr>
              <w:t>7</w:t>
            </w:r>
            <w:r w:rsidR="00050CA6" w:rsidRPr="00754723">
              <w:rPr>
                <w:color w:val="FF0000"/>
                <w:sz w:val="22"/>
                <w:szCs w:val="22"/>
              </w:rPr>
              <w:t>2</w:t>
            </w:r>
          </w:p>
        </w:tc>
        <w:tc>
          <w:tcPr>
            <w:tcW w:w="848" w:type="pct"/>
            <w:vMerge w:val="restart"/>
            <w:tcBorders>
              <w:left w:val="single" w:sz="4" w:space="0" w:color="auto"/>
              <w:right w:val="single" w:sz="4" w:space="0" w:color="auto"/>
            </w:tcBorders>
            <w:vAlign w:val="center"/>
            <w:hideMark/>
          </w:tcPr>
          <w:p w:rsidR="00FC75AD" w:rsidRPr="00754723" w:rsidRDefault="00FC75AD" w:rsidP="00FC75AD">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9:</w:t>
            </w:r>
          </w:p>
          <w:p w:rsidR="00FC75AD" w:rsidRPr="00754723" w:rsidRDefault="00FC75AD" w:rsidP="00FC75AD">
            <w:pPr>
              <w:contextualSpacing/>
              <w:jc w:val="center"/>
              <w:rPr>
                <w:color w:val="FF0000"/>
                <w:sz w:val="22"/>
                <w:szCs w:val="22"/>
              </w:rPr>
            </w:pPr>
            <w:r w:rsidRPr="00754723">
              <w:rPr>
                <w:color w:val="FF0000"/>
                <w:sz w:val="22"/>
                <w:szCs w:val="22"/>
              </w:rPr>
              <w:lastRenderedPageBreak/>
              <w:t>Установка кнопки вызова в МКОУ Новоюгинская СОШ</w:t>
            </w: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5,0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bCs/>
                <w:color w:val="FF0000"/>
                <w:sz w:val="22"/>
                <w:szCs w:val="22"/>
              </w:rPr>
            </w:pPr>
            <w:r w:rsidRPr="00754723">
              <w:rPr>
                <w:bCs/>
                <w:color w:val="FF0000"/>
                <w:sz w:val="22"/>
                <w:szCs w:val="22"/>
              </w:rPr>
              <w:t>5,0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bCs/>
                <w:color w:val="FF0000"/>
                <w:sz w:val="22"/>
                <w:szCs w:val="22"/>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5,0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bCs/>
                <w:color w:val="FF0000"/>
                <w:sz w:val="22"/>
                <w:szCs w:val="22"/>
              </w:rPr>
            </w:pPr>
            <w:r w:rsidRPr="00754723">
              <w:rPr>
                <w:bCs/>
                <w:color w:val="FF0000"/>
                <w:sz w:val="22"/>
                <w:szCs w:val="22"/>
              </w:rPr>
              <w:t>5,0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val="restart"/>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73</w:t>
            </w:r>
          </w:p>
        </w:tc>
        <w:tc>
          <w:tcPr>
            <w:tcW w:w="848" w:type="pct"/>
            <w:vMerge w:val="restart"/>
            <w:tcBorders>
              <w:left w:val="single" w:sz="4" w:space="0" w:color="auto"/>
              <w:right w:val="single" w:sz="4" w:space="0" w:color="auto"/>
            </w:tcBorders>
            <w:vAlign w:val="center"/>
            <w:hideMark/>
          </w:tcPr>
          <w:p w:rsidR="00FC75AD" w:rsidRPr="00754723" w:rsidRDefault="00FC75AD" w:rsidP="00FC75AD">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10:</w:t>
            </w:r>
          </w:p>
          <w:p w:rsidR="00FC75AD" w:rsidRPr="00754723" w:rsidRDefault="00FC75AD" w:rsidP="00FC75AD">
            <w:pPr>
              <w:contextualSpacing/>
              <w:jc w:val="center"/>
              <w:rPr>
                <w:color w:val="FF0000"/>
                <w:sz w:val="22"/>
                <w:szCs w:val="22"/>
              </w:rPr>
            </w:pPr>
            <w:r w:rsidRPr="00754723">
              <w:rPr>
                <w:color w:val="FF0000"/>
                <w:sz w:val="22"/>
                <w:szCs w:val="22"/>
              </w:rPr>
              <w:t>Установка кнопки вызова в МБДОУ «Новоюгинский д/с №20»</w:t>
            </w: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bCs/>
                <w:color w:val="FF0000"/>
                <w:sz w:val="22"/>
                <w:szCs w:val="22"/>
              </w:rPr>
            </w:pPr>
            <w:r w:rsidRPr="00754723">
              <w:rPr>
                <w:color w:val="FF0000"/>
                <w:sz w:val="22"/>
                <w:szCs w:val="22"/>
              </w:rPr>
              <w:t>1,0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bCs/>
                <w:color w:val="FF0000"/>
                <w:sz w:val="22"/>
                <w:szCs w:val="22"/>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bCs/>
                <w:color w:val="FF0000"/>
                <w:sz w:val="22"/>
                <w:szCs w:val="22"/>
              </w:rPr>
            </w:pPr>
            <w:r w:rsidRPr="00754723">
              <w:rPr>
                <w:color w:val="FF0000"/>
                <w:sz w:val="22"/>
                <w:szCs w:val="22"/>
              </w:rPr>
              <w:t>1,0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val="restart"/>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74</w:t>
            </w:r>
          </w:p>
        </w:tc>
        <w:tc>
          <w:tcPr>
            <w:tcW w:w="848" w:type="pct"/>
            <w:vMerge w:val="restart"/>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Мероприятие 11:</w:t>
            </w:r>
          </w:p>
          <w:p w:rsidR="00FC75AD" w:rsidRPr="00754723" w:rsidRDefault="00FC75AD" w:rsidP="00FC75AD">
            <w:pPr>
              <w:contextualSpacing/>
              <w:jc w:val="center"/>
              <w:rPr>
                <w:color w:val="FF0000"/>
                <w:sz w:val="22"/>
                <w:szCs w:val="22"/>
              </w:rPr>
            </w:pPr>
            <w:r w:rsidRPr="00754723">
              <w:rPr>
                <w:color w:val="FF0000"/>
                <w:sz w:val="22"/>
                <w:szCs w:val="22"/>
              </w:rPr>
              <w:lastRenderedPageBreak/>
              <w:t>Установка кнопки вызова и приобретение кресла-туалета для инвалидов  в МБОУ КСОШ №2</w:t>
            </w: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Всего</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bCs/>
                <w:color w:val="FF0000"/>
                <w:sz w:val="22"/>
                <w:szCs w:val="22"/>
              </w:rPr>
            </w:pPr>
            <w:r w:rsidRPr="00754723">
              <w:rPr>
                <w:bCs/>
                <w:color w:val="FF0000"/>
                <w:sz w:val="22"/>
                <w:szCs w:val="22"/>
              </w:rPr>
              <w:t>10,0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bCs/>
                <w:color w:val="FF0000"/>
                <w:sz w:val="22"/>
                <w:szCs w:val="22"/>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bCs/>
                <w:color w:val="FF0000"/>
                <w:sz w:val="22"/>
                <w:szCs w:val="22"/>
              </w:rPr>
            </w:pPr>
            <w:r w:rsidRPr="00754723">
              <w:rPr>
                <w:color w:val="FF0000"/>
                <w:sz w:val="22"/>
                <w:szCs w:val="22"/>
              </w:rPr>
              <w:t>10,0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val="restart"/>
            <w:tcBorders>
              <w:left w:val="single" w:sz="4" w:space="0" w:color="auto"/>
              <w:right w:val="single" w:sz="4" w:space="0" w:color="auto"/>
            </w:tcBorders>
            <w:vAlign w:val="center"/>
          </w:tcPr>
          <w:p w:rsidR="00FC75AD" w:rsidRPr="00754723" w:rsidRDefault="00FC75AD" w:rsidP="00FC75AD">
            <w:pPr>
              <w:contextualSpacing/>
              <w:jc w:val="center"/>
              <w:rPr>
                <w:color w:val="FF0000"/>
                <w:sz w:val="22"/>
                <w:szCs w:val="22"/>
              </w:rPr>
            </w:pPr>
            <w:r w:rsidRPr="00754723">
              <w:rPr>
                <w:color w:val="FF0000"/>
                <w:sz w:val="22"/>
                <w:szCs w:val="22"/>
              </w:rPr>
              <w:t>75</w:t>
            </w:r>
          </w:p>
        </w:tc>
        <w:tc>
          <w:tcPr>
            <w:tcW w:w="848" w:type="pct"/>
            <w:vMerge w:val="restart"/>
            <w:tcBorders>
              <w:left w:val="single" w:sz="4" w:space="0" w:color="auto"/>
              <w:right w:val="single" w:sz="4" w:space="0" w:color="auto"/>
            </w:tcBorders>
            <w:vAlign w:val="center"/>
          </w:tcPr>
          <w:p w:rsidR="00FC75AD" w:rsidRPr="00754723" w:rsidRDefault="00FC75AD" w:rsidP="00FC75AD">
            <w:pPr>
              <w:contextualSpacing/>
              <w:jc w:val="center"/>
              <w:rPr>
                <w:color w:val="FF0000"/>
                <w:sz w:val="22"/>
                <w:szCs w:val="22"/>
              </w:rPr>
            </w:pPr>
            <w:r w:rsidRPr="00754723">
              <w:rPr>
                <w:color w:val="FF0000"/>
                <w:sz w:val="22"/>
                <w:szCs w:val="22"/>
              </w:rPr>
              <w:t>Мероприятие 12:</w:t>
            </w:r>
          </w:p>
          <w:p w:rsidR="00FC75AD" w:rsidRPr="00754723" w:rsidRDefault="00FC75AD" w:rsidP="00FC75AD">
            <w:pPr>
              <w:contextualSpacing/>
              <w:jc w:val="center"/>
              <w:rPr>
                <w:color w:val="FF0000"/>
                <w:sz w:val="22"/>
                <w:szCs w:val="22"/>
              </w:rPr>
            </w:pPr>
            <w:r w:rsidRPr="00754723">
              <w:rPr>
                <w:color w:val="FF0000"/>
                <w:sz w:val="22"/>
                <w:szCs w:val="22"/>
              </w:rPr>
              <w:t>Реконструкция крыльца и оборудование пандусом здание МБУК «Каргасокская центральная районная библиотека»</w:t>
            </w:r>
          </w:p>
        </w:tc>
        <w:tc>
          <w:tcPr>
            <w:tcW w:w="512" w:type="pct"/>
            <w:tcBorders>
              <w:top w:val="nil"/>
              <w:left w:val="nil"/>
              <w:bottom w:val="single" w:sz="4" w:space="0" w:color="auto"/>
              <w:right w:val="single" w:sz="4" w:space="0" w:color="auto"/>
            </w:tcBorders>
            <w:vAlign w:val="center"/>
          </w:tcPr>
          <w:p w:rsidR="00FC75AD" w:rsidRPr="00754723" w:rsidRDefault="00FC75AD" w:rsidP="00FC75AD">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tcPr>
          <w:p w:rsidR="00FC75AD" w:rsidRPr="00754723" w:rsidRDefault="00FC75AD" w:rsidP="00FC75AD">
            <w:pPr>
              <w:contextualSpacing/>
              <w:jc w:val="center"/>
              <w:rPr>
                <w:color w:val="FF0000"/>
                <w:sz w:val="22"/>
                <w:szCs w:val="22"/>
              </w:rPr>
            </w:pPr>
            <w:r w:rsidRPr="00754723">
              <w:rPr>
                <w:color w:val="FF0000"/>
                <w:sz w:val="22"/>
                <w:szCs w:val="22"/>
              </w:rPr>
              <w:t>100,0</w:t>
            </w:r>
          </w:p>
        </w:tc>
        <w:tc>
          <w:tcPr>
            <w:tcW w:w="554"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FC75AD" w:rsidRPr="00754723" w:rsidRDefault="00FC75AD" w:rsidP="00FC75AD">
            <w:pPr>
              <w:contextualSpacing/>
              <w:jc w:val="center"/>
              <w:rPr>
                <w:color w:val="FF0000"/>
                <w:sz w:val="22"/>
                <w:szCs w:val="22"/>
              </w:rPr>
            </w:pPr>
            <w:r w:rsidRPr="00754723">
              <w:rPr>
                <w:color w:val="FF0000"/>
                <w:sz w:val="22"/>
                <w:szCs w:val="22"/>
              </w:rPr>
              <w:t>100,0</w:t>
            </w:r>
          </w:p>
        </w:tc>
        <w:tc>
          <w:tcPr>
            <w:tcW w:w="421" w:type="pct"/>
            <w:gridSpan w:val="2"/>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FC75AD" w:rsidRPr="00754723" w:rsidRDefault="00FC75AD" w:rsidP="00FC75AD">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FC75AD" w:rsidRPr="00754723" w:rsidRDefault="00FC75AD" w:rsidP="00FC75AD">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FC75AD" w:rsidRPr="00754723" w:rsidRDefault="00FC75AD" w:rsidP="00FC75AD">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FC75AD" w:rsidRPr="00754723" w:rsidRDefault="00FC75AD" w:rsidP="00FC75AD">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tcPr>
          <w:p w:rsidR="00FC75AD" w:rsidRPr="00754723" w:rsidRDefault="00FC75AD" w:rsidP="00FC75AD">
            <w:pPr>
              <w:contextualSpacing/>
              <w:jc w:val="center"/>
              <w:rPr>
                <w:color w:val="FF0000"/>
                <w:sz w:val="22"/>
                <w:szCs w:val="22"/>
              </w:rPr>
            </w:pPr>
            <w:r w:rsidRPr="00754723">
              <w:rPr>
                <w:color w:val="FF0000"/>
                <w:sz w:val="22"/>
                <w:szCs w:val="22"/>
              </w:rPr>
              <w:t>100,0</w:t>
            </w:r>
          </w:p>
        </w:tc>
        <w:tc>
          <w:tcPr>
            <w:tcW w:w="554"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FC75AD" w:rsidRPr="00754723" w:rsidRDefault="00FC75AD" w:rsidP="00FC75AD">
            <w:pPr>
              <w:contextualSpacing/>
              <w:jc w:val="center"/>
              <w:rPr>
                <w:color w:val="FF0000"/>
                <w:sz w:val="22"/>
                <w:szCs w:val="22"/>
              </w:rPr>
            </w:pPr>
            <w:r w:rsidRPr="00754723">
              <w:rPr>
                <w:color w:val="FF0000"/>
                <w:sz w:val="22"/>
                <w:szCs w:val="22"/>
              </w:rPr>
              <w:t>100,0</w:t>
            </w:r>
          </w:p>
        </w:tc>
        <w:tc>
          <w:tcPr>
            <w:tcW w:w="421" w:type="pct"/>
            <w:gridSpan w:val="2"/>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FC75AD" w:rsidRPr="00754723" w:rsidRDefault="00FC75AD" w:rsidP="00FC75AD">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tcPr>
          <w:p w:rsidR="00FC75AD" w:rsidRPr="00754723" w:rsidRDefault="00FC75AD" w:rsidP="00FC75AD">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FC75AD" w:rsidRPr="00754723" w:rsidRDefault="00FC75AD" w:rsidP="00FC75AD">
            <w:pPr>
              <w:contextualSpacing/>
              <w:jc w:val="center"/>
              <w:rPr>
                <w:color w:val="FF0000"/>
                <w:sz w:val="22"/>
                <w:szCs w:val="22"/>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FC75AD" w:rsidRPr="00754723" w:rsidRDefault="00FC75AD" w:rsidP="00FC75AD">
            <w:pPr>
              <w:contextualSpacing/>
              <w:jc w:val="center"/>
              <w:rPr>
                <w:color w:val="FF0000"/>
                <w:sz w:val="22"/>
                <w:szCs w:val="22"/>
              </w:rPr>
            </w:pPr>
          </w:p>
        </w:tc>
        <w:tc>
          <w:tcPr>
            <w:tcW w:w="848" w:type="pct"/>
            <w:vMerge/>
            <w:tcBorders>
              <w:left w:val="single" w:sz="4" w:space="0" w:color="auto"/>
              <w:bottom w:val="single" w:sz="4" w:space="0" w:color="auto"/>
              <w:right w:val="single" w:sz="4" w:space="0" w:color="auto"/>
            </w:tcBorders>
            <w:vAlign w:val="center"/>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FC75AD" w:rsidRPr="00754723" w:rsidRDefault="00FC75AD" w:rsidP="00FC75AD">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FC75AD" w:rsidRPr="00754723" w:rsidRDefault="00FC75AD" w:rsidP="00FC75AD">
            <w:pPr>
              <w:jc w:val="center"/>
              <w:rPr>
                <w:color w:val="FF0000"/>
              </w:rPr>
            </w:pPr>
            <w:r w:rsidRPr="00754723">
              <w:rPr>
                <w:color w:val="FF0000"/>
                <w:sz w:val="22"/>
                <w:szCs w:val="22"/>
              </w:rPr>
              <w:t>0,0</w:t>
            </w:r>
          </w:p>
        </w:tc>
      </w:tr>
      <w:tr w:rsidR="00050CA6" w:rsidRPr="00754723" w:rsidTr="002E7C23">
        <w:trPr>
          <w:gridAfter w:val="2"/>
          <w:wAfter w:w="8" w:type="pct"/>
          <w:trHeight w:val="420"/>
        </w:trPr>
        <w:tc>
          <w:tcPr>
            <w:tcW w:w="217" w:type="pct"/>
            <w:vMerge w:val="restart"/>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76</w:t>
            </w:r>
          </w:p>
        </w:tc>
        <w:tc>
          <w:tcPr>
            <w:tcW w:w="848" w:type="pct"/>
            <w:vMerge w:val="restart"/>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Мероприятие 13:</w:t>
            </w:r>
          </w:p>
          <w:p w:rsidR="00050CA6" w:rsidRPr="00754723" w:rsidRDefault="00050CA6" w:rsidP="00FC75AD">
            <w:pPr>
              <w:contextualSpacing/>
              <w:jc w:val="center"/>
              <w:rPr>
                <w:color w:val="FF0000"/>
                <w:sz w:val="22"/>
                <w:szCs w:val="22"/>
              </w:rPr>
            </w:pPr>
            <w:r w:rsidRPr="00754723">
              <w:rPr>
                <w:color w:val="FF0000"/>
                <w:sz w:val="22"/>
                <w:szCs w:val="22"/>
              </w:rPr>
              <w:lastRenderedPageBreak/>
              <w:t>Обустройство пандуса в МБОУ «КСОШ №2»</w:t>
            </w:r>
          </w:p>
        </w:tc>
        <w:tc>
          <w:tcPr>
            <w:tcW w:w="512"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lastRenderedPageBreak/>
              <w:t>Всего</w:t>
            </w:r>
          </w:p>
        </w:tc>
        <w:tc>
          <w:tcPr>
            <w:tcW w:w="503"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90,0</w:t>
            </w:r>
          </w:p>
        </w:tc>
        <w:tc>
          <w:tcPr>
            <w:tcW w:w="554"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90,0</w:t>
            </w:r>
          </w:p>
        </w:tc>
        <w:tc>
          <w:tcPr>
            <w:tcW w:w="36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r>
      <w:tr w:rsidR="00050CA6" w:rsidRPr="00754723"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r>
      <w:tr w:rsidR="00050CA6" w:rsidRPr="00754723"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r>
      <w:tr w:rsidR="00050CA6" w:rsidRPr="00754723"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r>
      <w:tr w:rsidR="00050CA6" w:rsidRPr="00754723"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r>
      <w:tr w:rsidR="00050CA6" w:rsidRPr="00754723"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90,0</w:t>
            </w:r>
          </w:p>
        </w:tc>
        <w:tc>
          <w:tcPr>
            <w:tcW w:w="554"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90,0</w:t>
            </w:r>
          </w:p>
        </w:tc>
        <w:tc>
          <w:tcPr>
            <w:tcW w:w="36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r>
      <w:tr w:rsidR="00050CA6" w:rsidRPr="00754723"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848" w:type="pct"/>
            <w:vMerge/>
            <w:tcBorders>
              <w:left w:val="single" w:sz="4" w:space="0" w:color="auto"/>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r>
      <w:tr w:rsidR="00050CA6" w:rsidRPr="00754723" w:rsidTr="002E7C23">
        <w:trPr>
          <w:gridAfter w:val="2"/>
          <w:wAfter w:w="8" w:type="pct"/>
          <w:trHeight w:val="420"/>
        </w:trPr>
        <w:tc>
          <w:tcPr>
            <w:tcW w:w="217" w:type="pct"/>
            <w:vMerge w:val="restart"/>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77</w:t>
            </w:r>
          </w:p>
        </w:tc>
        <w:tc>
          <w:tcPr>
            <w:tcW w:w="848" w:type="pct"/>
            <w:vMerge w:val="restart"/>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Мероприятие 14:</w:t>
            </w:r>
          </w:p>
          <w:p w:rsidR="00050CA6" w:rsidRPr="00754723" w:rsidRDefault="00050CA6" w:rsidP="00FC75AD">
            <w:pPr>
              <w:contextualSpacing/>
              <w:jc w:val="center"/>
              <w:rPr>
                <w:color w:val="FF0000"/>
                <w:sz w:val="22"/>
                <w:szCs w:val="22"/>
              </w:rPr>
            </w:pPr>
            <w:r w:rsidRPr="00754723">
              <w:rPr>
                <w:color w:val="FF0000"/>
                <w:sz w:val="22"/>
                <w:szCs w:val="22"/>
              </w:rPr>
              <w:t>Обустройство пандуса в МКОУ «Киевская ООШ»</w:t>
            </w:r>
          </w:p>
        </w:tc>
        <w:tc>
          <w:tcPr>
            <w:tcW w:w="512"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5,0</w:t>
            </w:r>
          </w:p>
        </w:tc>
        <w:tc>
          <w:tcPr>
            <w:tcW w:w="554"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5,0</w:t>
            </w:r>
          </w:p>
        </w:tc>
        <w:tc>
          <w:tcPr>
            <w:tcW w:w="36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r>
      <w:tr w:rsidR="00050CA6" w:rsidRPr="00754723"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r>
      <w:tr w:rsidR="00050CA6" w:rsidRPr="00754723"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r>
      <w:tr w:rsidR="00050CA6" w:rsidRPr="00754723"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r>
      <w:tr w:rsidR="00050CA6" w:rsidRPr="00754723"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r>
      <w:tr w:rsidR="00050CA6" w:rsidRPr="00754723"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5,0</w:t>
            </w:r>
          </w:p>
        </w:tc>
        <w:tc>
          <w:tcPr>
            <w:tcW w:w="554"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5,0</w:t>
            </w:r>
          </w:p>
        </w:tc>
        <w:tc>
          <w:tcPr>
            <w:tcW w:w="36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r>
      <w:tr w:rsidR="00050CA6" w:rsidRPr="00754723"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848" w:type="pct"/>
            <w:vMerge/>
            <w:tcBorders>
              <w:left w:val="single" w:sz="4" w:space="0" w:color="auto"/>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r>
      <w:tr w:rsidR="00050CA6" w:rsidRPr="00754723" w:rsidTr="002E7C23">
        <w:trPr>
          <w:gridAfter w:val="2"/>
          <w:wAfter w:w="8" w:type="pct"/>
          <w:trHeight w:val="420"/>
        </w:trPr>
        <w:tc>
          <w:tcPr>
            <w:tcW w:w="217" w:type="pct"/>
            <w:vMerge w:val="restart"/>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78</w:t>
            </w:r>
          </w:p>
        </w:tc>
        <w:tc>
          <w:tcPr>
            <w:tcW w:w="848" w:type="pct"/>
            <w:vMerge w:val="restart"/>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Мероприятие 15:</w:t>
            </w:r>
          </w:p>
          <w:p w:rsidR="00050CA6" w:rsidRPr="00754723" w:rsidRDefault="00050CA6" w:rsidP="00FC75AD">
            <w:pPr>
              <w:contextualSpacing/>
              <w:jc w:val="center"/>
              <w:rPr>
                <w:color w:val="FF0000"/>
                <w:sz w:val="22"/>
                <w:szCs w:val="22"/>
              </w:rPr>
            </w:pPr>
            <w:r w:rsidRPr="00754723">
              <w:rPr>
                <w:color w:val="FF0000"/>
                <w:sz w:val="22"/>
                <w:szCs w:val="22"/>
              </w:rPr>
              <w:lastRenderedPageBreak/>
              <w:t>Обустройство пандуса в МКОУ «Сосновской ООШ»</w:t>
            </w:r>
          </w:p>
        </w:tc>
        <w:tc>
          <w:tcPr>
            <w:tcW w:w="512"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lastRenderedPageBreak/>
              <w:t>Всего</w:t>
            </w:r>
          </w:p>
        </w:tc>
        <w:tc>
          <w:tcPr>
            <w:tcW w:w="503"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5,0</w:t>
            </w:r>
          </w:p>
        </w:tc>
        <w:tc>
          <w:tcPr>
            <w:tcW w:w="554"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5,0</w:t>
            </w:r>
          </w:p>
        </w:tc>
        <w:tc>
          <w:tcPr>
            <w:tcW w:w="36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r>
      <w:tr w:rsidR="00050CA6" w:rsidRPr="00754723"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r>
      <w:tr w:rsidR="00050CA6" w:rsidRPr="00754723"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r>
      <w:tr w:rsidR="00050CA6" w:rsidRPr="00754723"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r>
      <w:tr w:rsidR="00050CA6" w:rsidRPr="00754723"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r>
      <w:tr w:rsidR="00050CA6" w:rsidRPr="00754723"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5,0</w:t>
            </w:r>
          </w:p>
        </w:tc>
        <w:tc>
          <w:tcPr>
            <w:tcW w:w="554"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5,0</w:t>
            </w:r>
          </w:p>
        </w:tc>
        <w:tc>
          <w:tcPr>
            <w:tcW w:w="36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r>
      <w:tr w:rsidR="00050CA6" w:rsidRPr="00754723"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848" w:type="pct"/>
            <w:vMerge/>
            <w:tcBorders>
              <w:left w:val="single" w:sz="4" w:space="0" w:color="auto"/>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r>
      <w:tr w:rsidR="00050CA6" w:rsidRPr="00754723" w:rsidTr="002E7C23">
        <w:trPr>
          <w:gridAfter w:val="2"/>
          <w:wAfter w:w="8" w:type="pct"/>
          <w:trHeight w:val="420"/>
        </w:trPr>
        <w:tc>
          <w:tcPr>
            <w:tcW w:w="217" w:type="pct"/>
            <w:vMerge w:val="restart"/>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79</w:t>
            </w:r>
          </w:p>
        </w:tc>
        <w:tc>
          <w:tcPr>
            <w:tcW w:w="848" w:type="pct"/>
            <w:vMerge w:val="restart"/>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Мероприятие 16:</w:t>
            </w:r>
          </w:p>
          <w:p w:rsidR="00050CA6" w:rsidRPr="00754723" w:rsidRDefault="00050CA6" w:rsidP="00FC75AD">
            <w:pPr>
              <w:contextualSpacing/>
              <w:jc w:val="center"/>
              <w:rPr>
                <w:color w:val="FF0000"/>
                <w:sz w:val="22"/>
                <w:szCs w:val="22"/>
              </w:rPr>
            </w:pPr>
            <w:r w:rsidRPr="00754723">
              <w:rPr>
                <w:color w:val="FF0000"/>
                <w:sz w:val="22"/>
                <w:szCs w:val="22"/>
              </w:rPr>
              <w:t>Приобретение приборов тифлокомментирования и субтитрирования для кинотеатра «Меридиан» МБУК «Каргасокский РДК»</w:t>
            </w:r>
          </w:p>
        </w:tc>
        <w:tc>
          <w:tcPr>
            <w:tcW w:w="512"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100,0</w:t>
            </w:r>
          </w:p>
        </w:tc>
        <w:tc>
          <w:tcPr>
            <w:tcW w:w="554"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100,0</w:t>
            </w:r>
          </w:p>
        </w:tc>
        <w:tc>
          <w:tcPr>
            <w:tcW w:w="421" w:type="pct"/>
            <w:gridSpan w:val="2"/>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r>
      <w:tr w:rsidR="00050CA6" w:rsidRPr="00754723"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r>
      <w:tr w:rsidR="00050CA6" w:rsidRPr="00754723"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r>
      <w:tr w:rsidR="00050CA6" w:rsidRPr="00754723"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r>
      <w:tr w:rsidR="00050CA6" w:rsidRPr="00754723"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r>
      <w:tr w:rsidR="00050CA6" w:rsidRPr="00754723"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r>
      <w:tr w:rsidR="00050CA6" w:rsidRPr="00754723"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848" w:type="pct"/>
            <w:vMerge/>
            <w:tcBorders>
              <w:left w:val="single" w:sz="4" w:space="0" w:color="auto"/>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100,0</w:t>
            </w:r>
          </w:p>
        </w:tc>
        <w:tc>
          <w:tcPr>
            <w:tcW w:w="554"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tcPr>
          <w:p w:rsidR="00050CA6" w:rsidRPr="00754723" w:rsidRDefault="00050CA6" w:rsidP="00FC75AD">
            <w:pPr>
              <w:contextualSpacing/>
              <w:jc w:val="center"/>
              <w:rPr>
                <w:color w:val="FF0000"/>
                <w:sz w:val="22"/>
                <w:szCs w:val="22"/>
              </w:rPr>
            </w:pPr>
            <w:r w:rsidRPr="00754723">
              <w:rPr>
                <w:color w:val="FF0000"/>
                <w:sz w:val="22"/>
                <w:szCs w:val="22"/>
              </w:rPr>
              <w:t>100,0</w:t>
            </w:r>
          </w:p>
        </w:tc>
        <w:tc>
          <w:tcPr>
            <w:tcW w:w="421" w:type="pct"/>
            <w:gridSpan w:val="2"/>
            <w:tcBorders>
              <w:top w:val="nil"/>
              <w:left w:val="nil"/>
              <w:bottom w:val="single" w:sz="4" w:space="0" w:color="auto"/>
              <w:right w:val="single" w:sz="4" w:space="0" w:color="auto"/>
            </w:tcBorders>
            <w:vAlign w:val="center"/>
          </w:tcPr>
          <w:p w:rsidR="00050CA6" w:rsidRPr="00754723" w:rsidRDefault="00050CA6"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val="restart"/>
            <w:tcBorders>
              <w:top w:val="nil"/>
              <w:left w:val="single" w:sz="4" w:space="0" w:color="auto"/>
              <w:right w:val="single" w:sz="4" w:space="0" w:color="auto"/>
            </w:tcBorders>
            <w:vAlign w:val="center"/>
            <w:hideMark/>
          </w:tcPr>
          <w:p w:rsidR="00FC75AD" w:rsidRPr="00754723" w:rsidRDefault="00050CA6" w:rsidP="00FC75AD">
            <w:pPr>
              <w:contextualSpacing/>
              <w:jc w:val="center"/>
              <w:rPr>
                <w:color w:val="FF0000"/>
                <w:sz w:val="22"/>
                <w:szCs w:val="22"/>
              </w:rPr>
            </w:pPr>
            <w:r w:rsidRPr="00754723">
              <w:rPr>
                <w:color w:val="FF0000"/>
                <w:sz w:val="22"/>
                <w:szCs w:val="22"/>
              </w:rPr>
              <w:t>80</w:t>
            </w:r>
          </w:p>
        </w:tc>
        <w:tc>
          <w:tcPr>
            <w:tcW w:w="848" w:type="pct"/>
            <w:vMerge w:val="restart"/>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Итого по подпрограмме 9 муниципальной подпрограммы</w:t>
            </w: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350,0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150,0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bCs/>
                <w:color w:val="FF0000"/>
                <w:sz w:val="22"/>
                <w:szCs w:val="22"/>
              </w:rPr>
              <w:t>200,0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50,0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50,0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100,0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bCs/>
                <w:color w:val="FF0000"/>
                <w:sz w:val="22"/>
                <w:szCs w:val="22"/>
              </w:rPr>
              <w:t>100,0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100,0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bCs/>
                <w:color w:val="FF0000"/>
                <w:sz w:val="22"/>
                <w:szCs w:val="22"/>
              </w:rPr>
              <w:t>100,0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FC75AD" w:rsidRPr="00754723"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848" w:type="pct"/>
            <w:vMerge/>
            <w:tcBorders>
              <w:left w:val="single" w:sz="4" w:space="0" w:color="auto"/>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100,0</w:t>
            </w:r>
          </w:p>
        </w:tc>
        <w:tc>
          <w:tcPr>
            <w:tcW w:w="554"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53"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59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color w:val="FF0000"/>
                <w:sz w:val="22"/>
                <w:szCs w:val="22"/>
              </w:rPr>
              <w:t>0,0</w:t>
            </w:r>
          </w:p>
        </w:tc>
        <w:tc>
          <w:tcPr>
            <w:tcW w:w="368" w:type="pct"/>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c>
          <w:tcPr>
            <w:tcW w:w="418" w:type="pct"/>
            <w:tcBorders>
              <w:top w:val="nil"/>
              <w:left w:val="nil"/>
              <w:bottom w:val="single" w:sz="4" w:space="0" w:color="auto"/>
              <w:right w:val="single" w:sz="4" w:space="0" w:color="auto"/>
            </w:tcBorders>
            <w:vAlign w:val="center"/>
            <w:hideMark/>
          </w:tcPr>
          <w:p w:rsidR="00FC75AD" w:rsidRPr="00754723" w:rsidRDefault="00FC75AD" w:rsidP="00FC75AD">
            <w:pPr>
              <w:contextualSpacing/>
              <w:jc w:val="center"/>
              <w:rPr>
                <w:color w:val="FF0000"/>
                <w:sz w:val="22"/>
                <w:szCs w:val="22"/>
              </w:rPr>
            </w:pPr>
            <w:r w:rsidRPr="00754723">
              <w:rPr>
                <w:bCs/>
                <w:color w:val="FF0000"/>
                <w:sz w:val="22"/>
                <w:szCs w:val="22"/>
              </w:rPr>
              <w:t>100,0</w:t>
            </w:r>
          </w:p>
        </w:tc>
        <w:tc>
          <w:tcPr>
            <w:tcW w:w="421" w:type="pct"/>
            <w:gridSpan w:val="2"/>
            <w:tcBorders>
              <w:top w:val="nil"/>
              <w:left w:val="nil"/>
              <w:bottom w:val="single" w:sz="4" w:space="0" w:color="auto"/>
              <w:right w:val="single" w:sz="4" w:space="0" w:color="auto"/>
            </w:tcBorders>
            <w:vAlign w:val="center"/>
            <w:hideMark/>
          </w:tcPr>
          <w:p w:rsidR="00FC75AD" w:rsidRPr="00754723" w:rsidRDefault="00FC75AD" w:rsidP="00FC75AD">
            <w:pPr>
              <w:jc w:val="center"/>
              <w:rPr>
                <w:color w:val="FF0000"/>
              </w:rPr>
            </w:pPr>
            <w:r w:rsidRPr="00754723">
              <w:rPr>
                <w:color w:val="FF0000"/>
                <w:sz w:val="22"/>
                <w:szCs w:val="22"/>
              </w:rPr>
              <w:t>0,0</w:t>
            </w:r>
          </w:p>
        </w:tc>
      </w:tr>
      <w:tr w:rsidR="002D6DAC" w:rsidRPr="00754723" w:rsidTr="00F64E1B">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54723" w:rsidRDefault="00050CA6" w:rsidP="002D6DAC">
            <w:pPr>
              <w:contextualSpacing/>
              <w:jc w:val="center"/>
              <w:rPr>
                <w:color w:val="FF0000"/>
                <w:sz w:val="22"/>
                <w:szCs w:val="22"/>
              </w:rPr>
            </w:pPr>
            <w:r w:rsidRPr="00754723">
              <w:rPr>
                <w:color w:val="FF0000"/>
                <w:sz w:val="22"/>
                <w:szCs w:val="22"/>
              </w:rPr>
              <w:t>81</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Итого по муниципальной программе</w:t>
            </w: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754723" w:rsidRDefault="009C0147" w:rsidP="009C0147">
            <w:pPr>
              <w:contextualSpacing/>
              <w:jc w:val="center"/>
              <w:rPr>
                <w:color w:val="FF0000"/>
                <w:sz w:val="22"/>
                <w:szCs w:val="22"/>
              </w:rPr>
            </w:pPr>
            <w:r w:rsidRPr="00754723">
              <w:rPr>
                <w:color w:val="FF0000"/>
                <w:sz w:val="22"/>
                <w:szCs w:val="22"/>
              </w:rPr>
              <w:t>1 01</w:t>
            </w:r>
            <w:r w:rsidR="000F2953" w:rsidRPr="00754723">
              <w:rPr>
                <w:color w:val="FF0000"/>
                <w:sz w:val="22"/>
                <w:szCs w:val="22"/>
              </w:rPr>
              <w:t>9</w:t>
            </w:r>
            <w:r w:rsidRPr="00754723">
              <w:rPr>
                <w:color w:val="FF0000"/>
                <w:sz w:val="22"/>
                <w:szCs w:val="22"/>
              </w:rPr>
              <w:t> 401</w:t>
            </w:r>
            <w:r w:rsidR="000F2953" w:rsidRPr="00754723">
              <w:rPr>
                <w:color w:val="FF0000"/>
                <w:sz w:val="22"/>
                <w:szCs w:val="22"/>
              </w:rPr>
              <w:t>,</w:t>
            </w:r>
            <w:r w:rsidRPr="00754723">
              <w:rPr>
                <w:color w:val="FF0000"/>
                <w:sz w:val="22"/>
                <w:szCs w:val="22"/>
              </w:rPr>
              <w:t>6</w:t>
            </w:r>
            <w:r w:rsidR="000F2953" w:rsidRPr="00754723">
              <w:rPr>
                <w:color w:val="FF0000"/>
                <w:sz w:val="22"/>
                <w:szCs w:val="22"/>
              </w:rPr>
              <w:t>8</w:t>
            </w:r>
          </w:p>
        </w:tc>
        <w:tc>
          <w:tcPr>
            <w:tcW w:w="554" w:type="pct"/>
            <w:tcBorders>
              <w:top w:val="nil"/>
              <w:left w:val="nil"/>
              <w:bottom w:val="single" w:sz="4" w:space="0" w:color="auto"/>
              <w:right w:val="single" w:sz="4" w:space="0" w:color="auto"/>
            </w:tcBorders>
            <w:vAlign w:val="center"/>
            <w:hideMark/>
          </w:tcPr>
          <w:p w:rsidR="002D6DAC" w:rsidRPr="00754723" w:rsidRDefault="009E794D" w:rsidP="009C0147">
            <w:pPr>
              <w:contextualSpacing/>
              <w:jc w:val="center"/>
              <w:rPr>
                <w:color w:val="FF0000"/>
                <w:sz w:val="22"/>
                <w:szCs w:val="22"/>
              </w:rPr>
            </w:pPr>
            <w:r w:rsidRPr="00754723">
              <w:rPr>
                <w:color w:val="FF0000"/>
                <w:sz w:val="22"/>
                <w:szCs w:val="22"/>
              </w:rPr>
              <w:t>5</w:t>
            </w:r>
            <w:r w:rsidR="009C0147" w:rsidRPr="00754723">
              <w:rPr>
                <w:color w:val="FF0000"/>
                <w:sz w:val="22"/>
                <w:szCs w:val="22"/>
              </w:rPr>
              <w:t>9 442</w:t>
            </w:r>
            <w:r w:rsidRPr="00754723">
              <w:rPr>
                <w:color w:val="FF0000"/>
                <w:sz w:val="22"/>
                <w:szCs w:val="22"/>
              </w:rPr>
              <w:t>,</w:t>
            </w:r>
            <w:r w:rsidR="009C0147" w:rsidRPr="00754723">
              <w:rPr>
                <w:color w:val="FF0000"/>
                <w:sz w:val="22"/>
                <w:szCs w:val="22"/>
              </w:rPr>
              <w:t>14</w:t>
            </w:r>
          </w:p>
        </w:tc>
        <w:tc>
          <w:tcPr>
            <w:tcW w:w="553" w:type="pct"/>
            <w:tcBorders>
              <w:top w:val="nil"/>
              <w:left w:val="nil"/>
              <w:bottom w:val="single" w:sz="4" w:space="0" w:color="auto"/>
              <w:right w:val="single" w:sz="4" w:space="0" w:color="auto"/>
            </w:tcBorders>
            <w:vAlign w:val="center"/>
            <w:hideMark/>
          </w:tcPr>
          <w:p w:rsidR="002D6DAC" w:rsidRPr="00754723" w:rsidRDefault="009C0147" w:rsidP="009C0147">
            <w:pPr>
              <w:contextualSpacing/>
              <w:jc w:val="center"/>
              <w:rPr>
                <w:color w:val="FF0000"/>
                <w:sz w:val="22"/>
                <w:szCs w:val="22"/>
              </w:rPr>
            </w:pPr>
            <w:r w:rsidRPr="00754723">
              <w:rPr>
                <w:color w:val="FF0000"/>
                <w:sz w:val="22"/>
                <w:szCs w:val="22"/>
              </w:rPr>
              <w:t>1</w:t>
            </w:r>
            <w:r w:rsidR="002D6DAC" w:rsidRPr="00754723">
              <w:rPr>
                <w:color w:val="FF0000"/>
                <w:sz w:val="22"/>
                <w:szCs w:val="22"/>
              </w:rPr>
              <w:t>99 </w:t>
            </w:r>
            <w:r w:rsidRPr="00754723">
              <w:rPr>
                <w:color w:val="FF0000"/>
                <w:sz w:val="22"/>
                <w:szCs w:val="22"/>
              </w:rPr>
              <w:t>438</w:t>
            </w:r>
            <w:r w:rsidR="002D6DAC" w:rsidRPr="00754723">
              <w:rPr>
                <w:color w:val="FF0000"/>
                <w:sz w:val="22"/>
                <w:szCs w:val="22"/>
              </w:rPr>
              <w:t>,</w:t>
            </w:r>
            <w:r w:rsidRPr="00754723">
              <w:rPr>
                <w:color w:val="FF0000"/>
                <w:sz w:val="22"/>
                <w:szCs w:val="22"/>
              </w:rPr>
              <w:t>82</w:t>
            </w:r>
          </w:p>
        </w:tc>
        <w:tc>
          <w:tcPr>
            <w:tcW w:w="598" w:type="pct"/>
            <w:tcBorders>
              <w:top w:val="nil"/>
              <w:left w:val="nil"/>
              <w:bottom w:val="single" w:sz="4" w:space="0" w:color="auto"/>
              <w:right w:val="single" w:sz="4" w:space="0" w:color="auto"/>
            </w:tcBorders>
            <w:vAlign w:val="center"/>
            <w:hideMark/>
          </w:tcPr>
          <w:p w:rsidR="002D6DAC" w:rsidRPr="00754723" w:rsidRDefault="002D6DAC" w:rsidP="00F64E1B">
            <w:pPr>
              <w:contextualSpacing/>
              <w:jc w:val="center"/>
              <w:rPr>
                <w:color w:val="FF0000"/>
                <w:sz w:val="22"/>
                <w:szCs w:val="22"/>
              </w:rPr>
            </w:pPr>
            <w:r w:rsidRPr="00754723">
              <w:rPr>
                <w:color w:val="FF0000"/>
                <w:sz w:val="22"/>
                <w:szCs w:val="22"/>
              </w:rPr>
              <w:t>279,0</w:t>
            </w:r>
            <w:r w:rsidR="009C0147"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F64E1B">
            <w:pPr>
              <w:contextualSpacing/>
              <w:jc w:val="center"/>
              <w:rPr>
                <w:color w:val="FF0000"/>
                <w:sz w:val="22"/>
                <w:szCs w:val="22"/>
              </w:rPr>
            </w:pPr>
            <w:r w:rsidRPr="00754723">
              <w:rPr>
                <w:color w:val="FF0000"/>
                <w:sz w:val="22"/>
                <w:szCs w:val="22"/>
              </w:rPr>
              <w:t>48,</w:t>
            </w:r>
            <w:r w:rsidR="009C0147" w:rsidRPr="00754723">
              <w:rPr>
                <w:color w:val="FF0000"/>
                <w:sz w:val="22"/>
                <w:szCs w:val="22"/>
              </w:rPr>
              <w:t>0</w:t>
            </w:r>
            <w:r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9C0147">
            <w:pPr>
              <w:contextualSpacing/>
              <w:jc w:val="center"/>
              <w:rPr>
                <w:color w:val="FF0000"/>
                <w:sz w:val="22"/>
                <w:szCs w:val="22"/>
              </w:rPr>
            </w:pPr>
            <w:r w:rsidRPr="00754723">
              <w:rPr>
                <w:color w:val="FF0000"/>
                <w:sz w:val="22"/>
                <w:szCs w:val="22"/>
              </w:rPr>
              <w:t>662,03</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9C0147">
            <w:pPr>
              <w:contextualSpacing/>
              <w:jc w:val="center"/>
              <w:rPr>
                <w:color w:val="FF0000"/>
                <w:sz w:val="22"/>
                <w:szCs w:val="22"/>
              </w:rPr>
            </w:pPr>
            <w:r w:rsidRPr="00754723">
              <w:rPr>
                <w:color w:val="FF0000"/>
                <w:sz w:val="22"/>
                <w:szCs w:val="22"/>
              </w:rPr>
              <w:t>8</w:t>
            </w:r>
            <w:r w:rsidR="009C0147" w:rsidRPr="00754723">
              <w:rPr>
                <w:color w:val="FF0000"/>
                <w:sz w:val="22"/>
                <w:szCs w:val="22"/>
              </w:rPr>
              <w:t>39 531</w:t>
            </w:r>
            <w:r w:rsidRPr="00754723">
              <w:rPr>
                <w:color w:val="FF0000"/>
                <w:sz w:val="22"/>
                <w:szCs w:val="22"/>
              </w:rPr>
              <w:t>,</w:t>
            </w:r>
            <w:r w:rsidR="009C0147" w:rsidRPr="00754723">
              <w:rPr>
                <w:color w:val="FF0000"/>
                <w:sz w:val="22"/>
                <w:szCs w:val="22"/>
              </w:rPr>
              <w:t>6</w:t>
            </w:r>
            <w:r w:rsidRPr="00754723">
              <w:rPr>
                <w:color w:val="FF0000"/>
                <w:sz w:val="22"/>
                <w:szCs w:val="22"/>
              </w:rPr>
              <w:t>9</w:t>
            </w:r>
          </w:p>
        </w:tc>
      </w:tr>
      <w:tr w:rsidR="002D6DAC" w:rsidRPr="00754723" w:rsidTr="00F64E1B">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754723" w:rsidRDefault="002D6DAC" w:rsidP="009C0147">
            <w:pPr>
              <w:contextualSpacing/>
              <w:jc w:val="center"/>
              <w:rPr>
                <w:color w:val="FF0000"/>
                <w:sz w:val="22"/>
                <w:szCs w:val="22"/>
              </w:rPr>
            </w:pPr>
            <w:r w:rsidRPr="00754723">
              <w:rPr>
                <w:color w:val="FF0000"/>
                <w:sz w:val="22"/>
                <w:szCs w:val="22"/>
              </w:rPr>
              <w:t>175 032,9</w:t>
            </w:r>
            <w:r w:rsidR="009C0147" w:rsidRPr="00754723">
              <w:rPr>
                <w:color w:val="FF0000"/>
                <w:sz w:val="22"/>
                <w:szCs w:val="22"/>
              </w:rPr>
              <w:t>9</w:t>
            </w:r>
          </w:p>
        </w:tc>
        <w:tc>
          <w:tcPr>
            <w:tcW w:w="554" w:type="pct"/>
            <w:tcBorders>
              <w:top w:val="nil"/>
              <w:left w:val="nil"/>
              <w:bottom w:val="single" w:sz="4" w:space="0" w:color="auto"/>
              <w:right w:val="single" w:sz="4" w:space="0" w:color="auto"/>
            </w:tcBorders>
            <w:vAlign w:val="center"/>
            <w:hideMark/>
          </w:tcPr>
          <w:p w:rsidR="002D6DAC" w:rsidRPr="00754723" w:rsidRDefault="002D6DAC" w:rsidP="00F64E1B">
            <w:pPr>
              <w:contextualSpacing/>
              <w:jc w:val="center"/>
              <w:rPr>
                <w:color w:val="FF0000"/>
                <w:sz w:val="22"/>
                <w:szCs w:val="22"/>
              </w:rPr>
            </w:pPr>
            <w:r w:rsidRPr="00754723">
              <w:rPr>
                <w:color w:val="FF0000"/>
                <w:sz w:val="22"/>
                <w:szCs w:val="22"/>
              </w:rPr>
              <w:t>12 243,09</w:t>
            </w:r>
          </w:p>
        </w:tc>
        <w:tc>
          <w:tcPr>
            <w:tcW w:w="553" w:type="pct"/>
            <w:tcBorders>
              <w:top w:val="nil"/>
              <w:left w:val="nil"/>
              <w:bottom w:val="single" w:sz="4" w:space="0" w:color="auto"/>
              <w:right w:val="single" w:sz="4" w:space="0" w:color="auto"/>
            </w:tcBorders>
            <w:vAlign w:val="center"/>
            <w:hideMark/>
          </w:tcPr>
          <w:p w:rsidR="002D6DAC" w:rsidRPr="00754723" w:rsidRDefault="002D6DAC" w:rsidP="00F64E1B">
            <w:pPr>
              <w:contextualSpacing/>
              <w:jc w:val="center"/>
              <w:rPr>
                <w:color w:val="FF0000"/>
                <w:sz w:val="22"/>
                <w:szCs w:val="22"/>
              </w:rPr>
            </w:pPr>
            <w:r w:rsidRPr="00754723">
              <w:rPr>
                <w:color w:val="FF0000"/>
                <w:sz w:val="22"/>
                <w:szCs w:val="22"/>
              </w:rPr>
              <w:t>20 875,20</w:t>
            </w:r>
          </w:p>
        </w:tc>
        <w:tc>
          <w:tcPr>
            <w:tcW w:w="598" w:type="pct"/>
            <w:tcBorders>
              <w:top w:val="nil"/>
              <w:left w:val="nil"/>
              <w:bottom w:val="single" w:sz="4" w:space="0" w:color="auto"/>
              <w:right w:val="single" w:sz="4" w:space="0" w:color="auto"/>
            </w:tcBorders>
            <w:vAlign w:val="center"/>
            <w:hideMark/>
          </w:tcPr>
          <w:p w:rsidR="002D6DAC" w:rsidRPr="00754723" w:rsidRDefault="002D6DAC" w:rsidP="00F64E1B">
            <w:pPr>
              <w:contextualSpacing/>
              <w:jc w:val="center"/>
              <w:rPr>
                <w:color w:val="FF0000"/>
                <w:sz w:val="22"/>
                <w:szCs w:val="22"/>
              </w:rPr>
            </w:pPr>
            <w:r w:rsidRPr="00754723">
              <w:rPr>
                <w:color w:val="FF0000"/>
                <w:sz w:val="22"/>
                <w:szCs w:val="22"/>
              </w:rPr>
              <w:t>30,0</w:t>
            </w:r>
            <w:r w:rsidR="009C0147"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F64E1B">
            <w:pPr>
              <w:contextualSpacing/>
              <w:jc w:val="center"/>
              <w:rPr>
                <w:color w:val="FF0000"/>
                <w:sz w:val="22"/>
                <w:szCs w:val="22"/>
              </w:rPr>
            </w:pPr>
            <w:r w:rsidRPr="00754723">
              <w:rPr>
                <w:color w:val="FF0000"/>
                <w:sz w:val="22"/>
                <w:szCs w:val="22"/>
              </w:rPr>
              <w:t>48,0</w:t>
            </w:r>
            <w:r w:rsidR="009C0147"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F64E1B">
            <w:pPr>
              <w:contextualSpacing/>
              <w:jc w:val="center"/>
              <w:rPr>
                <w:color w:val="FF0000"/>
                <w:sz w:val="22"/>
                <w:szCs w:val="22"/>
              </w:rPr>
            </w:pPr>
            <w:r w:rsidRPr="00754723">
              <w:rPr>
                <w:color w:val="FF0000"/>
                <w:sz w:val="22"/>
                <w:szCs w:val="22"/>
              </w:rPr>
              <w:t>20,0</w:t>
            </w:r>
            <w:r w:rsidR="009C0147"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9C0147">
            <w:pPr>
              <w:contextualSpacing/>
              <w:jc w:val="center"/>
              <w:rPr>
                <w:color w:val="FF0000"/>
                <w:sz w:val="22"/>
                <w:szCs w:val="22"/>
              </w:rPr>
            </w:pPr>
            <w:r w:rsidRPr="00754723">
              <w:rPr>
                <w:color w:val="FF0000"/>
                <w:sz w:val="22"/>
                <w:szCs w:val="22"/>
              </w:rPr>
              <w:t>141 816,</w:t>
            </w:r>
            <w:r w:rsidR="009C0147" w:rsidRPr="00754723">
              <w:rPr>
                <w:color w:val="FF0000"/>
                <w:sz w:val="22"/>
                <w:szCs w:val="22"/>
              </w:rPr>
              <w:t>70</w:t>
            </w:r>
          </w:p>
        </w:tc>
      </w:tr>
      <w:tr w:rsidR="002D6DAC" w:rsidRPr="00754723" w:rsidTr="00F64E1B">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754723" w:rsidRDefault="009C0147" w:rsidP="00F64E1B">
            <w:pPr>
              <w:contextualSpacing/>
              <w:jc w:val="center"/>
              <w:rPr>
                <w:color w:val="FF0000"/>
                <w:sz w:val="22"/>
                <w:szCs w:val="22"/>
              </w:rPr>
            </w:pPr>
            <w:r w:rsidRPr="00754723">
              <w:rPr>
                <w:color w:val="FF0000"/>
                <w:sz w:val="22"/>
                <w:szCs w:val="22"/>
              </w:rPr>
              <w:t>174 246,78</w:t>
            </w:r>
          </w:p>
        </w:tc>
        <w:tc>
          <w:tcPr>
            <w:tcW w:w="554" w:type="pct"/>
            <w:tcBorders>
              <w:top w:val="nil"/>
              <w:left w:val="nil"/>
              <w:bottom w:val="single" w:sz="4" w:space="0" w:color="auto"/>
              <w:right w:val="single" w:sz="4" w:space="0" w:color="auto"/>
            </w:tcBorders>
            <w:vAlign w:val="center"/>
            <w:hideMark/>
          </w:tcPr>
          <w:p w:rsidR="002D6DAC" w:rsidRPr="00754723" w:rsidRDefault="002D6DAC" w:rsidP="009C0147">
            <w:pPr>
              <w:contextualSpacing/>
              <w:jc w:val="center"/>
              <w:rPr>
                <w:color w:val="FF0000"/>
                <w:sz w:val="22"/>
                <w:szCs w:val="22"/>
              </w:rPr>
            </w:pPr>
            <w:r w:rsidRPr="00754723">
              <w:rPr>
                <w:color w:val="FF0000"/>
                <w:sz w:val="22"/>
                <w:szCs w:val="22"/>
              </w:rPr>
              <w:t>15 824,6</w:t>
            </w:r>
            <w:r w:rsidR="009C0147" w:rsidRPr="00754723">
              <w:rPr>
                <w:color w:val="FF0000"/>
                <w:sz w:val="22"/>
                <w:szCs w:val="22"/>
              </w:rPr>
              <w:t>8</w:t>
            </w:r>
          </w:p>
        </w:tc>
        <w:tc>
          <w:tcPr>
            <w:tcW w:w="553" w:type="pct"/>
            <w:tcBorders>
              <w:top w:val="nil"/>
              <w:left w:val="nil"/>
              <w:bottom w:val="single" w:sz="4" w:space="0" w:color="auto"/>
              <w:right w:val="single" w:sz="4" w:space="0" w:color="auto"/>
            </w:tcBorders>
            <w:vAlign w:val="center"/>
            <w:hideMark/>
          </w:tcPr>
          <w:p w:rsidR="002D6DAC" w:rsidRPr="00754723" w:rsidRDefault="002D6DAC" w:rsidP="00F64E1B">
            <w:pPr>
              <w:contextualSpacing/>
              <w:jc w:val="center"/>
              <w:rPr>
                <w:color w:val="FF0000"/>
                <w:sz w:val="22"/>
                <w:szCs w:val="22"/>
              </w:rPr>
            </w:pPr>
            <w:r w:rsidRPr="00754723">
              <w:rPr>
                <w:color w:val="FF0000"/>
                <w:sz w:val="22"/>
                <w:szCs w:val="22"/>
              </w:rPr>
              <w:t>17 701,10</w:t>
            </w:r>
          </w:p>
        </w:tc>
        <w:tc>
          <w:tcPr>
            <w:tcW w:w="598" w:type="pct"/>
            <w:tcBorders>
              <w:top w:val="nil"/>
              <w:left w:val="nil"/>
              <w:bottom w:val="single" w:sz="4" w:space="0" w:color="auto"/>
              <w:right w:val="single" w:sz="4" w:space="0" w:color="auto"/>
            </w:tcBorders>
            <w:vAlign w:val="center"/>
            <w:hideMark/>
          </w:tcPr>
          <w:p w:rsidR="002D6DAC" w:rsidRPr="00754723" w:rsidRDefault="002D6DAC" w:rsidP="00F64E1B">
            <w:pPr>
              <w:contextualSpacing/>
              <w:jc w:val="center"/>
              <w:rPr>
                <w:color w:val="FF0000"/>
                <w:sz w:val="22"/>
                <w:szCs w:val="22"/>
              </w:rPr>
            </w:pPr>
            <w:r w:rsidRPr="00754723">
              <w:rPr>
                <w:color w:val="FF0000"/>
                <w:sz w:val="22"/>
                <w:szCs w:val="22"/>
              </w:rPr>
              <w:t>50,0</w:t>
            </w:r>
            <w:r w:rsidR="009C0147"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F64E1B">
            <w:pPr>
              <w:contextualSpacing/>
              <w:jc w:val="center"/>
              <w:rPr>
                <w:color w:val="FF0000"/>
                <w:sz w:val="22"/>
                <w:szCs w:val="22"/>
              </w:rPr>
            </w:pPr>
            <w:r w:rsidRPr="00754723">
              <w:rPr>
                <w:color w:val="FF0000"/>
                <w:sz w:val="22"/>
                <w:szCs w:val="22"/>
              </w:rPr>
              <w:t>0</w:t>
            </w:r>
            <w:r w:rsidR="009C0147"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F64E1B">
            <w:pPr>
              <w:contextualSpacing/>
              <w:jc w:val="center"/>
              <w:rPr>
                <w:color w:val="FF0000"/>
                <w:sz w:val="22"/>
                <w:szCs w:val="22"/>
              </w:rPr>
            </w:pPr>
            <w:r w:rsidRPr="00754723">
              <w:rPr>
                <w:color w:val="FF0000"/>
                <w:sz w:val="22"/>
                <w:szCs w:val="22"/>
              </w:rPr>
              <w:t>0</w:t>
            </w:r>
            <w:r w:rsidR="009C0147"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F64E1B">
            <w:pPr>
              <w:contextualSpacing/>
              <w:jc w:val="center"/>
              <w:rPr>
                <w:color w:val="FF0000"/>
                <w:sz w:val="22"/>
                <w:szCs w:val="22"/>
              </w:rPr>
            </w:pPr>
            <w:r w:rsidRPr="00754723">
              <w:rPr>
                <w:color w:val="FF0000"/>
                <w:sz w:val="22"/>
                <w:szCs w:val="22"/>
              </w:rPr>
              <w:t>140 671,00</w:t>
            </w:r>
          </w:p>
        </w:tc>
      </w:tr>
      <w:tr w:rsidR="002D6DAC" w:rsidRPr="00754723" w:rsidTr="00F64E1B">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754723" w:rsidRDefault="002D6DAC" w:rsidP="00F64E1B">
            <w:pPr>
              <w:contextualSpacing/>
              <w:jc w:val="center"/>
              <w:rPr>
                <w:color w:val="FF0000"/>
                <w:sz w:val="22"/>
                <w:szCs w:val="22"/>
              </w:rPr>
            </w:pPr>
            <w:r w:rsidRPr="00754723">
              <w:rPr>
                <w:color w:val="FF0000"/>
                <w:sz w:val="22"/>
                <w:szCs w:val="22"/>
              </w:rPr>
              <w:t>158 761,6</w:t>
            </w:r>
            <w:r w:rsidR="009C0147" w:rsidRPr="00754723">
              <w:rPr>
                <w:color w:val="FF0000"/>
                <w:sz w:val="22"/>
                <w:szCs w:val="22"/>
              </w:rPr>
              <w:t>6</w:t>
            </w:r>
          </w:p>
        </w:tc>
        <w:tc>
          <w:tcPr>
            <w:tcW w:w="554" w:type="pct"/>
            <w:tcBorders>
              <w:top w:val="nil"/>
              <w:left w:val="nil"/>
              <w:bottom w:val="single" w:sz="4" w:space="0" w:color="auto"/>
              <w:right w:val="single" w:sz="4" w:space="0" w:color="auto"/>
            </w:tcBorders>
            <w:vAlign w:val="center"/>
            <w:hideMark/>
          </w:tcPr>
          <w:p w:rsidR="002D6DAC" w:rsidRPr="00754723" w:rsidRDefault="002D6DAC" w:rsidP="00F64E1B">
            <w:pPr>
              <w:contextualSpacing/>
              <w:jc w:val="center"/>
              <w:rPr>
                <w:color w:val="FF0000"/>
                <w:sz w:val="22"/>
                <w:szCs w:val="22"/>
              </w:rPr>
            </w:pPr>
            <w:r w:rsidRPr="00754723">
              <w:rPr>
                <w:color w:val="FF0000"/>
                <w:sz w:val="22"/>
                <w:szCs w:val="22"/>
              </w:rPr>
              <w:t>12 950,0</w:t>
            </w:r>
            <w:r w:rsidR="009C0147" w:rsidRPr="00754723">
              <w:rPr>
                <w:color w:val="FF0000"/>
                <w:sz w:val="22"/>
                <w:szCs w:val="22"/>
              </w:rPr>
              <w:t>6</w:t>
            </w:r>
          </w:p>
        </w:tc>
        <w:tc>
          <w:tcPr>
            <w:tcW w:w="553" w:type="pct"/>
            <w:tcBorders>
              <w:top w:val="nil"/>
              <w:left w:val="nil"/>
              <w:bottom w:val="single" w:sz="4" w:space="0" w:color="auto"/>
              <w:right w:val="single" w:sz="4" w:space="0" w:color="auto"/>
            </w:tcBorders>
            <w:vAlign w:val="center"/>
            <w:hideMark/>
          </w:tcPr>
          <w:p w:rsidR="002D6DAC" w:rsidRPr="00754723" w:rsidRDefault="002D6DAC" w:rsidP="00F64E1B">
            <w:pPr>
              <w:contextualSpacing/>
              <w:jc w:val="center"/>
              <w:rPr>
                <w:color w:val="FF0000"/>
                <w:sz w:val="22"/>
                <w:szCs w:val="22"/>
              </w:rPr>
            </w:pPr>
            <w:r w:rsidRPr="00754723">
              <w:rPr>
                <w:color w:val="FF0000"/>
                <w:sz w:val="22"/>
                <w:szCs w:val="22"/>
              </w:rPr>
              <w:t>17 207,0</w:t>
            </w:r>
            <w:r w:rsidR="009C0147" w:rsidRPr="00754723">
              <w:rPr>
                <w:color w:val="FF0000"/>
                <w:sz w:val="22"/>
                <w:szCs w:val="22"/>
              </w:rPr>
              <w:t>0</w:t>
            </w:r>
          </w:p>
        </w:tc>
        <w:tc>
          <w:tcPr>
            <w:tcW w:w="598" w:type="pct"/>
            <w:tcBorders>
              <w:top w:val="nil"/>
              <w:left w:val="nil"/>
              <w:bottom w:val="single" w:sz="4" w:space="0" w:color="auto"/>
              <w:right w:val="single" w:sz="4" w:space="0" w:color="auto"/>
            </w:tcBorders>
            <w:vAlign w:val="center"/>
            <w:hideMark/>
          </w:tcPr>
          <w:p w:rsidR="002D6DAC" w:rsidRPr="00754723" w:rsidRDefault="002D6DAC" w:rsidP="00F64E1B">
            <w:pPr>
              <w:contextualSpacing/>
              <w:jc w:val="center"/>
              <w:rPr>
                <w:color w:val="FF0000"/>
                <w:sz w:val="22"/>
                <w:szCs w:val="22"/>
              </w:rPr>
            </w:pPr>
            <w:r w:rsidRPr="00754723">
              <w:rPr>
                <w:color w:val="FF0000"/>
                <w:sz w:val="22"/>
                <w:szCs w:val="22"/>
              </w:rPr>
              <w:t>0</w:t>
            </w:r>
            <w:r w:rsidR="009C0147"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F64E1B">
            <w:pPr>
              <w:contextualSpacing/>
              <w:jc w:val="center"/>
              <w:rPr>
                <w:color w:val="FF0000"/>
                <w:sz w:val="22"/>
                <w:szCs w:val="22"/>
              </w:rPr>
            </w:pPr>
            <w:r w:rsidRPr="00754723">
              <w:rPr>
                <w:color w:val="FF0000"/>
                <w:sz w:val="22"/>
                <w:szCs w:val="22"/>
              </w:rPr>
              <w:t>0</w:t>
            </w:r>
            <w:r w:rsidR="009C0147"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F64E1B">
            <w:pPr>
              <w:contextualSpacing/>
              <w:jc w:val="center"/>
              <w:rPr>
                <w:color w:val="FF0000"/>
                <w:sz w:val="22"/>
                <w:szCs w:val="22"/>
              </w:rPr>
            </w:pPr>
            <w:r w:rsidRPr="00754723">
              <w:rPr>
                <w:color w:val="FF0000"/>
                <w:sz w:val="22"/>
                <w:szCs w:val="22"/>
              </w:rPr>
              <w:t>0</w:t>
            </w:r>
            <w:r w:rsidR="009C0147"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F64E1B">
            <w:pPr>
              <w:contextualSpacing/>
              <w:jc w:val="center"/>
              <w:rPr>
                <w:color w:val="FF0000"/>
                <w:sz w:val="22"/>
                <w:szCs w:val="22"/>
              </w:rPr>
            </w:pPr>
            <w:r w:rsidRPr="00754723">
              <w:rPr>
                <w:color w:val="FF0000"/>
                <w:sz w:val="22"/>
                <w:szCs w:val="22"/>
              </w:rPr>
              <w:t>128 604,6</w:t>
            </w:r>
            <w:r w:rsidR="009C0147" w:rsidRPr="00754723">
              <w:rPr>
                <w:color w:val="FF0000"/>
                <w:sz w:val="22"/>
                <w:szCs w:val="22"/>
              </w:rPr>
              <w:t>0</w:t>
            </w:r>
          </w:p>
        </w:tc>
      </w:tr>
      <w:tr w:rsidR="002D6DAC" w:rsidRPr="00754723" w:rsidTr="00F64E1B">
        <w:trPr>
          <w:gridAfter w:val="2"/>
          <w:wAfter w:w="8" w:type="pct"/>
          <w:trHeight w:val="188"/>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754723" w:rsidRDefault="009C0147" w:rsidP="009C0147">
            <w:pPr>
              <w:contextualSpacing/>
              <w:jc w:val="center"/>
              <w:rPr>
                <w:color w:val="FF0000"/>
                <w:sz w:val="22"/>
                <w:szCs w:val="22"/>
              </w:rPr>
            </w:pPr>
            <w:r w:rsidRPr="00754723">
              <w:rPr>
                <w:color w:val="FF0000"/>
                <w:sz w:val="22"/>
                <w:szCs w:val="22"/>
              </w:rPr>
              <w:t>191 </w:t>
            </w:r>
            <w:r w:rsidR="002D6DAC" w:rsidRPr="00754723">
              <w:rPr>
                <w:color w:val="FF0000"/>
                <w:sz w:val="22"/>
                <w:szCs w:val="22"/>
              </w:rPr>
              <w:t>677,77</w:t>
            </w:r>
          </w:p>
        </w:tc>
        <w:tc>
          <w:tcPr>
            <w:tcW w:w="554" w:type="pct"/>
            <w:tcBorders>
              <w:top w:val="nil"/>
              <w:left w:val="nil"/>
              <w:bottom w:val="single" w:sz="4" w:space="0" w:color="auto"/>
              <w:right w:val="single" w:sz="4" w:space="0" w:color="auto"/>
            </w:tcBorders>
            <w:vAlign w:val="center"/>
            <w:hideMark/>
          </w:tcPr>
          <w:p w:rsidR="002D6DAC" w:rsidRPr="00754723" w:rsidRDefault="002D6DAC" w:rsidP="009C0147">
            <w:pPr>
              <w:contextualSpacing/>
              <w:jc w:val="center"/>
              <w:rPr>
                <w:color w:val="FF0000"/>
                <w:sz w:val="22"/>
                <w:szCs w:val="22"/>
              </w:rPr>
            </w:pPr>
            <w:r w:rsidRPr="00754723">
              <w:rPr>
                <w:color w:val="FF0000"/>
                <w:sz w:val="22"/>
                <w:szCs w:val="22"/>
              </w:rPr>
              <w:t>5 913,54</w:t>
            </w:r>
          </w:p>
        </w:tc>
        <w:tc>
          <w:tcPr>
            <w:tcW w:w="553" w:type="pct"/>
            <w:tcBorders>
              <w:top w:val="nil"/>
              <w:left w:val="nil"/>
              <w:bottom w:val="single" w:sz="4" w:space="0" w:color="auto"/>
              <w:right w:val="single" w:sz="4" w:space="0" w:color="auto"/>
            </w:tcBorders>
            <w:vAlign w:val="center"/>
            <w:hideMark/>
          </w:tcPr>
          <w:p w:rsidR="002D6DAC" w:rsidRPr="00754723" w:rsidRDefault="002D6DAC" w:rsidP="009C0147">
            <w:pPr>
              <w:contextualSpacing/>
              <w:jc w:val="center"/>
              <w:rPr>
                <w:color w:val="FF0000"/>
                <w:sz w:val="22"/>
                <w:szCs w:val="22"/>
              </w:rPr>
            </w:pPr>
            <w:r w:rsidRPr="00754723">
              <w:rPr>
                <w:color w:val="FF0000"/>
                <w:sz w:val="22"/>
                <w:szCs w:val="22"/>
              </w:rPr>
              <w:t>21 818,52</w:t>
            </w:r>
          </w:p>
        </w:tc>
        <w:tc>
          <w:tcPr>
            <w:tcW w:w="598" w:type="pct"/>
            <w:tcBorders>
              <w:top w:val="nil"/>
              <w:left w:val="nil"/>
              <w:bottom w:val="single" w:sz="4" w:space="0" w:color="auto"/>
              <w:right w:val="single" w:sz="4" w:space="0" w:color="auto"/>
            </w:tcBorders>
            <w:vAlign w:val="center"/>
            <w:hideMark/>
          </w:tcPr>
          <w:p w:rsidR="002D6DAC" w:rsidRPr="00754723" w:rsidRDefault="002D6DAC" w:rsidP="00F64E1B">
            <w:pPr>
              <w:contextualSpacing/>
              <w:jc w:val="center"/>
              <w:rPr>
                <w:color w:val="FF0000"/>
                <w:sz w:val="22"/>
                <w:szCs w:val="22"/>
              </w:rPr>
            </w:pPr>
            <w:r w:rsidRPr="00754723">
              <w:rPr>
                <w:color w:val="FF0000"/>
                <w:sz w:val="22"/>
                <w:szCs w:val="22"/>
              </w:rPr>
              <w:t>99,0</w:t>
            </w:r>
            <w:r w:rsidR="009C0147"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F64E1B">
            <w:pPr>
              <w:contextualSpacing/>
              <w:jc w:val="center"/>
              <w:rPr>
                <w:color w:val="FF0000"/>
                <w:sz w:val="22"/>
                <w:szCs w:val="22"/>
              </w:rPr>
            </w:pPr>
            <w:r w:rsidRPr="00754723">
              <w:rPr>
                <w:color w:val="FF0000"/>
                <w:sz w:val="22"/>
                <w:szCs w:val="22"/>
              </w:rPr>
              <w:t>0</w:t>
            </w:r>
            <w:r w:rsidR="009C0147"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9C0147">
            <w:pPr>
              <w:contextualSpacing/>
              <w:jc w:val="center"/>
              <w:rPr>
                <w:color w:val="FF0000"/>
                <w:sz w:val="22"/>
                <w:szCs w:val="22"/>
              </w:rPr>
            </w:pPr>
            <w:r w:rsidRPr="00754723">
              <w:rPr>
                <w:color w:val="FF0000"/>
                <w:sz w:val="22"/>
                <w:szCs w:val="22"/>
              </w:rPr>
              <w:t>542,03</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9C0147">
            <w:pPr>
              <w:contextualSpacing/>
              <w:jc w:val="center"/>
              <w:rPr>
                <w:color w:val="FF0000"/>
                <w:sz w:val="22"/>
                <w:szCs w:val="22"/>
              </w:rPr>
            </w:pPr>
            <w:r w:rsidRPr="00754723">
              <w:rPr>
                <w:color w:val="FF0000"/>
                <w:sz w:val="22"/>
                <w:szCs w:val="22"/>
              </w:rPr>
              <w:t>163 304,6</w:t>
            </w:r>
            <w:r w:rsidR="009C0147" w:rsidRPr="00754723">
              <w:rPr>
                <w:color w:val="FF0000"/>
                <w:sz w:val="22"/>
                <w:szCs w:val="22"/>
              </w:rPr>
              <w:t>8</w:t>
            </w:r>
          </w:p>
        </w:tc>
      </w:tr>
      <w:tr w:rsidR="002D6DAC" w:rsidRPr="00754723" w:rsidTr="00F64E1B">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hideMark/>
          </w:tcPr>
          <w:p w:rsidR="002D6DAC" w:rsidRPr="00754723" w:rsidRDefault="002D6DAC" w:rsidP="002D6DAC">
            <w:pPr>
              <w:contextualSpacing/>
              <w:jc w:val="center"/>
              <w:rPr>
                <w:color w:val="FF0000"/>
                <w:sz w:val="22"/>
                <w:szCs w:val="22"/>
              </w:rPr>
            </w:pPr>
            <w:r w:rsidRPr="00754723">
              <w:rPr>
                <w:color w:val="FF0000"/>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754723" w:rsidRDefault="009E794D" w:rsidP="009C0147">
            <w:pPr>
              <w:contextualSpacing/>
              <w:jc w:val="center"/>
              <w:rPr>
                <w:color w:val="FF0000"/>
                <w:sz w:val="22"/>
                <w:szCs w:val="22"/>
              </w:rPr>
            </w:pPr>
            <w:r w:rsidRPr="00754723">
              <w:rPr>
                <w:color w:val="FF0000"/>
                <w:sz w:val="22"/>
                <w:szCs w:val="22"/>
              </w:rPr>
              <w:t>1</w:t>
            </w:r>
            <w:r w:rsidR="009C0147" w:rsidRPr="00754723">
              <w:rPr>
                <w:color w:val="FF0000"/>
                <w:sz w:val="22"/>
                <w:szCs w:val="22"/>
              </w:rPr>
              <w:t>67 </w:t>
            </w:r>
            <w:r w:rsidRPr="00754723">
              <w:rPr>
                <w:color w:val="FF0000"/>
                <w:sz w:val="22"/>
                <w:szCs w:val="22"/>
              </w:rPr>
              <w:t>9</w:t>
            </w:r>
            <w:r w:rsidR="009C0147" w:rsidRPr="00754723">
              <w:rPr>
                <w:color w:val="FF0000"/>
                <w:sz w:val="22"/>
                <w:szCs w:val="22"/>
              </w:rPr>
              <w:t>33</w:t>
            </w:r>
            <w:r w:rsidRPr="00754723">
              <w:rPr>
                <w:color w:val="FF0000"/>
                <w:sz w:val="22"/>
                <w:szCs w:val="22"/>
              </w:rPr>
              <w:t>,2</w:t>
            </w:r>
            <w:r w:rsidR="009C0147" w:rsidRPr="00754723">
              <w:rPr>
                <w:color w:val="FF0000"/>
                <w:sz w:val="22"/>
                <w:szCs w:val="22"/>
              </w:rPr>
              <w:t>8</w:t>
            </w:r>
          </w:p>
        </w:tc>
        <w:tc>
          <w:tcPr>
            <w:tcW w:w="554" w:type="pct"/>
            <w:tcBorders>
              <w:top w:val="nil"/>
              <w:left w:val="nil"/>
              <w:bottom w:val="single" w:sz="4" w:space="0" w:color="auto"/>
              <w:right w:val="single" w:sz="4" w:space="0" w:color="auto"/>
            </w:tcBorders>
            <w:vAlign w:val="center"/>
            <w:hideMark/>
          </w:tcPr>
          <w:p w:rsidR="002D6DAC" w:rsidRPr="00754723" w:rsidRDefault="009C0147" w:rsidP="009C0147">
            <w:pPr>
              <w:contextualSpacing/>
              <w:jc w:val="center"/>
              <w:rPr>
                <w:color w:val="FF0000"/>
                <w:sz w:val="22"/>
                <w:szCs w:val="22"/>
              </w:rPr>
            </w:pPr>
            <w:r w:rsidRPr="00754723">
              <w:rPr>
                <w:color w:val="FF0000"/>
                <w:sz w:val="22"/>
                <w:szCs w:val="22"/>
              </w:rPr>
              <w:t xml:space="preserve">6 </w:t>
            </w:r>
            <w:r w:rsidR="006B1907" w:rsidRPr="00754723">
              <w:rPr>
                <w:color w:val="FF0000"/>
                <w:sz w:val="22"/>
                <w:szCs w:val="22"/>
              </w:rPr>
              <w:t>4</w:t>
            </w:r>
            <w:r w:rsidRPr="00754723">
              <w:rPr>
                <w:color w:val="FF0000"/>
                <w:sz w:val="22"/>
                <w:szCs w:val="22"/>
              </w:rPr>
              <w:t>08</w:t>
            </w:r>
            <w:r w:rsidR="006B1907" w:rsidRPr="00754723">
              <w:rPr>
                <w:color w:val="FF0000"/>
                <w:sz w:val="22"/>
                <w:szCs w:val="22"/>
              </w:rPr>
              <w:t>,</w:t>
            </w:r>
            <w:r w:rsidRPr="00754723">
              <w:rPr>
                <w:color w:val="FF0000"/>
                <w:sz w:val="22"/>
                <w:szCs w:val="22"/>
              </w:rPr>
              <w:t>57</w:t>
            </w:r>
          </w:p>
        </w:tc>
        <w:tc>
          <w:tcPr>
            <w:tcW w:w="553" w:type="pct"/>
            <w:tcBorders>
              <w:top w:val="nil"/>
              <w:left w:val="nil"/>
              <w:bottom w:val="single" w:sz="4" w:space="0" w:color="auto"/>
              <w:right w:val="single" w:sz="4" w:space="0" w:color="auto"/>
            </w:tcBorders>
            <w:vAlign w:val="center"/>
            <w:hideMark/>
          </w:tcPr>
          <w:p w:rsidR="002D6DAC" w:rsidRPr="00754723" w:rsidRDefault="002D6DAC" w:rsidP="009C0147">
            <w:pPr>
              <w:contextualSpacing/>
              <w:jc w:val="center"/>
              <w:rPr>
                <w:color w:val="FF0000"/>
                <w:sz w:val="22"/>
                <w:szCs w:val="22"/>
              </w:rPr>
            </w:pPr>
            <w:r w:rsidRPr="00754723">
              <w:rPr>
                <w:color w:val="FF0000"/>
                <w:sz w:val="22"/>
                <w:szCs w:val="22"/>
              </w:rPr>
              <w:t xml:space="preserve">21 </w:t>
            </w:r>
            <w:r w:rsidR="009C0147" w:rsidRPr="00754723">
              <w:rPr>
                <w:color w:val="FF0000"/>
                <w:sz w:val="22"/>
                <w:szCs w:val="22"/>
              </w:rPr>
              <w:t>979</w:t>
            </w:r>
            <w:r w:rsidRPr="00754723">
              <w:rPr>
                <w:color w:val="FF0000"/>
                <w:sz w:val="22"/>
                <w:szCs w:val="22"/>
              </w:rPr>
              <w:t>,</w:t>
            </w:r>
            <w:r w:rsidR="009C0147" w:rsidRPr="00754723">
              <w:rPr>
                <w:color w:val="FF0000"/>
                <w:sz w:val="22"/>
                <w:szCs w:val="22"/>
              </w:rPr>
              <w:t>20</w:t>
            </w:r>
          </w:p>
        </w:tc>
        <w:tc>
          <w:tcPr>
            <w:tcW w:w="598" w:type="pct"/>
            <w:tcBorders>
              <w:top w:val="nil"/>
              <w:left w:val="nil"/>
              <w:bottom w:val="single" w:sz="4" w:space="0" w:color="auto"/>
              <w:right w:val="single" w:sz="4" w:space="0" w:color="auto"/>
            </w:tcBorders>
            <w:vAlign w:val="center"/>
            <w:hideMark/>
          </w:tcPr>
          <w:p w:rsidR="002D6DAC" w:rsidRPr="00754723" w:rsidRDefault="002D6DAC" w:rsidP="00F64E1B">
            <w:pPr>
              <w:contextualSpacing/>
              <w:jc w:val="center"/>
              <w:rPr>
                <w:color w:val="FF0000"/>
                <w:sz w:val="22"/>
                <w:szCs w:val="22"/>
              </w:rPr>
            </w:pPr>
            <w:r w:rsidRPr="00754723">
              <w:rPr>
                <w:color w:val="FF0000"/>
                <w:sz w:val="22"/>
                <w:szCs w:val="22"/>
              </w:rPr>
              <w:t>100,0</w:t>
            </w:r>
            <w:r w:rsidR="009C0147" w:rsidRPr="00754723">
              <w:rPr>
                <w:color w:val="FF0000"/>
                <w:sz w:val="22"/>
                <w:szCs w:val="22"/>
              </w:rPr>
              <w:t>0</w:t>
            </w:r>
          </w:p>
        </w:tc>
        <w:tc>
          <w:tcPr>
            <w:tcW w:w="368" w:type="pct"/>
            <w:tcBorders>
              <w:top w:val="nil"/>
              <w:left w:val="nil"/>
              <w:bottom w:val="single" w:sz="4" w:space="0" w:color="auto"/>
              <w:right w:val="single" w:sz="4" w:space="0" w:color="auto"/>
            </w:tcBorders>
            <w:vAlign w:val="center"/>
            <w:hideMark/>
          </w:tcPr>
          <w:p w:rsidR="002D6DAC" w:rsidRPr="00754723" w:rsidRDefault="002D6DAC" w:rsidP="00F64E1B">
            <w:pPr>
              <w:contextualSpacing/>
              <w:jc w:val="center"/>
              <w:rPr>
                <w:color w:val="FF0000"/>
                <w:sz w:val="22"/>
                <w:szCs w:val="22"/>
              </w:rPr>
            </w:pPr>
            <w:r w:rsidRPr="00754723">
              <w:rPr>
                <w:color w:val="FF0000"/>
                <w:sz w:val="22"/>
                <w:szCs w:val="22"/>
              </w:rPr>
              <w:t>0</w:t>
            </w:r>
            <w:r w:rsidR="009C0147" w:rsidRPr="00754723">
              <w:rPr>
                <w:color w:val="FF0000"/>
                <w:sz w:val="22"/>
                <w:szCs w:val="22"/>
              </w:rPr>
              <w:t>,0</w:t>
            </w:r>
          </w:p>
        </w:tc>
        <w:tc>
          <w:tcPr>
            <w:tcW w:w="418" w:type="pct"/>
            <w:tcBorders>
              <w:top w:val="nil"/>
              <w:left w:val="nil"/>
              <w:bottom w:val="single" w:sz="4" w:space="0" w:color="auto"/>
              <w:right w:val="single" w:sz="4" w:space="0" w:color="auto"/>
            </w:tcBorders>
            <w:vAlign w:val="center"/>
            <w:hideMark/>
          </w:tcPr>
          <w:p w:rsidR="002D6DAC" w:rsidRPr="00754723" w:rsidRDefault="002D6DAC" w:rsidP="00F64E1B">
            <w:pPr>
              <w:contextualSpacing/>
              <w:jc w:val="center"/>
              <w:rPr>
                <w:color w:val="FF0000"/>
                <w:sz w:val="22"/>
                <w:szCs w:val="22"/>
              </w:rPr>
            </w:pPr>
            <w:r w:rsidRPr="00754723">
              <w:rPr>
                <w:color w:val="FF0000"/>
                <w:sz w:val="22"/>
                <w:szCs w:val="22"/>
              </w:rPr>
              <w:t>0</w:t>
            </w:r>
            <w:r w:rsidR="009C0147"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54723" w:rsidRDefault="002D6DAC" w:rsidP="009C0147">
            <w:pPr>
              <w:contextualSpacing/>
              <w:jc w:val="center"/>
              <w:rPr>
                <w:color w:val="FF0000"/>
                <w:sz w:val="22"/>
                <w:szCs w:val="22"/>
              </w:rPr>
            </w:pPr>
            <w:r w:rsidRPr="00754723">
              <w:rPr>
                <w:color w:val="FF0000"/>
                <w:sz w:val="22"/>
                <w:szCs w:val="22"/>
              </w:rPr>
              <w:t>13</w:t>
            </w:r>
            <w:r w:rsidR="009C0147" w:rsidRPr="00754723">
              <w:rPr>
                <w:color w:val="FF0000"/>
                <w:sz w:val="22"/>
                <w:szCs w:val="22"/>
              </w:rPr>
              <w:t>9</w:t>
            </w:r>
            <w:r w:rsidRPr="00754723">
              <w:rPr>
                <w:color w:val="FF0000"/>
                <w:sz w:val="22"/>
                <w:szCs w:val="22"/>
              </w:rPr>
              <w:t xml:space="preserve"> </w:t>
            </w:r>
            <w:r w:rsidR="009C0147" w:rsidRPr="00754723">
              <w:rPr>
                <w:color w:val="FF0000"/>
                <w:sz w:val="22"/>
                <w:szCs w:val="22"/>
              </w:rPr>
              <w:t>445</w:t>
            </w:r>
            <w:r w:rsidRPr="00754723">
              <w:rPr>
                <w:color w:val="FF0000"/>
                <w:sz w:val="22"/>
                <w:szCs w:val="22"/>
              </w:rPr>
              <w:t>,</w:t>
            </w:r>
            <w:r w:rsidR="009C0147" w:rsidRPr="00754723">
              <w:rPr>
                <w:color w:val="FF0000"/>
                <w:sz w:val="22"/>
                <w:szCs w:val="22"/>
              </w:rPr>
              <w:t>51</w:t>
            </w:r>
          </w:p>
        </w:tc>
      </w:tr>
      <w:tr w:rsidR="009F4D2A" w:rsidRPr="00754723" w:rsidTr="00F64E1B">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tcPr>
          <w:p w:rsidR="009F4D2A" w:rsidRPr="00754723" w:rsidRDefault="009F4D2A" w:rsidP="009F4D2A">
            <w:pPr>
              <w:contextualSpacing/>
              <w:jc w:val="center"/>
              <w:rPr>
                <w:color w:val="FF0000"/>
                <w:sz w:val="22"/>
                <w:szCs w:val="22"/>
              </w:rPr>
            </w:pPr>
          </w:p>
        </w:tc>
        <w:tc>
          <w:tcPr>
            <w:tcW w:w="848" w:type="pct"/>
            <w:vMerge/>
            <w:tcBorders>
              <w:top w:val="nil"/>
              <w:left w:val="single" w:sz="4" w:space="0" w:color="auto"/>
              <w:bottom w:val="single" w:sz="4" w:space="0" w:color="auto"/>
              <w:right w:val="single" w:sz="4" w:space="0" w:color="auto"/>
            </w:tcBorders>
            <w:vAlign w:val="center"/>
          </w:tcPr>
          <w:p w:rsidR="009F4D2A" w:rsidRPr="00754723" w:rsidRDefault="009F4D2A" w:rsidP="009F4D2A">
            <w:pPr>
              <w:contextualSpacing/>
              <w:jc w:val="center"/>
              <w:rPr>
                <w:color w:val="FF0000"/>
                <w:sz w:val="22"/>
                <w:szCs w:val="22"/>
              </w:rPr>
            </w:pPr>
          </w:p>
        </w:tc>
        <w:tc>
          <w:tcPr>
            <w:tcW w:w="512" w:type="pct"/>
            <w:tcBorders>
              <w:top w:val="nil"/>
              <w:left w:val="nil"/>
              <w:bottom w:val="single" w:sz="4" w:space="0" w:color="auto"/>
              <w:right w:val="single" w:sz="4" w:space="0" w:color="auto"/>
            </w:tcBorders>
            <w:vAlign w:val="center"/>
          </w:tcPr>
          <w:p w:rsidR="009F4D2A" w:rsidRPr="00754723" w:rsidRDefault="009F4D2A" w:rsidP="009F4D2A">
            <w:pPr>
              <w:contextualSpacing/>
              <w:jc w:val="center"/>
              <w:rPr>
                <w:color w:val="FF0000"/>
                <w:sz w:val="22"/>
                <w:szCs w:val="22"/>
              </w:rPr>
            </w:pPr>
            <w:r w:rsidRPr="00754723">
              <w:rPr>
                <w:color w:val="FF0000"/>
                <w:sz w:val="22"/>
                <w:szCs w:val="22"/>
              </w:rPr>
              <w:t>2021 год</w:t>
            </w:r>
          </w:p>
        </w:tc>
        <w:tc>
          <w:tcPr>
            <w:tcW w:w="503" w:type="pct"/>
            <w:tcBorders>
              <w:top w:val="nil"/>
              <w:left w:val="nil"/>
              <w:bottom w:val="single" w:sz="4" w:space="0" w:color="auto"/>
              <w:right w:val="single" w:sz="4" w:space="0" w:color="auto"/>
            </w:tcBorders>
            <w:vAlign w:val="center"/>
          </w:tcPr>
          <w:p w:rsidR="009F4D2A" w:rsidRPr="00754723" w:rsidRDefault="009C0147" w:rsidP="009C0147">
            <w:pPr>
              <w:contextualSpacing/>
              <w:jc w:val="center"/>
              <w:rPr>
                <w:color w:val="FF0000"/>
                <w:sz w:val="22"/>
                <w:szCs w:val="22"/>
              </w:rPr>
            </w:pPr>
            <w:r w:rsidRPr="00754723">
              <w:rPr>
                <w:color w:val="FF0000"/>
                <w:sz w:val="22"/>
                <w:szCs w:val="22"/>
              </w:rPr>
              <w:t>151 749</w:t>
            </w:r>
            <w:r w:rsidR="009F4D2A" w:rsidRPr="00754723">
              <w:rPr>
                <w:color w:val="FF0000"/>
                <w:sz w:val="22"/>
                <w:szCs w:val="22"/>
              </w:rPr>
              <w:t>,</w:t>
            </w:r>
            <w:r w:rsidRPr="00754723">
              <w:rPr>
                <w:color w:val="FF0000"/>
                <w:sz w:val="22"/>
                <w:szCs w:val="22"/>
              </w:rPr>
              <w:t>20</w:t>
            </w:r>
          </w:p>
        </w:tc>
        <w:tc>
          <w:tcPr>
            <w:tcW w:w="554" w:type="pct"/>
            <w:tcBorders>
              <w:top w:val="nil"/>
              <w:left w:val="nil"/>
              <w:bottom w:val="single" w:sz="4" w:space="0" w:color="auto"/>
              <w:right w:val="single" w:sz="4" w:space="0" w:color="auto"/>
            </w:tcBorders>
            <w:vAlign w:val="center"/>
          </w:tcPr>
          <w:p w:rsidR="009F4D2A" w:rsidRPr="00754723" w:rsidRDefault="009C0147" w:rsidP="009C0147">
            <w:pPr>
              <w:contextualSpacing/>
              <w:jc w:val="center"/>
              <w:rPr>
                <w:color w:val="FF0000"/>
                <w:sz w:val="22"/>
                <w:szCs w:val="22"/>
              </w:rPr>
            </w:pPr>
            <w:r w:rsidRPr="00754723">
              <w:rPr>
                <w:color w:val="FF0000"/>
                <w:sz w:val="22"/>
                <w:szCs w:val="22"/>
              </w:rPr>
              <w:t>6 102</w:t>
            </w:r>
            <w:r w:rsidR="009F4D2A" w:rsidRPr="00754723">
              <w:rPr>
                <w:color w:val="FF0000"/>
                <w:sz w:val="22"/>
                <w:szCs w:val="22"/>
              </w:rPr>
              <w:t>,</w:t>
            </w:r>
            <w:r w:rsidRPr="00754723">
              <w:rPr>
                <w:color w:val="FF0000"/>
                <w:sz w:val="22"/>
                <w:szCs w:val="22"/>
              </w:rPr>
              <w:t>20</w:t>
            </w:r>
          </w:p>
        </w:tc>
        <w:tc>
          <w:tcPr>
            <w:tcW w:w="553" w:type="pct"/>
            <w:tcBorders>
              <w:top w:val="nil"/>
              <w:left w:val="nil"/>
              <w:bottom w:val="single" w:sz="4" w:space="0" w:color="auto"/>
              <w:right w:val="single" w:sz="4" w:space="0" w:color="auto"/>
            </w:tcBorders>
            <w:vAlign w:val="center"/>
          </w:tcPr>
          <w:p w:rsidR="009F4D2A" w:rsidRPr="00754723" w:rsidRDefault="009C0147" w:rsidP="00F64E1B">
            <w:pPr>
              <w:contextualSpacing/>
              <w:jc w:val="center"/>
              <w:rPr>
                <w:color w:val="FF0000"/>
                <w:sz w:val="22"/>
                <w:szCs w:val="22"/>
              </w:rPr>
            </w:pPr>
            <w:r w:rsidRPr="00754723">
              <w:rPr>
                <w:color w:val="FF0000"/>
                <w:sz w:val="22"/>
                <w:szCs w:val="22"/>
              </w:rPr>
              <w:t>19 857,8</w:t>
            </w:r>
            <w:r w:rsidR="009F4D2A" w:rsidRPr="00754723">
              <w:rPr>
                <w:color w:val="FF0000"/>
                <w:sz w:val="22"/>
                <w:szCs w:val="22"/>
              </w:rPr>
              <w:t>0</w:t>
            </w:r>
          </w:p>
        </w:tc>
        <w:tc>
          <w:tcPr>
            <w:tcW w:w="598" w:type="pct"/>
            <w:tcBorders>
              <w:top w:val="nil"/>
              <w:left w:val="nil"/>
              <w:bottom w:val="single" w:sz="4" w:space="0" w:color="auto"/>
              <w:right w:val="single" w:sz="4" w:space="0" w:color="auto"/>
            </w:tcBorders>
            <w:vAlign w:val="center"/>
          </w:tcPr>
          <w:p w:rsidR="009F4D2A" w:rsidRPr="00754723" w:rsidRDefault="009F4D2A" w:rsidP="00F64E1B">
            <w:pPr>
              <w:contextualSpacing/>
              <w:jc w:val="center"/>
              <w:rPr>
                <w:color w:val="FF0000"/>
                <w:sz w:val="22"/>
                <w:szCs w:val="22"/>
              </w:rPr>
            </w:pPr>
            <w:r w:rsidRPr="00754723">
              <w:rPr>
                <w:color w:val="FF0000"/>
                <w:sz w:val="22"/>
                <w:szCs w:val="22"/>
              </w:rPr>
              <w:t>0</w:t>
            </w:r>
            <w:r w:rsidR="009C0147" w:rsidRPr="00754723">
              <w:rPr>
                <w:color w:val="FF0000"/>
                <w:sz w:val="22"/>
                <w:szCs w:val="22"/>
              </w:rPr>
              <w:t>,0</w:t>
            </w:r>
          </w:p>
        </w:tc>
        <w:tc>
          <w:tcPr>
            <w:tcW w:w="368" w:type="pct"/>
            <w:tcBorders>
              <w:top w:val="nil"/>
              <w:left w:val="nil"/>
              <w:bottom w:val="single" w:sz="4" w:space="0" w:color="auto"/>
              <w:right w:val="single" w:sz="4" w:space="0" w:color="auto"/>
            </w:tcBorders>
            <w:vAlign w:val="center"/>
          </w:tcPr>
          <w:p w:rsidR="009F4D2A" w:rsidRPr="00754723" w:rsidRDefault="009F4D2A" w:rsidP="00F64E1B">
            <w:pPr>
              <w:contextualSpacing/>
              <w:jc w:val="center"/>
              <w:rPr>
                <w:color w:val="FF0000"/>
                <w:sz w:val="22"/>
                <w:szCs w:val="22"/>
              </w:rPr>
            </w:pPr>
            <w:r w:rsidRPr="00754723">
              <w:rPr>
                <w:color w:val="FF0000"/>
                <w:sz w:val="22"/>
                <w:szCs w:val="22"/>
              </w:rPr>
              <w:t>0</w:t>
            </w:r>
            <w:r w:rsidR="009C0147" w:rsidRPr="00754723">
              <w:rPr>
                <w:color w:val="FF0000"/>
                <w:sz w:val="22"/>
                <w:szCs w:val="22"/>
              </w:rPr>
              <w:t>,0</w:t>
            </w:r>
          </w:p>
        </w:tc>
        <w:tc>
          <w:tcPr>
            <w:tcW w:w="418" w:type="pct"/>
            <w:tcBorders>
              <w:top w:val="nil"/>
              <w:left w:val="nil"/>
              <w:bottom w:val="single" w:sz="4" w:space="0" w:color="auto"/>
              <w:right w:val="single" w:sz="4" w:space="0" w:color="auto"/>
            </w:tcBorders>
            <w:vAlign w:val="center"/>
          </w:tcPr>
          <w:p w:rsidR="009F4D2A" w:rsidRPr="00754723" w:rsidRDefault="009F4D2A" w:rsidP="00F64E1B">
            <w:pPr>
              <w:contextualSpacing/>
              <w:jc w:val="center"/>
              <w:rPr>
                <w:color w:val="FF0000"/>
                <w:sz w:val="22"/>
                <w:szCs w:val="22"/>
              </w:rPr>
            </w:pPr>
            <w:r w:rsidRPr="00754723">
              <w:rPr>
                <w:color w:val="FF0000"/>
                <w:sz w:val="22"/>
                <w:szCs w:val="22"/>
              </w:rPr>
              <w:t>100,0</w:t>
            </w:r>
            <w:r w:rsidR="009C0147" w:rsidRPr="00754723">
              <w:rPr>
                <w:color w:val="FF0000"/>
                <w:sz w:val="22"/>
                <w:szCs w:val="22"/>
              </w:rPr>
              <w:t>0</w:t>
            </w:r>
          </w:p>
        </w:tc>
        <w:tc>
          <w:tcPr>
            <w:tcW w:w="421" w:type="pct"/>
            <w:gridSpan w:val="2"/>
            <w:tcBorders>
              <w:top w:val="nil"/>
              <w:left w:val="nil"/>
              <w:bottom w:val="single" w:sz="4" w:space="0" w:color="auto"/>
              <w:right w:val="single" w:sz="4" w:space="0" w:color="auto"/>
            </w:tcBorders>
            <w:vAlign w:val="center"/>
          </w:tcPr>
          <w:p w:rsidR="009F4D2A" w:rsidRPr="00754723" w:rsidRDefault="009C0147" w:rsidP="009C0147">
            <w:pPr>
              <w:contextualSpacing/>
              <w:jc w:val="center"/>
              <w:rPr>
                <w:color w:val="FF0000"/>
                <w:sz w:val="22"/>
                <w:szCs w:val="22"/>
              </w:rPr>
            </w:pPr>
            <w:r w:rsidRPr="00754723">
              <w:rPr>
                <w:color w:val="FF0000"/>
                <w:sz w:val="22"/>
                <w:szCs w:val="22"/>
              </w:rPr>
              <w:t>125</w:t>
            </w:r>
            <w:r w:rsidR="009F4D2A" w:rsidRPr="00754723">
              <w:rPr>
                <w:color w:val="FF0000"/>
                <w:sz w:val="22"/>
                <w:szCs w:val="22"/>
              </w:rPr>
              <w:t xml:space="preserve"> </w:t>
            </w:r>
            <w:r w:rsidRPr="00754723">
              <w:rPr>
                <w:color w:val="FF0000"/>
                <w:sz w:val="22"/>
                <w:szCs w:val="22"/>
              </w:rPr>
              <w:t>689</w:t>
            </w:r>
            <w:r w:rsidR="009F4D2A" w:rsidRPr="00754723">
              <w:rPr>
                <w:color w:val="FF0000"/>
                <w:sz w:val="22"/>
                <w:szCs w:val="22"/>
              </w:rPr>
              <w:t>,</w:t>
            </w:r>
            <w:r w:rsidRPr="00754723">
              <w:rPr>
                <w:color w:val="FF0000"/>
                <w:sz w:val="22"/>
                <w:szCs w:val="22"/>
              </w:rPr>
              <w:t>20</w:t>
            </w:r>
          </w:p>
        </w:tc>
      </w:tr>
    </w:tbl>
    <w:p w:rsidR="006C52BC" w:rsidRPr="00754723" w:rsidRDefault="006C52BC" w:rsidP="003B0581">
      <w:pPr>
        <w:tabs>
          <w:tab w:val="left" w:pos="6615"/>
        </w:tabs>
        <w:rPr>
          <w:color w:val="FF0000"/>
        </w:rPr>
        <w:sectPr w:rsidR="006C52BC" w:rsidRPr="00754723" w:rsidSect="008D2217">
          <w:type w:val="continuous"/>
          <w:pgSz w:w="16838" w:h="11906" w:orient="landscape"/>
          <w:pgMar w:top="1134" w:right="567" w:bottom="907" w:left="1701" w:header="709" w:footer="709" w:gutter="0"/>
          <w:cols w:space="708"/>
          <w:docGrid w:linePitch="360"/>
        </w:sectPr>
      </w:pPr>
    </w:p>
    <w:p w:rsidR="006C52BC" w:rsidRPr="00754723" w:rsidRDefault="006C52BC" w:rsidP="00FC75AD">
      <w:pPr>
        <w:pStyle w:val="ae"/>
        <w:numPr>
          <w:ilvl w:val="0"/>
          <w:numId w:val="8"/>
        </w:numPr>
        <w:ind w:left="0" w:firstLine="0"/>
        <w:jc w:val="center"/>
        <w:rPr>
          <w:color w:val="FF0000"/>
        </w:rPr>
      </w:pPr>
      <w:r w:rsidRPr="00754723">
        <w:rPr>
          <w:color w:val="FF0000"/>
        </w:rPr>
        <w:lastRenderedPageBreak/>
        <w:t>УПРАВЛЕНИЕ И КОНТРОЛЬ ЗА РЕАЛИЗАЦИЕЙ МУНИЦИПАЛЬНОЙ ПРОГРАММЫ.</w:t>
      </w:r>
    </w:p>
    <w:p w:rsidR="006C52BC" w:rsidRPr="00754723" w:rsidRDefault="006C52BC" w:rsidP="006C52BC">
      <w:pPr>
        <w:ind w:firstLine="709"/>
        <w:contextualSpacing/>
        <w:jc w:val="center"/>
        <w:rPr>
          <w:color w:val="FF0000"/>
        </w:rPr>
      </w:pPr>
    </w:p>
    <w:p w:rsidR="006C52BC" w:rsidRPr="00754723" w:rsidRDefault="006C52BC" w:rsidP="006C52BC">
      <w:pPr>
        <w:autoSpaceDE w:val="0"/>
        <w:autoSpaceDN w:val="0"/>
        <w:adjustRightInd w:val="0"/>
        <w:ind w:firstLine="709"/>
        <w:contextualSpacing/>
        <w:jc w:val="both"/>
        <w:rPr>
          <w:color w:val="FF0000"/>
        </w:rPr>
      </w:pPr>
      <w:r w:rsidRPr="00754723">
        <w:rPr>
          <w:color w:val="FF0000"/>
        </w:rPr>
        <w:t>Ответственным исполнителем муниципальной программы выступает Отдел экономики Администрации Каргасокского района.</w:t>
      </w:r>
    </w:p>
    <w:p w:rsidR="006C52BC" w:rsidRPr="00754723" w:rsidRDefault="006C52BC" w:rsidP="006C52BC">
      <w:pPr>
        <w:widowControl w:val="0"/>
        <w:autoSpaceDE w:val="0"/>
        <w:autoSpaceDN w:val="0"/>
        <w:adjustRightInd w:val="0"/>
        <w:ind w:firstLine="709"/>
        <w:contextualSpacing/>
        <w:jc w:val="both"/>
        <w:rPr>
          <w:color w:val="FF0000"/>
        </w:rPr>
      </w:pPr>
      <w:r w:rsidRPr="00754723">
        <w:rPr>
          <w:color w:val="FF0000"/>
        </w:rPr>
        <w:t>Общий контроль исполнения муниципальной программы, а также контроль за деятельностью ответственного исполнителя осуществляет куратор муниципальной программы – заместитель Главы Каргасокского района по экономике.</w:t>
      </w:r>
    </w:p>
    <w:p w:rsidR="006C52BC" w:rsidRPr="00754723" w:rsidRDefault="006C52BC" w:rsidP="006C52BC">
      <w:pPr>
        <w:widowControl w:val="0"/>
        <w:autoSpaceDE w:val="0"/>
        <w:autoSpaceDN w:val="0"/>
        <w:adjustRightInd w:val="0"/>
        <w:ind w:firstLine="709"/>
        <w:contextualSpacing/>
        <w:jc w:val="both"/>
        <w:rPr>
          <w:color w:val="FF0000"/>
        </w:rPr>
      </w:pPr>
      <w:r w:rsidRPr="00754723">
        <w:rPr>
          <w:color w:val="FF0000"/>
        </w:rPr>
        <w:t>Реализация муниципальной программы осуществляется путем выполнения предусмотренных в ней мероприятий ответственным исполнителем, соисполнителем и участниками в соответствии с их полномочиями.</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Соисполнителями муниципальной программы являются:</w:t>
      </w:r>
    </w:p>
    <w:p w:rsidR="006C52BC" w:rsidRPr="00754723" w:rsidRDefault="006C52BC" w:rsidP="006C52BC">
      <w:pPr>
        <w:widowControl w:val="0"/>
        <w:autoSpaceDE w:val="0"/>
        <w:autoSpaceDN w:val="0"/>
        <w:adjustRightInd w:val="0"/>
        <w:ind w:firstLine="709"/>
        <w:contextualSpacing/>
        <w:jc w:val="both"/>
        <w:rPr>
          <w:color w:val="FF0000"/>
        </w:rPr>
      </w:pPr>
      <w:r w:rsidRPr="00754723">
        <w:rPr>
          <w:color w:val="FF0000"/>
        </w:rPr>
        <w:t>- Отдел по управлению муниципальным имуществом и земельными ресурсами Администрации Каргасокского района;</w:t>
      </w:r>
    </w:p>
    <w:p w:rsidR="006C52BC" w:rsidRPr="00754723" w:rsidRDefault="006C52BC" w:rsidP="006C52BC">
      <w:pPr>
        <w:widowControl w:val="0"/>
        <w:autoSpaceDE w:val="0"/>
        <w:autoSpaceDN w:val="0"/>
        <w:adjustRightInd w:val="0"/>
        <w:ind w:firstLine="709"/>
        <w:contextualSpacing/>
        <w:jc w:val="both"/>
        <w:rPr>
          <w:color w:val="FF0000"/>
        </w:rPr>
      </w:pPr>
      <w:r w:rsidRPr="00754723">
        <w:rPr>
          <w:color w:val="FF0000"/>
        </w:rPr>
        <w:t>- Отдел правовой и кадровой работы Администрации Каргасокского района;</w:t>
      </w:r>
    </w:p>
    <w:p w:rsidR="006C52BC" w:rsidRPr="00754723" w:rsidRDefault="006C52BC" w:rsidP="006C52BC">
      <w:pPr>
        <w:widowControl w:val="0"/>
        <w:autoSpaceDE w:val="0"/>
        <w:autoSpaceDN w:val="0"/>
        <w:adjustRightInd w:val="0"/>
        <w:ind w:firstLine="709"/>
        <w:contextualSpacing/>
        <w:jc w:val="both"/>
        <w:rPr>
          <w:color w:val="FF0000"/>
        </w:rPr>
      </w:pPr>
      <w:r w:rsidRPr="00754723">
        <w:rPr>
          <w:color w:val="FF0000"/>
        </w:rPr>
        <w:t>- Управление Финансов Администрации Каргасокского район;</w:t>
      </w:r>
    </w:p>
    <w:p w:rsidR="006C52BC" w:rsidRPr="00754723" w:rsidRDefault="006C52BC" w:rsidP="006C52BC">
      <w:pPr>
        <w:widowControl w:val="0"/>
        <w:autoSpaceDE w:val="0"/>
        <w:autoSpaceDN w:val="0"/>
        <w:adjustRightInd w:val="0"/>
        <w:ind w:firstLine="709"/>
        <w:contextualSpacing/>
        <w:jc w:val="both"/>
        <w:rPr>
          <w:color w:val="FF0000"/>
        </w:rPr>
      </w:pPr>
      <w:r w:rsidRPr="00754723">
        <w:rPr>
          <w:color w:val="FF0000"/>
        </w:rPr>
        <w:t>-МКУ «Управление жилищно-коммунального хозяйства и капитального строительства» муниципального образования «Каргасокский район»;</w:t>
      </w:r>
    </w:p>
    <w:p w:rsidR="006C52BC" w:rsidRPr="00754723" w:rsidRDefault="006C52BC" w:rsidP="006C52BC">
      <w:pPr>
        <w:widowControl w:val="0"/>
        <w:autoSpaceDE w:val="0"/>
        <w:autoSpaceDN w:val="0"/>
        <w:adjustRightInd w:val="0"/>
        <w:ind w:firstLine="709"/>
        <w:contextualSpacing/>
        <w:jc w:val="both"/>
        <w:rPr>
          <w:color w:val="FF0000"/>
        </w:rPr>
      </w:pPr>
      <w:r w:rsidRPr="00754723">
        <w:rPr>
          <w:color w:val="FF0000"/>
        </w:rPr>
        <w:t xml:space="preserve">- </w:t>
      </w:r>
      <w:r w:rsidR="00856F49" w:rsidRPr="00754723">
        <w:rPr>
          <w:color w:val="FF0000"/>
        </w:rPr>
        <w:t>Отдел</w:t>
      </w:r>
      <w:r w:rsidRPr="00754723">
        <w:rPr>
          <w:color w:val="FF0000"/>
        </w:rPr>
        <w:t xml:space="preserve"> по социальной работе Администрации Каргасокского района.</w:t>
      </w:r>
    </w:p>
    <w:p w:rsidR="006C52BC" w:rsidRPr="00754723" w:rsidRDefault="006C52BC" w:rsidP="006C52BC">
      <w:pPr>
        <w:widowControl w:val="0"/>
        <w:autoSpaceDE w:val="0"/>
        <w:autoSpaceDN w:val="0"/>
        <w:adjustRightInd w:val="0"/>
        <w:ind w:firstLine="709"/>
        <w:contextualSpacing/>
        <w:jc w:val="both"/>
        <w:rPr>
          <w:color w:val="FF0000"/>
        </w:rPr>
      </w:pPr>
      <w:r w:rsidRPr="00754723">
        <w:rPr>
          <w:color w:val="FF0000"/>
        </w:rPr>
        <w:t>Участниками мероприятий муниципальной программы являются:</w:t>
      </w:r>
    </w:p>
    <w:p w:rsidR="006C52BC" w:rsidRPr="00754723" w:rsidRDefault="006C52BC" w:rsidP="006C52BC">
      <w:pPr>
        <w:widowControl w:val="0"/>
        <w:autoSpaceDE w:val="0"/>
        <w:autoSpaceDN w:val="0"/>
        <w:adjustRightInd w:val="0"/>
        <w:ind w:firstLine="709"/>
        <w:contextualSpacing/>
        <w:jc w:val="both"/>
        <w:rPr>
          <w:color w:val="FF0000"/>
        </w:rPr>
      </w:pPr>
      <w:r w:rsidRPr="00754723">
        <w:rPr>
          <w:color w:val="FF0000"/>
        </w:rPr>
        <w:t>- Отдел экономики Администрации Каргасокского района;</w:t>
      </w:r>
    </w:p>
    <w:p w:rsidR="006C52BC" w:rsidRPr="00754723" w:rsidRDefault="006C52BC" w:rsidP="006C52BC">
      <w:pPr>
        <w:widowControl w:val="0"/>
        <w:autoSpaceDE w:val="0"/>
        <w:autoSpaceDN w:val="0"/>
        <w:adjustRightInd w:val="0"/>
        <w:ind w:firstLine="709"/>
        <w:contextualSpacing/>
        <w:jc w:val="both"/>
        <w:rPr>
          <w:color w:val="FF0000"/>
        </w:rPr>
      </w:pPr>
      <w:r w:rsidRPr="00754723">
        <w:rPr>
          <w:color w:val="FF0000"/>
        </w:rPr>
        <w:t>- Отдел по управлению муниципальным имуществом и земельными ресурсами Администрации Каргасокского района;</w:t>
      </w:r>
    </w:p>
    <w:p w:rsidR="006C52BC" w:rsidRPr="00754723" w:rsidRDefault="006C52BC" w:rsidP="006C52BC">
      <w:pPr>
        <w:widowControl w:val="0"/>
        <w:autoSpaceDE w:val="0"/>
        <w:autoSpaceDN w:val="0"/>
        <w:adjustRightInd w:val="0"/>
        <w:ind w:firstLine="709"/>
        <w:contextualSpacing/>
        <w:jc w:val="both"/>
        <w:rPr>
          <w:color w:val="FF0000"/>
        </w:rPr>
      </w:pPr>
      <w:r w:rsidRPr="00754723">
        <w:rPr>
          <w:color w:val="FF0000"/>
        </w:rPr>
        <w:t>- МКУ «Управление жилищно-коммунального хозяйства и капитального строительства» муниципального образования «Каргасокский район»;</w:t>
      </w:r>
    </w:p>
    <w:p w:rsidR="006C52BC" w:rsidRPr="00754723" w:rsidRDefault="006C52BC" w:rsidP="006C52BC">
      <w:pPr>
        <w:widowControl w:val="0"/>
        <w:autoSpaceDE w:val="0"/>
        <w:autoSpaceDN w:val="0"/>
        <w:adjustRightInd w:val="0"/>
        <w:ind w:firstLine="709"/>
        <w:contextualSpacing/>
        <w:jc w:val="both"/>
        <w:rPr>
          <w:color w:val="FF0000"/>
        </w:rPr>
      </w:pPr>
      <w:r w:rsidRPr="00754723">
        <w:rPr>
          <w:color w:val="FF0000"/>
        </w:rPr>
        <w:t>- Администрации сельских поселений;</w:t>
      </w:r>
    </w:p>
    <w:p w:rsidR="006C52BC" w:rsidRPr="00754723" w:rsidRDefault="006C52BC" w:rsidP="006C52BC">
      <w:pPr>
        <w:widowControl w:val="0"/>
        <w:autoSpaceDE w:val="0"/>
        <w:autoSpaceDN w:val="0"/>
        <w:adjustRightInd w:val="0"/>
        <w:ind w:firstLine="709"/>
        <w:contextualSpacing/>
        <w:jc w:val="both"/>
        <w:rPr>
          <w:color w:val="FF0000"/>
        </w:rPr>
      </w:pPr>
      <w:r w:rsidRPr="00754723">
        <w:rPr>
          <w:color w:val="FF0000"/>
        </w:rPr>
        <w:t>- Учреждения образования (школы, детские сады, Дом детского творчества);</w:t>
      </w:r>
    </w:p>
    <w:p w:rsidR="006C52BC" w:rsidRPr="00754723" w:rsidRDefault="006C52BC" w:rsidP="006C52BC">
      <w:pPr>
        <w:widowControl w:val="0"/>
        <w:autoSpaceDE w:val="0"/>
        <w:autoSpaceDN w:val="0"/>
        <w:adjustRightInd w:val="0"/>
        <w:ind w:firstLine="709"/>
        <w:contextualSpacing/>
        <w:jc w:val="both"/>
        <w:rPr>
          <w:color w:val="FF0000"/>
        </w:rPr>
      </w:pPr>
      <w:r w:rsidRPr="00754723">
        <w:rPr>
          <w:color w:val="FF0000"/>
        </w:rPr>
        <w:t>- Учреждения культуры (ДШИ, клубы, библиотеки);</w:t>
      </w:r>
    </w:p>
    <w:p w:rsidR="006C52BC" w:rsidRPr="00754723" w:rsidRDefault="006C52BC" w:rsidP="006C52BC">
      <w:pPr>
        <w:widowControl w:val="0"/>
        <w:autoSpaceDE w:val="0"/>
        <w:autoSpaceDN w:val="0"/>
        <w:adjustRightInd w:val="0"/>
        <w:ind w:firstLine="709"/>
        <w:contextualSpacing/>
        <w:jc w:val="both"/>
        <w:rPr>
          <w:color w:val="FF0000"/>
        </w:rPr>
      </w:pPr>
      <w:r w:rsidRPr="00754723">
        <w:rPr>
          <w:color w:val="FF0000"/>
        </w:rPr>
        <w:t>- Транспортные организации, хозяйствующие субъекты, осуществляющие деятельность в сфере дорожного хозяйства и транспорта;</w:t>
      </w:r>
    </w:p>
    <w:p w:rsidR="006C52BC" w:rsidRPr="00754723" w:rsidRDefault="006C52BC" w:rsidP="006C52BC">
      <w:pPr>
        <w:widowControl w:val="0"/>
        <w:autoSpaceDE w:val="0"/>
        <w:autoSpaceDN w:val="0"/>
        <w:adjustRightInd w:val="0"/>
        <w:ind w:firstLine="709"/>
        <w:contextualSpacing/>
        <w:jc w:val="both"/>
        <w:rPr>
          <w:color w:val="FF0000"/>
        </w:rPr>
      </w:pPr>
      <w:r w:rsidRPr="00754723">
        <w:rPr>
          <w:color w:val="FF0000"/>
        </w:rPr>
        <w:t>- Управление финансов Администрации Каргасокского района;</w:t>
      </w:r>
    </w:p>
    <w:p w:rsidR="006C52BC" w:rsidRPr="00754723" w:rsidRDefault="006C52BC" w:rsidP="006C52BC">
      <w:pPr>
        <w:widowControl w:val="0"/>
        <w:autoSpaceDE w:val="0"/>
        <w:autoSpaceDN w:val="0"/>
        <w:adjustRightInd w:val="0"/>
        <w:ind w:firstLine="709"/>
        <w:contextualSpacing/>
        <w:jc w:val="both"/>
        <w:rPr>
          <w:color w:val="FF0000"/>
        </w:rPr>
      </w:pPr>
      <w:r w:rsidRPr="00754723">
        <w:rPr>
          <w:color w:val="FF0000"/>
        </w:rPr>
        <w:t>- Управление образования, опеки и попечительства муниципального образования «Каргасокский район»;</w:t>
      </w:r>
    </w:p>
    <w:p w:rsidR="006C52BC" w:rsidRPr="00754723" w:rsidRDefault="006C52BC" w:rsidP="006C52BC">
      <w:pPr>
        <w:widowControl w:val="0"/>
        <w:autoSpaceDE w:val="0"/>
        <w:autoSpaceDN w:val="0"/>
        <w:adjustRightInd w:val="0"/>
        <w:ind w:firstLine="709"/>
        <w:contextualSpacing/>
        <w:jc w:val="both"/>
        <w:rPr>
          <w:color w:val="FF0000"/>
        </w:rPr>
      </w:pPr>
      <w:r w:rsidRPr="00754723">
        <w:rPr>
          <w:color w:val="FF0000"/>
        </w:rPr>
        <w:t>- Дума Каргасокского района;</w:t>
      </w:r>
    </w:p>
    <w:p w:rsidR="006C52BC" w:rsidRPr="00754723" w:rsidRDefault="006C52BC" w:rsidP="006C52BC">
      <w:pPr>
        <w:widowControl w:val="0"/>
        <w:autoSpaceDE w:val="0"/>
        <w:autoSpaceDN w:val="0"/>
        <w:adjustRightInd w:val="0"/>
        <w:ind w:firstLine="709"/>
        <w:contextualSpacing/>
        <w:jc w:val="both"/>
        <w:rPr>
          <w:color w:val="FF0000"/>
        </w:rPr>
      </w:pPr>
      <w:r w:rsidRPr="00754723">
        <w:rPr>
          <w:color w:val="FF0000"/>
        </w:rPr>
        <w:t>- Отдел правовой и кадровой работы Администрации Каргасокского района;</w:t>
      </w:r>
    </w:p>
    <w:p w:rsidR="006C52BC" w:rsidRPr="00754723" w:rsidRDefault="006C52BC" w:rsidP="006C52BC">
      <w:pPr>
        <w:widowControl w:val="0"/>
        <w:autoSpaceDE w:val="0"/>
        <w:autoSpaceDN w:val="0"/>
        <w:adjustRightInd w:val="0"/>
        <w:ind w:firstLine="709"/>
        <w:contextualSpacing/>
        <w:jc w:val="both"/>
        <w:rPr>
          <w:color w:val="FF0000"/>
        </w:rPr>
      </w:pPr>
      <w:r w:rsidRPr="00754723">
        <w:rPr>
          <w:color w:val="FF0000"/>
        </w:rPr>
        <w:t>- Отдел культуры и туризма Администрации Каргасокского района;</w:t>
      </w:r>
    </w:p>
    <w:p w:rsidR="006C52BC" w:rsidRPr="00754723" w:rsidRDefault="006C52BC" w:rsidP="006C52BC">
      <w:pPr>
        <w:widowControl w:val="0"/>
        <w:autoSpaceDE w:val="0"/>
        <w:autoSpaceDN w:val="0"/>
        <w:adjustRightInd w:val="0"/>
        <w:ind w:firstLine="709"/>
        <w:contextualSpacing/>
        <w:jc w:val="both"/>
        <w:rPr>
          <w:color w:val="FF0000"/>
        </w:rPr>
      </w:pPr>
      <w:r w:rsidRPr="00754723">
        <w:rPr>
          <w:color w:val="FF0000"/>
        </w:rPr>
        <w:t xml:space="preserve">- </w:t>
      </w:r>
      <w:r w:rsidR="00856F49" w:rsidRPr="00754723">
        <w:rPr>
          <w:color w:val="FF0000"/>
        </w:rPr>
        <w:t>Отдел по социальной работе Администрации Каргасокского района</w:t>
      </w:r>
      <w:r w:rsidRPr="00754723">
        <w:rPr>
          <w:color w:val="FF0000"/>
        </w:rPr>
        <w:t>;</w:t>
      </w:r>
    </w:p>
    <w:p w:rsidR="006C52BC" w:rsidRPr="00754723" w:rsidRDefault="006C52BC" w:rsidP="00856F49">
      <w:pPr>
        <w:pStyle w:val="a5"/>
        <w:ind w:firstLine="709"/>
        <w:contextualSpacing/>
        <w:jc w:val="both"/>
        <w:rPr>
          <w:rFonts w:ascii="Times New Roman" w:hAnsi="Times New Roman"/>
          <w:color w:val="FF0000"/>
          <w:sz w:val="24"/>
          <w:szCs w:val="24"/>
        </w:rPr>
      </w:pPr>
      <w:r w:rsidRPr="00754723">
        <w:rPr>
          <w:rFonts w:ascii="Times New Roman" w:hAnsi="Times New Roman"/>
          <w:color w:val="FF0000"/>
          <w:sz w:val="24"/>
          <w:szCs w:val="24"/>
        </w:rPr>
        <w:t>- Хозяйственный отдел Адм</w:t>
      </w:r>
      <w:r w:rsidR="00856F49" w:rsidRPr="00754723">
        <w:rPr>
          <w:rFonts w:ascii="Times New Roman" w:hAnsi="Times New Roman"/>
          <w:color w:val="FF0000"/>
          <w:sz w:val="24"/>
          <w:szCs w:val="24"/>
        </w:rPr>
        <w:t>инистрации Каргасокского района</w:t>
      </w:r>
      <w:r w:rsidRPr="00754723">
        <w:rPr>
          <w:rFonts w:ascii="Times New Roman" w:hAnsi="Times New Roman"/>
          <w:color w:val="FF0000"/>
          <w:sz w:val="24"/>
          <w:szCs w:val="24"/>
        </w:rPr>
        <w:t>.</w:t>
      </w:r>
    </w:p>
    <w:p w:rsidR="006C52BC" w:rsidRPr="00754723" w:rsidRDefault="006C52BC" w:rsidP="006C52BC">
      <w:pPr>
        <w:ind w:firstLine="709"/>
        <w:contextualSpacing/>
        <w:jc w:val="both"/>
        <w:rPr>
          <w:color w:val="FF0000"/>
        </w:rPr>
      </w:pPr>
      <w:r w:rsidRPr="00754723">
        <w:rPr>
          <w:color w:val="FF0000"/>
        </w:rPr>
        <w:t xml:space="preserve">Куратор Программы – Заместитель Главы Каргасокского района по экономике осуществляет общий контроль исполнения Программы (контроль за деятельностью ответственного исполнителя Программы в ходе ее реализации). </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Куратор подпрограммы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(должностным лицом), своевременное предоставление достоверной отчетности о реализации мероприятий подпрограмм, при необходимости на основании имеющихся данных дает ответственному исполнителю подпрограммы указания по корректировке целей, задач подпрограммы, показателей их достижения (решения).</w:t>
      </w:r>
    </w:p>
    <w:p w:rsidR="006C52BC" w:rsidRPr="00754723" w:rsidRDefault="006C52BC" w:rsidP="006C52BC">
      <w:pPr>
        <w:pStyle w:val="a5"/>
        <w:ind w:firstLine="709"/>
        <w:contextualSpacing/>
        <w:jc w:val="both"/>
        <w:rPr>
          <w:rFonts w:ascii="Times New Roman" w:hAnsi="Times New Roman"/>
          <w:color w:val="FF0000"/>
          <w:sz w:val="24"/>
          <w:szCs w:val="24"/>
        </w:rPr>
      </w:pPr>
      <w:r w:rsidRPr="00754723">
        <w:rPr>
          <w:rFonts w:ascii="Times New Roman" w:hAnsi="Times New Roman"/>
          <w:color w:val="FF0000"/>
          <w:sz w:val="24"/>
          <w:szCs w:val="24"/>
        </w:rPr>
        <w:t>Ответственный исполнитель муниципальной программы:</w:t>
      </w:r>
    </w:p>
    <w:p w:rsidR="006C52BC" w:rsidRPr="00754723" w:rsidRDefault="006C52BC" w:rsidP="006C52BC">
      <w:pPr>
        <w:pStyle w:val="a5"/>
        <w:ind w:firstLine="709"/>
        <w:contextualSpacing/>
        <w:jc w:val="both"/>
        <w:rPr>
          <w:rFonts w:ascii="Times New Roman" w:hAnsi="Times New Roman"/>
          <w:color w:val="FF0000"/>
          <w:sz w:val="24"/>
          <w:szCs w:val="24"/>
        </w:rPr>
      </w:pPr>
      <w:r w:rsidRPr="00754723">
        <w:rPr>
          <w:rFonts w:ascii="Times New Roman" w:hAnsi="Times New Roman"/>
          <w:color w:val="FF0000"/>
          <w:sz w:val="24"/>
          <w:szCs w:val="24"/>
        </w:rPr>
        <w:t>1) осуществляет взаимодействие с ответственными исполнителями подпрограмм;</w:t>
      </w:r>
    </w:p>
    <w:p w:rsidR="006C52BC" w:rsidRPr="00754723" w:rsidRDefault="006C52BC" w:rsidP="006C52BC">
      <w:pPr>
        <w:pStyle w:val="a5"/>
        <w:ind w:firstLine="709"/>
        <w:contextualSpacing/>
        <w:jc w:val="both"/>
        <w:rPr>
          <w:rFonts w:ascii="Times New Roman" w:hAnsi="Times New Roman"/>
          <w:color w:val="FF0000"/>
          <w:sz w:val="24"/>
          <w:szCs w:val="24"/>
        </w:rPr>
      </w:pPr>
      <w:r w:rsidRPr="00754723">
        <w:rPr>
          <w:rFonts w:ascii="Times New Roman" w:hAnsi="Times New Roman"/>
          <w:color w:val="FF0000"/>
          <w:sz w:val="24"/>
          <w:szCs w:val="24"/>
        </w:rPr>
        <w:lastRenderedPageBreak/>
        <w:t>2) формирует и предоставляет в установленном порядке заявки на финансирование мероприятий муниципальной программы на очередной финансовый год в Управление финансов Администрации Каргасокского района;</w:t>
      </w:r>
    </w:p>
    <w:p w:rsidR="006C52BC" w:rsidRPr="00754723" w:rsidRDefault="006C52BC" w:rsidP="006C52BC">
      <w:pPr>
        <w:pStyle w:val="a5"/>
        <w:ind w:firstLine="709"/>
        <w:contextualSpacing/>
        <w:jc w:val="both"/>
        <w:rPr>
          <w:rFonts w:ascii="Times New Roman" w:hAnsi="Times New Roman"/>
          <w:color w:val="FF0000"/>
          <w:sz w:val="24"/>
          <w:szCs w:val="24"/>
        </w:rPr>
      </w:pPr>
      <w:r w:rsidRPr="00754723">
        <w:rPr>
          <w:rFonts w:ascii="Times New Roman" w:hAnsi="Times New Roman"/>
          <w:color w:val="FF0000"/>
          <w:sz w:val="24"/>
          <w:szCs w:val="24"/>
        </w:rPr>
        <w:t>3) обеспечивает контроль за реализацией муниципальной программы;</w:t>
      </w:r>
    </w:p>
    <w:p w:rsidR="006C52BC" w:rsidRPr="00754723" w:rsidRDefault="006C52BC" w:rsidP="006C52BC">
      <w:pPr>
        <w:pStyle w:val="a5"/>
        <w:ind w:firstLine="709"/>
        <w:contextualSpacing/>
        <w:jc w:val="both"/>
        <w:rPr>
          <w:rFonts w:ascii="Times New Roman" w:hAnsi="Times New Roman"/>
          <w:color w:val="FF0000"/>
          <w:sz w:val="24"/>
          <w:szCs w:val="24"/>
        </w:rPr>
      </w:pPr>
      <w:r w:rsidRPr="00754723">
        <w:rPr>
          <w:rFonts w:ascii="Times New Roman" w:hAnsi="Times New Roman"/>
          <w:color w:val="FF0000"/>
          <w:sz w:val="24"/>
          <w:szCs w:val="24"/>
        </w:rPr>
        <w:t>4) с учетом объемов финансовых средств, выделяемых на реализацию муниципальной программы, уточняет целевые показатели, перечень мероприятий и затрат на них, состав соисполнителей и участников муниципальной программы, а также участников мероприятий;</w:t>
      </w:r>
    </w:p>
    <w:p w:rsidR="006C52BC" w:rsidRPr="00754723" w:rsidRDefault="006C52BC" w:rsidP="006C52BC">
      <w:pPr>
        <w:pStyle w:val="a5"/>
        <w:ind w:firstLine="709"/>
        <w:contextualSpacing/>
        <w:jc w:val="both"/>
        <w:rPr>
          <w:rFonts w:ascii="Times New Roman" w:hAnsi="Times New Roman"/>
          <w:color w:val="FF0000"/>
          <w:sz w:val="24"/>
          <w:szCs w:val="24"/>
        </w:rPr>
      </w:pPr>
      <w:r w:rsidRPr="00754723">
        <w:rPr>
          <w:rFonts w:ascii="Times New Roman" w:hAnsi="Times New Roman"/>
          <w:color w:val="FF0000"/>
          <w:sz w:val="24"/>
          <w:szCs w:val="24"/>
        </w:rPr>
        <w:t>5) при необходимости готовит предложения о внесении изменений в муниципальную программу;</w:t>
      </w:r>
    </w:p>
    <w:p w:rsidR="006C52BC" w:rsidRPr="00754723" w:rsidRDefault="006C52BC" w:rsidP="006C52BC">
      <w:pPr>
        <w:pStyle w:val="a5"/>
        <w:ind w:firstLine="709"/>
        <w:contextualSpacing/>
        <w:jc w:val="both"/>
        <w:rPr>
          <w:rFonts w:ascii="Times New Roman" w:hAnsi="Times New Roman"/>
          <w:color w:val="FF0000"/>
          <w:sz w:val="24"/>
          <w:szCs w:val="24"/>
        </w:rPr>
      </w:pPr>
      <w:r w:rsidRPr="00754723">
        <w:rPr>
          <w:rFonts w:ascii="Times New Roman" w:hAnsi="Times New Roman"/>
          <w:color w:val="FF0000"/>
          <w:sz w:val="24"/>
          <w:szCs w:val="24"/>
        </w:rPr>
        <w:t>6) разрабатывает и представляет в установленные сроки отчеты о ходе реализации муниципальной программы.</w:t>
      </w:r>
    </w:p>
    <w:p w:rsidR="006C52BC" w:rsidRPr="00754723" w:rsidRDefault="006C52BC" w:rsidP="006C52BC">
      <w:pPr>
        <w:pStyle w:val="ae"/>
        <w:tabs>
          <w:tab w:val="left" w:pos="0"/>
        </w:tabs>
        <w:ind w:left="0" w:firstLine="709"/>
        <w:jc w:val="both"/>
        <w:rPr>
          <w:color w:val="FF0000"/>
        </w:rPr>
      </w:pPr>
      <w:r w:rsidRPr="00754723">
        <w:rPr>
          <w:color w:val="FF0000"/>
        </w:rPr>
        <w:t>Ответственный исполнитель муниципальной программы представляет в отдел экономики отчет о реализации муниципальной программы раз в полугодие нарастающим итогом с начала отчетного года:</w:t>
      </w:r>
    </w:p>
    <w:p w:rsidR="006C52BC" w:rsidRPr="00754723" w:rsidRDefault="006C52BC" w:rsidP="006C52BC">
      <w:pPr>
        <w:ind w:firstLine="709"/>
        <w:contextualSpacing/>
        <w:jc w:val="both"/>
        <w:rPr>
          <w:color w:val="FF0000"/>
        </w:rPr>
      </w:pPr>
      <w:r w:rsidRPr="00754723">
        <w:rPr>
          <w:color w:val="FF0000"/>
        </w:rPr>
        <w:t>за первое полугодие (с 1 января по 30 июня) отчеты по форме таблицы № 1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20.01.2015 г.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(далее – Порядок) в срок до 20 июля отчетного года;</w:t>
      </w:r>
    </w:p>
    <w:p w:rsidR="006C52BC" w:rsidRPr="00754723" w:rsidRDefault="006C52BC" w:rsidP="006C52BC">
      <w:pPr>
        <w:ind w:firstLine="709"/>
        <w:contextualSpacing/>
        <w:jc w:val="both"/>
        <w:rPr>
          <w:color w:val="FF0000"/>
        </w:rPr>
      </w:pPr>
      <w:r w:rsidRPr="00754723">
        <w:rPr>
          <w:color w:val="FF0000"/>
        </w:rPr>
        <w:t>за год (с 1 января по 31 декабря) отчеты по форме таблицы № 1 и № 2 согласно приложению 11 к настоящему Порядку в срок до 1 марта года, следующего за отчетным годом.</w:t>
      </w:r>
    </w:p>
    <w:p w:rsidR="006C52BC" w:rsidRPr="00754723" w:rsidRDefault="006C52BC" w:rsidP="006C52BC">
      <w:pPr>
        <w:ind w:firstLine="709"/>
        <w:contextualSpacing/>
        <w:jc w:val="both"/>
        <w:rPr>
          <w:color w:val="FF0000"/>
        </w:rPr>
      </w:pPr>
      <w:r w:rsidRPr="00754723">
        <w:rPr>
          <w:color w:val="FF0000"/>
        </w:rPr>
        <w:t xml:space="preserve">Ответственные исполнители подпрограмм представляют ответственному исполнителю муниципальной программы </w:t>
      </w:r>
      <w:hyperlink w:anchor="Par3279" w:history="1">
        <w:r w:rsidRPr="00754723">
          <w:rPr>
            <w:color w:val="FF0000"/>
          </w:rPr>
          <w:t>отчеты</w:t>
        </w:r>
      </w:hyperlink>
      <w:r w:rsidRPr="00754723">
        <w:rPr>
          <w:color w:val="FF0000"/>
        </w:rPr>
        <w:t xml:space="preserve"> о реализации подпрограмм:</w:t>
      </w:r>
    </w:p>
    <w:p w:rsidR="006C52BC" w:rsidRPr="00754723" w:rsidRDefault="006C52BC" w:rsidP="006C52BC">
      <w:pPr>
        <w:ind w:firstLine="709"/>
        <w:contextualSpacing/>
        <w:jc w:val="both"/>
        <w:rPr>
          <w:color w:val="FF0000"/>
        </w:rPr>
      </w:pPr>
      <w:r w:rsidRPr="00754723">
        <w:rPr>
          <w:color w:val="FF0000"/>
        </w:rPr>
        <w:t>за первое полугодие (с 1 января по 30 июня) отчеты по форме таблицы № 1 Приложения 11 к Порядку в срок до 1</w:t>
      </w:r>
      <w:r w:rsidR="00C6186A" w:rsidRPr="00754723">
        <w:rPr>
          <w:color w:val="FF0000"/>
        </w:rPr>
        <w:t>0</w:t>
      </w:r>
      <w:r w:rsidRPr="00754723">
        <w:rPr>
          <w:color w:val="FF0000"/>
        </w:rPr>
        <w:t xml:space="preserve"> июля отчетного года;</w:t>
      </w:r>
    </w:p>
    <w:p w:rsidR="006C52BC" w:rsidRPr="00754723" w:rsidRDefault="006C52BC" w:rsidP="006C52BC">
      <w:pPr>
        <w:ind w:firstLine="709"/>
        <w:contextualSpacing/>
        <w:jc w:val="both"/>
        <w:rPr>
          <w:color w:val="FF0000"/>
        </w:rPr>
      </w:pPr>
      <w:r w:rsidRPr="00754723">
        <w:rPr>
          <w:color w:val="FF0000"/>
        </w:rPr>
        <w:t>за год (с 1 января по 31 декабря) отчеты по форме таблицы № 1 и № 2 согласно приложению 11 к настоящему Порядку в срок до 20 февраля года, следующего за отчетным годом.</w:t>
      </w:r>
    </w:p>
    <w:p w:rsidR="006C52BC" w:rsidRPr="00754723" w:rsidRDefault="006C52BC" w:rsidP="006C52BC">
      <w:pPr>
        <w:autoSpaceDE w:val="0"/>
        <w:autoSpaceDN w:val="0"/>
        <w:adjustRightInd w:val="0"/>
        <w:ind w:firstLine="709"/>
        <w:contextualSpacing/>
        <w:jc w:val="both"/>
        <w:rPr>
          <w:color w:val="FF0000"/>
          <w:lang w:eastAsia="en-US"/>
        </w:rPr>
      </w:pPr>
      <w:r w:rsidRPr="00754723">
        <w:rPr>
          <w:color w:val="FF0000"/>
          <w:lang w:eastAsia="en-US"/>
        </w:rPr>
        <w:t xml:space="preserve">Основными рисками, которые могут затруднить достижение цели </w:t>
      </w:r>
      <w:r w:rsidRPr="00754723">
        <w:rPr>
          <w:color w:val="FF0000"/>
        </w:rPr>
        <w:t>и решение задач муниципальной</w:t>
      </w:r>
      <w:r w:rsidRPr="00754723">
        <w:rPr>
          <w:color w:val="FF0000"/>
          <w:lang w:eastAsia="en-US"/>
        </w:rPr>
        <w:t xml:space="preserve"> программы, являются:</w:t>
      </w:r>
    </w:p>
    <w:p w:rsidR="006C52BC" w:rsidRPr="00754723" w:rsidRDefault="006C52BC" w:rsidP="006C52BC">
      <w:pPr>
        <w:autoSpaceDE w:val="0"/>
        <w:autoSpaceDN w:val="0"/>
        <w:adjustRightInd w:val="0"/>
        <w:ind w:firstLine="709"/>
        <w:contextualSpacing/>
        <w:jc w:val="both"/>
        <w:rPr>
          <w:color w:val="FF0000"/>
          <w:lang w:eastAsia="en-US"/>
        </w:rPr>
      </w:pPr>
      <w:r w:rsidRPr="00754723">
        <w:rPr>
          <w:color w:val="FF0000"/>
          <w:lang w:eastAsia="en-US"/>
        </w:rPr>
        <w:t>- недостаточность объемов финансирования мероприятий (в том числе за счет районного областного и федерального бюджетов) необходимых для достижения поставленных целей и задач;</w:t>
      </w:r>
    </w:p>
    <w:p w:rsidR="006C52BC" w:rsidRPr="00754723" w:rsidRDefault="006C52BC" w:rsidP="006C52BC">
      <w:pPr>
        <w:autoSpaceDE w:val="0"/>
        <w:autoSpaceDN w:val="0"/>
        <w:adjustRightInd w:val="0"/>
        <w:ind w:firstLine="709"/>
        <w:contextualSpacing/>
        <w:jc w:val="both"/>
        <w:rPr>
          <w:color w:val="FF0000"/>
          <w:lang w:eastAsia="en-US"/>
        </w:rPr>
      </w:pPr>
      <w:r w:rsidRPr="00754723">
        <w:rPr>
          <w:color w:val="FF0000"/>
          <w:lang w:eastAsia="en-US"/>
        </w:rPr>
        <w:t>- неэффективное управление муниципальной программой, неэффективное взаимодействие ответственных исполнителей, соисполнителей и участников подпрограмм.</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Также могут возникнуть риски способные оказать существенное влияние на основные параметры муниципальной программы, что может в любой момент ее реализации вызвать изменение сроков и (или) ожидаемых результатов реализации муниципальной программы более чем на 10% от планового уровня. Это риски такие как:</w:t>
      </w:r>
    </w:p>
    <w:p w:rsidR="006C52BC" w:rsidRPr="00754723" w:rsidRDefault="006C52BC" w:rsidP="006C52BC">
      <w:pPr>
        <w:autoSpaceDE w:val="0"/>
        <w:autoSpaceDN w:val="0"/>
        <w:adjustRightInd w:val="0"/>
        <w:ind w:firstLine="709"/>
        <w:contextualSpacing/>
        <w:jc w:val="both"/>
        <w:rPr>
          <w:color w:val="FF0000"/>
          <w:lang w:eastAsia="en-US"/>
        </w:rPr>
      </w:pPr>
      <w:r w:rsidRPr="00754723">
        <w:rPr>
          <w:color w:val="FF0000"/>
          <w:lang w:eastAsia="en-US"/>
        </w:rPr>
        <w:t>- снижение объемов финансирования программных мероприятий, в связи с экономическим спадом в стране;</w:t>
      </w:r>
    </w:p>
    <w:p w:rsidR="006C52BC" w:rsidRPr="00754723" w:rsidRDefault="006C52BC" w:rsidP="006C52BC">
      <w:pPr>
        <w:autoSpaceDE w:val="0"/>
        <w:autoSpaceDN w:val="0"/>
        <w:adjustRightInd w:val="0"/>
        <w:ind w:firstLine="709"/>
        <w:contextualSpacing/>
        <w:jc w:val="both"/>
        <w:rPr>
          <w:color w:val="FF0000"/>
          <w:lang w:eastAsia="en-US"/>
        </w:rPr>
      </w:pPr>
      <w:r w:rsidRPr="00754723">
        <w:rPr>
          <w:color w:val="FF0000"/>
          <w:lang w:eastAsia="en-US"/>
        </w:rPr>
        <w:t>- возникновение непредвидимых природных катастроф, катаклизм и аварий.</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 xml:space="preserve">Предложения по мерам управления рисками реализации муниципальной программы: </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 повышение профессионального уровня муниципальных служащих, участвующих в реализации муниципальной программы;</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 принятие мер организационного, нормативного или иного характера, не требующих дополнительного финансового обеспечения;</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 проведение ежегодной корректировки показателей и мероприятий муниципальной программы по результатам мониторинга изменений внешних факторов, влияющих на реализацию муниципальной программы.</w:t>
      </w:r>
    </w:p>
    <w:p w:rsidR="00B7397A" w:rsidRPr="00754723" w:rsidRDefault="00B7397A" w:rsidP="00B7397A">
      <w:pPr>
        <w:autoSpaceDE w:val="0"/>
        <w:autoSpaceDN w:val="0"/>
        <w:adjustRightInd w:val="0"/>
        <w:ind w:left="5103"/>
        <w:contextualSpacing/>
        <w:rPr>
          <w:color w:val="FF0000"/>
        </w:rPr>
      </w:pPr>
      <w:r w:rsidRPr="00754723">
        <w:rPr>
          <w:color w:val="FF0000"/>
        </w:rPr>
        <w:lastRenderedPageBreak/>
        <w:t>Приложение 1</w:t>
      </w:r>
    </w:p>
    <w:p w:rsidR="00B7397A" w:rsidRPr="00754723" w:rsidRDefault="00B7397A" w:rsidP="003E2D5C">
      <w:pPr>
        <w:autoSpaceDE w:val="0"/>
        <w:autoSpaceDN w:val="0"/>
        <w:adjustRightInd w:val="0"/>
        <w:ind w:left="5103"/>
        <w:contextualSpacing/>
        <w:jc w:val="both"/>
        <w:rPr>
          <w:color w:val="FF0000"/>
        </w:rPr>
      </w:pPr>
      <w:r w:rsidRPr="00754723">
        <w:rPr>
          <w:color w:val="FF0000"/>
        </w:rPr>
        <w:t>к муниципальной программе Создание условий для устойчивого экономического развития муниципального образования «Каргасокский район»</w:t>
      </w:r>
    </w:p>
    <w:p w:rsidR="00B7397A" w:rsidRPr="00754723" w:rsidRDefault="00864296" w:rsidP="00FB07EC">
      <w:pPr>
        <w:autoSpaceDE w:val="0"/>
        <w:autoSpaceDN w:val="0"/>
        <w:adjustRightInd w:val="0"/>
        <w:ind w:left="5103"/>
        <w:contextualSpacing/>
        <w:jc w:val="both"/>
        <w:rPr>
          <w:color w:val="FF0000"/>
          <w:sz w:val="22"/>
          <w:szCs w:val="22"/>
        </w:rPr>
      </w:pPr>
      <w:r w:rsidRPr="00754723">
        <w:rPr>
          <w:color w:val="FF0000"/>
          <w:sz w:val="22"/>
          <w:szCs w:val="22"/>
        </w:rPr>
        <w:t>(В редакции постановления Администрации Каргасокского района от 30.07.2020 № 146)</w:t>
      </w:r>
    </w:p>
    <w:p w:rsidR="003E2D5C" w:rsidRPr="00754723" w:rsidRDefault="003E2D5C" w:rsidP="00B7397A">
      <w:pPr>
        <w:autoSpaceDE w:val="0"/>
        <w:autoSpaceDN w:val="0"/>
        <w:adjustRightInd w:val="0"/>
        <w:ind w:firstLine="709"/>
        <w:contextualSpacing/>
        <w:jc w:val="center"/>
        <w:rPr>
          <w:color w:val="FF0000"/>
        </w:rPr>
      </w:pPr>
      <w:bookmarkStart w:id="5" w:name="подпрограмма1"/>
    </w:p>
    <w:p w:rsidR="00B7397A" w:rsidRPr="00754723" w:rsidRDefault="00B7397A" w:rsidP="003D3588">
      <w:pPr>
        <w:autoSpaceDE w:val="0"/>
        <w:autoSpaceDN w:val="0"/>
        <w:adjustRightInd w:val="0"/>
        <w:contextualSpacing/>
        <w:jc w:val="center"/>
        <w:rPr>
          <w:color w:val="FF0000"/>
        </w:rPr>
      </w:pPr>
      <w:r w:rsidRPr="00754723">
        <w:rPr>
          <w:color w:val="FF0000"/>
        </w:rPr>
        <w:t xml:space="preserve">ПОДПРОГРАММА 1 </w:t>
      </w:r>
    </w:p>
    <w:bookmarkEnd w:id="5"/>
    <w:p w:rsidR="00B7397A" w:rsidRPr="00754723" w:rsidRDefault="00B7397A" w:rsidP="003D3588">
      <w:pPr>
        <w:autoSpaceDE w:val="0"/>
        <w:autoSpaceDN w:val="0"/>
        <w:adjustRightInd w:val="0"/>
        <w:contextualSpacing/>
        <w:jc w:val="center"/>
        <w:rPr>
          <w:color w:val="FF0000"/>
        </w:rPr>
      </w:pPr>
      <w:r w:rsidRPr="00754723">
        <w:rPr>
          <w:color w:val="FF0000"/>
        </w:rPr>
        <w:t>«РАЗВИТИЕ СУБЪЕКТОВ МАЛОГО И СРЕДНЕГО ПРЕДПРИНИМАТЕЛЬСТВА, ПОДДЕРЖКА СЕЛЬСКОГО ХОЗЯЙСТВА»</w:t>
      </w:r>
    </w:p>
    <w:p w:rsidR="00B7397A" w:rsidRPr="00754723" w:rsidRDefault="00B7397A" w:rsidP="00B7397A">
      <w:pPr>
        <w:widowControl w:val="0"/>
        <w:shd w:val="clear" w:color="auto" w:fill="FFFFFF"/>
        <w:suppressAutoHyphens/>
        <w:autoSpaceDE w:val="0"/>
        <w:ind w:firstLine="709"/>
        <w:contextualSpacing/>
        <w:rPr>
          <w:color w:val="FF0000"/>
          <w:lang w:eastAsia="ar-SA"/>
        </w:rPr>
      </w:pPr>
    </w:p>
    <w:p w:rsidR="00B7397A" w:rsidRPr="00754723" w:rsidRDefault="00B7397A" w:rsidP="003D3588">
      <w:pPr>
        <w:widowControl w:val="0"/>
        <w:shd w:val="clear" w:color="auto" w:fill="FFFFFF"/>
        <w:suppressAutoHyphens/>
        <w:autoSpaceDE w:val="0"/>
        <w:contextualSpacing/>
        <w:jc w:val="center"/>
        <w:rPr>
          <w:color w:val="FF0000"/>
          <w:lang w:eastAsia="ar-SA"/>
        </w:rPr>
      </w:pPr>
      <w:r w:rsidRPr="00754723">
        <w:rPr>
          <w:color w:val="FF0000"/>
          <w:lang w:eastAsia="ar-SA"/>
        </w:rPr>
        <w:t>ПАСПОРТ ПОДПРОГРАММЫ 1</w:t>
      </w:r>
    </w:p>
    <w:p w:rsidR="00B7397A" w:rsidRPr="00754723" w:rsidRDefault="00B7397A" w:rsidP="003D3588">
      <w:pPr>
        <w:widowControl w:val="0"/>
        <w:shd w:val="clear" w:color="auto" w:fill="FFFFFF"/>
        <w:suppressAutoHyphens/>
        <w:autoSpaceDE w:val="0"/>
        <w:contextualSpacing/>
        <w:jc w:val="center"/>
        <w:rPr>
          <w:color w:val="FF0000"/>
          <w:lang w:eastAsia="ar-SA"/>
        </w:rPr>
      </w:pPr>
      <w:r w:rsidRPr="00754723">
        <w:rPr>
          <w:color w:val="FF0000"/>
          <w:lang w:eastAsia="ar-SA"/>
        </w:rPr>
        <w:t>«РАЗВИТИЕ СУБЪЕКТОВ МАЛОГО И СРЕДНЕГО ПРЕДПРИНИМАТЕЛЬСТВА, ПОДДЕРЖКА СЕЛЬСКО ХОЗЯЙСТВА»</w:t>
      </w: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2127"/>
        <w:gridCol w:w="1578"/>
        <w:gridCol w:w="546"/>
        <w:gridCol w:w="14"/>
        <w:gridCol w:w="7"/>
        <w:gridCol w:w="425"/>
        <w:gridCol w:w="260"/>
        <w:gridCol w:w="16"/>
        <w:gridCol w:w="7"/>
        <w:gridCol w:w="568"/>
        <w:gridCol w:w="266"/>
        <w:gridCol w:w="10"/>
        <w:gridCol w:w="7"/>
        <w:gridCol w:w="567"/>
        <w:gridCol w:w="266"/>
        <w:gridCol w:w="10"/>
        <w:gridCol w:w="9"/>
        <w:gridCol w:w="669"/>
        <w:gridCol w:w="27"/>
        <w:gridCol w:w="720"/>
        <w:gridCol w:w="138"/>
        <w:gridCol w:w="571"/>
        <w:gridCol w:w="142"/>
        <w:gridCol w:w="548"/>
      </w:tblGrid>
      <w:tr w:rsidR="00B7397A" w:rsidRPr="00754723"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r w:rsidRPr="00754723">
              <w:rPr>
                <w:color w:val="FF0000"/>
                <w:sz w:val="22"/>
                <w:szCs w:val="22"/>
              </w:rPr>
              <w:t xml:space="preserve">Наименование подпрограммы </w:t>
            </w:r>
          </w:p>
        </w:tc>
        <w:tc>
          <w:tcPr>
            <w:tcW w:w="737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r w:rsidRPr="00754723">
              <w:rPr>
                <w:color w:val="FF0000"/>
                <w:sz w:val="22"/>
                <w:szCs w:val="22"/>
              </w:rPr>
              <w:t>Развитие субъектов малого и среднего предпринимательства, поддержка сельского хозяйства</w:t>
            </w:r>
          </w:p>
        </w:tc>
      </w:tr>
      <w:tr w:rsidR="00B7397A" w:rsidRPr="00754723"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r w:rsidRPr="00754723">
              <w:rPr>
                <w:color w:val="FF0000"/>
                <w:sz w:val="22"/>
                <w:szCs w:val="22"/>
              </w:rPr>
              <w:t>Сроки (этапы) реализации подпрограммы</w:t>
            </w:r>
          </w:p>
        </w:tc>
        <w:tc>
          <w:tcPr>
            <w:tcW w:w="737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r w:rsidRPr="00754723">
              <w:rPr>
                <w:color w:val="FF0000"/>
                <w:sz w:val="22"/>
                <w:szCs w:val="22"/>
              </w:rPr>
              <w:t>2016-2021 годы</w:t>
            </w:r>
          </w:p>
        </w:tc>
      </w:tr>
      <w:tr w:rsidR="00B7397A" w:rsidRPr="00754723"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r w:rsidRPr="00754723">
              <w:rPr>
                <w:color w:val="FF0000"/>
                <w:sz w:val="22"/>
                <w:szCs w:val="22"/>
              </w:rPr>
              <w:t>Куратор подпрограммы</w:t>
            </w:r>
          </w:p>
        </w:tc>
        <w:tc>
          <w:tcPr>
            <w:tcW w:w="737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r w:rsidRPr="00754723">
              <w:rPr>
                <w:color w:val="FF0000"/>
                <w:sz w:val="22"/>
                <w:szCs w:val="22"/>
              </w:rPr>
              <w:t>Заместитель Главы Каргасокского района по экономике</w:t>
            </w:r>
          </w:p>
        </w:tc>
      </w:tr>
      <w:tr w:rsidR="00B7397A" w:rsidRPr="00754723"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r w:rsidRPr="00754723">
              <w:rPr>
                <w:color w:val="FF0000"/>
                <w:sz w:val="22"/>
                <w:szCs w:val="22"/>
              </w:rPr>
              <w:t xml:space="preserve">Ответственный исполнитель подпрограммы </w:t>
            </w: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B3631">
            <w:pPr>
              <w:widowControl w:val="0"/>
              <w:shd w:val="clear" w:color="auto" w:fill="FFFFFF"/>
              <w:autoSpaceDE w:val="0"/>
              <w:autoSpaceDN w:val="0"/>
              <w:adjustRightInd w:val="0"/>
              <w:contextualSpacing/>
              <w:rPr>
                <w:color w:val="FF0000"/>
                <w:sz w:val="22"/>
                <w:szCs w:val="22"/>
              </w:rPr>
            </w:pPr>
            <w:r w:rsidRPr="00754723">
              <w:rPr>
                <w:color w:val="FF0000"/>
                <w:sz w:val="22"/>
                <w:szCs w:val="22"/>
              </w:rPr>
              <w:t>Отдел экономики Администрации Каргасокского района</w:t>
            </w:r>
          </w:p>
        </w:tc>
      </w:tr>
      <w:tr w:rsidR="00B7397A" w:rsidRPr="00754723"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r w:rsidRPr="00754723">
              <w:rPr>
                <w:color w:val="FF0000"/>
                <w:sz w:val="22"/>
                <w:szCs w:val="22"/>
              </w:rPr>
              <w:t>Соисполнители подпрограммы</w:t>
            </w: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p>
        </w:tc>
      </w:tr>
      <w:tr w:rsidR="00B7397A" w:rsidRPr="00754723"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r w:rsidRPr="00754723">
              <w:rPr>
                <w:color w:val="FF0000"/>
                <w:sz w:val="22"/>
                <w:szCs w:val="22"/>
              </w:rPr>
              <w:t>Участники подпрограммы</w:t>
            </w: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B3631">
            <w:pPr>
              <w:widowControl w:val="0"/>
              <w:shd w:val="clear" w:color="auto" w:fill="FFFFFF"/>
              <w:autoSpaceDE w:val="0"/>
              <w:autoSpaceDN w:val="0"/>
              <w:adjustRightInd w:val="0"/>
              <w:contextualSpacing/>
              <w:rPr>
                <w:color w:val="FF0000"/>
                <w:sz w:val="22"/>
                <w:szCs w:val="22"/>
              </w:rPr>
            </w:pPr>
            <w:r w:rsidRPr="00754723">
              <w:rPr>
                <w:color w:val="FF0000"/>
                <w:sz w:val="22"/>
                <w:szCs w:val="22"/>
              </w:rPr>
              <w:t xml:space="preserve">Отдел экономики Администрации Каргасокского района, Отдел по управлению муниципальным имуществом и земельными ресурсами Администрации Каргасокского района </w:t>
            </w:r>
          </w:p>
        </w:tc>
      </w:tr>
      <w:tr w:rsidR="00B7397A" w:rsidRPr="00754723"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r w:rsidRPr="00754723">
              <w:rPr>
                <w:color w:val="FF0000"/>
                <w:sz w:val="22"/>
                <w:szCs w:val="22"/>
              </w:rPr>
              <w:t>Цель подпрограммы</w:t>
            </w: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shd w:val="clear" w:color="auto" w:fill="FFFFFF"/>
              <w:contextualSpacing/>
              <w:rPr>
                <w:color w:val="FF0000"/>
                <w:sz w:val="22"/>
                <w:szCs w:val="22"/>
              </w:rPr>
            </w:pPr>
            <w:r w:rsidRPr="00754723">
              <w:rPr>
                <w:color w:val="FF0000"/>
                <w:sz w:val="22"/>
                <w:szCs w:val="22"/>
              </w:rPr>
              <w:t>Развитие предпринимательства и сельского хозяйства в Каргасокском районе.</w:t>
            </w:r>
          </w:p>
        </w:tc>
      </w:tr>
      <w:tr w:rsidR="00B7397A" w:rsidRPr="00754723" w:rsidTr="00B7397A">
        <w:trPr>
          <w:trHeight w:val="624"/>
        </w:trPr>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r w:rsidRPr="00754723">
              <w:rPr>
                <w:color w:val="FF0000"/>
                <w:sz w:val="22"/>
                <w:szCs w:val="22"/>
              </w:rPr>
              <w:t>Показатели цели подпрограммы и их значения (с детализацией по годам реализации)</w:t>
            </w: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r w:rsidRPr="00754723">
              <w:rPr>
                <w:color w:val="FF0000"/>
                <w:sz w:val="22"/>
                <w:szCs w:val="22"/>
              </w:rPr>
              <w:t>Показатели цели</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2015 год</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2016 год</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2017 год</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2018 год</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2019 год</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2020</w:t>
            </w:r>
            <w:r w:rsidR="00BB3631" w:rsidRPr="00754723">
              <w:rPr>
                <w:color w:val="FF0000"/>
                <w:sz w:val="22"/>
                <w:szCs w:val="22"/>
              </w:rPr>
              <w:t xml:space="preserve"> </w:t>
            </w:r>
            <w:r w:rsidRPr="00754723">
              <w:rPr>
                <w:color w:val="FF0000"/>
                <w:sz w:val="22"/>
                <w:szCs w:val="22"/>
              </w:rPr>
              <w:t>год</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54723" w:rsidRDefault="00B7397A" w:rsidP="00B7397A">
            <w:pPr>
              <w:shd w:val="clear" w:color="auto" w:fill="FFFFFF"/>
              <w:contextualSpacing/>
              <w:jc w:val="center"/>
              <w:rPr>
                <w:color w:val="FF0000"/>
                <w:sz w:val="22"/>
                <w:szCs w:val="22"/>
              </w:rPr>
            </w:pPr>
            <w:r w:rsidRPr="00754723">
              <w:rPr>
                <w:color w:val="FF0000"/>
                <w:sz w:val="22"/>
                <w:szCs w:val="22"/>
              </w:rPr>
              <w:t>2021 год</w:t>
            </w:r>
          </w:p>
        </w:tc>
      </w:tr>
      <w:tr w:rsidR="00B7397A" w:rsidRPr="00754723" w:rsidTr="00B7397A">
        <w:trPr>
          <w:trHeight w:val="1104"/>
        </w:trPr>
        <w:tc>
          <w:tcPr>
            <w:tcW w:w="2127" w:type="dxa"/>
            <w:vMerge/>
            <w:tcBorders>
              <w:top w:val="single" w:sz="4" w:space="0" w:color="auto"/>
              <w:left w:val="single" w:sz="4" w:space="0" w:color="auto"/>
              <w:right w:val="single" w:sz="4" w:space="0" w:color="auto"/>
            </w:tcBorders>
            <w:tcMar>
              <w:top w:w="62" w:type="dxa"/>
              <w:left w:w="102" w:type="dxa"/>
              <w:bottom w:w="102" w:type="dxa"/>
              <w:right w:w="62" w:type="dxa"/>
            </w:tcMa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r w:rsidRPr="00754723">
              <w:rPr>
                <w:color w:val="FF0000"/>
                <w:sz w:val="22"/>
                <w:szCs w:val="22"/>
              </w:rPr>
              <w:t>Показатель 1. Число субъектов малого и среднего предпринимательства в расчете на 10 тыс. человек населения, ед.</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contextualSpacing/>
              <w:jc w:val="center"/>
              <w:rPr>
                <w:color w:val="FF0000"/>
                <w:sz w:val="22"/>
                <w:szCs w:val="22"/>
              </w:rPr>
            </w:pPr>
            <w:r w:rsidRPr="00754723">
              <w:rPr>
                <w:color w:val="FF0000"/>
                <w:sz w:val="22"/>
                <w:szCs w:val="22"/>
              </w:rPr>
              <w:t>280</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contextualSpacing/>
              <w:jc w:val="center"/>
              <w:rPr>
                <w:color w:val="FF0000"/>
                <w:sz w:val="22"/>
                <w:szCs w:val="22"/>
              </w:rPr>
            </w:pPr>
            <w:r w:rsidRPr="00754723">
              <w:rPr>
                <w:color w:val="FF0000"/>
                <w:sz w:val="22"/>
                <w:szCs w:val="22"/>
              </w:rPr>
              <w:t>286</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contextualSpacing/>
              <w:jc w:val="center"/>
              <w:rPr>
                <w:color w:val="FF0000"/>
                <w:sz w:val="22"/>
                <w:szCs w:val="22"/>
              </w:rPr>
            </w:pPr>
            <w:r w:rsidRPr="00754723">
              <w:rPr>
                <w:color w:val="FF0000"/>
                <w:sz w:val="22"/>
                <w:szCs w:val="22"/>
              </w:rPr>
              <w:t>291</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contextualSpacing/>
              <w:jc w:val="center"/>
              <w:rPr>
                <w:color w:val="FF0000"/>
                <w:sz w:val="22"/>
                <w:szCs w:val="22"/>
              </w:rPr>
            </w:pPr>
            <w:r w:rsidRPr="00754723">
              <w:rPr>
                <w:color w:val="FF0000"/>
                <w:sz w:val="22"/>
                <w:szCs w:val="22"/>
              </w:rPr>
              <w:t>272</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54723" w:rsidRDefault="00B7397A" w:rsidP="00B7397A">
            <w:pPr>
              <w:contextualSpacing/>
              <w:jc w:val="center"/>
              <w:rPr>
                <w:color w:val="FF0000"/>
                <w:sz w:val="22"/>
                <w:szCs w:val="22"/>
              </w:rPr>
            </w:pPr>
            <w:r w:rsidRPr="00754723">
              <w:rPr>
                <w:color w:val="FF0000"/>
                <w:sz w:val="22"/>
                <w:szCs w:val="22"/>
              </w:rPr>
              <w:t>258</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54723" w:rsidRDefault="00B7397A" w:rsidP="00B7397A">
            <w:pPr>
              <w:contextualSpacing/>
              <w:jc w:val="center"/>
              <w:rPr>
                <w:color w:val="FF0000"/>
                <w:sz w:val="22"/>
                <w:szCs w:val="22"/>
              </w:rPr>
            </w:pPr>
            <w:r w:rsidRPr="00754723">
              <w:rPr>
                <w:color w:val="FF0000"/>
                <w:sz w:val="22"/>
                <w:szCs w:val="22"/>
              </w:rPr>
              <w:t>259</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54723" w:rsidRDefault="00B7397A" w:rsidP="00B7397A">
            <w:pPr>
              <w:contextualSpacing/>
              <w:jc w:val="center"/>
              <w:rPr>
                <w:color w:val="FF0000"/>
                <w:sz w:val="22"/>
                <w:szCs w:val="22"/>
              </w:rPr>
            </w:pPr>
            <w:r w:rsidRPr="00754723">
              <w:rPr>
                <w:color w:val="FF0000"/>
                <w:sz w:val="22"/>
                <w:szCs w:val="22"/>
              </w:rPr>
              <w:t>260</w:t>
            </w:r>
          </w:p>
        </w:tc>
      </w:tr>
      <w:tr w:rsidR="00B7397A" w:rsidRPr="00754723" w:rsidTr="00B7397A">
        <w:trPr>
          <w:trHeight w:val="804"/>
        </w:trPr>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r w:rsidRPr="00754723">
              <w:rPr>
                <w:color w:val="FF0000"/>
                <w:sz w:val="22"/>
                <w:szCs w:val="22"/>
              </w:rPr>
              <w:t>Показатель 2.</w:t>
            </w:r>
          </w:p>
          <w:p w:rsidR="00B7397A" w:rsidRPr="00754723" w:rsidRDefault="00B7397A" w:rsidP="00B7397A">
            <w:pPr>
              <w:widowControl w:val="0"/>
              <w:shd w:val="clear" w:color="auto" w:fill="FFFFFF"/>
              <w:autoSpaceDE w:val="0"/>
              <w:autoSpaceDN w:val="0"/>
              <w:adjustRightInd w:val="0"/>
              <w:contextualSpacing/>
              <w:rPr>
                <w:color w:val="FF0000"/>
                <w:sz w:val="22"/>
                <w:szCs w:val="22"/>
              </w:rPr>
            </w:pPr>
            <w:r w:rsidRPr="00754723">
              <w:rPr>
                <w:color w:val="FF0000"/>
                <w:sz w:val="22"/>
                <w:szCs w:val="22"/>
              </w:rPr>
              <w:t>Объем продукции сельского хозяйства, млн. руб.</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contextualSpacing/>
              <w:jc w:val="center"/>
              <w:rPr>
                <w:color w:val="FF0000"/>
                <w:sz w:val="22"/>
                <w:szCs w:val="22"/>
              </w:rPr>
            </w:pPr>
            <w:r w:rsidRPr="00754723">
              <w:rPr>
                <w:color w:val="FF0000"/>
                <w:sz w:val="22"/>
                <w:szCs w:val="22"/>
              </w:rPr>
              <w:t>342</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contextualSpacing/>
              <w:jc w:val="center"/>
              <w:rPr>
                <w:color w:val="FF0000"/>
                <w:sz w:val="22"/>
                <w:szCs w:val="22"/>
              </w:rPr>
            </w:pPr>
            <w:r w:rsidRPr="00754723">
              <w:rPr>
                <w:color w:val="FF0000"/>
                <w:sz w:val="22"/>
                <w:szCs w:val="22"/>
              </w:rPr>
              <w:t>342</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contextualSpacing/>
              <w:jc w:val="center"/>
              <w:rPr>
                <w:color w:val="FF0000"/>
                <w:sz w:val="22"/>
                <w:szCs w:val="22"/>
              </w:rPr>
            </w:pPr>
            <w:r w:rsidRPr="00754723">
              <w:rPr>
                <w:color w:val="FF0000"/>
                <w:sz w:val="22"/>
                <w:szCs w:val="22"/>
              </w:rPr>
              <w:t>359</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contextualSpacing/>
              <w:jc w:val="center"/>
              <w:rPr>
                <w:color w:val="FF0000"/>
                <w:sz w:val="22"/>
                <w:szCs w:val="22"/>
              </w:rPr>
            </w:pPr>
            <w:r w:rsidRPr="00754723">
              <w:rPr>
                <w:color w:val="FF0000"/>
                <w:sz w:val="22"/>
                <w:szCs w:val="22"/>
              </w:rPr>
              <w:t>465,3</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54723" w:rsidRDefault="00B7397A" w:rsidP="00B7397A">
            <w:pPr>
              <w:contextualSpacing/>
              <w:jc w:val="center"/>
              <w:rPr>
                <w:color w:val="FF0000"/>
                <w:sz w:val="22"/>
                <w:szCs w:val="22"/>
              </w:rPr>
            </w:pPr>
            <w:r w:rsidRPr="00754723">
              <w:rPr>
                <w:color w:val="FF0000"/>
                <w:sz w:val="22"/>
                <w:szCs w:val="22"/>
              </w:rPr>
              <w:t>466,9</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54723" w:rsidRDefault="00B7397A" w:rsidP="00B7397A">
            <w:pPr>
              <w:contextualSpacing/>
              <w:jc w:val="center"/>
              <w:rPr>
                <w:color w:val="FF0000"/>
                <w:sz w:val="22"/>
                <w:szCs w:val="22"/>
              </w:rPr>
            </w:pPr>
            <w:r w:rsidRPr="00754723">
              <w:rPr>
                <w:color w:val="FF0000"/>
                <w:sz w:val="22"/>
                <w:szCs w:val="22"/>
              </w:rPr>
              <w:t>469</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54723" w:rsidRDefault="00B7397A" w:rsidP="00B7397A">
            <w:pPr>
              <w:contextualSpacing/>
              <w:jc w:val="center"/>
              <w:rPr>
                <w:color w:val="FF0000"/>
                <w:sz w:val="22"/>
                <w:szCs w:val="22"/>
              </w:rPr>
            </w:pPr>
            <w:r w:rsidRPr="00754723">
              <w:rPr>
                <w:color w:val="FF0000"/>
                <w:sz w:val="22"/>
                <w:szCs w:val="22"/>
              </w:rPr>
              <w:t>471</w:t>
            </w:r>
          </w:p>
        </w:tc>
      </w:tr>
      <w:tr w:rsidR="00B7397A" w:rsidRPr="00754723"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r w:rsidRPr="00754723">
              <w:rPr>
                <w:color w:val="FF0000"/>
                <w:sz w:val="22"/>
                <w:szCs w:val="22"/>
              </w:rPr>
              <w:t>Задачи подпрограммы</w:t>
            </w:r>
          </w:p>
        </w:tc>
        <w:tc>
          <w:tcPr>
            <w:tcW w:w="737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r w:rsidRPr="00754723">
              <w:rPr>
                <w:color w:val="FF0000"/>
                <w:sz w:val="22"/>
                <w:szCs w:val="22"/>
              </w:rPr>
              <w:t>Задача 1. Стимулирование предпринимательской активности населения для развития сферы малого и среднего предпринимательства.</w:t>
            </w:r>
          </w:p>
          <w:p w:rsidR="00B7397A" w:rsidRPr="00754723" w:rsidRDefault="00B7397A" w:rsidP="00B7397A">
            <w:pPr>
              <w:widowControl w:val="0"/>
              <w:shd w:val="clear" w:color="auto" w:fill="FFFFFF"/>
              <w:autoSpaceDE w:val="0"/>
              <w:autoSpaceDN w:val="0"/>
              <w:adjustRightInd w:val="0"/>
              <w:contextualSpacing/>
              <w:rPr>
                <w:color w:val="FF0000"/>
                <w:sz w:val="22"/>
                <w:szCs w:val="22"/>
              </w:rPr>
            </w:pPr>
            <w:r w:rsidRPr="00754723">
              <w:rPr>
                <w:color w:val="FF0000"/>
                <w:sz w:val="22"/>
                <w:szCs w:val="22"/>
              </w:rPr>
              <w:lastRenderedPageBreak/>
              <w:t>Задача 2. Развитие малых форм хозяйствования района.</w:t>
            </w:r>
          </w:p>
        </w:tc>
      </w:tr>
      <w:tr w:rsidR="00B7397A" w:rsidRPr="00754723" w:rsidTr="00B7397A">
        <w:trPr>
          <w:trHeight w:val="617"/>
        </w:trPr>
        <w:tc>
          <w:tcPr>
            <w:tcW w:w="2127"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r w:rsidRPr="00754723">
              <w:rPr>
                <w:color w:val="FF0000"/>
                <w:sz w:val="22"/>
                <w:szCs w:val="22"/>
              </w:rPr>
              <w:lastRenderedPageBreak/>
              <w:t>Показатели задач подпрограммы и их значения (с детализацией по годам реализации)</w:t>
            </w:r>
          </w:p>
        </w:tc>
        <w:tc>
          <w:tcPr>
            <w:tcW w:w="2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Показатели задач</w:t>
            </w:r>
          </w:p>
        </w:tc>
        <w:tc>
          <w:tcPr>
            <w:tcW w:w="7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2015 год</w:t>
            </w:r>
          </w:p>
        </w:tc>
        <w:tc>
          <w:tcPr>
            <w:tcW w:w="85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3670"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2016</w:t>
            </w:r>
          </w:p>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год</w:t>
            </w:r>
          </w:p>
        </w:tc>
        <w:tc>
          <w:tcPr>
            <w:tcW w:w="86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3670"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2017</w:t>
            </w:r>
          </w:p>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год</w:t>
            </w:r>
          </w:p>
        </w:tc>
        <w:tc>
          <w:tcPr>
            <w:tcW w:w="7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2018 год</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43670"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2019</w:t>
            </w:r>
          </w:p>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 xml:space="preserve"> год</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43670"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2020</w:t>
            </w:r>
          </w:p>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год</w:t>
            </w:r>
          </w:p>
        </w:tc>
        <w:tc>
          <w:tcPr>
            <w:tcW w:w="548" w:type="dxa"/>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shd w:val="clear" w:color="auto" w:fill="FFFFFF"/>
              <w:contextualSpacing/>
              <w:jc w:val="center"/>
              <w:rPr>
                <w:color w:val="FF0000"/>
                <w:sz w:val="22"/>
                <w:szCs w:val="22"/>
              </w:rPr>
            </w:pPr>
            <w:r w:rsidRPr="00754723">
              <w:rPr>
                <w:color w:val="FF0000"/>
                <w:sz w:val="22"/>
                <w:szCs w:val="22"/>
              </w:rPr>
              <w:t>2021 год</w:t>
            </w:r>
          </w:p>
        </w:tc>
      </w:tr>
      <w:tr w:rsidR="00B7397A" w:rsidRPr="00754723" w:rsidTr="00B7397A">
        <w:trPr>
          <w:trHeight w:val="535"/>
        </w:trPr>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r w:rsidRPr="00754723">
              <w:rPr>
                <w:color w:val="FF0000"/>
                <w:sz w:val="22"/>
                <w:szCs w:val="22"/>
              </w:rPr>
              <w:t>Задача 1. Стимулирование предпринимательской активности населения для развития сферы малого и среднего предпринимательства.</w:t>
            </w:r>
          </w:p>
        </w:tc>
      </w:tr>
      <w:tr w:rsidR="00B7397A" w:rsidRPr="00754723" w:rsidTr="00943670">
        <w:trPr>
          <w:trHeight w:val="1563"/>
        </w:trPr>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p>
        </w:tc>
        <w:tc>
          <w:tcPr>
            <w:tcW w:w="2138"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r w:rsidRPr="00754723">
              <w:rPr>
                <w:color w:val="FF0000"/>
                <w:sz w:val="22"/>
                <w:szCs w:val="22"/>
              </w:rPr>
              <w:t>Показатель 1.</w:t>
            </w:r>
          </w:p>
          <w:p w:rsidR="00B7397A" w:rsidRPr="00754723" w:rsidRDefault="00B7397A" w:rsidP="00943670">
            <w:pPr>
              <w:widowControl w:val="0"/>
              <w:shd w:val="clear" w:color="auto" w:fill="FFFFFF"/>
              <w:autoSpaceDE w:val="0"/>
              <w:autoSpaceDN w:val="0"/>
              <w:adjustRightInd w:val="0"/>
              <w:contextualSpacing/>
              <w:rPr>
                <w:color w:val="FF0000"/>
                <w:sz w:val="22"/>
                <w:szCs w:val="22"/>
              </w:rPr>
            </w:pPr>
            <w:r w:rsidRPr="00754723">
              <w:rPr>
                <w:color w:val="FF0000"/>
                <w:sz w:val="22"/>
                <w:szCs w:val="22"/>
              </w:rPr>
              <w:t>Количество субъектов малого и среднего предпринимательства,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widowControl w:val="0"/>
              <w:suppressAutoHyphens/>
              <w:autoSpaceDE w:val="0"/>
              <w:contextualSpacing/>
              <w:jc w:val="center"/>
              <w:rPr>
                <w:color w:val="FF0000"/>
                <w:sz w:val="22"/>
                <w:szCs w:val="22"/>
                <w:lang w:eastAsia="ar-SA"/>
              </w:rPr>
            </w:pPr>
            <w:r w:rsidRPr="00754723">
              <w:rPr>
                <w:color w:val="FF0000"/>
                <w:sz w:val="22"/>
                <w:szCs w:val="22"/>
                <w:lang w:eastAsia="ar-SA"/>
              </w:rPr>
              <w:t>555</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widowControl w:val="0"/>
              <w:suppressAutoHyphens/>
              <w:autoSpaceDE w:val="0"/>
              <w:contextualSpacing/>
              <w:jc w:val="center"/>
              <w:rPr>
                <w:color w:val="FF0000"/>
                <w:sz w:val="22"/>
                <w:szCs w:val="22"/>
                <w:lang w:eastAsia="ar-SA"/>
              </w:rPr>
            </w:pPr>
            <w:r w:rsidRPr="00754723">
              <w:rPr>
                <w:color w:val="FF0000"/>
                <w:sz w:val="22"/>
                <w:szCs w:val="22"/>
                <w:lang w:eastAsia="ar-SA"/>
              </w:rPr>
              <w:t>554</w:t>
            </w:r>
          </w:p>
        </w:tc>
        <w:tc>
          <w:tcPr>
            <w:tcW w:w="859"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widowControl w:val="0"/>
              <w:suppressAutoHyphens/>
              <w:autoSpaceDE w:val="0"/>
              <w:contextualSpacing/>
              <w:jc w:val="center"/>
              <w:rPr>
                <w:color w:val="FF0000"/>
                <w:sz w:val="22"/>
                <w:szCs w:val="22"/>
                <w:lang w:eastAsia="ar-SA"/>
              </w:rPr>
            </w:pPr>
            <w:r w:rsidRPr="00754723">
              <w:rPr>
                <w:color w:val="FF0000"/>
                <w:sz w:val="22"/>
                <w:szCs w:val="22"/>
                <w:lang w:eastAsia="ar-SA"/>
              </w:rPr>
              <w:t>555</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widowControl w:val="0"/>
              <w:suppressAutoHyphens/>
              <w:autoSpaceDE w:val="0"/>
              <w:contextualSpacing/>
              <w:jc w:val="center"/>
              <w:rPr>
                <w:color w:val="FF0000"/>
                <w:sz w:val="22"/>
                <w:szCs w:val="22"/>
                <w:lang w:eastAsia="ar-SA"/>
              </w:rPr>
            </w:pPr>
            <w:r w:rsidRPr="00754723">
              <w:rPr>
                <w:color w:val="FF0000"/>
                <w:sz w:val="22"/>
                <w:szCs w:val="22"/>
                <w:lang w:eastAsia="ar-SA"/>
              </w:rPr>
              <w:t>520</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54723" w:rsidRDefault="00B7397A" w:rsidP="00B7397A">
            <w:pPr>
              <w:widowControl w:val="0"/>
              <w:suppressAutoHyphens/>
              <w:autoSpaceDE w:val="0"/>
              <w:contextualSpacing/>
              <w:jc w:val="center"/>
              <w:rPr>
                <w:color w:val="FF0000"/>
                <w:sz w:val="22"/>
                <w:szCs w:val="22"/>
                <w:lang w:eastAsia="ar-SA"/>
              </w:rPr>
            </w:pPr>
            <w:r w:rsidRPr="00754723">
              <w:rPr>
                <w:color w:val="FF0000"/>
                <w:sz w:val="22"/>
                <w:szCs w:val="22"/>
                <w:lang w:eastAsia="ar-SA"/>
              </w:rPr>
              <w:t>480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54723" w:rsidRDefault="00B7397A" w:rsidP="00B7397A">
            <w:pPr>
              <w:widowControl w:val="0"/>
              <w:suppressAutoHyphens/>
              <w:autoSpaceDE w:val="0"/>
              <w:contextualSpacing/>
              <w:jc w:val="center"/>
              <w:rPr>
                <w:color w:val="FF0000"/>
                <w:sz w:val="22"/>
                <w:szCs w:val="22"/>
                <w:lang w:eastAsia="ar-SA"/>
              </w:rPr>
            </w:pPr>
            <w:r w:rsidRPr="00754723">
              <w:rPr>
                <w:color w:val="FF0000"/>
                <w:sz w:val="22"/>
                <w:szCs w:val="22"/>
                <w:lang w:eastAsia="ar-SA"/>
              </w:rPr>
              <w:t>481</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54723" w:rsidRDefault="00B7397A" w:rsidP="00B7397A">
            <w:pPr>
              <w:contextualSpacing/>
              <w:jc w:val="center"/>
              <w:rPr>
                <w:color w:val="FF0000"/>
                <w:sz w:val="22"/>
                <w:szCs w:val="22"/>
              </w:rPr>
            </w:pPr>
            <w:r w:rsidRPr="00754723">
              <w:rPr>
                <w:color w:val="FF0000"/>
                <w:sz w:val="22"/>
                <w:szCs w:val="22"/>
              </w:rPr>
              <w:t>482</w:t>
            </w:r>
          </w:p>
        </w:tc>
      </w:tr>
      <w:tr w:rsidR="00B7397A" w:rsidRPr="00754723" w:rsidTr="00B7397A">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p>
        </w:tc>
        <w:tc>
          <w:tcPr>
            <w:tcW w:w="2138"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shd w:val="clear" w:color="auto" w:fill="FFFFFF"/>
              <w:contextualSpacing/>
              <w:rPr>
                <w:color w:val="FF0000"/>
                <w:sz w:val="22"/>
                <w:szCs w:val="22"/>
              </w:rPr>
            </w:pPr>
            <w:r w:rsidRPr="00754723">
              <w:rPr>
                <w:color w:val="FF0000"/>
                <w:sz w:val="22"/>
                <w:szCs w:val="22"/>
              </w:rPr>
              <w:t>Показатель 2.</w:t>
            </w:r>
          </w:p>
          <w:p w:rsidR="00B7397A" w:rsidRPr="00754723" w:rsidRDefault="00B7397A" w:rsidP="00B7397A">
            <w:pPr>
              <w:shd w:val="clear" w:color="auto" w:fill="FFFFFF"/>
              <w:contextualSpacing/>
              <w:rPr>
                <w:color w:val="FF0000"/>
                <w:sz w:val="22"/>
                <w:szCs w:val="22"/>
              </w:rPr>
            </w:pPr>
            <w:r w:rsidRPr="00754723">
              <w:rPr>
                <w:color w:val="FF0000"/>
                <w:sz w:val="22"/>
                <w:szCs w:val="22"/>
              </w:rPr>
              <w:t xml:space="preserve">Количество созданных новых рабочих мест у СМП за счет программы, чел. </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13</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30</w:t>
            </w:r>
          </w:p>
        </w:tc>
        <w:tc>
          <w:tcPr>
            <w:tcW w:w="859"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6</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6</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54723" w:rsidRDefault="00DF10D4"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0</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54723" w:rsidRDefault="00DF10D4"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7</w:t>
            </w:r>
          </w:p>
        </w:tc>
      </w:tr>
      <w:tr w:rsidR="00B7397A" w:rsidRPr="00754723" w:rsidTr="00B7397A">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r w:rsidRPr="00754723">
              <w:rPr>
                <w:color w:val="FF0000"/>
                <w:sz w:val="22"/>
                <w:szCs w:val="22"/>
              </w:rPr>
              <w:t>Задача 2. Развитие малых форм хозяйствования района.</w:t>
            </w:r>
          </w:p>
        </w:tc>
      </w:tr>
      <w:tr w:rsidR="00B7397A" w:rsidRPr="00754723" w:rsidTr="00943670">
        <w:trPr>
          <w:trHeight w:val="937"/>
        </w:trPr>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r w:rsidRPr="00754723">
              <w:rPr>
                <w:color w:val="FF0000"/>
                <w:sz w:val="22"/>
                <w:szCs w:val="22"/>
              </w:rPr>
              <w:t>Показатель 1.</w:t>
            </w:r>
          </w:p>
          <w:p w:rsidR="00B7397A" w:rsidRPr="00754723" w:rsidRDefault="00B7397A" w:rsidP="00B7397A">
            <w:pPr>
              <w:widowControl w:val="0"/>
              <w:shd w:val="clear" w:color="auto" w:fill="FFFFFF"/>
              <w:autoSpaceDE w:val="0"/>
              <w:autoSpaceDN w:val="0"/>
              <w:adjustRightInd w:val="0"/>
              <w:contextualSpacing/>
              <w:rPr>
                <w:color w:val="FF0000"/>
                <w:sz w:val="22"/>
                <w:szCs w:val="22"/>
              </w:rPr>
            </w:pPr>
            <w:r w:rsidRPr="00754723">
              <w:rPr>
                <w:color w:val="FF0000"/>
                <w:sz w:val="22"/>
                <w:szCs w:val="22"/>
              </w:rPr>
              <w:t>Количество личных подсобных хозяйств,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8</w:t>
            </w:r>
            <w:r w:rsidR="00943670" w:rsidRPr="00754723">
              <w:rPr>
                <w:color w:val="FF0000"/>
                <w:sz w:val="22"/>
                <w:szCs w:val="22"/>
              </w:rPr>
              <w:t xml:space="preserve"> </w:t>
            </w:r>
            <w:r w:rsidRPr="00754723">
              <w:rPr>
                <w:color w:val="FF0000"/>
                <w:sz w:val="22"/>
                <w:szCs w:val="22"/>
              </w:rPr>
              <w:t>141</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8</w:t>
            </w:r>
            <w:r w:rsidR="00943670" w:rsidRPr="00754723">
              <w:rPr>
                <w:color w:val="FF0000"/>
                <w:sz w:val="22"/>
                <w:szCs w:val="22"/>
              </w:rPr>
              <w:t xml:space="preserve"> </w:t>
            </w:r>
            <w:r w:rsidRPr="00754723">
              <w:rPr>
                <w:color w:val="FF0000"/>
                <w:sz w:val="22"/>
                <w:szCs w:val="22"/>
              </w:rPr>
              <w:t>209</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8</w:t>
            </w:r>
            <w:r w:rsidR="00943670" w:rsidRPr="00754723">
              <w:rPr>
                <w:color w:val="FF0000"/>
                <w:sz w:val="22"/>
                <w:szCs w:val="22"/>
              </w:rPr>
              <w:t xml:space="preserve"> </w:t>
            </w:r>
            <w:r w:rsidRPr="00754723">
              <w:rPr>
                <w:color w:val="FF0000"/>
                <w:sz w:val="22"/>
                <w:szCs w:val="22"/>
              </w:rPr>
              <w:t>210</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8</w:t>
            </w:r>
            <w:r w:rsidR="00943670" w:rsidRPr="00754723">
              <w:rPr>
                <w:color w:val="FF0000"/>
                <w:sz w:val="22"/>
                <w:szCs w:val="22"/>
              </w:rPr>
              <w:t xml:space="preserve"> </w:t>
            </w:r>
            <w:r w:rsidRPr="00754723">
              <w:rPr>
                <w:color w:val="FF0000"/>
                <w:sz w:val="22"/>
                <w:szCs w:val="22"/>
              </w:rPr>
              <w:t>210</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7</w:t>
            </w:r>
            <w:r w:rsidR="00943670" w:rsidRPr="00754723">
              <w:rPr>
                <w:color w:val="FF0000"/>
                <w:sz w:val="22"/>
                <w:szCs w:val="22"/>
              </w:rPr>
              <w:t xml:space="preserve"> </w:t>
            </w:r>
            <w:r w:rsidRPr="00754723">
              <w:rPr>
                <w:color w:val="FF0000"/>
                <w:sz w:val="22"/>
                <w:szCs w:val="22"/>
              </w:rPr>
              <w:t>350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54723" w:rsidRDefault="00B7397A" w:rsidP="00943670">
            <w:pPr>
              <w:contextualSpacing/>
              <w:jc w:val="center"/>
              <w:rPr>
                <w:color w:val="FF0000"/>
                <w:sz w:val="22"/>
                <w:szCs w:val="22"/>
              </w:rPr>
            </w:pPr>
            <w:r w:rsidRPr="00754723">
              <w:rPr>
                <w:color w:val="FF0000"/>
                <w:sz w:val="22"/>
                <w:szCs w:val="22"/>
              </w:rPr>
              <w:t>7</w:t>
            </w:r>
            <w:r w:rsidR="00943670" w:rsidRPr="00754723">
              <w:rPr>
                <w:color w:val="FF0000"/>
                <w:sz w:val="22"/>
                <w:szCs w:val="22"/>
              </w:rPr>
              <w:t xml:space="preserve"> </w:t>
            </w:r>
            <w:r w:rsidRPr="00754723">
              <w:rPr>
                <w:color w:val="FF0000"/>
                <w:sz w:val="22"/>
                <w:szCs w:val="22"/>
              </w:rPr>
              <w:t>3</w:t>
            </w:r>
            <w:r w:rsidR="00943670" w:rsidRPr="00754723">
              <w:rPr>
                <w:color w:val="FF0000"/>
                <w:sz w:val="22"/>
                <w:szCs w:val="22"/>
              </w:rPr>
              <w:t>33</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54723" w:rsidRDefault="00B7397A" w:rsidP="00943670">
            <w:pPr>
              <w:contextualSpacing/>
              <w:jc w:val="center"/>
              <w:rPr>
                <w:color w:val="FF0000"/>
                <w:sz w:val="22"/>
                <w:szCs w:val="22"/>
              </w:rPr>
            </w:pPr>
            <w:r w:rsidRPr="00754723">
              <w:rPr>
                <w:color w:val="FF0000"/>
                <w:sz w:val="22"/>
                <w:szCs w:val="22"/>
              </w:rPr>
              <w:t>7</w:t>
            </w:r>
            <w:r w:rsidR="00943670" w:rsidRPr="00754723">
              <w:rPr>
                <w:color w:val="FF0000"/>
                <w:sz w:val="22"/>
                <w:szCs w:val="22"/>
              </w:rPr>
              <w:t xml:space="preserve"> </w:t>
            </w:r>
            <w:r w:rsidRPr="00754723">
              <w:rPr>
                <w:color w:val="FF0000"/>
                <w:sz w:val="22"/>
                <w:szCs w:val="22"/>
              </w:rPr>
              <w:t>3</w:t>
            </w:r>
            <w:r w:rsidR="00943670" w:rsidRPr="00754723">
              <w:rPr>
                <w:color w:val="FF0000"/>
                <w:sz w:val="22"/>
                <w:szCs w:val="22"/>
              </w:rPr>
              <w:t>33</w:t>
            </w:r>
          </w:p>
        </w:tc>
      </w:tr>
      <w:tr w:rsidR="00B7397A" w:rsidRPr="00754723" w:rsidTr="00B7397A">
        <w:tc>
          <w:tcPr>
            <w:tcW w:w="2127"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r w:rsidRPr="00754723">
              <w:rPr>
                <w:color w:val="FF0000"/>
                <w:sz w:val="22"/>
                <w:szCs w:val="22"/>
              </w:rPr>
              <w:t>Показатель 2.</w:t>
            </w:r>
          </w:p>
          <w:p w:rsidR="00B7397A" w:rsidRPr="00754723" w:rsidRDefault="00B7397A" w:rsidP="00B7397A">
            <w:pPr>
              <w:widowControl w:val="0"/>
              <w:shd w:val="clear" w:color="auto" w:fill="FFFFFF"/>
              <w:autoSpaceDE w:val="0"/>
              <w:autoSpaceDN w:val="0"/>
              <w:adjustRightInd w:val="0"/>
              <w:contextualSpacing/>
              <w:rPr>
                <w:color w:val="FF0000"/>
                <w:sz w:val="22"/>
                <w:szCs w:val="22"/>
              </w:rPr>
            </w:pPr>
            <w:r w:rsidRPr="00754723">
              <w:rPr>
                <w:color w:val="FF0000"/>
                <w:sz w:val="22"/>
                <w:szCs w:val="22"/>
              </w:rPr>
              <w:t>Количество крестьянско-фермерских хозяйств,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9</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12</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12</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10</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8</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54723" w:rsidRDefault="00943670"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6</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54723" w:rsidRDefault="00943670"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6</w:t>
            </w:r>
          </w:p>
        </w:tc>
      </w:tr>
      <w:tr w:rsidR="00B7397A" w:rsidRPr="00754723"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754723" w:rsidRDefault="00B7397A" w:rsidP="00B7397A">
            <w:pPr>
              <w:widowControl w:val="0"/>
              <w:autoSpaceDE w:val="0"/>
              <w:autoSpaceDN w:val="0"/>
              <w:adjustRightInd w:val="0"/>
              <w:contextualSpacing/>
              <w:rPr>
                <w:color w:val="FF0000"/>
                <w:sz w:val="22"/>
                <w:szCs w:val="22"/>
              </w:rPr>
            </w:pPr>
            <w:r w:rsidRPr="00754723">
              <w:rPr>
                <w:color w:val="FF0000"/>
                <w:sz w:val="22"/>
                <w:szCs w:val="22"/>
              </w:rPr>
              <w:t xml:space="preserve">Ведомственные целевые программы, входящие в состав подпрограммы (далее - ВЦП) </w:t>
            </w:r>
          </w:p>
        </w:tc>
        <w:tc>
          <w:tcPr>
            <w:tcW w:w="737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54723" w:rsidRDefault="00B7397A" w:rsidP="00B7397A">
            <w:pPr>
              <w:widowControl w:val="0"/>
              <w:autoSpaceDE w:val="0"/>
              <w:autoSpaceDN w:val="0"/>
              <w:adjustRightInd w:val="0"/>
              <w:contextualSpacing/>
              <w:rPr>
                <w:color w:val="FF0000"/>
                <w:sz w:val="22"/>
                <w:szCs w:val="22"/>
              </w:rPr>
            </w:pPr>
            <w:r w:rsidRPr="00754723">
              <w:rPr>
                <w:color w:val="FF0000"/>
                <w:sz w:val="22"/>
                <w:szCs w:val="22"/>
              </w:rPr>
              <w:t>Отсутствуют</w:t>
            </w:r>
          </w:p>
        </w:tc>
      </w:tr>
      <w:tr w:rsidR="00B7397A" w:rsidRPr="00754723" w:rsidTr="00B7397A">
        <w:trPr>
          <w:trHeight w:val="623"/>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754723" w:rsidRDefault="00B7397A" w:rsidP="00B7397A">
            <w:pPr>
              <w:widowControl w:val="0"/>
              <w:autoSpaceDE w:val="0"/>
              <w:autoSpaceDN w:val="0"/>
              <w:adjustRightInd w:val="0"/>
              <w:contextualSpacing/>
              <w:rPr>
                <w:color w:val="FF0000"/>
                <w:sz w:val="22"/>
                <w:szCs w:val="22"/>
              </w:rPr>
            </w:pPr>
            <w:r w:rsidRPr="00754723">
              <w:rPr>
                <w:color w:val="FF0000"/>
                <w:sz w:val="22"/>
                <w:szCs w:val="22"/>
              </w:rPr>
              <w:t xml:space="preserve">Объемы и источники финансирования подпрограммы (с детализацией по годам реализации подпрограммы) </w:t>
            </w:r>
            <w:r w:rsidRPr="00754723">
              <w:rPr>
                <w:color w:val="FF0000"/>
                <w:sz w:val="22"/>
                <w:szCs w:val="22"/>
              </w:rPr>
              <w:br/>
              <w:t>тыс. руб.</w:t>
            </w: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widowControl w:val="0"/>
              <w:autoSpaceDE w:val="0"/>
              <w:autoSpaceDN w:val="0"/>
              <w:adjustRightInd w:val="0"/>
              <w:contextualSpacing/>
              <w:jc w:val="center"/>
              <w:rPr>
                <w:color w:val="FF0000"/>
                <w:sz w:val="22"/>
                <w:szCs w:val="22"/>
              </w:rPr>
            </w:pPr>
            <w:r w:rsidRPr="00754723">
              <w:rPr>
                <w:color w:val="FF0000"/>
                <w:sz w:val="22"/>
                <w:szCs w:val="22"/>
              </w:rPr>
              <w:t>Источники</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widowControl w:val="0"/>
              <w:autoSpaceDE w:val="0"/>
              <w:autoSpaceDN w:val="0"/>
              <w:adjustRightInd w:val="0"/>
              <w:contextualSpacing/>
              <w:jc w:val="center"/>
              <w:rPr>
                <w:color w:val="FF0000"/>
                <w:sz w:val="22"/>
                <w:szCs w:val="22"/>
              </w:rPr>
            </w:pPr>
            <w:r w:rsidRPr="00754723">
              <w:rPr>
                <w:color w:val="FF0000"/>
                <w:sz w:val="22"/>
                <w:szCs w:val="22"/>
              </w:rPr>
              <w:t>Всего</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017CE" w:rsidRPr="00754723" w:rsidRDefault="00B7397A" w:rsidP="00B7397A">
            <w:pPr>
              <w:widowControl w:val="0"/>
              <w:autoSpaceDE w:val="0"/>
              <w:autoSpaceDN w:val="0"/>
              <w:adjustRightInd w:val="0"/>
              <w:contextualSpacing/>
              <w:jc w:val="center"/>
              <w:rPr>
                <w:color w:val="FF0000"/>
                <w:sz w:val="22"/>
                <w:szCs w:val="22"/>
              </w:rPr>
            </w:pPr>
            <w:r w:rsidRPr="00754723">
              <w:rPr>
                <w:color w:val="FF0000"/>
                <w:sz w:val="22"/>
                <w:szCs w:val="22"/>
              </w:rPr>
              <w:t>2016</w:t>
            </w:r>
          </w:p>
          <w:p w:rsidR="00B7397A" w:rsidRPr="00754723" w:rsidRDefault="00B7397A" w:rsidP="00B7397A">
            <w:pPr>
              <w:widowControl w:val="0"/>
              <w:autoSpaceDE w:val="0"/>
              <w:autoSpaceDN w:val="0"/>
              <w:adjustRightInd w:val="0"/>
              <w:contextualSpacing/>
              <w:jc w:val="center"/>
              <w:rPr>
                <w:color w:val="FF0000"/>
                <w:sz w:val="22"/>
                <w:szCs w:val="22"/>
              </w:rPr>
            </w:pPr>
            <w:r w:rsidRPr="00754723">
              <w:rPr>
                <w:color w:val="FF0000"/>
                <w:sz w:val="22"/>
                <w:szCs w:val="22"/>
              </w:rPr>
              <w:t>год</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017CE" w:rsidRPr="00754723" w:rsidRDefault="00B7397A" w:rsidP="007017CE">
            <w:pPr>
              <w:widowControl w:val="0"/>
              <w:autoSpaceDE w:val="0"/>
              <w:autoSpaceDN w:val="0"/>
              <w:adjustRightInd w:val="0"/>
              <w:contextualSpacing/>
              <w:jc w:val="center"/>
              <w:rPr>
                <w:color w:val="FF0000"/>
                <w:sz w:val="22"/>
                <w:szCs w:val="22"/>
              </w:rPr>
            </w:pPr>
            <w:r w:rsidRPr="00754723">
              <w:rPr>
                <w:color w:val="FF0000"/>
                <w:sz w:val="22"/>
                <w:szCs w:val="22"/>
              </w:rPr>
              <w:t>2017</w:t>
            </w:r>
          </w:p>
          <w:p w:rsidR="00B7397A" w:rsidRPr="00754723" w:rsidRDefault="00B7397A" w:rsidP="007017CE">
            <w:pPr>
              <w:widowControl w:val="0"/>
              <w:autoSpaceDE w:val="0"/>
              <w:autoSpaceDN w:val="0"/>
              <w:adjustRightInd w:val="0"/>
              <w:contextualSpacing/>
              <w:jc w:val="center"/>
              <w:rPr>
                <w:color w:val="FF0000"/>
                <w:sz w:val="22"/>
                <w:szCs w:val="22"/>
              </w:rPr>
            </w:pPr>
            <w:r w:rsidRPr="00754723">
              <w:rPr>
                <w:color w:val="FF0000"/>
                <w:sz w:val="22"/>
                <w:szCs w:val="22"/>
              </w:rPr>
              <w:t>год</w:t>
            </w:r>
          </w:p>
        </w:tc>
        <w:tc>
          <w:tcPr>
            <w:tcW w:w="981"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017CE" w:rsidRPr="00754723" w:rsidRDefault="00B7397A" w:rsidP="00B7397A">
            <w:pPr>
              <w:widowControl w:val="0"/>
              <w:autoSpaceDE w:val="0"/>
              <w:autoSpaceDN w:val="0"/>
              <w:adjustRightInd w:val="0"/>
              <w:contextualSpacing/>
              <w:jc w:val="center"/>
              <w:rPr>
                <w:color w:val="FF0000"/>
                <w:sz w:val="22"/>
                <w:szCs w:val="22"/>
              </w:rPr>
            </w:pPr>
            <w:r w:rsidRPr="00754723">
              <w:rPr>
                <w:color w:val="FF0000"/>
                <w:sz w:val="22"/>
                <w:szCs w:val="22"/>
              </w:rPr>
              <w:t>2018</w:t>
            </w:r>
          </w:p>
          <w:p w:rsidR="00B7397A" w:rsidRPr="00754723" w:rsidRDefault="00B7397A" w:rsidP="00B7397A">
            <w:pPr>
              <w:widowControl w:val="0"/>
              <w:autoSpaceDE w:val="0"/>
              <w:autoSpaceDN w:val="0"/>
              <w:adjustRightInd w:val="0"/>
              <w:contextualSpacing/>
              <w:jc w:val="center"/>
              <w:rPr>
                <w:color w:val="FF0000"/>
                <w:sz w:val="22"/>
                <w:szCs w:val="22"/>
              </w:rPr>
            </w:pPr>
            <w:r w:rsidRPr="00754723">
              <w:rPr>
                <w:color w:val="FF0000"/>
                <w:sz w:val="22"/>
                <w:szCs w:val="22"/>
              </w:rPr>
              <w:t>год</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54723" w:rsidRDefault="00B7397A" w:rsidP="00B7397A">
            <w:pPr>
              <w:widowControl w:val="0"/>
              <w:autoSpaceDE w:val="0"/>
              <w:autoSpaceDN w:val="0"/>
              <w:adjustRightInd w:val="0"/>
              <w:contextualSpacing/>
              <w:jc w:val="center"/>
              <w:rPr>
                <w:color w:val="FF0000"/>
                <w:sz w:val="22"/>
                <w:szCs w:val="22"/>
              </w:rPr>
            </w:pPr>
            <w:r w:rsidRPr="00754723">
              <w:rPr>
                <w:color w:val="FF0000"/>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17CE" w:rsidRPr="00754723" w:rsidRDefault="00B7397A" w:rsidP="00B7397A">
            <w:pPr>
              <w:widowControl w:val="0"/>
              <w:autoSpaceDE w:val="0"/>
              <w:autoSpaceDN w:val="0"/>
              <w:adjustRightInd w:val="0"/>
              <w:contextualSpacing/>
              <w:jc w:val="center"/>
              <w:rPr>
                <w:color w:val="FF0000"/>
                <w:sz w:val="22"/>
                <w:szCs w:val="22"/>
              </w:rPr>
            </w:pPr>
            <w:r w:rsidRPr="00754723">
              <w:rPr>
                <w:color w:val="FF0000"/>
                <w:sz w:val="22"/>
                <w:szCs w:val="22"/>
              </w:rPr>
              <w:t>2020</w:t>
            </w:r>
          </w:p>
          <w:p w:rsidR="00B7397A" w:rsidRPr="00754723" w:rsidRDefault="00B7397A" w:rsidP="00B7397A">
            <w:pPr>
              <w:widowControl w:val="0"/>
              <w:autoSpaceDE w:val="0"/>
              <w:autoSpaceDN w:val="0"/>
              <w:adjustRightInd w:val="0"/>
              <w:contextualSpacing/>
              <w:jc w:val="center"/>
              <w:rPr>
                <w:color w:val="FF0000"/>
                <w:sz w:val="22"/>
                <w:szCs w:val="22"/>
              </w:rPr>
            </w:pPr>
            <w:r w:rsidRPr="00754723">
              <w:rPr>
                <w:color w:val="FF0000"/>
                <w:sz w:val="22"/>
                <w:szCs w:val="22"/>
              </w:rPr>
              <w:t>год</w:t>
            </w: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54723" w:rsidRDefault="00B7397A" w:rsidP="00B7397A">
            <w:pPr>
              <w:contextualSpacing/>
              <w:jc w:val="center"/>
              <w:rPr>
                <w:color w:val="FF0000"/>
                <w:sz w:val="22"/>
                <w:szCs w:val="22"/>
              </w:rPr>
            </w:pPr>
            <w:r w:rsidRPr="00754723">
              <w:rPr>
                <w:color w:val="FF0000"/>
                <w:sz w:val="22"/>
                <w:szCs w:val="22"/>
              </w:rPr>
              <w:t>2021</w:t>
            </w:r>
          </w:p>
          <w:p w:rsidR="00B7397A" w:rsidRPr="00754723" w:rsidRDefault="00B7397A" w:rsidP="00B7397A">
            <w:pPr>
              <w:contextualSpacing/>
              <w:jc w:val="center"/>
              <w:rPr>
                <w:color w:val="FF0000"/>
                <w:sz w:val="22"/>
                <w:szCs w:val="22"/>
              </w:rPr>
            </w:pPr>
            <w:r w:rsidRPr="00754723">
              <w:rPr>
                <w:color w:val="FF0000"/>
                <w:sz w:val="22"/>
                <w:szCs w:val="22"/>
              </w:rPr>
              <w:t>год</w:t>
            </w:r>
          </w:p>
        </w:tc>
      </w:tr>
      <w:tr w:rsidR="00B7397A" w:rsidRPr="00754723" w:rsidTr="00B7397A">
        <w:tc>
          <w:tcPr>
            <w:tcW w:w="2127"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754723" w:rsidRDefault="00B7397A" w:rsidP="00B7397A">
            <w:pPr>
              <w:widowControl w:val="0"/>
              <w:autoSpaceDE w:val="0"/>
              <w:autoSpaceDN w:val="0"/>
              <w:adjustRightInd w:val="0"/>
              <w:contextualSpacing/>
              <w:rPr>
                <w:color w:val="FF0000"/>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widowControl w:val="0"/>
              <w:autoSpaceDE w:val="0"/>
              <w:autoSpaceDN w:val="0"/>
              <w:adjustRightInd w:val="0"/>
              <w:contextualSpacing/>
              <w:rPr>
                <w:color w:val="FF0000"/>
                <w:sz w:val="22"/>
                <w:szCs w:val="22"/>
              </w:rPr>
            </w:pPr>
            <w:r w:rsidRPr="00754723">
              <w:rPr>
                <w:color w:val="FF0000"/>
                <w:sz w:val="22"/>
                <w:szCs w:val="22"/>
              </w:rPr>
              <w:t>Федеральный бюджет</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54723" w:rsidRDefault="00B7397A" w:rsidP="003104FC">
            <w:pPr>
              <w:contextualSpacing/>
              <w:jc w:val="center"/>
              <w:rPr>
                <w:color w:val="FF0000"/>
                <w:sz w:val="22"/>
                <w:szCs w:val="22"/>
              </w:rPr>
            </w:pPr>
            <w:r w:rsidRPr="00754723">
              <w:rPr>
                <w:color w:val="FF0000"/>
                <w:sz w:val="22"/>
                <w:szCs w:val="22"/>
              </w:rPr>
              <w:t>84</w:t>
            </w:r>
            <w:r w:rsidR="007017CE" w:rsidRPr="00754723">
              <w:rPr>
                <w:color w:val="FF0000"/>
                <w:sz w:val="22"/>
                <w:szCs w:val="22"/>
              </w:rPr>
              <w:t>7</w:t>
            </w:r>
            <w:r w:rsidRPr="00754723">
              <w:rPr>
                <w:color w:val="FF0000"/>
                <w:sz w:val="22"/>
                <w:szCs w:val="22"/>
              </w:rPr>
              <w:t>,</w:t>
            </w:r>
            <w:r w:rsidR="003104FC" w:rsidRPr="00754723">
              <w:rPr>
                <w:color w:val="FF0000"/>
                <w:sz w:val="22"/>
                <w:szCs w:val="22"/>
              </w:rPr>
              <w:t>5</w:t>
            </w:r>
            <w:r w:rsidR="007017CE" w:rsidRPr="00754723">
              <w:rPr>
                <w:color w:val="FF0000"/>
                <w:sz w:val="22"/>
                <w:szCs w:val="22"/>
              </w:rPr>
              <w:t>3</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54723" w:rsidRDefault="00B7397A" w:rsidP="00240727">
            <w:pPr>
              <w:contextualSpacing/>
              <w:jc w:val="center"/>
              <w:rPr>
                <w:color w:val="FF0000"/>
                <w:sz w:val="22"/>
                <w:szCs w:val="22"/>
              </w:rPr>
            </w:pPr>
            <w:r w:rsidRPr="00754723">
              <w:rPr>
                <w:color w:val="FF0000"/>
                <w:sz w:val="22"/>
                <w:szCs w:val="22"/>
              </w:rPr>
              <w:t>826,5</w:t>
            </w:r>
            <w:r w:rsidR="007017CE" w:rsidRPr="00754723">
              <w:rPr>
                <w:color w:val="FF0000"/>
                <w:sz w:val="22"/>
                <w:szCs w:val="22"/>
              </w:rPr>
              <w:t>4</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54723" w:rsidRDefault="00B7397A" w:rsidP="00240727">
            <w:pPr>
              <w:contextualSpacing/>
              <w:jc w:val="center"/>
              <w:rPr>
                <w:color w:val="FF0000"/>
                <w:sz w:val="22"/>
                <w:szCs w:val="22"/>
              </w:rPr>
            </w:pPr>
            <w:r w:rsidRPr="00754723">
              <w:rPr>
                <w:color w:val="FF0000"/>
                <w:sz w:val="22"/>
                <w:szCs w:val="22"/>
              </w:rPr>
              <w:t>7,6</w:t>
            </w:r>
            <w:r w:rsidR="007017CE" w:rsidRPr="00754723">
              <w:rPr>
                <w:color w:val="FF0000"/>
                <w:sz w:val="22"/>
                <w:szCs w:val="22"/>
              </w:rPr>
              <w:t>9</w:t>
            </w:r>
          </w:p>
        </w:tc>
        <w:tc>
          <w:tcPr>
            <w:tcW w:w="9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54723" w:rsidRDefault="00B7397A" w:rsidP="00240727">
            <w:pPr>
              <w:contextualSpacing/>
              <w:jc w:val="center"/>
              <w:rPr>
                <w:color w:val="FF0000"/>
                <w:sz w:val="22"/>
                <w:szCs w:val="22"/>
              </w:rPr>
            </w:pPr>
            <w:r w:rsidRPr="00754723">
              <w:rPr>
                <w:color w:val="FF0000"/>
                <w:sz w:val="22"/>
                <w:szCs w:val="22"/>
              </w:rPr>
              <w:t>2,9</w:t>
            </w:r>
            <w:r w:rsidR="007017CE" w:rsidRPr="00754723">
              <w:rPr>
                <w:color w:val="FF0000"/>
                <w:sz w:val="22"/>
                <w:szCs w:val="22"/>
              </w:rPr>
              <w:t>0</w:t>
            </w:r>
          </w:p>
        </w:tc>
        <w:tc>
          <w:tcPr>
            <w:tcW w:w="720" w:type="dxa"/>
            <w:tcBorders>
              <w:top w:val="single" w:sz="4" w:space="0" w:color="auto"/>
              <w:left w:val="single" w:sz="4" w:space="0" w:color="auto"/>
              <w:bottom w:val="single" w:sz="4" w:space="0" w:color="auto"/>
              <w:right w:val="single" w:sz="4" w:space="0" w:color="auto"/>
            </w:tcBorders>
            <w:vAlign w:val="center"/>
          </w:tcPr>
          <w:p w:rsidR="00B7397A" w:rsidRPr="00754723" w:rsidRDefault="00B7397A" w:rsidP="00240727">
            <w:pPr>
              <w:contextualSpacing/>
              <w:jc w:val="center"/>
              <w:rPr>
                <w:color w:val="FF0000"/>
                <w:sz w:val="22"/>
                <w:szCs w:val="22"/>
              </w:rPr>
            </w:pPr>
            <w:r w:rsidRPr="00754723">
              <w:rPr>
                <w:color w:val="FF0000"/>
                <w:sz w:val="22"/>
                <w:szCs w:val="22"/>
              </w:rPr>
              <w:t>4,5</w:t>
            </w:r>
            <w:r w:rsidR="007017CE" w:rsidRPr="00754723">
              <w:rPr>
                <w:color w:val="FF0000"/>
                <w:sz w:val="22"/>
                <w:szCs w:val="22"/>
              </w:rPr>
              <w:t>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397A" w:rsidRPr="00754723" w:rsidRDefault="003104FC" w:rsidP="003104FC">
            <w:pPr>
              <w:contextualSpacing/>
              <w:jc w:val="center"/>
              <w:rPr>
                <w:color w:val="FF0000"/>
                <w:sz w:val="22"/>
                <w:szCs w:val="22"/>
              </w:rPr>
            </w:pPr>
            <w:r w:rsidRPr="00754723">
              <w:rPr>
                <w:color w:val="FF0000"/>
                <w:sz w:val="22"/>
                <w:szCs w:val="22"/>
              </w:rPr>
              <w:t>1</w:t>
            </w:r>
            <w:r w:rsidR="00B7397A" w:rsidRPr="00754723">
              <w:rPr>
                <w:color w:val="FF0000"/>
                <w:sz w:val="22"/>
                <w:szCs w:val="22"/>
              </w:rPr>
              <w:t>,</w:t>
            </w:r>
            <w:r w:rsidRPr="00754723">
              <w:rPr>
                <w:color w:val="FF0000"/>
                <w:sz w:val="22"/>
                <w:szCs w:val="22"/>
              </w:rPr>
              <w:t>9</w:t>
            </w:r>
            <w:r w:rsidR="007017CE" w:rsidRPr="00754723">
              <w:rPr>
                <w:color w:val="FF0000"/>
                <w:sz w:val="22"/>
                <w:szCs w:val="22"/>
              </w:rPr>
              <w:t>3</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B7397A" w:rsidRPr="00754723" w:rsidRDefault="007017CE" w:rsidP="00240727">
            <w:pPr>
              <w:contextualSpacing/>
              <w:jc w:val="center"/>
              <w:rPr>
                <w:color w:val="FF0000"/>
                <w:sz w:val="22"/>
                <w:szCs w:val="22"/>
              </w:rPr>
            </w:pPr>
            <w:r w:rsidRPr="00754723">
              <w:rPr>
                <w:color w:val="FF0000"/>
                <w:sz w:val="22"/>
                <w:szCs w:val="22"/>
              </w:rPr>
              <w:t>3</w:t>
            </w:r>
            <w:r w:rsidR="00B7397A" w:rsidRPr="00754723">
              <w:rPr>
                <w:color w:val="FF0000"/>
                <w:sz w:val="22"/>
                <w:szCs w:val="22"/>
              </w:rPr>
              <w:t>,</w:t>
            </w:r>
            <w:r w:rsidRPr="00754723">
              <w:rPr>
                <w:color w:val="FF0000"/>
                <w:sz w:val="22"/>
                <w:szCs w:val="22"/>
              </w:rPr>
              <w:t>90</w:t>
            </w:r>
          </w:p>
        </w:tc>
      </w:tr>
      <w:tr w:rsidR="00B7397A" w:rsidRPr="00754723" w:rsidTr="00B7397A">
        <w:tc>
          <w:tcPr>
            <w:tcW w:w="2127"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754723" w:rsidRDefault="00B7397A" w:rsidP="00B7397A">
            <w:pPr>
              <w:widowControl w:val="0"/>
              <w:autoSpaceDE w:val="0"/>
              <w:autoSpaceDN w:val="0"/>
              <w:adjustRightInd w:val="0"/>
              <w:contextualSpacing/>
              <w:rPr>
                <w:color w:val="FF0000"/>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widowControl w:val="0"/>
              <w:autoSpaceDE w:val="0"/>
              <w:autoSpaceDN w:val="0"/>
              <w:adjustRightInd w:val="0"/>
              <w:contextualSpacing/>
              <w:rPr>
                <w:color w:val="FF0000"/>
                <w:sz w:val="22"/>
                <w:szCs w:val="22"/>
              </w:rPr>
            </w:pPr>
            <w:r w:rsidRPr="00754723">
              <w:rPr>
                <w:color w:val="FF0000"/>
                <w:sz w:val="22"/>
                <w:szCs w:val="22"/>
              </w:rPr>
              <w:t>Областной бюджет</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727" w:rsidRPr="00754723" w:rsidRDefault="00B7397A" w:rsidP="00240727">
            <w:pPr>
              <w:jc w:val="center"/>
              <w:rPr>
                <w:color w:val="FF0000"/>
                <w:sz w:val="22"/>
                <w:szCs w:val="22"/>
              </w:rPr>
            </w:pPr>
            <w:r w:rsidRPr="00754723">
              <w:rPr>
                <w:color w:val="FF0000"/>
                <w:sz w:val="22"/>
                <w:szCs w:val="22"/>
              </w:rPr>
              <w:t>1</w:t>
            </w:r>
            <w:r w:rsidR="007017CE" w:rsidRPr="00754723">
              <w:rPr>
                <w:color w:val="FF0000"/>
                <w:sz w:val="22"/>
                <w:szCs w:val="22"/>
              </w:rPr>
              <w:t>5</w:t>
            </w:r>
            <w:r w:rsidR="00240727" w:rsidRPr="00754723">
              <w:rPr>
                <w:color w:val="FF0000"/>
                <w:sz w:val="22"/>
                <w:szCs w:val="22"/>
              </w:rPr>
              <w:t> </w:t>
            </w:r>
            <w:r w:rsidRPr="00754723">
              <w:rPr>
                <w:color w:val="FF0000"/>
                <w:sz w:val="22"/>
                <w:szCs w:val="22"/>
              </w:rPr>
              <w:t>8</w:t>
            </w:r>
            <w:r w:rsidR="003104FC" w:rsidRPr="00754723">
              <w:rPr>
                <w:color w:val="FF0000"/>
                <w:sz w:val="22"/>
                <w:szCs w:val="22"/>
              </w:rPr>
              <w:t>50</w:t>
            </w:r>
            <w:r w:rsidRPr="00754723">
              <w:rPr>
                <w:color w:val="FF0000"/>
                <w:sz w:val="22"/>
                <w:szCs w:val="22"/>
              </w:rPr>
              <w:t>,</w:t>
            </w:r>
          </w:p>
          <w:p w:rsidR="00B7397A" w:rsidRPr="00754723" w:rsidRDefault="003104FC" w:rsidP="00240727">
            <w:pPr>
              <w:jc w:val="center"/>
              <w:rPr>
                <w:color w:val="FF0000"/>
                <w:sz w:val="22"/>
                <w:szCs w:val="22"/>
              </w:rPr>
            </w:pPr>
            <w:r w:rsidRPr="00754723">
              <w:rPr>
                <w:color w:val="FF0000"/>
                <w:sz w:val="22"/>
                <w:szCs w:val="22"/>
              </w:rPr>
              <w:t>0</w:t>
            </w:r>
            <w:r w:rsidR="007017CE" w:rsidRPr="00754723">
              <w:rPr>
                <w:color w:val="FF0000"/>
                <w:sz w:val="22"/>
                <w:szCs w:val="22"/>
              </w:rPr>
              <w:t>2</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727" w:rsidRPr="00754723" w:rsidRDefault="00B7397A" w:rsidP="00240727">
            <w:pPr>
              <w:contextualSpacing/>
              <w:jc w:val="center"/>
              <w:rPr>
                <w:color w:val="FF0000"/>
                <w:sz w:val="22"/>
                <w:szCs w:val="22"/>
              </w:rPr>
            </w:pPr>
            <w:r w:rsidRPr="00754723">
              <w:rPr>
                <w:color w:val="FF0000"/>
                <w:sz w:val="22"/>
                <w:szCs w:val="22"/>
              </w:rPr>
              <w:t>1</w:t>
            </w:r>
            <w:r w:rsidR="00240727" w:rsidRPr="00754723">
              <w:rPr>
                <w:color w:val="FF0000"/>
                <w:sz w:val="22"/>
                <w:szCs w:val="22"/>
              </w:rPr>
              <w:t> </w:t>
            </w:r>
            <w:r w:rsidRPr="00754723">
              <w:rPr>
                <w:color w:val="FF0000"/>
                <w:sz w:val="22"/>
                <w:szCs w:val="22"/>
              </w:rPr>
              <w:t>808,</w:t>
            </w:r>
          </w:p>
          <w:p w:rsidR="00B7397A" w:rsidRPr="00754723" w:rsidRDefault="00B7397A" w:rsidP="00240727">
            <w:pPr>
              <w:contextualSpacing/>
              <w:jc w:val="center"/>
              <w:rPr>
                <w:color w:val="FF0000"/>
                <w:sz w:val="22"/>
                <w:szCs w:val="22"/>
              </w:rPr>
            </w:pPr>
            <w:r w:rsidRPr="00754723">
              <w:rPr>
                <w:color w:val="FF0000"/>
                <w:sz w:val="22"/>
                <w:szCs w:val="22"/>
              </w:rPr>
              <w:t>75</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727" w:rsidRPr="00754723" w:rsidRDefault="00B7397A" w:rsidP="00240727">
            <w:pPr>
              <w:contextualSpacing/>
              <w:jc w:val="center"/>
              <w:rPr>
                <w:color w:val="FF0000"/>
                <w:sz w:val="22"/>
                <w:szCs w:val="22"/>
              </w:rPr>
            </w:pPr>
            <w:r w:rsidRPr="00754723">
              <w:rPr>
                <w:color w:val="FF0000"/>
                <w:sz w:val="22"/>
                <w:szCs w:val="22"/>
              </w:rPr>
              <w:t>1</w:t>
            </w:r>
            <w:r w:rsidR="00240727" w:rsidRPr="00754723">
              <w:rPr>
                <w:color w:val="FF0000"/>
                <w:sz w:val="22"/>
                <w:szCs w:val="22"/>
              </w:rPr>
              <w:t> </w:t>
            </w:r>
            <w:r w:rsidRPr="00754723">
              <w:rPr>
                <w:color w:val="FF0000"/>
                <w:sz w:val="22"/>
                <w:szCs w:val="22"/>
              </w:rPr>
              <w:t>345,</w:t>
            </w:r>
          </w:p>
          <w:p w:rsidR="00B7397A" w:rsidRPr="00754723" w:rsidRDefault="00B7397A" w:rsidP="00240727">
            <w:pPr>
              <w:contextualSpacing/>
              <w:jc w:val="center"/>
              <w:rPr>
                <w:color w:val="FF0000"/>
                <w:sz w:val="22"/>
                <w:szCs w:val="22"/>
              </w:rPr>
            </w:pPr>
            <w:r w:rsidRPr="00754723">
              <w:rPr>
                <w:color w:val="FF0000"/>
                <w:sz w:val="22"/>
                <w:szCs w:val="22"/>
              </w:rPr>
              <w:t>10</w:t>
            </w:r>
          </w:p>
        </w:tc>
        <w:tc>
          <w:tcPr>
            <w:tcW w:w="9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54723" w:rsidRDefault="00B7397A" w:rsidP="00240727">
            <w:pPr>
              <w:contextualSpacing/>
              <w:jc w:val="center"/>
              <w:rPr>
                <w:color w:val="FF0000"/>
                <w:sz w:val="22"/>
                <w:szCs w:val="22"/>
              </w:rPr>
            </w:pPr>
            <w:r w:rsidRPr="00754723">
              <w:rPr>
                <w:color w:val="FF0000"/>
                <w:sz w:val="22"/>
                <w:szCs w:val="22"/>
              </w:rPr>
              <w:t>2 646,10</w:t>
            </w:r>
          </w:p>
        </w:tc>
        <w:tc>
          <w:tcPr>
            <w:tcW w:w="720" w:type="dxa"/>
            <w:tcBorders>
              <w:top w:val="single" w:sz="4" w:space="0" w:color="auto"/>
              <w:left w:val="single" w:sz="4" w:space="0" w:color="auto"/>
              <w:bottom w:val="single" w:sz="4" w:space="0" w:color="auto"/>
              <w:right w:val="single" w:sz="4" w:space="0" w:color="auto"/>
            </w:tcBorders>
            <w:vAlign w:val="center"/>
          </w:tcPr>
          <w:p w:rsidR="00B7397A" w:rsidRPr="00754723" w:rsidRDefault="00B7397A" w:rsidP="00240727">
            <w:pPr>
              <w:contextualSpacing/>
              <w:jc w:val="center"/>
              <w:rPr>
                <w:color w:val="FF0000"/>
                <w:sz w:val="22"/>
                <w:szCs w:val="22"/>
              </w:rPr>
            </w:pPr>
            <w:r w:rsidRPr="00754723">
              <w:rPr>
                <w:color w:val="FF0000"/>
                <w:sz w:val="22"/>
                <w:szCs w:val="22"/>
              </w:rPr>
              <w:t>2 897,</w:t>
            </w:r>
          </w:p>
          <w:p w:rsidR="00B7397A" w:rsidRPr="00754723" w:rsidRDefault="00B7397A" w:rsidP="00240727">
            <w:pPr>
              <w:contextualSpacing/>
              <w:jc w:val="center"/>
              <w:rPr>
                <w:color w:val="FF0000"/>
                <w:sz w:val="22"/>
                <w:szCs w:val="22"/>
              </w:rPr>
            </w:pPr>
            <w:r w:rsidRPr="00754723">
              <w:rPr>
                <w:color w:val="FF0000"/>
                <w:sz w:val="22"/>
                <w:szCs w:val="22"/>
              </w:rPr>
              <w:t>1</w:t>
            </w:r>
            <w:r w:rsidR="00240727" w:rsidRPr="00754723">
              <w:rPr>
                <w:color w:val="FF0000"/>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40727" w:rsidRPr="00754723" w:rsidRDefault="00B7397A" w:rsidP="00240727">
            <w:pPr>
              <w:jc w:val="center"/>
              <w:rPr>
                <w:color w:val="FF0000"/>
                <w:sz w:val="22"/>
                <w:szCs w:val="22"/>
              </w:rPr>
            </w:pPr>
            <w:r w:rsidRPr="00754723">
              <w:rPr>
                <w:color w:val="FF0000"/>
                <w:sz w:val="22"/>
                <w:szCs w:val="22"/>
              </w:rPr>
              <w:t>5</w:t>
            </w:r>
            <w:r w:rsidR="00240727" w:rsidRPr="00754723">
              <w:rPr>
                <w:color w:val="FF0000"/>
                <w:sz w:val="22"/>
                <w:szCs w:val="22"/>
              </w:rPr>
              <w:t> 58</w:t>
            </w:r>
            <w:r w:rsidR="003104FC" w:rsidRPr="00754723">
              <w:rPr>
                <w:color w:val="FF0000"/>
                <w:sz w:val="22"/>
                <w:szCs w:val="22"/>
              </w:rPr>
              <w:t>5</w:t>
            </w:r>
            <w:r w:rsidRPr="00754723">
              <w:rPr>
                <w:color w:val="FF0000"/>
                <w:sz w:val="22"/>
                <w:szCs w:val="22"/>
              </w:rPr>
              <w:t>,</w:t>
            </w:r>
          </w:p>
          <w:p w:rsidR="00B7397A" w:rsidRPr="00754723" w:rsidRDefault="003104FC" w:rsidP="00240727">
            <w:pPr>
              <w:jc w:val="center"/>
              <w:rPr>
                <w:color w:val="FF0000"/>
                <w:sz w:val="22"/>
                <w:szCs w:val="22"/>
              </w:rPr>
            </w:pPr>
            <w:r w:rsidRPr="00754723">
              <w:rPr>
                <w:color w:val="FF0000"/>
                <w:sz w:val="22"/>
                <w:szCs w:val="22"/>
              </w:rPr>
              <w:t>3</w:t>
            </w:r>
            <w:r w:rsidR="00240727" w:rsidRPr="00754723">
              <w:rPr>
                <w:color w:val="FF0000"/>
                <w:sz w:val="22"/>
                <w:szCs w:val="22"/>
              </w:rPr>
              <w:t>5</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40727" w:rsidRPr="00754723" w:rsidRDefault="00B7397A" w:rsidP="00240727">
            <w:pPr>
              <w:contextualSpacing/>
              <w:jc w:val="center"/>
              <w:rPr>
                <w:color w:val="FF0000"/>
                <w:sz w:val="22"/>
                <w:szCs w:val="22"/>
              </w:rPr>
            </w:pPr>
            <w:r w:rsidRPr="00754723">
              <w:rPr>
                <w:color w:val="FF0000"/>
                <w:sz w:val="22"/>
                <w:szCs w:val="22"/>
              </w:rPr>
              <w:t>1</w:t>
            </w:r>
            <w:r w:rsidR="00240727" w:rsidRPr="00754723">
              <w:rPr>
                <w:color w:val="FF0000"/>
                <w:sz w:val="22"/>
                <w:szCs w:val="22"/>
              </w:rPr>
              <w:t> 567,</w:t>
            </w:r>
          </w:p>
          <w:p w:rsidR="00B7397A" w:rsidRPr="00754723" w:rsidRDefault="00240727" w:rsidP="00240727">
            <w:pPr>
              <w:contextualSpacing/>
              <w:jc w:val="center"/>
              <w:rPr>
                <w:color w:val="FF0000"/>
                <w:sz w:val="22"/>
                <w:szCs w:val="22"/>
              </w:rPr>
            </w:pPr>
            <w:r w:rsidRPr="00754723">
              <w:rPr>
                <w:color w:val="FF0000"/>
                <w:sz w:val="22"/>
                <w:szCs w:val="22"/>
              </w:rPr>
              <w:t>60</w:t>
            </w:r>
          </w:p>
        </w:tc>
      </w:tr>
      <w:tr w:rsidR="00B7397A" w:rsidRPr="00754723" w:rsidTr="00B7397A">
        <w:tc>
          <w:tcPr>
            <w:tcW w:w="2127"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754723" w:rsidRDefault="00B7397A" w:rsidP="00B7397A">
            <w:pPr>
              <w:widowControl w:val="0"/>
              <w:autoSpaceDE w:val="0"/>
              <w:autoSpaceDN w:val="0"/>
              <w:adjustRightInd w:val="0"/>
              <w:contextualSpacing/>
              <w:rPr>
                <w:color w:val="FF0000"/>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widowControl w:val="0"/>
              <w:autoSpaceDE w:val="0"/>
              <w:autoSpaceDN w:val="0"/>
              <w:adjustRightInd w:val="0"/>
              <w:contextualSpacing/>
              <w:rPr>
                <w:color w:val="FF0000"/>
                <w:sz w:val="22"/>
                <w:szCs w:val="22"/>
              </w:rPr>
            </w:pPr>
            <w:r w:rsidRPr="00754723">
              <w:rPr>
                <w:color w:val="FF0000"/>
                <w:sz w:val="22"/>
                <w:szCs w:val="22"/>
              </w:rPr>
              <w:t>Местные бюджеты</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54723" w:rsidRDefault="00240727" w:rsidP="00240727">
            <w:pPr>
              <w:jc w:val="center"/>
              <w:rPr>
                <w:color w:val="FF0000"/>
                <w:sz w:val="22"/>
                <w:szCs w:val="22"/>
              </w:rPr>
            </w:pPr>
            <w:r w:rsidRPr="00754723">
              <w:rPr>
                <w:color w:val="FF0000"/>
                <w:sz w:val="22"/>
                <w:szCs w:val="22"/>
              </w:rPr>
              <w:t>8 167</w:t>
            </w:r>
            <w:r w:rsidR="00B7397A" w:rsidRPr="00754723">
              <w:rPr>
                <w:color w:val="FF0000"/>
                <w:sz w:val="22"/>
                <w:szCs w:val="22"/>
              </w:rPr>
              <w:t>,</w:t>
            </w:r>
            <w:r w:rsidRPr="00754723">
              <w:rPr>
                <w:color w:val="FF0000"/>
                <w:sz w:val="22"/>
                <w:szCs w:val="22"/>
              </w:rPr>
              <w:t>73</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54723" w:rsidRDefault="00B7397A" w:rsidP="00240727">
            <w:pPr>
              <w:contextualSpacing/>
              <w:jc w:val="center"/>
              <w:rPr>
                <w:color w:val="FF0000"/>
                <w:sz w:val="22"/>
                <w:szCs w:val="22"/>
              </w:rPr>
            </w:pPr>
            <w:r w:rsidRPr="00754723">
              <w:rPr>
                <w:color w:val="FF0000"/>
                <w:sz w:val="22"/>
                <w:szCs w:val="22"/>
              </w:rPr>
              <w:t>2</w:t>
            </w:r>
            <w:r w:rsidR="00240727" w:rsidRPr="00754723">
              <w:rPr>
                <w:color w:val="FF0000"/>
                <w:sz w:val="22"/>
                <w:szCs w:val="22"/>
              </w:rPr>
              <w:t> </w:t>
            </w:r>
            <w:r w:rsidRPr="00754723">
              <w:rPr>
                <w:color w:val="FF0000"/>
                <w:sz w:val="22"/>
                <w:szCs w:val="22"/>
              </w:rPr>
              <w:t>338,</w:t>
            </w:r>
          </w:p>
          <w:p w:rsidR="00B7397A" w:rsidRPr="00754723" w:rsidRDefault="00B7397A" w:rsidP="00240727">
            <w:pPr>
              <w:contextualSpacing/>
              <w:jc w:val="center"/>
              <w:rPr>
                <w:color w:val="FF0000"/>
                <w:sz w:val="22"/>
                <w:szCs w:val="22"/>
              </w:rPr>
            </w:pPr>
            <w:r w:rsidRPr="00754723">
              <w:rPr>
                <w:color w:val="FF0000"/>
                <w:sz w:val="22"/>
                <w:szCs w:val="22"/>
              </w:rPr>
              <w:t>67</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727" w:rsidRPr="00754723" w:rsidRDefault="00B7397A" w:rsidP="00240727">
            <w:pPr>
              <w:contextualSpacing/>
              <w:jc w:val="center"/>
              <w:rPr>
                <w:color w:val="FF0000"/>
                <w:sz w:val="22"/>
                <w:szCs w:val="22"/>
              </w:rPr>
            </w:pPr>
            <w:r w:rsidRPr="00754723">
              <w:rPr>
                <w:color w:val="FF0000"/>
                <w:sz w:val="22"/>
                <w:szCs w:val="22"/>
              </w:rPr>
              <w:t>1</w:t>
            </w:r>
            <w:r w:rsidR="00240727" w:rsidRPr="00754723">
              <w:rPr>
                <w:color w:val="FF0000"/>
                <w:sz w:val="22"/>
                <w:szCs w:val="22"/>
              </w:rPr>
              <w:t> </w:t>
            </w:r>
            <w:r w:rsidRPr="00754723">
              <w:rPr>
                <w:color w:val="FF0000"/>
                <w:sz w:val="22"/>
                <w:szCs w:val="22"/>
              </w:rPr>
              <w:t>739,</w:t>
            </w:r>
          </w:p>
          <w:p w:rsidR="00B7397A" w:rsidRPr="00754723" w:rsidRDefault="00B7397A" w:rsidP="00240727">
            <w:pPr>
              <w:contextualSpacing/>
              <w:jc w:val="center"/>
              <w:rPr>
                <w:color w:val="FF0000"/>
                <w:sz w:val="22"/>
                <w:szCs w:val="22"/>
              </w:rPr>
            </w:pPr>
            <w:r w:rsidRPr="00754723">
              <w:rPr>
                <w:color w:val="FF0000"/>
                <w:sz w:val="22"/>
                <w:szCs w:val="22"/>
              </w:rPr>
              <w:t>63</w:t>
            </w:r>
          </w:p>
        </w:tc>
        <w:tc>
          <w:tcPr>
            <w:tcW w:w="9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54723" w:rsidRDefault="00B7397A" w:rsidP="00240727">
            <w:pPr>
              <w:contextualSpacing/>
              <w:jc w:val="center"/>
              <w:rPr>
                <w:color w:val="FF0000"/>
                <w:sz w:val="22"/>
                <w:szCs w:val="22"/>
              </w:rPr>
            </w:pPr>
            <w:r w:rsidRPr="00754723">
              <w:rPr>
                <w:color w:val="FF0000"/>
                <w:sz w:val="22"/>
                <w:szCs w:val="22"/>
              </w:rPr>
              <w:t>591,2</w:t>
            </w:r>
            <w:r w:rsidR="00240727" w:rsidRPr="00754723">
              <w:rPr>
                <w:color w:val="FF0000"/>
                <w:sz w:val="22"/>
                <w:szCs w:val="22"/>
              </w:rPr>
              <w:t>5</w:t>
            </w:r>
          </w:p>
        </w:tc>
        <w:tc>
          <w:tcPr>
            <w:tcW w:w="720" w:type="dxa"/>
            <w:tcBorders>
              <w:top w:val="single" w:sz="4" w:space="0" w:color="auto"/>
              <w:left w:val="single" w:sz="4" w:space="0" w:color="auto"/>
              <w:bottom w:val="single" w:sz="4" w:space="0" w:color="auto"/>
              <w:right w:val="single" w:sz="4" w:space="0" w:color="auto"/>
            </w:tcBorders>
            <w:vAlign w:val="center"/>
          </w:tcPr>
          <w:p w:rsidR="00B7397A" w:rsidRPr="00754723" w:rsidRDefault="00B7397A" w:rsidP="00240727">
            <w:pPr>
              <w:contextualSpacing/>
              <w:jc w:val="center"/>
              <w:rPr>
                <w:color w:val="FF0000"/>
                <w:sz w:val="22"/>
                <w:szCs w:val="22"/>
              </w:rPr>
            </w:pPr>
            <w:r w:rsidRPr="00754723">
              <w:rPr>
                <w:color w:val="FF0000"/>
                <w:sz w:val="22"/>
                <w:szCs w:val="22"/>
              </w:rPr>
              <w:t>921,1</w:t>
            </w:r>
            <w:r w:rsidR="00240727" w:rsidRPr="00754723">
              <w:rPr>
                <w:color w:val="FF0000"/>
                <w:sz w:val="22"/>
                <w:szCs w:val="22"/>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397A" w:rsidRPr="00754723" w:rsidRDefault="00240727" w:rsidP="00240727">
            <w:pPr>
              <w:jc w:val="center"/>
              <w:rPr>
                <w:color w:val="FF0000"/>
                <w:sz w:val="22"/>
                <w:szCs w:val="22"/>
              </w:rPr>
            </w:pPr>
            <w:r w:rsidRPr="00754723">
              <w:rPr>
                <w:color w:val="FF0000"/>
                <w:sz w:val="22"/>
                <w:szCs w:val="22"/>
              </w:rPr>
              <w:t>832</w:t>
            </w:r>
            <w:r w:rsidR="00B7397A" w:rsidRPr="00754723">
              <w:rPr>
                <w:color w:val="FF0000"/>
                <w:sz w:val="22"/>
                <w:szCs w:val="22"/>
              </w:rPr>
              <w:t>,</w:t>
            </w:r>
            <w:r w:rsidRPr="00754723">
              <w:rPr>
                <w:color w:val="FF0000"/>
                <w:sz w:val="22"/>
                <w:szCs w:val="22"/>
              </w:rPr>
              <w:t>0</w:t>
            </w:r>
            <w:r w:rsidR="00B7397A" w:rsidRPr="00754723">
              <w:rPr>
                <w:color w:val="FF0000"/>
                <w:sz w:val="22"/>
                <w:szCs w:val="22"/>
              </w:rPr>
              <w:t>0</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40727" w:rsidRPr="00754723" w:rsidRDefault="00240727" w:rsidP="00240727">
            <w:pPr>
              <w:contextualSpacing/>
              <w:jc w:val="center"/>
              <w:rPr>
                <w:color w:val="FF0000"/>
                <w:sz w:val="22"/>
                <w:szCs w:val="22"/>
              </w:rPr>
            </w:pPr>
            <w:r w:rsidRPr="00754723">
              <w:rPr>
                <w:color w:val="FF0000"/>
                <w:sz w:val="22"/>
                <w:szCs w:val="22"/>
              </w:rPr>
              <w:t>1 </w:t>
            </w:r>
            <w:r w:rsidR="00B7397A" w:rsidRPr="00754723">
              <w:rPr>
                <w:color w:val="FF0000"/>
                <w:sz w:val="22"/>
                <w:szCs w:val="22"/>
              </w:rPr>
              <w:t>7</w:t>
            </w:r>
            <w:r w:rsidRPr="00754723">
              <w:rPr>
                <w:color w:val="FF0000"/>
                <w:sz w:val="22"/>
                <w:szCs w:val="22"/>
              </w:rPr>
              <w:t>4</w:t>
            </w:r>
            <w:r w:rsidR="00B7397A" w:rsidRPr="00754723">
              <w:rPr>
                <w:color w:val="FF0000"/>
                <w:sz w:val="22"/>
                <w:szCs w:val="22"/>
              </w:rPr>
              <w:t>5,</w:t>
            </w:r>
          </w:p>
          <w:p w:rsidR="00B7397A" w:rsidRPr="00754723" w:rsidRDefault="00240727" w:rsidP="00240727">
            <w:pPr>
              <w:contextualSpacing/>
              <w:jc w:val="center"/>
              <w:rPr>
                <w:color w:val="FF0000"/>
                <w:sz w:val="22"/>
                <w:szCs w:val="22"/>
              </w:rPr>
            </w:pPr>
            <w:r w:rsidRPr="00754723">
              <w:rPr>
                <w:color w:val="FF0000"/>
                <w:sz w:val="22"/>
                <w:szCs w:val="22"/>
              </w:rPr>
              <w:t>0</w:t>
            </w:r>
            <w:r w:rsidR="00B7397A" w:rsidRPr="00754723">
              <w:rPr>
                <w:color w:val="FF0000"/>
                <w:sz w:val="22"/>
                <w:szCs w:val="22"/>
              </w:rPr>
              <w:t>0</w:t>
            </w:r>
          </w:p>
        </w:tc>
      </w:tr>
      <w:tr w:rsidR="00B7397A" w:rsidRPr="00754723" w:rsidTr="00B7397A">
        <w:tc>
          <w:tcPr>
            <w:tcW w:w="2127"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754723" w:rsidRDefault="00B7397A" w:rsidP="00B7397A">
            <w:pPr>
              <w:widowControl w:val="0"/>
              <w:autoSpaceDE w:val="0"/>
              <w:autoSpaceDN w:val="0"/>
              <w:adjustRightInd w:val="0"/>
              <w:contextualSpacing/>
              <w:rPr>
                <w:color w:val="FF0000"/>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widowControl w:val="0"/>
              <w:autoSpaceDE w:val="0"/>
              <w:autoSpaceDN w:val="0"/>
              <w:adjustRightInd w:val="0"/>
              <w:contextualSpacing/>
              <w:rPr>
                <w:color w:val="FF0000"/>
                <w:sz w:val="22"/>
                <w:szCs w:val="22"/>
              </w:rPr>
            </w:pPr>
            <w:r w:rsidRPr="00754723">
              <w:rPr>
                <w:color w:val="FF0000"/>
                <w:sz w:val="22"/>
                <w:szCs w:val="22"/>
              </w:rPr>
              <w:t>Внебюджетные источники</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54723" w:rsidRDefault="00B7397A" w:rsidP="00240727">
            <w:pPr>
              <w:jc w:val="center"/>
              <w:rPr>
                <w:color w:val="FF0000"/>
                <w:sz w:val="22"/>
                <w:szCs w:val="22"/>
              </w:rPr>
            </w:pPr>
            <w:r w:rsidRPr="00754723">
              <w:rPr>
                <w:color w:val="FF0000"/>
                <w:sz w:val="22"/>
                <w:szCs w:val="22"/>
              </w:rPr>
              <w:t>3</w:t>
            </w:r>
            <w:r w:rsidR="00240727" w:rsidRPr="00754723">
              <w:rPr>
                <w:color w:val="FF0000"/>
                <w:sz w:val="22"/>
                <w:szCs w:val="22"/>
              </w:rPr>
              <w:t> 2</w:t>
            </w:r>
            <w:r w:rsidRPr="00754723">
              <w:rPr>
                <w:color w:val="FF0000"/>
                <w:sz w:val="22"/>
                <w:szCs w:val="22"/>
              </w:rPr>
              <w:t>01,62</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727" w:rsidRPr="00754723" w:rsidRDefault="00B7397A" w:rsidP="00240727">
            <w:pPr>
              <w:contextualSpacing/>
              <w:jc w:val="center"/>
              <w:rPr>
                <w:color w:val="FF0000"/>
                <w:sz w:val="22"/>
                <w:szCs w:val="22"/>
              </w:rPr>
            </w:pPr>
            <w:r w:rsidRPr="00754723">
              <w:rPr>
                <w:color w:val="FF0000"/>
                <w:sz w:val="22"/>
                <w:szCs w:val="22"/>
              </w:rPr>
              <w:t>1</w:t>
            </w:r>
            <w:r w:rsidR="00240727" w:rsidRPr="00754723">
              <w:rPr>
                <w:color w:val="FF0000"/>
                <w:sz w:val="22"/>
                <w:szCs w:val="22"/>
              </w:rPr>
              <w:t> </w:t>
            </w:r>
            <w:r w:rsidRPr="00754723">
              <w:rPr>
                <w:color w:val="FF0000"/>
                <w:sz w:val="22"/>
                <w:szCs w:val="22"/>
              </w:rPr>
              <w:t>811,</w:t>
            </w:r>
          </w:p>
          <w:p w:rsidR="00B7397A" w:rsidRPr="00754723" w:rsidRDefault="00B7397A" w:rsidP="00240727">
            <w:pPr>
              <w:contextualSpacing/>
              <w:jc w:val="center"/>
              <w:rPr>
                <w:color w:val="FF0000"/>
                <w:sz w:val="22"/>
                <w:szCs w:val="22"/>
              </w:rPr>
            </w:pPr>
            <w:r w:rsidRPr="00754723">
              <w:rPr>
                <w:color w:val="FF0000"/>
                <w:sz w:val="22"/>
                <w:szCs w:val="22"/>
              </w:rPr>
              <w:t>95</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54723" w:rsidRDefault="00B7397A" w:rsidP="00240727">
            <w:pPr>
              <w:contextualSpacing/>
              <w:jc w:val="center"/>
              <w:rPr>
                <w:color w:val="FF0000"/>
                <w:sz w:val="22"/>
                <w:szCs w:val="22"/>
              </w:rPr>
            </w:pPr>
            <w:r w:rsidRPr="00754723">
              <w:rPr>
                <w:color w:val="FF0000"/>
                <w:sz w:val="22"/>
                <w:szCs w:val="22"/>
              </w:rPr>
              <w:t>672,17</w:t>
            </w:r>
          </w:p>
        </w:tc>
        <w:tc>
          <w:tcPr>
            <w:tcW w:w="9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54723" w:rsidRDefault="00B7397A" w:rsidP="00240727">
            <w:pPr>
              <w:contextualSpacing/>
              <w:jc w:val="center"/>
              <w:rPr>
                <w:color w:val="FF0000"/>
                <w:sz w:val="22"/>
                <w:szCs w:val="22"/>
              </w:rPr>
            </w:pPr>
            <w:r w:rsidRPr="00754723">
              <w:rPr>
                <w:color w:val="FF0000"/>
                <w:sz w:val="22"/>
                <w:szCs w:val="22"/>
              </w:rPr>
              <w:t>717,5</w:t>
            </w:r>
            <w:r w:rsidR="00240727" w:rsidRPr="00754723">
              <w:rPr>
                <w:color w:val="FF0000"/>
                <w:sz w:val="22"/>
                <w:szCs w:val="22"/>
              </w:rPr>
              <w:t>0</w:t>
            </w:r>
          </w:p>
        </w:tc>
        <w:tc>
          <w:tcPr>
            <w:tcW w:w="720" w:type="dxa"/>
            <w:tcBorders>
              <w:top w:val="single" w:sz="4" w:space="0" w:color="auto"/>
              <w:left w:val="single" w:sz="4" w:space="0" w:color="auto"/>
              <w:bottom w:val="single" w:sz="4" w:space="0" w:color="auto"/>
              <w:right w:val="single" w:sz="4" w:space="0" w:color="auto"/>
            </w:tcBorders>
            <w:vAlign w:val="center"/>
          </w:tcPr>
          <w:p w:rsidR="00B7397A" w:rsidRPr="00754723" w:rsidRDefault="00B7397A" w:rsidP="00240727">
            <w:pPr>
              <w:contextualSpacing/>
              <w:jc w:val="center"/>
              <w:rPr>
                <w:color w:val="FF0000"/>
                <w:sz w:val="22"/>
                <w:szCs w:val="22"/>
              </w:rPr>
            </w:pPr>
            <w:r w:rsidRPr="00754723">
              <w:rPr>
                <w:color w:val="FF0000"/>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397A" w:rsidRPr="00754723" w:rsidRDefault="00B7397A" w:rsidP="00240727">
            <w:pPr>
              <w:contextualSpacing/>
              <w:jc w:val="center"/>
              <w:rPr>
                <w:color w:val="FF0000"/>
                <w:sz w:val="22"/>
                <w:szCs w:val="22"/>
              </w:rPr>
            </w:pPr>
            <w:r w:rsidRPr="00754723">
              <w:rPr>
                <w:color w:val="FF0000"/>
                <w:sz w:val="22"/>
                <w:szCs w:val="22"/>
              </w:rPr>
              <w:t>0,0</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B7397A" w:rsidRPr="00754723" w:rsidRDefault="00B7397A" w:rsidP="00240727">
            <w:pPr>
              <w:contextualSpacing/>
              <w:jc w:val="center"/>
              <w:rPr>
                <w:color w:val="FF0000"/>
                <w:sz w:val="22"/>
                <w:szCs w:val="22"/>
              </w:rPr>
            </w:pPr>
            <w:r w:rsidRPr="00754723">
              <w:rPr>
                <w:color w:val="FF0000"/>
                <w:sz w:val="22"/>
                <w:szCs w:val="22"/>
              </w:rPr>
              <w:t>0,0</w:t>
            </w:r>
          </w:p>
        </w:tc>
      </w:tr>
      <w:tr w:rsidR="00B7397A" w:rsidRPr="00754723" w:rsidTr="00B7397A">
        <w:tc>
          <w:tcPr>
            <w:tcW w:w="2127"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754723" w:rsidRDefault="00B7397A" w:rsidP="00B7397A">
            <w:pPr>
              <w:widowControl w:val="0"/>
              <w:autoSpaceDE w:val="0"/>
              <w:autoSpaceDN w:val="0"/>
              <w:adjustRightInd w:val="0"/>
              <w:contextualSpacing/>
              <w:rPr>
                <w:color w:val="FF0000"/>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54723" w:rsidRDefault="00B7397A" w:rsidP="00B7397A">
            <w:pPr>
              <w:widowControl w:val="0"/>
              <w:autoSpaceDE w:val="0"/>
              <w:autoSpaceDN w:val="0"/>
              <w:adjustRightInd w:val="0"/>
              <w:contextualSpacing/>
              <w:rPr>
                <w:color w:val="FF0000"/>
                <w:sz w:val="22"/>
                <w:szCs w:val="22"/>
              </w:rPr>
            </w:pPr>
            <w:r w:rsidRPr="00754723">
              <w:rPr>
                <w:color w:val="FF0000"/>
                <w:sz w:val="22"/>
                <w:szCs w:val="22"/>
              </w:rPr>
              <w:t>Всего по источникам</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727" w:rsidRPr="00754723" w:rsidRDefault="00240727" w:rsidP="00240727">
            <w:pPr>
              <w:jc w:val="center"/>
              <w:rPr>
                <w:color w:val="FF0000"/>
                <w:sz w:val="22"/>
                <w:szCs w:val="22"/>
              </w:rPr>
            </w:pPr>
            <w:r w:rsidRPr="00754723">
              <w:rPr>
                <w:color w:val="FF0000"/>
                <w:sz w:val="22"/>
                <w:szCs w:val="22"/>
              </w:rPr>
              <w:t>28 066</w:t>
            </w:r>
            <w:r w:rsidR="00B7397A" w:rsidRPr="00754723">
              <w:rPr>
                <w:color w:val="FF0000"/>
                <w:sz w:val="22"/>
                <w:szCs w:val="22"/>
              </w:rPr>
              <w:t>,</w:t>
            </w:r>
          </w:p>
          <w:p w:rsidR="00B7397A" w:rsidRPr="00754723" w:rsidRDefault="00240727" w:rsidP="00240727">
            <w:pPr>
              <w:jc w:val="center"/>
              <w:rPr>
                <w:color w:val="FF0000"/>
                <w:sz w:val="22"/>
                <w:szCs w:val="22"/>
              </w:rPr>
            </w:pPr>
            <w:r w:rsidRPr="00754723">
              <w:rPr>
                <w:color w:val="FF0000"/>
                <w:sz w:val="22"/>
                <w:szCs w:val="22"/>
              </w:rPr>
              <w:t>90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727" w:rsidRPr="00754723" w:rsidRDefault="00B7397A" w:rsidP="00240727">
            <w:pPr>
              <w:contextualSpacing/>
              <w:jc w:val="center"/>
              <w:rPr>
                <w:color w:val="FF0000"/>
                <w:sz w:val="22"/>
                <w:szCs w:val="22"/>
              </w:rPr>
            </w:pPr>
            <w:r w:rsidRPr="00754723">
              <w:rPr>
                <w:color w:val="FF0000"/>
                <w:sz w:val="22"/>
                <w:szCs w:val="22"/>
              </w:rPr>
              <w:t>6</w:t>
            </w:r>
            <w:r w:rsidR="00240727" w:rsidRPr="00754723">
              <w:rPr>
                <w:color w:val="FF0000"/>
                <w:sz w:val="22"/>
                <w:szCs w:val="22"/>
              </w:rPr>
              <w:t> </w:t>
            </w:r>
            <w:r w:rsidRPr="00754723">
              <w:rPr>
                <w:color w:val="FF0000"/>
                <w:sz w:val="22"/>
                <w:szCs w:val="22"/>
              </w:rPr>
              <w:t>785,</w:t>
            </w:r>
          </w:p>
          <w:p w:rsidR="00B7397A" w:rsidRPr="00754723" w:rsidRDefault="00B7397A" w:rsidP="00240727">
            <w:pPr>
              <w:contextualSpacing/>
              <w:jc w:val="center"/>
              <w:rPr>
                <w:color w:val="FF0000"/>
                <w:sz w:val="22"/>
                <w:szCs w:val="22"/>
              </w:rPr>
            </w:pPr>
            <w:r w:rsidRPr="00754723">
              <w:rPr>
                <w:color w:val="FF0000"/>
                <w:sz w:val="22"/>
                <w:szCs w:val="22"/>
              </w:rPr>
              <w:t>9</w:t>
            </w:r>
            <w:r w:rsidR="00240727" w:rsidRPr="00754723">
              <w:rPr>
                <w:color w:val="FF0000"/>
                <w:sz w:val="22"/>
                <w:szCs w:val="22"/>
              </w:rPr>
              <w:t>1</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727" w:rsidRPr="00754723" w:rsidRDefault="00B7397A" w:rsidP="00240727">
            <w:pPr>
              <w:contextualSpacing/>
              <w:jc w:val="center"/>
              <w:rPr>
                <w:color w:val="FF0000"/>
                <w:sz w:val="22"/>
                <w:szCs w:val="22"/>
              </w:rPr>
            </w:pPr>
            <w:r w:rsidRPr="00754723">
              <w:rPr>
                <w:color w:val="FF0000"/>
                <w:sz w:val="22"/>
                <w:szCs w:val="22"/>
              </w:rPr>
              <w:t>3</w:t>
            </w:r>
            <w:r w:rsidR="00240727" w:rsidRPr="00754723">
              <w:rPr>
                <w:color w:val="FF0000"/>
                <w:sz w:val="22"/>
                <w:szCs w:val="22"/>
              </w:rPr>
              <w:t> </w:t>
            </w:r>
            <w:r w:rsidRPr="00754723">
              <w:rPr>
                <w:color w:val="FF0000"/>
                <w:sz w:val="22"/>
                <w:szCs w:val="22"/>
              </w:rPr>
              <w:t>764,</w:t>
            </w:r>
          </w:p>
          <w:p w:rsidR="00B7397A" w:rsidRPr="00754723" w:rsidRDefault="00240727" w:rsidP="00240727">
            <w:pPr>
              <w:contextualSpacing/>
              <w:jc w:val="center"/>
              <w:rPr>
                <w:color w:val="FF0000"/>
                <w:sz w:val="22"/>
                <w:szCs w:val="22"/>
              </w:rPr>
            </w:pPr>
            <w:r w:rsidRPr="00754723">
              <w:rPr>
                <w:color w:val="FF0000"/>
                <w:sz w:val="22"/>
                <w:szCs w:val="22"/>
              </w:rPr>
              <w:t>59</w:t>
            </w:r>
          </w:p>
        </w:tc>
        <w:tc>
          <w:tcPr>
            <w:tcW w:w="9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54723" w:rsidRDefault="00B7397A" w:rsidP="00240727">
            <w:pPr>
              <w:contextualSpacing/>
              <w:jc w:val="center"/>
              <w:rPr>
                <w:color w:val="FF0000"/>
                <w:sz w:val="22"/>
                <w:szCs w:val="22"/>
              </w:rPr>
            </w:pPr>
            <w:r w:rsidRPr="00754723">
              <w:rPr>
                <w:color w:val="FF0000"/>
                <w:sz w:val="22"/>
                <w:szCs w:val="22"/>
              </w:rPr>
              <w:t>3 957,7</w:t>
            </w:r>
            <w:r w:rsidR="00240727" w:rsidRPr="00754723">
              <w:rPr>
                <w:color w:val="FF0000"/>
                <w:sz w:val="22"/>
                <w:szCs w:val="22"/>
              </w:rPr>
              <w:t>5</w:t>
            </w:r>
          </w:p>
        </w:tc>
        <w:tc>
          <w:tcPr>
            <w:tcW w:w="720" w:type="dxa"/>
            <w:tcBorders>
              <w:top w:val="single" w:sz="4" w:space="0" w:color="auto"/>
              <w:left w:val="single" w:sz="4" w:space="0" w:color="auto"/>
              <w:bottom w:val="single" w:sz="4" w:space="0" w:color="auto"/>
              <w:right w:val="single" w:sz="4" w:space="0" w:color="auto"/>
            </w:tcBorders>
            <w:vAlign w:val="center"/>
          </w:tcPr>
          <w:p w:rsidR="00240727" w:rsidRPr="00754723" w:rsidRDefault="00B7397A" w:rsidP="00240727">
            <w:pPr>
              <w:contextualSpacing/>
              <w:jc w:val="center"/>
              <w:rPr>
                <w:color w:val="FF0000"/>
                <w:sz w:val="22"/>
                <w:szCs w:val="22"/>
              </w:rPr>
            </w:pPr>
            <w:r w:rsidRPr="00754723">
              <w:rPr>
                <w:color w:val="FF0000"/>
                <w:sz w:val="22"/>
                <w:szCs w:val="22"/>
                <w:lang w:val="en-US"/>
              </w:rPr>
              <w:t>3</w:t>
            </w:r>
            <w:r w:rsidR="00240727" w:rsidRPr="00754723">
              <w:rPr>
                <w:color w:val="FF0000"/>
                <w:sz w:val="22"/>
                <w:szCs w:val="22"/>
              </w:rPr>
              <w:t> </w:t>
            </w:r>
            <w:r w:rsidRPr="00754723">
              <w:rPr>
                <w:color w:val="FF0000"/>
                <w:sz w:val="22"/>
                <w:szCs w:val="22"/>
                <w:lang w:val="en-US"/>
              </w:rPr>
              <w:t>822</w:t>
            </w:r>
            <w:r w:rsidRPr="00754723">
              <w:rPr>
                <w:color w:val="FF0000"/>
                <w:sz w:val="22"/>
                <w:szCs w:val="22"/>
              </w:rPr>
              <w:t>,</w:t>
            </w:r>
          </w:p>
          <w:p w:rsidR="00B7397A" w:rsidRPr="00754723" w:rsidRDefault="00240727" w:rsidP="00240727">
            <w:pPr>
              <w:contextualSpacing/>
              <w:jc w:val="center"/>
              <w:rPr>
                <w:color w:val="FF0000"/>
                <w:sz w:val="22"/>
                <w:szCs w:val="22"/>
                <w:lang w:val="en-US"/>
              </w:rPr>
            </w:pPr>
            <w:r w:rsidRPr="00754723">
              <w:rPr>
                <w:color w:val="FF0000"/>
                <w:sz w:val="22"/>
                <w:szCs w:val="22"/>
              </w:rPr>
              <w:t>87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40727" w:rsidRPr="00754723" w:rsidRDefault="00B7397A" w:rsidP="00240727">
            <w:pPr>
              <w:jc w:val="center"/>
              <w:rPr>
                <w:color w:val="FF0000"/>
                <w:sz w:val="22"/>
                <w:szCs w:val="22"/>
              </w:rPr>
            </w:pPr>
            <w:r w:rsidRPr="00754723">
              <w:rPr>
                <w:color w:val="FF0000"/>
                <w:sz w:val="22"/>
                <w:szCs w:val="22"/>
              </w:rPr>
              <w:t>6</w:t>
            </w:r>
            <w:r w:rsidR="00240727" w:rsidRPr="00754723">
              <w:rPr>
                <w:color w:val="FF0000"/>
                <w:sz w:val="22"/>
                <w:szCs w:val="22"/>
              </w:rPr>
              <w:t> 41</w:t>
            </w:r>
            <w:r w:rsidRPr="00754723">
              <w:rPr>
                <w:color w:val="FF0000"/>
                <w:sz w:val="22"/>
                <w:szCs w:val="22"/>
              </w:rPr>
              <w:t>9,</w:t>
            </w:r>
          </w:p>
          <w:p w:rsidR="00B7397A" w:rsidRPr="00754723" w:rsidRDefault="00240727" w:rsidP="00240727">
            <w:pPr>
              <w:jc w:val="center"/>
              <w:rPr>
                <w:color w:val="FF0000"/>
                <w:sz w:val="22"/>
                <w:szCs w:val="22"/>
              </w:rPr>
            </w:pPr>
            <w:r w:rsidRPr="00754723">
              <w:rPr>
                <w:color w:val="FF0000"/>
                <w:sz w:val="22"/>
                <w:szCs w:val="22"/>
              </w:rPr>
              <w:t>28</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B7397A" w:rsidRPr="00754723" w:rsidRDefault="00240727" w:rsidP="00240727">
            <w:pPr>
              <w:contextualSpacing/>
              <w:jc w:val="center"/>
              <w:rPr>
                <w:color w:val="FF0000"/>
                <w:sz w:val="22"/>
                <w:szCs w:val="22"/>
              </w:rPr>
            </w:pPr>
            <w:r w:rsidRPr="00754723">
              <w:rPr>
                <w:color w:val="FF0000"/>
                <w:sz w:val="22"/>
                <w:szCs w:val="22"/>
              </w:rPr>
              <w:t>3</w:t>
            </w:r>
            <w:r w:rsidR="00B7397A" w:rsidRPr="00754723">
              <w:rPr>
                <w:color w:val="FF0000"/>
                <w:sz w:val="22"/>
                <w:szCs w:val="22"/>
              </w:rPr>
              <w:t> 3</w:t>
            </w:r>
            <w:r w:rsidRPr="00754723">
              <w:rPr>
                <w:color w:val="FF0000"/>
                <w:sz w:val="22"/>
                <w:szCs w:val="22"/>
              </w:rPr>
              <w:t>16</w:t>
            </w:r>
            <w:r w:rsidR="00B7397A" w:rsidRPr="00754723">
              <w:rPr>
                <w:color w:val="FF0000"/>
                <w:sz w:val="22"/>
                <w:szCs w:val="22"/>
              </w:rPr>
              <w:t>,</w:t>
            </w:r>
          </w:p>
          <w:p w:rsidR="00B7397A" w:rsidRPr="00754723" w:rsidRDefault="00240727" w:rsidP="00240727">
            <w:pPr>
              <w:contextualSpacing/>
              <w:jc w:val="center"/>
              <w:rPr>
                <w:color w:val="FF0000"/>
                <w:sz w:val="22"/>
                <w:szCs w:val="22"/>
              </w:rPr>
            </w:pPr>
            <w:r w:rsidRPr="00754723">
              <w:rPr>
                <w:color w:val="FF0000"/>
                <w:sz w:val="22"/>
                <w:szCs w:val="22"/>
              </w:rPr>
              <w:t>50</w:t>
            </w:r>
          </w:p>
        </w:tc>
      </w:tr>
    </w:tbl>
    <w:p w:rsidR="00B7397A" w:rsidRPr="00754723" w:rsidRDefault="00B7397A" w:rsidP="00B7397A">
      <w:pPr>
        <w:widowControl w:val="0"/>
        <w:autoSpaceDE w:val="0"/>
        <w:autoSpaceDN w:val="0"/>
        <w:adjustRightInd w:val="0"/>
        <w:ind w:firstLine="709"/>
        <w:contextualSpacing/>
        <w:jc w:val="center"/>
        <w:outlineLvl w:val="2"/>
        <w:rPr>
          <w:color w:val="FF0000"/>
        </w:rPr>
      </w:pPr>
      <w:r w:rsidRPr="00754723">
        <w:rPr>
          <w:color w:val="FF0000"/>
        </w:rPr>
        <w:lastRenderedPageBreak/>
        <w:t>1. ХАРАКТЕРИСТИКА ТЕКУЩЕГО СОСТОЯНИЯ СФЕРЫ</w:t>
      </w:r>
    </w:p>
    <w:p w:rsidR="00B7397A" w:rsidRPr="00754723" w:rsidRDefault="00B7397A" w:rsidP="00B7397A">
      <w:pPr>
        <w:ind w:firstLine="709"/>
        <w:contextualSpacing/>
        <w:jc w:val="center"/>
        <w:rPr>
          <w:color w:val="FF0000"/>
        </w:rPr>
      </w:pPr>
      <w:r w:rsidRPr="00754723">
        <w:rPr>
          <w:color w:val="FF0000"/>
        </w:rPr>
        <w:t>РЕАЛИЗАЦИИ ПОДПРОГРАММЫ 1.</w:t>
      </w:r>
    </w:p>
    <w:p w:rsidR="00B7397A" w:rsidRPr="00754723" w:rsidRDefault="00B7397A" w:rsidP="00B7397A">
      <w:pPr>
        <w:ind w:firstLine="709"/>
        <w:contextualSpacing/>
        <w:jc w:val="both"/>
        <w:rPr>
          <w:color w:val="FF0000"/>
        </w:rPr>
      </w:pPr>
    </w:p>
    <w:p w:rsidR="00B7397A" w:rsidRPr="00754723" w:rsidRDefault="00B7397A" w:rsidP="00B7397A">
      <w:pPr>
        <w:ind w:firstLine="709"/>
        <w:contextualSpacing/>
        <w:jc w:val="both"/>
        <w:rPr>
          <w:color w:val="FF0000"/>
        </w:rPr>
      </w:pPr>
      <w:r w:rsidRPr="00754723">
        <w:rPr>
          <w:color w:val="FF0000"/>
        </w:rPr>
        <w:t xml:space="preserve">Малое и среднее предпринимательство играет существенную роль в обеспечении стабильности социально-экономического развития района, повышении гибкости его экономики к изменяющимся внешним и внутренним условиям. </w:t>
      </w:r>
    </w:p>
    <w:p w:rsidR="00B7397A" w:rsidRPr="00754723" w:rsidRDefault="00B7397A" w:rsidP="00B7397A">
      <w:pPr>
        <w:ind w:firstLine="709"/>
        <w:contextualSpacing/>
        <w:jc w:val="both"/>
        <w:rPr>
          <w:color w:val="FF0000"/>
        </w:rPr>
      </w:pPr>
      <w:r w:rsidRPr="00754723">
        <w:rPr>
          <w:color w:val="FF0000"/>
        </w:rPr>
        <w:t>Наличие в экономике района сектора малого и среднего предпринимательства существенно дополняет перечень производимых товаров, работ и услуг, обеспечивает занятость населения, в значительной степени способствует формированию конкурентной среды и установлению рыночного равновесия. Если крупные нефтегазодобывающие предприятия района занимают более 90% объема промышленного производства, то малое и среднее предпринимательство, в силу своей массовости и многопрофильности, в значительной мере является его социально-экономической основой.</w:t>
      </w:r>
    </w:p>
    <w:p w:rsidR="00B7397A" w:rsidRPr="00754723" w:rsidRDefault="00B7397A" w:rsidP="00B7397A">
      <w:pPr>
        <w:ind w:firstLine="709"/>
        <w:contextualSpacing/>
        <w:jc w:val="both"/>
        <w:rPr>
          <w:color w:val="FF0000"/>
        </w:rPr>
      </w:pPr>
      <w:r w:rsidRPr="00754723">
        <w:rPr>
          <w:color w:val="FF0000"/>
        </w:rPr>
        <w:t>В Каргасокском районе малый и средний бизнес выполняет функцию социально-бытового обслуживания населения, осуществляя поставки продовольственных товаров, товаров первой необходимости и промышленной группы, лекарственных препаратов, а так же полностью удовлетворяют потребность населения в хлебе и хлебобулочных изделиях. СМП осуществляют междугородние пассажирские перевозки, строительно-ремонтные работы и предоставляют необходимые населению транспортные, бытовые и прочие социальные услуги.</w:t>
      </w:r>
    </w:p>
    <w:p w:rsidR="00B7397A" w:rsidRPr="00754723" w:rsidRDefault="00B7397A" w:rsidP="00B7397A">
      <w:pPr>
        <w:ind w:firstLine="709"/>
        <w:contextualSpacing/>
        <w:jc w:val="both"/>
        <w:rPr>
          <w:color w:val="FF0000"/>
        </w:rPr>
      </w:pPr>
      <w:r w:rsidRPr="00754723">
        <w:rPr>
          <w:color w:val="FF0000"/>
        </w:rPr>
        <w:t>В последнее время на территории Каргасокского района наметились положительные тенденции к улучшению общей среды деятельности субъектов малого и среднего предпринимательства.</w:t>
      </w:r>
    </w:p>
    <w:p w:rsidR="00B7397A" w:rsidRPr="00754723" w:rsidRDefault="00B7397A" w:rsidP="00B7397A">
      <w:pPr>
        <w:ind w:firstLine="709"/>
        <w:contextualSpacing/>
        <w:jc w:val="both"/>
        <w:rPr>
          <w:color w:val="FF0000"/>
        </w:rPr>
      </w:pPr>
      <w:r w:rsidRPr="00754723">
        <w:rPr>
          <w:color w:val="FF0000"/>
        </w:rPr>
        <w:t>В рамках реализации ранее действовавшей муниципальной программы «Развитие субъектов малого и среднего предпринимательства в Каргасокском районе на 2011-2014 годы» были достигнуты следующие результаты мероприятий:</w:t>
      </w:r>
    </w:p>
    <w:p w:rsidR="00B7397A" w:rsidRPr="00754723" w:rsidRDefault="00B7397A" w:rsidP="00B7397A">
      <w:pPr>
        <w:ind w:firstLine="709"/>
        <w:contextualSpacing/>
        <w:jc w:val="both"/>
        <w:rPr>
          <w:color w:val="FF0000"/>
        </w:rPr>
      </w:pPr>
      <w:r w:rsidRPr="00754723">
        <w:rPr>
          <w:color w:val="FF0000"/>
        </w:rPr>
        <w:t>построены торговые ряды для сельхозтоваропроизводителей для реализации местной продукции;</w:t>
      </w:r>
    </w:p>
    <w:p w:rsidR="00B7397A" w:rsidRPr="00754723" w:rsidRDefault="00B7397A" w:rsidP="00B7397A">
      <w:pPr>
        <w:ind w:firstLine="709"/>
        <w:contextualSpacing/>
        <w:jc w:val="both"/>
        <w:rPr>
          <w:color w:val="FF0000"/>
        </w:rPr>
      </w:pPr>
      <w:r w:rsidRPr="00754723">
        <w:rPr>
          <w:color w:val="FF0000"/>
        </w:rPr>
        <w:t>проведено 4 мастер-класса по парикмахерскому искусству, конкурс по парикмахерскому искусству, мастер-класс «искусство фотографии», мастер-класс для предприятий общественного питания, конкурсы детского рисунка «Юный предприниматель», мероприятия, посвященные Дню празднования Российского предпринимательства, образовательное мероприятие со старшеклассниками;</w:t>
      </w:r>
    </w:p>
    <w:p w:rsidR="00B7397A" w:rsidRPr="00754723" w:rsidRDefault="00B7397A" w:rsidP="00B7397A">
      <w:pPr>
        <w:ind w:firstLine="709"/>
        <w:contextualSpacing/>
        <w:jc w:val="both"/>
        <w:rPr>
          <w:color w:val="FF0000"/>
        </w:rPr>
      </w:pPr>
      <w:r w:rsidRPr="00754723">
        <w:rPr>
          <w:color w:val="FF0000"/>
        </w:rPr>
        <w:t>по итогам конкурса «Старт» предоставлена финансовая поддержка 6 победителям конкурса (победители конкурса по годам: 2011 г.- 2, 2012г. – 2, 2013г. – 2);</w:t>
      </w:r>
    </w:p>
    <w:p w:rsidR="00B7397A" w:rsidRPr="00754723" w:rsidRDefault="00B7397A" w:rsidP="00B7397A">
      <w:pPr>
        <w:ind w:firstLine="709"/>
        <w:contextualSpacing/>
        <w:jc w:val="both"/>
        <w:rPr>
          <w:color w:val="FF0000"/>
        </w:rPr>
      </w:pPr>
      <w:r w:rsidRPr="00754723">
        <w:rPr>
          <w:color w:val="FF0000"/>
        </w:rPr>
        <w:t>по итогам конкурса «Первый шаг» предоставлена финансовая поддержка 19 победителям конкурса (победители конкурса по годам: 2011 г.- 2, 2012г. – 6, 2013г. – 5, 2014г. – 6, 2015 г. - 5);</w:t>
      </w:r>
    </w:p>
    <w:p w:rsidR="00B7397A" w:rsidRPr="00754723" w:rsidRDefault="00B7397A" w:rsidP="00B7397A">
      <w:pPr>
        <w:ind w:firstLine="709"/>
        <w:contextualSpacing/>
        <w:jc w:val="both"/>
        <w:rPr>
          <w:color w:val="FF0000"/>
        </w:rPr>
      </w:pPr>
      <w:r w:rsidRPr="00754723">
        <w:rPr>
          <w:color w:val="FF0000"/>
        </w:rPr>
        <w:t>осуществлена оплата части расходов по написанию 26 бизнес-планов для участия в районных конкурсах предпринимательских проектов;</w:t>
      </w:r>
    </w:p>
    <w:p w:rsidR="00B7397A" w:rsidRPr="00754723" w:rsidRDefault="00B7397A" w:rsidP="00B7397A">
      <w:pPr>
        <w:ind w:firstLine="709"/>
        <w:contextualSpacing/>
        <w:jc w:val="both"/>
        <w:rPr>
          <w:color w:val="FF0000"/>
        </w:rPr>
      </w:pPr>
      <w:r w:rsidRPr="00754723">
        <w:rPr>
          <w:color w:val="FF0000"/>
        </w:rPr>
        <w:t>осуществлена оплата расходов на доставку сельхозтоваропроизводителей в с. Каргасок на сезонные ярмарки и ярмарки «Выходного дня»;</w:t>
      </w:r>
    </w:p>
    <w:p w:rsidR="00B7397A" w:rsidRPr="00754723" w:rsidRDefault="00B7397A" w:rsidP="00B7397A">
      <w:pPr>
        <w:ind w:firstLine="709"/>
        <w:contextualSpacing/>
        <w:jc w:val="both"/>
        <w:rPr>
          <w:color w:val="FF0000"/>
        </w:rPr>
      </w:pPr>
      <w:r w:rsidRPr="00754723">
        <w:rPr>
          <w:color w:val="FF0000"/>
        </w:rPr>
        <w:t>осуществлена оплата расходов участников сезонных ярмарок и ярмарок «Выходного дня» по лабораторным исследованиям в ОГБУ «Каргасокское районное ветеринарное управление»;</w:t>
      </w:r>
    </w:p>
    <w:p w:rsidR="00B7397A" w:rsidRPr="00754723" w:rsidRDefault="00B7397A" w:rsidP="00B7397A">
      <w:pPr>
        <w:ind w:firstLine="709"/>
        <w:contextualSpacing/>
        <w:jc w:val="both"/>
        <w:rPr>
          <w:color w:val="FF0000"/>
        </w:rPr>
      </w:pPr>
      <w:r w:rsidRPr="00754723">
        <w:rPr>
          <w:color w:val="FF0000"/>
        </w:rPr>
        <w:t>предоставлены субсидии на содержание Автономной некоммерческой организации «Центр развития сельского предпринимательства» просубсидированы расходы по развитию и обеспечению деятельности организаций, образующих инфраструктуру поддержки субъектов малого и среднего предпринимательства.</w:t>
      </w:r>
    </w:p>
    <w:p w:rsidR="00B7397A" w:rsidRPr="00754723" w:rsidRDefault="00B7397A" w:rsidP="00B7397A">
      <w:pPr>
        <w:ind w:firstLine="709"/>
        <w:contextualSpacing/>
        <w:jc w:val="both"/>
        <w:rPr>
          <w:color w:val="FF0000"/>
        </w:rPr>
      </w:pPr>
      <w:r w:rsidRPr="00754723">
        <w:rPr>
          <w:color w:val="FF0000"/>
        </w:rPr>
        <w:t>Развитие малого предпринимательства в Каргасокском районе характеризуется следующими показателями.</w:t>
      </w:r>
    </w:p>
    <w:p w:rsidR="00B7397A" w:rsidRPr="00754723" w:rsidRDefault="00B7397A" w:rsidP="00B7397A">
      <w:pPr>
        <w:ind w:firstLine="709"/>
        <w:contextualSpacing/>
        <w:jc w:val="both"/>
        <w:rPr>
          <w:color w:val="FF0000"/>
        </w:rPr>
      </w:pPr>
      <w:r w:rsidRPr="00754723">
        <w:rPr>
          <w:color w:val="FF0000"/>
        </w:rPr>
        <w:t>Число субъектов малого предпринимательства на 01.01.2013 года составило 719 ед., в том числе юридических лиц - 119 ед., индивидуальных предпринимателей - 600 ед.</w:t>
      </w:r>
    </w:p>
    <w:p w:rsidR="00B7397A" w:rsidRPr="00754723" w:rsidRDefault="00B7397A" w:rsidP="00B7397A">
      <w:pPr>
        <w:ind w:firstLine="709"/>
        <w:contextualSpacing/>
        <w:jc w:val="both"/>
        <w:rPr>
          <w:color w:val="FF0000"/>
        </w:rPr>
      </w:pPr>
      <w:r w:rsidRPr="00754723">
        <w:rPr>
          <w:color w:val="FF0000"/>
        </w:rPr>
        <w:lastRenderedPageBreak/>
        <w:t>Число субъектов малого предпринимательства на 01.01.2014 года составило 600 ед., в том числе юридических лиц - 99 ед., индивидуальных предпринимателей - 501 ед.</w:t>
      </w:r>
    </w:p>
    <w:p w:rsidR="00B7397A" w:rsidRPr="00754723" w:rsidRDefault="00B7397A" w:rsidP="00B7397A">
      <w:pPr>
        <w:ind w:firstLine="709"/>
        <w:contextualSpacing/>
        <w:jc w:val="both"/>
        <w:rPr>
          <w:color w:val="FF0000"/>
        </w:rPr>
      </w:pPr>
      <w:r w:rsidRPr="00754723">
        <w:rPr>
          <w:color w:val="FF0000"/>
        </w:rPr>
        <w:t xml:space="preserve">В 2013 году наблюдался резкий спад числа СМП за счет введения высоких тарифов страховых взносов. Более 100 индивидуальных предпринимателей прекратили свою деятельность и снялись с учета в налоговом органе. </w:t>
      </w:r>
    </w:p>
    <w:p w:rsidR="00B7397A" w:rsidRPr="00754723" w:rsidRDefault="00B7397A" w:rsidP="00B7397A">
      <w:pPr>
        <w:ind w:firstLine="709"/>
        <w:contextualSpacing/>
        <w:jc w:val="both"/>
        <w:rPr>
          <w:color w:val="FF0000"/>
        </w:rPr>
      </w:pPr>
      <w:r w:rsidRPr="00754723">
        <w:rPr>
          <w:color w:val="FF0000"/>
        </w:rPr>
        <w:t>Число субъектов малого предпринимательства на 01.01.2015 года составило 581 ед., в том числе юридических лиц - 90 ед., индивидуальных предпринимателей - 491 ед.</w:t>
      </w:r>
    </w:p>
    <w:p w:rsidR="00B7397A" w:rsidRPr="00754723" w:rsidRDefault="00B7397A" w:rsidP="00B7397A">
      <w:pPr>
        <w:ind w:firstLine="709"/>
        <w:contextualSpacing/>
        <w:jc w:val="both"/>
        <w:rPr>
          <w:color w:val="FF0000"/>
        </w:rPr>
      </w:pPr>
      <w:r w:rsidRPr="00754723">
        <w:rPr>
          <w:color w:val="FF0000"/>
        </w:rPr>
        <w:t>Число субъектов малого предпринимательства на 01.01.2016 года составило 554 ед., в том числе юридических лиц - 77 ед., индивидуальных предпринимателей - 477 ед.</w:t>
      </w:r>
    </w:p>
    <w:p w:rsidR="00B7397A" w:rsidRPr="00754723" w:rsidRDefault="00B7397A" w:rsidP="00B7397A">
      <w:pPr>
        <w:ind w:firstLine="709"/>
        <w:contextualSpacing/>
        <w:jc w:val="both"/>
        <w:rPr>
          <w:color w:val="FF0000"/>
        </w:rPr>
      </w:pPr>
      <w:r w:rsidRPr="00754723">
        <w:rPr>
          <w:color w:val="FF0000"/>
        </w:rPr>
        <w:t>Численность работающих в сфере малого предпринимательства по итогам 2014 года оценивается в 2492 человек, что составляет 21,6% от общей численности экономически активного населения.</w:t>
      </w:r>
    </w:p>
    <w:p w:rsidR="00B7397A" w:rsidRPr="00754723" w:rsidRDefault="00B7397A" w:rsidP="00B7397A">
      <w:pPr>
        <w:ind w:firstLine="709"/>
        <w:contextualSpacing/>
        <w:jc w:val="both"/>
        <w:rPr>
          <w:color w:val="FF0000"/>
        </w:rPr>
      </w:pPr>
      <w:r w:rsidRPr="00754723">
        <w:rPr>
          <w:color w:val="FF0000"/>
        </w:rPr>
        <w:t>Кроме того, в развитии малого и среднего предпринимательства района отмечается некоторая структурная диспропорция:</w:t>
      </w:r>
    </w:p>
    <w:p w:rsidR="00B7397A" w:rsidRPr="00754723" w:rsidRDefault="00B7397A" w:rsidP="00B7397A">
      <w:pPr>
        <w:ind w:firstLine="709"/>
        <w:contextualSpacing/>
        <w:jc w:val="both"/>
        <w:rPr>
          <w:color w:val="FF0000"/>
        </w:rPr>
      </w:pPr>
      <w:r w:rsidRPr="00754723">
        <w:rPr>
          <w:color w:val="FF0000"/>
        </w:rPr>
        <w:t>около 90 процентов всех малых предприятий и предпринимателей сосредоточено в районном центре с. Каргасок;</w:t>
      </w:r>
    </w:p>
    <w:p w:rsidR="00B7397A" w:rsidRPr="00754723" w:rsidRDefault="00B7397A" w:rsidP="00B7397A">
      <w:pPr>
        <w:ind w:firstLine="709"/>
        <w:contextualSpacing/>
        <w:jc w:val="both"/>
        <w:rPr>
          <w:color w:val="FF0000"/>
        </w:rPr>
      </w:pPr>
      <w:r w:rsidRPr="00754723">
        <w:rPr>
          <w:color w:val="FF0000"/>
        </w:rPr>
        <w:t>большая часть субъектов малого предпринимательства (30% малых предприятий и 51% индивидуальных предпринимателей) по-прежнему занята в сфере торговли.</w:t>
      </w:r>
    </w:p>
    <w:p w:rsidR="00B7397A" w:rsidRPr="00754723" w:rsidRDefault="00B7397A" w:rsidP="00B7397A">
      <w:pPr>
        <w:widowControl w:val="0"/>
        <w:autoSpaceDE w:val="0"/>
        <w:autoSpaceDN w:val="0"/>
        <w:adjustRightInd w:val="0"/>
        <w:ind w:firstLine="709"/>
        <w:contextualSpacing/>
        <w:jc w:val="both"/>
        <w:rPr>
          <w:color w:val="FF0000"/>
        </w:rPr>
      </w:pPr>
      <w:r w:rsidRPr="00754723">
        <w:rPr>
          <w:color w:val="FF0000"/>
        </w:rPr>
        <w:t>Необходимость разработки и реализации подпрограммы обусловлена:</w:t>
      </w:r>
    </w:p>
    <w:p w:rsidR="00B7397A" w:rsidRPr="00754723" w:rsidRDefault="00B7397A" w:rsidP="00B7397A">
      <w:pPr>
        <w:widowControl w:val="0"/>
        <w:autoSpaceDE w:val="0"/>
        <w:autoSpaceDN w:val="0"/>
        <w:adjustRightInd w:val="0"/>
        <w:ind w:firstLine="709"/>
        <w:contextualSpacing/>
        <w:jc w:val="both"/>
        <w:rPr>
          <w:color w:val="FF0000"/>
        </w:rPr>
      </w:pPr>
      <w:r w:rsidRPr="00754723">
        <w:rPr>
          <w:color w:val="FF0000"/>
        </w:rPr>
        <w:t>потребностью формирования базовых условий социального комфорта для закрепления в Каргасокском районе трудовых ресурсов, обеспечивающих стимулирование предпринимательской активности населения для развития сферы малого и среднего предпринимательства;</w:t>
      </w:r>
    </w:p>
    <w:p w:rsidR="00B7397A" w:rsidRPr="00754723" w:rsidRDefault="00B7397A" w:rsidP="00B7397A">
      <w:pPr>
        <w:widowControl w:val="0"/>
        <w:autoSpaceDE w:val="0"/>
        <w:autoSpaceDN w:val="0"/>
        <w:adjustRightInd w:val="0"/>
        <w:ind w:firstLine="709"/>
        <w:contextualSpacing/>
        <w:jc w:val="both"/>
        <w:rPr>
          <w:color w:val="FF0000"/>
        </w:rPr>
      </w:pPr>
      <w:r w:rsidRPr="00754723">
        <w:rPr>
          <w:color w:val="FF0000"/>
        </w:rPr>
        <w:t>необходимостью решения задачи по развитию малых форм хозяйствования.</w:t>
      </w:r>
    </w:p>
    <w:p w:rsidR="00B7397A" w:rsidRPr="00754723" w:rsidRDefault="00B7397A" w:rsidP="00B7397A">
      <w:pPr>
        <w:ind w:firstLine="709"/>
        <w:contextualSpacing/>
        <w:jc w:val="both"/>
        <w:rPr>
          <w:color w:val="FF0000"/>
        </w:rPr>
      </w:pPr>
      <w:r w:rsidRPr="00754723">
        <w:rPr>
          <w:color w:val="FF0000"/>
        </w:rPr>
        <w:t xml:space="preserve">Анализ ситуации в развитии малого и среднего предпринимательства в муниципальных районах показывает, что в условиях монопрофильности районов малый бизнес характеризуется технологической отсталостью, проблемами в обеспечении устойчивого развития и хроническом дефиците оборотных средств. В настоящее время развитие малого бизнеса является одной из возможностей диверсификации экономики для большинства районов, так как размещение на их территориях индустриальных предприятий экономически нецелесообразно по различным причинам: слабое развитие транспортной инфраструктуры, отсутствие кадров, удаленность от финансово-экономических центров, удаленность рынков сбыта и т.д.  </w:t>
      </w:r>
    </w:p>
    <w:p w:rsidR="00B7397A" w:rsidRPr="00754723" w:rsidRDefault="00B7397A" w:rsidP="00B7397A">
      <w:pPr>
        <w:widowControl w:val="0"/>
        <w:autoSpaceDE w:val="0"/>
        <w:autoSpaceDN w:val="0"/>
        <w:adjustRightInd w:val="0"/>
        <w:ind w:firstLine="709"/>
        <w:contextualSpacing/>
        <w:jc w:val="both"/>
        <w:rPr>
          <w:color w:val="FF0000"/>
        </w:rPr>
      </w:pPr>
      <w:r w:rsidRPr="00754723">
        <w:rPr>
          <w:color w:val="FF0000"/>
        </w:rPr>
        <w:t>В настоящее время производственный и социальный потенциал малых форм хозяйствования на территории Каргасокского района используется недостаточно эффективно. Крестьянские (фермерские) и личные подсобные хозяйства, другие малые формы хозяйствования испытывают в процессе хозяйственной деятельности ряд характерных проблем:</w:t>
      </w:r>
    </w:p>
    <w:p w:rsidR="00B7397A" w:rsidRPr="00754723" w:rsidRDefault="00B7397A" w:rsidP="00B7397A">
      <w:pPr>
        <w:widowControl w:val="0"/>
        <w:autoSpaceDE w:val="0"/>
        <w:autoSpaceDN w:val="0"/>
        <w:adjustRightInd w:val="0"/>
        <w:ind w:firstLine="709"/>
        <w:contextualSpacing/>
        <w:jc w:val="both"/>
        <w:rPr>
          <w:color w:val="FF0000"/>
        </w:rPr>
      </w:pPr>
      <w:r w:rsidRPr="00754723">
        <w:rPr>
          <w:color w:val="FF0000"/>
        </w:rPr>
        <w:t>1. Не сформирована достаточная правовая основа для развития индивидуально-семейного сельскохозяйственного производства и сельскохозяйственной потребительской кооперации.</w:t>
      </w:r>
    </w:p>
    <w:p w:rsidR="00B7397A" w:rsidRPr="00754723" w:rsidRDefault="00B7397A" w:rsidP="00B7397A">
      <w:pPr>
        <w:widowControl w:val="0"/>
        <w:autoSpaceDE w:val="0"/>
        <w:autoSpaceDN w:val="0"/>
        <w:adjustRightInd w:val="0"/>
        <w:ind w:firstLine="709"/>
        <w:contextualSpacing/>
        <w:jc w:val="both"/>
        <w:rPr>
          <w:color w:val="FF0000"/>
        </w:rPr>
      </w:pPr>
      <w:r w:rsidRPr="00754723">
        <w:rPr>
          <w:color w:val="FF0000"/>
        </w:rPr>
        <w:t>2. Фермеры, владельцы ЛПХ, сельские предприниматели испытывают острый дефицит финансово-кредитных ресурсов в силу недостаточной государственной поддержки этого сектора экономики.</w:t>
      </w:r>
    </w:p>
    <w:p w:rsidR="00B7397A" w:rsidRPr="00754723" w:rsidRDefault="00B7397A" w:rsidP="00B7397A">
      <w:pPr>
        <w:widowControl w:val="0"/>
        <w:autoSpaceDE w:val="0"/>
        <w:autoSpaceDN w:val="0"/>
        <w:adjustRightInd w:val="0"/>
        <w:ind w:firstLine="709"/>
        <w:contextualSpacing/>
        <w:jc w:val="both"/>
        <w:rPr>
          <w:color w:val="FF0000"/>
        </w:rPr>
      </w:pPr>
      <w:r w:rsidRPr="00754723">
        <w:rPr>
          <w:color w:val="FF0000"/>
        </w:rPr>
        <w:t>3. Не налажена эффективная система сбыта продукции малых форм хозяйствования.</w:t>
      </w:r>
    </w:p>
    <w:p w:rsidR="00B7397A" w:rsidRPr="00754723" w:rsidRDefault="00B7397A" w:rsidP="00B7397A">
      <w:pPr>
        <w:widowControl w:val="0"/>
        <w:autoSpaceDE w:val="0"/>
        <w:autoSpaceDN w:val="0"/>
        <w:adjustRightInd w:val="0"/>
        <w:ind w:firstLine="709"/>
        <w:contextualSpacing/>
        <w:jc w:val="both"/>
        <w:rPr>
          <w:color w:val="FF0000"/>
        </w:rPr>
      </w:pPr>
      <w:r w:rsidRPr="00754723">
        <w:rPr>
          <w:color w:val="FF0000"/>
        </w:rPr>
        <w:t>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 но и обеспечить повышение значимости в структуре агропромышленного комплекса района.</w:t>
      </w:r>
    </w:p>
    <w:p w:rsidR="00B7397A" w:rsidRPr="00754723" w:rsidRDefault="00B7397A" w:rsidP="00B7397A">
      <w:pPr>
        <w:ind w:firstLine="709"/>
        <w:contextualSpacing/>
        <w:jc w:val="both"/>
        <w:rPr>
          <w:color w:val="FF0000"/>
        </w:rPr>
      </w:pPr>
      <w:r w:rsidRPr="00754723">
        <w:rPr>
          <w:color w:val="FF0000"/>
        </w:rPr>
        <w:t xml:space="preserve">Софинансирование программных мероприятий из средств государственных программ в Томской области фактически является единственной возможностью для полноценной </w:t>
      </w:r>
      <w:r w:rsidRPr="00754723">
        <w:rPr>
          <w:color w:val="FF0000"/>
        </w:rPr>
        <w:lastRenderedPageBreak/>
        <w:t>реализации муниципальных программ и создания благоприятной среды для развития предпринимательства и сельского хозяйства.</w:t>
      </w:r>
    </w:p>
    <w:p w:rsidR="00B7397A" w:rsidRPr="00754723" w:rsidRDefault="00B7397A" w:rsidP="00B7397A">
      <w:pPr>
        <w:ind w:firstLine="709"/>
        <w:contextualSpacing/>
        <w:jc w:val="both"/>
        <w:rPr>
          <w:color w:val="FF0000"/>
        </w:rPr>
      </w:pPr>
      <w:r w:rsidRPr="00754723">
        <w:rPr>
          <w:color w:val="FF0000"/>
        </w:rPr>
        <w:t>Разработка и реализация подпрограммы соответствуют цели №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 Стратегии социально – экономического развития муниципального образования «Каргасокский район до 2025 года», утвержденной решением Думы Каргасокского района от 25.02.2016 № 40 (далее –Стратегия).</w:t>
      </w:r>
    </w:p>
    <w:p w:rsidR="00B7397A" w:rsidRPr="00754723" w:rsidRDefault="00B7397A" w:rsidP="00B7397A">
      <w:pPr>
        <w:ind w:firstLine="709"/>
        <w:contextualSpacing/>
        <w:jc w:val="both"/>
        <w:rPr>
          <w:color w:val="FF0000"/>
        </w:rPr>
      </w:pPr>
      <w:r w:rsidRPr="00754723">
        <w:rPr>
          <w:color w:val="FF0000"/>
        </w:rPr>
        <w:t>Преодоление существующих препятствий и дальнейшее поступательное развитие малого и среднего предпринимательства в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 комплексной, так и адресной поддержки субъектам малого и среднего предпринимательства по различным направлениям.</w:t>
      </w:r>
    </w:p>
    <w:p w:rsidR="00B7397A" w:rsidRPr="00754723" w:rsidRDefault="00B7397A" w:rsidP="00B7397A">
      <w:pPr>
        <w:widowControl w:val="0"/>
        <w:autoSpaceDE w:val="0"/>
        <w:autoSpaceDN w:val="0"/>
        <w:adjustRightInd w:val="0"/>
        <w:ind w:firstLine="709"/>
        <w:contextualSpacing/>
        <w:jc w:val="both"/>
        <w:rPr>
          <w:color w:val="FF0000"/>
        </w:rPr>
      </w:pPr>
      <w:r w:rsidRPr="00754723">
        <w:rPr>
          <w:color w:val="FF0000"/>
        </w:rPr>
        <w:t>Подпрограмма направлена на обеспечение положительной динамики экономических показателей сельскохозяйственного производства района в секторе животноводства, обеспечение роста производства продукции по различным направлениям.</w:t>
      </w:r>
    </w:p>
    <w:p w:rsidR="00B7397A" w:rsidRPr="00754723" w:rsidRDefault="00B7397A" w:rsidP="00B7397A">
      <w:pPr>
        <w:widowControl w:val="0"/>
        <w:autoSpaceDE w:val="0"/>
        <w:autoSpaceDN w:val="0"/>
        <w:adjustRightInd w:val="0"/>
        <w:ind w:firstLine="709"/>
        <w:contextualSpacing/>
        <w:jc w:val="both"/>
        <w:rPr>
          <w:color w:val="FF0000"/>
        </w:rPr>
      </w:pPr>
      <w:r w:rsidRPr="00754723">
        <w:rPr>
          <w:color w:val="FF0000"/>
        </w:rPr>
        <w:t xml:space="preserve">Реализация подпрограммы предусматривает более полное и сбалансированное использование имеющихся в Каргасокском районе ресурсов земли, скота, рабочей силы, кормовых и других ресурсов, технологическое обновление отрасли в целях повышения ее конкурентоспособности. </w:t>
      </w:r>
    </w:p>
    <w:p w:rsidR="00B7397A" w:rsidRPr="00754723" w:rsidRDefault="00B7397A" w:rsidP="00B7397A">
      <w:pPr>
        <w:widowControl w:val="0"/>
        <w:autoSpaceDE w:val="0"/>
        <w:autoSpaceDN w:val="0"/>
        <w:adjustRightInd w:val="0"/>
        <w:ind w:firstLine="709"/>
        <w:contextualSpacing/>
        <w:jc w:val="both"/>
        <w:rPr>
          <w:color w:val="FF0000"/>
        </w:rPr>
      </w:pPr>
      <w:r w:rsidRPr="00754723">
        <w:rPr>
          <w:color w:val="FF0000"/>
        </w:rPr>
        <w:t>Основные мероприятия подпрограммы представляют комплекс взаимосвязанных мер, направленных на решение текущих и перспективных целей и задач, обеспечивающих развитие предпринимательства и сельского хозяйства в районе.</w:t>
      </w:r>
    </w:p>
    <w:p w:rsidR="00B7397A" w:rsidRPr="00754723" w:rsidRDefault="00B7397A" w:rsidP="00B7397A">
      <w:pPr>
        <w:widowControl w:val="0"/>
        <w:autoSpaceDE w:val="0"/>
        <w:autoSpaceDN w:val="0"/>
        <w:adjustRightInd w:val="0"/>
        <w:ind w:firstLine="709"/>
        <w:contextualSpacing/>
        <w:jc w:val="center"/>
        <w:outlineLvl w:val="2"/>
        <w:rPr>
          <w:color w:val="FF0000"/>
        </w:rPr>
      </w:pPr>
    </w:p>
    <w:p w:rsidR="00B7397A" w:rsidRPr="00754723" w:rsidRDefault="00B7397A" w:rsidP="003D3588">
      <w:pPr>
        <w:widowControl w:val="0"/>
        <w:autoSpaceDE w:val="0"/>
        <w:autoSpaceDN w:val="0"/>
        <w:adjustRightInd w:val="0"/>
        <w:contextualSpacing/>
        <w:jc w:val="center"/>
        <w:outlineLvl w:val="2"/>
        <w:rPr>
          <w:color w:val="FF0000"/>
        </w:rPr>
      </w:pPr>
      <w:r w:rsidRPr="00754723">
        <w:rPr>
          <w:color w:val="FF0000"/>
        </w:rPr>
        <w:t xml:space="preserve">2. ЦЕЛЬ И ЗАДАЧИ ПОДПРОГРАММЫ 1, СРОК И ЭТАПЫ ЕЕ РЕАЛИЗАЦИИ, </w:t>
      </w:r>
    </w:p>
    <w:p w:rsidR="00B7397A" w:rsidRPr="00754723" w:rsidRDefault="00B7397A" w:rsidP="003D3588">
      <w:pPr>
        <w:widowControl w:val="0"/>
        <w:autoSpaceDE w:val="0"/>
        <w:autoSpaceDN w:val="0"/>
        <w:adjustRightInd w:val="0"/>
        <w:contextualSpacing/>
        <w:jc w:val="center"/>
        <w:outlineLvl w:val="2"/>
        <w:rPr>
          <w:color w:val="FF0000"/>
        </w:rPr>
      </w:pPr>
      <w:r w:rsidRPr="00754723">
        <w:rPr>
          <w:color w:val="FF0000"/>
        </w:rPr>
        <w:t>ЦЕЛЕВЫЕ ПОКАЗАТЕЛИ РЕЗУЛЬТАТИВНОСТИ РЕАЛИЗАЦИИ ПОДПРОГРАММЫ 1.</w:t>
      </w:r>
    </w:p>
    <w:p w:rsidR="00B7397A" w:rsidRPr="00754723" w:rsidRDefault="00B7397A" w:rsidP="00B7397A">
      <w:pPr>
        <w:ind w:firstLine="709"/>
        <w:contextualSpacing/>
        <w:jc w:val="both"/>
        <w:rPr>
          <w:color w:val="FF0000"/>
        </w:rPr>
      </w:pPr>
    </w:p>
    <w:p w:rsidR="00B7397A" w:rsidRPr="00754723" w:rsidRDefault="00B7397A" w:rsidP="00B7397A">
      <w:pPr>
        <w:shd w:val="clear" w:color="auto" w:fill="FFFFFF"/>
        <w:ind w:firstLine="709"/>
        <w:contextualSpacing/>
        <w:jc w:val="both"/>
        <w:rPr>
          <w:color w:val="FF0000"/>
        </w:rPr>
      </w:pPr>
      <w:r w:rsidRPr="00754723">
        <w:rPr>
          <w:color w:val="FF0000"/>
        </w:rPr>
        <w:t>Цель настоящей подпрограммы – Развитие предпринимательства и сельского хозяйства в Каргасокском районе.</w:t>
      </w:r>
    </w:p>
    <w:p w:rsidR="00B7397A" w:rsidRPr="00754723" w:rsidRDefault="00B7397A" w:rsidP="00B7397A">
      <w:pPr>
        <w:ind w:firstLine="709"/>
        <w:contextualSpacing/>
        <w:jc w:val="both"/>
        <w:rPr>
          <w:color w:val="FF0000"/>
        </w:rPr>
      </w:pPr>
      <w:r w:rsidRPr="00754723">
        <w:rPr>
          <w:color w:val="FF0000"/>
        </w:rPr>
        <w:t>Достижение цели обеспечивается за счет решения следующих задач подпрограммы:</w:t>
      </w:r>
    </w:p>
    <w:p w:rsidR="00B7397A" w:rsidRPr="00754723" w:rsidRDefault="00B7397A" w:rsidP="00B7397A">
      <w:pPr>
        <w:widowControl w:val="0"/>
        <w:shd w:val="clear" w:color="auto" w:fill="FFFFFF"/>
        <w:autoSpaceDE w:val="0"/>
        <w:autoSpaceDN w:val="0"/>
        <w:adjustRightInd w:val="0"/>
        <w:ind w:firstLine="709"/>
        <w:contextualSpacing/>
        <w:jc w:val="both"/>
        <w:rPr>
          <w:color w:val="FF0000"/>
        </w:rPr>
      </w:pPr>
      <w:r w:rsidRPr="00754723">
        <w:rPr>
          <w:color w:val="FF0000"/>
        </w:rPr>
        <w:t>Задача 1. Стимулирование предпринимательской активности населения для развития сферы малого и среднего предпринимательства.</w:t>
      </w:r>
    </w:p>
    <w:p w:rsidR="00B7397A" w:rsidRPr="00754723" w:rsidRDefault="00B7397A" w:rsidP="00B7397A">
      <w:pPr>
        <w:widowControl w:val="0"/>
        <w:shd w:val="clear" w:color="auto" w:fill="FFFFFF"/>
        <w:autoSpaceDE w:val="0"/>
        <w:autoSpaceDN w:val="0"/>
        <w:adjustRightInd w:val="0"/>
        <w:ind w:firstLine="709"/>
        <w:contextualSpacing/>
        <w:jc w:val="both"/>
        <w:rPr>
          <w:color w:val="FF0000"/>
        </w:rPr>
      </w:pPr>
      <w:r w:rsidRPr="00754723">
        <w:rPr>
          <w:color w:val="FF0000"/>
        </w:rPr>
        <w:t>Задача 2. Развитие малых форм хозяйствования района.</w:t>
      </w:r>
    </w:p>
    <w:p w:rsidR="00B7397A" w:rsidRPr="00754723" w:rsidRDefault="00B7397A" w:rsidP="00B7397A">
      <w:pPr>
        <w:ind w:firstLine="709"/>
        <w:contextualSpacing/>
        <w:jc w:val="both"/>
        <w:rPr>
          <w:color w:val="FF0000"/>
        </w:rPr>
      </w:pPr>
      <w:r w:rsidRPr="00754723">
        <w:rPr>
          <w:color w:val="FF0000"/>
        </w:rPr>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определенные Стратегией.</w:t>
      </w:r>
    </w:p>
    <w:p w:rsidR="00B7397A" w:rsidRPr="00754723" w:rsidRDefault="00B7397A" w:rsidP="00B7397A">
      <w:pPr>
        <w:ind w:firstLine="709"/>
        <w:contextualSpacing/>
        <w:jc w:val="both"/>
        <w:rPr>
          <w:color w:val="FF0000"/>
        </w:rPr>
      </w:pPr>
      <w:r w:rsidRPr="00754723">
        <w:rPr>
          <w:color w:val="FF0000"/>
        </w:rPr>
        <w:t>Срок реализации подпрограммы – 2016 – 2021 годы, этапы не предусмотрены.</w:t>
      </w:r>
    </w:p>
    <w:p w:rsidR="00B7397A" w:rsidRPr="00754723" w:rsidRDefault="00B7397A" w:rsidP="00B7397A">
      <w:pPr>
        <w:ind w:firstLine="709"/>
        <w:contextualSpacing/>
        <w:jc w:val="both"/>
        <w:rPr>
          <w:color w:val="FF0000"/>
        </w:rPr>
      </w:pPr>
      <w:r w:rsidRPr="00754723">
        <w:rPr>
          <w:color w:val="FF0000"/>
        </w:rPr>
        <w:t>В качестве целевых показателей, определяющих эффективность реализации Подпрограммы, приняты следующие ожидаемые значения показателей:</w:t>
      </w:r>
    </w:p>
    <w:p w:rsidR="00B7397A" w:rsidRPr="00754723" w:rsidRDefault="00B7397A" w:rsidP="00B7397A">
      <w:pPr>
        <w:ind w:firstLine="709"/>
        <w:contextualSpacing/>
        <w:jc w:val="both"/>
        <w:rPr>
          <w:color w:val="FF0000"/>
        </w:rPr>
      </w:pPr>
      <w:r w:rsidRPr="00754723">
        <w:rPr>
          <w:color w:val="FF0000"/>
        </w:rPr>
        <w:t>- число субъектов малого и среднего предпринимательства в расчете на 10 тыс. человек населения, ед.;</w:t>
      </w:r>
    </w:p>
    <w:p w:rsidR="00B7397A" w:rsidRPr="00754723" w:rsidRDefault="00B7397A" w:rsidP="00B7397A">
      <w:pPr>
        <w:ind w:firstLine="709"/>
        <w:contextualSpacing/>
        <w:jc w:val="both"/>
        <w:rPr>
          <w:color w:val="FF0000"/>
        </w:rPr>
      </w:pPr>
      <w:r w:rsidRPr="00754723">
        <w:rPr>
          <w:color w:val="FF0000"/>
        </w:rPr>
        <w:t>- объем продукции сельского хозяйства, млн. рублей.</w:t>
      </w:r>
    </w:p>
    <w:p w:rsidR="00B7397A" w:rsidRPr="00754723" w:rsidRDefault="00B7397A" w:rsidP="00B7397A">
      <w:pPr>
        <w:ind w:firstLine="709"/>
        <w:contextualSpacing/>
        <w:jc w:val="both"/>
        <w:rPr>
          <w:color w:val="FF0000"/>
        </w:rPr>
      </w:pPr>
      <w:r w:rsidRPr="00754723">
        <w:rPr>
          <w:color w:val="FF0000"/>
        </w:rPr>
        <w:t>Сведения о составе и значениях целевых показателей результативности подпрограммы 1 приведены в таблице 1.</w:t>
      </w:r>
    </w:p>
    <w:p w:rsidR="00B7397A" w:rsidRPr="00754723" w:rsidRDefault="00B7397A" w:rsidP="00B7397A">
      <w:pPr>
        <w:ind w:firstLine="709"/>
        <w:contextualSpacing/>
        <w:jc w:val="both"/>
        <w:rPr>
          <w:color w:val="FF0000"/>
        </w:rPr>
      </w:pPr>
    </w:p>
    <w:p w:rsidR="00B7397A" w:rsidRPr="00754723" w:rsidRDefault="00B7397A" w:rsidP="003D3588">
      <w:pPr>
        <w:contextualSpacing/>
        <w:jc w:val="center"/>
        <w:rPr>
          <w:color w:val="FF0000"/>
        </w:rPr>
      </w:pPr>
      <w:r w:rsidRPr="00754723">
        <w:rPr>
          <w:color w:val="FF0000"/>
        </w:rPr>
        <w:t>3. СИСТЕМА МЕРОПРИЯТИЙ И РЕСУРСНОЕ ОБЕСПЕЧЕНИЕ ПОДПРОГРАММЫ 1.</w:t>
      </w:r>
    </w:p>
    <w:p w:rsidR="00B7397A" w:rsidRPr="00754723" w:rsidRDefault="00B7397A" w:rsidP="00B7397A">
      <w:pPr>
        <w:ind w:firstLine="709"/>
        <w:contextualSpacing/>
        <w:jc w:val="both"/>
        <w:rPr>
          <w:color w:val="FF0000"/>
        </w:rPr>
      </w:pPr>
    </w:p>
    <w:p w:rsidR="00B7397A" w:rsidRPr="00754723" w:rsidRDefault="00B7397A" w:rsidP="00B7397A">
      <w:pPr>
        <w:ind w:firstLine="709"/>
        <w:contextualSpacing/>
        <w:jc w:val="both"/>
        <w:rPr>
          <w:color w:val="FF0000"/>
          <w:sz w:val="20"/>
          <w:szCs w:val="20"/>
        </w:rPr>
      </w:pPr>
      <w:r w:rsidRPr="00754723">
        <w:rPr>
          <w:color w:val="FF0000"/>
        </w:rPr>
        <w:t>На реализацию подпрограммы необходимо 2</w:t>
      </w:r>
      <w:r w:rsidR="00A11AE8" w:rsidRPr="00754723">
        <w:rPr>
          <w:color w:val="FF0000"/>
        </w:rPr>
        <w:t>8</w:t>
      </w:r>
      <w:r w:rsidRPr="00754723">
        <w:rPr>
          <w:color w:val="FF0000"/>
        </w:rPr>
        <w:t xml:space="preserve"> </w:t>
      </w:r>
      <w:r w:rsidR="00A11AE8" w:rsidRPr="00754723">
        <w:rPr>
          <w:color w:val="FF0000"/>
        </w:rPr>
        <w:t>066</w:t>
      </w:r>
      <w:r w:rsidRPr="00754723">
        <w:rPr>
          <w:color w:val="FF0000"/>
        </w:rPr>
        <w:t>,</w:t>
      </w:r>
      <w:r w:rsidR="00A11AE8" w:rsidRPr="00754723">
        <w:rPr>
          <w:color w:val="FF0000"/>
        </w:rPr>
        <w:t>90</w:t>
      </w:r>
      <w:r w:rsidRPr="00754723">
        <w:rPr>
          <w:color w:val="FF0000"/>
        </w:rPr>
        <w:t xml:space="preserve"> тыс. рублей, в том числе:</w:t>
      </w:r>
    </w:p>
    <w:p w:rsidR="00B7397A" w:rsidRPr="00754723" w:rsidRDefault="00B7397A" w:rsidP="00B7397A">
      <w:pPr>
        <w:ind w:firstLine="709"/>
        <w:contextualSpacing/>
        <w:jc w:val="both"/>
        <w:rPr>
          <w:color w:val="FF0000"/>
          <w:sz w:val="20"/>
          <w:szCs w:val="20"/>
        </w:rPr>
      </w:pPr>
      <w:r w:rsidRPr="00754723">
        <w:rPr>
          <w:color w:val="FF0000"/>
        </w:rPr>
        <w:t>- средства федерального бюджета – 84</w:t>
      </w:r>
      <w:r w:rsidR="00A11AE8" w:rsidRPr="00754723">
        <w:rPr>
          <w:color w:val="FF0000"/>
        </w:rPr>
        <w:t>7</w:t>
      </w:r>
      <w:r w:rsidRPr="00754723">
        <w:rPr>
          <w:color w:val="FF0000"/>
        </w:rPr>
        <w:t>,</w:t>
      </w:r>
      <w:r w:rsidR="003104FC" w:rsidRPr="00754723">
        <w:rPr>
          <w:color w:val="FF0000"/>
        </w:rPr>
        <w:t>5</w:t>
      </w:r>
      <w:r w:rsidR="00A11AE8" w:rsidRPr="00754723">
        <w:rPr>
          <w:color w:val="FF0000"/>
        </w:rPr>
        <w:t>3</w:t>
      </w:r>
      <w:r w:rsidRPr="00754723">
        <w:rPr>
          <w:color w:val="FF0000"/>
          <w:sz w:val="20"/>
          <w:szCs w:val="20"/>
        </w:rPr>
        <w:t xml:space="preserve"> </w:t>
      </w:r>
      <w:r w:rsidRPr="00754723">
        <w:rPr>
          <w:color w:val="FF0000"/>
        </w:rPr>
        <w:t>тыс. рублей;</w:t>
      </w:r>
    </w:p>
    <w:p w:rsidR="00B7397A" w:rsidRPr="00754723" w:rsidRDefault="00B7397A" w:rsidP="00B7397A">
      <w:pPr>
        <w:ind w:firstLine="709"/>
        <w:contextualSpacing/>
        <w:jc w:val="both"/>
        <w:rPr>
          <w:color w:val="FF0000"/>
          <w:sz w:val="20"/>
          <w:szCs w:val="20"/>
        </w:rPr>
      </w:pPr>
      <w:r w:rsidRPr="00754723">
        <w:rPr>
          <w:color w:val="FF0000"/>
        </w:rPr>
        <w:t>- средства областного бюджет – 1</w:t>
      </w:r>
      <w:r w:rsidR="00A11AE8" w:rsidRPr="00754723">
        <w:rPr>
          <w:color w:val="FF0000"/>
        </w:rPr>
        <w:t>5</w:t>
      </w:r>
      <w:r w:rsidRPr="00754723">
        <w:rPr>
          <w:color w:val="FF0000"/>
        </w:rPr>
        <w:t xml:space="preserve"> 8</w:t>
      </w:r>
      <w:r w:rsidR="003104FC" w:rsidRPr="00754723">
        <w:rPr>
          <w:color w:val="FF0000"/>
        </w:rPr>
        <w:t>50</w:t>
      </w:r>
      <w:r w:rsidRPr="00754723">
        <w:rPr>
          <w:color w:val="FF0000"/>
        </w:rPr>
        <w:t>,</w:t>
      </w:r>
      <w:r w:rsidR="003104FC" w:rsidRPr="00754723">
        <w:rPr>
          <w:color w:val="FF0000"/>
        </w:rPr>
        <w:t>0</w:t>
      </w:r>
      <w:r w:rsidR="00A11AE8" w:rsidRPr="00754723">
        <w:rPr>
          <w:color w:val="FF0000"/>
        </w:rPr>
        <w:t>2</w:t>
      </w:r>
      <w:r w:rsidRPr="00754723">
        <w:rPr>
          <w:color w:val="FF0000"/>
          <w:sz w:val="20"/>
          <w:szCs w:val="20"/>
        </w:rPr>
        <w:t xml:space="preserve"> </w:t>
      </w:r>
      <w:r w:rsidRPr="00754723">
        <w:rPr>
          <w:color w:val="FF0000"/>
        </w:rPr>
        <w:t>тыс. рублей;</w:t>
      </w:r>
    </w:p>
    <w:p w:rsidR="00B7397A" w:rsidRPr="00754723" w:rsidRDefault="00B7397A" w:rsidP="00B7397A">
      <w:pPr>
        <w:ind w:firstLine="709"/>
        <w:contextualSpacing/>
        <w:rPr>
          <w:color w:val="FF0000"/>
        </w:rPr>
      </w:pPr>
      <w:r w:rsidRPr="00754723">
        <w:rPr>
          <w:color w:val="FF0000"/>
        </w:rPr>
        <w:t xml:space="preserve">- средства районного бюджета – </w:t>
      </w:r>
      <w:r w:rsidR="00A11AE8" w:rsidRPr="00754723">
        <w:rPr>
          <w:color w:val="FF0000"/>
        </w:rPr>
        <w:t>8 167</w:t>
      </w:r>
      <w:r w:rsidRPr="00754723">
        <w:rPr>
          <w:color w:val="FF0000"/>
        </w:rPr>
        <w:t>,7</w:t>
      </w:r>
      <w:r w:rsidR="00A11AE8" w:rsidRPr="00754723">
        <w:rPr>
          <w:color w:val="FF0000"/>
        </w:rPr>
        <w:t>3</w:t>
      </w:r>
      <w:r w:rsidRPr="00754723">
        <w:rPr>
          <w:color w:val="FF0000"/>
        </w:rPr>
        <w:t xml:space="preserve"> тыс. рублей;</w:t>
      </w:r>
    </w:p>
    <w:p w:rsidR="00B7397A" w:rsidRPr="00754723" w:rsidRDefault="00B7397A" w:rsidP="00B7397A">
      <w:pPr>
        <w:ind w:firstLine="709"/>
        <w:contextualSpacing/>
        <w:rPr>
          <w:color w:val="FF0000"/>
        </w:rPr>
      </w:pPr>
      <w:r w:rsidRPr="00754723">
        <w:rPr>
          <w:color w:val="FF0000"/>
        </w:rPr>
        <w:t xml:space="preserve">- внебюджетные средства – 3 </w:t>
      </w:r>
      <w:r w:rsidR="00A11AE8" w:rsidRPr="00754723">
        <w:rPr>
          <w:color w:val="FF0000"/>
        </w:rPr>
        <w:t>2</w:t>
      </w:r>
      <w:r w:rsidRPr="00754723">
        <w:rPr>
          <w:color w:val="FF0000"/>
        </w:rPr>
        <w:t>01,6</w:t>
      </w:r>
      <w:r w:rsidR="00A11AE8" w:rsidRPr="00754723">
        <w:rPr>
          <w:color w:val="FF0000"/>
        </w:rPr>
        <w:t>2</w:t>
      </w:r>
      <w:r w:rsidRPr="00754723">
        <w:rPr>
          <w:color w:val="FF0000"/>
        </w:rPr>
        <w:t xml:space="preserve"> тыс. рублей.</w:t>
      </w:r>
    </w:p>
    <w:p w:rsidR="00B7397A" w:rsidRPr="00754723" w:rsidRDefault="00B7397A" w:rsidP="00B7397A">
      <w:pPr>
        <w:ind w:firstLine="709"/>
        <w:contextualSpacing/>
        <w:jc w:val="both"/>
        <w:rPr>
          <w:color w:val="FF0000"/>
        </w:rPr>
      </w:pPr>
      <w:r w:rsidRPr="00754723">
        <w:rPr>
          <w:color w:val="FF0000"/>
        </w:rPr>
        <w:lastRenderedPageBreak/>
        <w:t>Выделение средств районного бюджета на реализацию мероприятия подпрограммы «Предоставление субсидий победителям конкурса предпринимательских проектов субъектов малого и среднего предпринимательства «Первый шаг»» осуществляется при условии софинансирования за счет средств федерального бюджета и (или) бюджета Томской области в соответствии с Порядком предоставления и распределения субсидий из областного бюджета бюджетам муниципальных образований Томской области на реализацию мероприятий муниципальных программ (подпрограмм), направленных на развитие малого и среднего предпринимательства, утвержденным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B7397A" w:rsidRPr="00754723" w:rsidRDefault="00B7397A" w:rsidP="00B7397A">
      <w:pPr>
        <w:autoSpaceDE w:val="0"/>
        <w:autoSpaceDN w:val="0"/>
        <w:adjustRightInd w:val="0"/>
        <w:ind w:firstLine="709"/>
        <w:contextualSpacing/>
        <w:jc w:val="both"/>
        <w:rPr>
          <w:color w:val="FF0000"/>
        </w:rPr>
      </w:pPr>
      <w:r w:rsidRPr="00754723">
        <w:rPr>
          <w:color w:val="FF0000"/>
        </w:rPr>
        <w:t>Выделение средств районного бюджета на реализацию мероприятия подпрограммы «Развитие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предпринимательства, находящиеся в Каргасокском районе» осуществляется при условии софинансирования за счет средств федерального бюджета и (или) бюджета Томской области в соответствии с Порядком предоставления и распределения субсидий из областного бюджета бюджетам муниципальных образований Томской области на создание, развитие и обеспечение деятельности муниципальных центров поддержки предпринимательства и центров молодежного инновационного творчества,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 утвержденным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B7397A" w:rsidRPr="00754723" w:rsidRDefault="00B7397A" w:rsidP="00B7397A">
      <w:pPr>
        <w:autoSpaceDE w:val="0"/>
        <w:autoSpaceDN w:val="0"/>
        <w:adjustRightInd w:val="0"/>
        <w:ind w:firstLine="709"/>
        <w:contextualSpacing/>
        <w:jc w:val="both"/>
        <w:rPr>
          <w:color w:val="FF0000"/>
        </w:rPr>
      </w:pPr>
      <w:r w:rsidRPr="00754723">
        <w:rPr>
          <w:color w:val="FF0000"/>
        </w:rPr>
        <w:t>Выделение средств районного бюджета на реализацию мероприятия подпрограммы «Предоставление субсидий юридическим лицам и индивидуальным предпринимателям, осуществляющим промышленное рыболовство, на возмещение части затрат, связанных с приобретением маломерных судов, лодочных моторов, орудий лова для добычи (вылова) водных биоресурсов, холодильного оборудования, льдогенераторов» осуществляется при условии софинансирования за счет средств бюджета Томской области в соответствии с Порядком предоставления и распределения субсидий из областного бюджета местным бюджетам в Томской области на компенсацию расходов за электроэнергию предприятиям рыбохозяйственного комплекса, утвержденным постановлением Администрации Томской области от 26.09.2019 № 38а «Об утверждении государственной программы «Развитие сельского хозяйства, рынков сырья и продовольствия в Томской области».</w:t>
      </w:r>
    </w:p>
    <w:p w:rsidR="00B7397A" w:rsidRPr="00754723" w:rsidRDefault="00B7397A" w:rsidP="00B7397A">
      <w:pPr>
        <w:autoSpaceDE w:val="0"/>
        <w:autoSpaceDN w:val="0"/>
        <w:adjustRightInd w:val="0"/>
        <w:ind w:firstLine="709"/>
        <w:contextualSpacing/>
        <w:jc w:val="both"/>
        <w:rPr>
          <w:bCs/>
          <w:color w:val="FF0000"/>
        </w:rPr>
      </w:pPr>
      <w:r w:rsidRPr="00754723">
        <w:rPr>
          <w:bCs/>
          <w:color w:val="FF0000"/>
        </w:rPr>
        <w:t>Реализация мероприятия: «</w:t>
      </w:r>
      <w:r w:rsidR="001567BB" w:rsidRPr="00754723">
        <w:rPr>
          <w:bCs/>
          <w:color w:val="FF0000"/>
        </w:rPr>
        <w:t>Возмещение разницы в тарифах предприятиям рыбохозяйственного комплекса за электроэнергию, вырабатываемую дизельными электростанциями и потребляемую промышленными холодильными камерами для хранения рыбной продукции</w:t>
      </w:r>
      <w:r w:rsidRPr="00754723">
        <w:rPr>
          <w:bCs/>
          <w:color w:val="FF0000"/>
        </w:rPr>
        <w:t>» осуществляется при условии софинансирования за счет средств бюджета Томской области в соответствии с Порядком предоставления и распределения субсидий из областного бюджета местным бюджетам в Томской области на реализацию мероприятий по развитию рыбохозяйственного комплекса, утвержденным постановлением Администрации Томской области от 26.09.2019 № 38а «Об утверждении государственной программы «Развитие сельского хозяйства, рынков сырья и продовольствия в Томской области»</w:t>
      </w:r>
    </w:p>
    <w:p w:rsidR="00B7397A" w:rsidRPr="00754723" w:rsidRDefault="00B7397A" w:rsidP="00B7397A">
      <w:pPr>
        <w:autoSpaceDE w:val="0"/>
        <w:autoSpaceDN w:val="0"/>
        <w:adjustRightInd w:val="0"/>
        <w:ind w:firstLine="709"/>
        <w:contextualSpacing/>
        <w:jc w:val="both"/>
        <w:rPr>
          <w:bCs/>
          <w:color w:val="FF0000"/>
        </w:rPr>
      </w:pPr>
      <w:r w:rsidRPr="00754723">
        <w:rPr>
          <w:bCs/>
          <w:color w:val="FF0000"/>
        </w:rPr>
        <w:t>Реализация мероприятия: «</w:t>
      </w:r>
      <w:r w:rsidRPr="00754723">
        <w:rPr>
          <w:color w:val="FF0000"/>
        </w:rPr>
        <w:t xml:space="preserve">Предоставление имущественной поддержки субъектам малого и среднего предпринимательства в долгосрочную аренду, в том числе на льготных условиях» осуществляется за счет имущества муниципального образования «Каргасокский район, в том числе имущества, включенного в перечень муниципального имущества муниципального образования «Каргасокский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w:t>
      </w:r>
      <w:r w:rsidRPr="00754723">
        <w:rPr>
          <w:color w:val="FF0000"/>
        </w:rPr>
        <w:lastRenderedPageBreak/>
        <w:t>использованию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решением Думы Каргасокского района от 27.08.2019 № 255 «Об утверждении Порядка и условий предоставления в аренду имущества, включенного в перечень муниципального имущества муниципального образования «Каргасокский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использованию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7397A" w:rsidRPr="00754723" w:rsidRDefault="00B7397A" w:rsidP="00B7397A">
      <w:pPr>
        <w:autoSpaceDE w:val="0"/>
        <w:autoSpaceDN w:val="0"/>
        <w:adjustRightInd w:val="0"/>
        <w:ind w:firstLine="709"/>
        <w:contextualSpacing/>
        <w:jc w:val="both"/>
        <w:rPr>
          <w:color w:val="FF0000"/>
          <w:lang w:eastAsia="en-US"/>
        </w:rPr>
      </w:pPr>
      <w:r w:rsidRPr="00754723">
        <w:rPr>
          <w:color w:val="FF0000"/>
        </w:rPr>
        <w:t>Реализация мероприятий: «</w:t>
      </w:r>
      <w:r w:rsidRPr="00754723">
        <w:rPr>
          <w:color w:val="FF0000"/>
          <w:lang w:eastAsia="en-US"/>
        </w:rPr>
        <w:t>Предоставление субсидий на повышение продуктивности крупного рогатого скота молочного направления»,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r w:rsidRPr="00754723">
        <w:rPr>
          <w:color w:val="FF0000"/>
        </w:rPr>
        <w:t>, «Предоставление государственной поддержки малым формам хозяйствования» осуществляется за счет средств Бюджета Томской области и федерального бюджетов в соответствии с Законом Томской области от 29.12.2005 №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w:t>
      </w:r>
    </w:p>
    <w:p w:rsidR="00B7397A" w:rsidRPr="00754723" w:rsidRDefault="00B7397A" w:rsidP="00B7397A">
      <w:pPr>
        <w:ind w:firstLine="709"/>
        <w:contextualSpacing/>
        <w:jc w:val="both"/>
        <w:rPr>
          <w:color w:val="FF0000"/>
        </w:rPr>
      </w:pPr>
      <w:r w:rsidRPr="00754723">
        <w:rPr>
          <w:color w:val="FF0000"/>
        </w:rPr>
        <w:t>В рамках Подпрограммы планируется реализация следующих основных мероприятий:</w:t>
      </w:r>
    </w:p>
    <w:p w:rsidR="00B7397A" w:rsidRPr="00754723" w:rsidRDefault="00B7397A" w:rsidP="00B7397A">
      <w:pPr>
        <w:ind w:firstLine="709"/>
        <w:contextualSpacing/>
        <w:jc w:val="both"/>
        <w:rPr>
          <w:color w:val="FF0000"/>
        </w:rPr>
      </w:pPr>
      <w:r w:rsidRPr="00754723">
        <w:rPr>
          <w:color w:val="FF0000"/>
        </w:rPr>
        <w:t>- развитие субъектов малого и среднего предпринимательства. Реализация мероприятия по данному направлению позволит увеличить привлекательность деятельности индивидуального предпринимателя, увеличить количество субъектов малого и среднего предпринимательства в районе, создать новые рабочие места у субъектов малого и среднего предпринимательства;</w:t>
      </w:r>
    </w:p>
    <w:p w:rsidR="00B7397A" w:rsidRPr="00754723" w:rsidRDefault="00B7397A" w:rsidP="00B7397A">
      <w:pPr>
        <w:ind w:firstLine="709"/>
        <w:contextualSpacing/>
        <w:jc w:val="both"/>
        <w:rPr>
          <w:color w:val="FF0000"/>
        </w:rPr>
      </w:pPr>
      <w:r w:rsidRPr="00754723">
        <w:rPr>
          <w:color w:val="FF0000"/>
        </w:rPr>
        <w:t>- развитие малых форм хозяйствования. Реализация мероприятия по данному направлению позволит предоставить крестьянским (фермерским) хозяйствам и личным подсобным хозяйствам получить государственную поддержку сельскохозяйственного производства по различным направлениям.</w:t>
      </w:r>
    </w:p>
    <w:p w:rsidR="00B7397A" w:rsidRPr="00754723" w:rsidRDefault="00B7397A" w:rsidP="00B7397A">
      <w:pPr>
        <w:ind w:firstLine="709"/>
        <w:contextualSpacing/>
        <w:jc w:val="both"/>
        <w:rPr>
          <w:color w:val="FF0000"/>
        </w:rPr>
      </w:pPr>
      <w:r w:rsidRPr="00754723">
        <w:rPr>
          <w:color w:val="FF0000"/>
        </w:rPr>
        <w:t>Перечень основных мероприятий и ресурсное обеспечение подпрограммы 1 приведены в таблице 2.</w:t>
      </w:r>
    </w:p>
    <w:p w:rsidR="003D3588" w:rsidRPr="00754723" w:rsidRDefault="003D3588">
      <w:pPr>
        <w:rPr>
          <w:color w:val="FF0000"/>
        </w:rPr>
      </w:pPr>
      <w:r w:rsidRPr="00754723">
        <w:rPr>
          <w:color w:val="FF0000"/>
        </w:rPr>
        <w:br w:type="page"/>
      </w:r>
    </w:p>
    <w:p w:rsidR="003D3588" w:rsidRPr="00754723" w:rsidRDefault="003D3588">
      <w:pPr>
        <w:rPr>
          <w:color w:val="FF0000"/>
        </w:rPr>
      </w:pPr>
    </w:p>
    <w:p w:rsidR="00B7397A" w:rsidRPr="00754723" w:rsidRDefault="00B7397A" w:rsidP="00B7397A">
      <w:pPr>
        <w:ind w:firstLine="709"/>
        <w:contextualSpacing/>
        <w:jc w:val="both"/>
        <w:rPr>
          <w:color w:val="FF0000"/>
        </w:rPr>
      </w:pPr>
    </w:p>
    <w:p w:rsidR="00B7397A" w:rsidRPr="00754723" w:rsidRDefault="00B7397A" w:rsidP="00B7397A">
      <w:pPr>
        <w:widowControl w:val="0"/>
        <w:suppressAutoHyphens/>
        <w:autoSpaceDE w:val="0"/>
        <w:ind w:firstLine="709"/>
        <w:contextualSpacing/>
        <w:jc w:val="right"/>
        <w:rPr>
          <w:color w:val="FF0000"/>
          <w:lang w:eastAsia="ar-SA"/>
        </w:rPr>
      </w:pPr>
      <w:r w:rsidRPr="00754723">
        <w:rPr>
          <w:color w:val="FF0000"/>
          <w:lang w:eastAsia="ar-SA"/>
        </w:rPr>
        <w:t>Таблица 1</w:t>
      </w:r>
    </w:p>
    <w:p w:rsidR="00B7397A" w:rsidRPr="00754723" w:rsidRDefault="00B7397A" w:rsidP="00BB3631">
      <w:pPr>
        <w:widowControl w:val="0"/>
        <w:suppressAutoHyphens/>
        <w:autoSpaceDE w:val="0"/>
        <w:contextualSpacing/>
        <w:jc w:val="center"/>
        <w:rPr>
          <w:color w:val="FF0000"/>
          <w:lang w:eastAsia="ar-SA"/>
        </w:rPr>
      </w:pPr>
      <w:r w:rsidRPr="00754723">
        <w:rPr>
          <w:color w:val="FF0000"/>
          <w:lang w:eastAsia="ar-SA"/>
        </w:rPr>
        <w:t>СВЕДЕНИЯ</w:t>
      </w:r>
    </w:p>
    <w:p w:rsidR="00B7397A" w:rsidRPr="00754723" w:rsidRDefault="00B7397A" w:rsidP="00BB3631">
      <w:pPr>
        <w:widowControl w:val="0"/>
        <w:suppressAutoHyphens/>
        <w:autoSpaceDE w:val="0"/>
        <w:contextualSpacing/>
        <w:jc w:val="center"/>
        <w:rPr>
          <w:color w:val="FF0000"/>
          <w:lang w:eastAsia="ar-SA"/>
        </w:rPr>
      </w:pPr>
      <w:r w:rsidRPr="00754723">
        <w:rPr>
          <w:color w:val="FF0000"/>
          <w:lang w:eastAsia="ar-SA"/>
        </w:rPr>
        <w:t>О СОСТАВЕ И ЗНАЧЕНИЯХ ЦЕЛЕВЫХ ПОКАЗАТЕЛЕЙ РЕЗУЛЬТАТИВНОСТИ ПОДПРОГРАММЫ 1.</w:t>
      </w:r>
    </w:p>
    <w:p w:rsidR="00B7397A" w:rsidRPr="00754723" w:rsidRDefault="00B7397A" w:rsidP="00BB3631">
      <w:pPr>
        <w:widowControl w:val="0"/>
        <w:shd w:val="clear" w:color="auto" w:fill="FFFFFF"/>
        <w:suppressAutoHyphens/>
        <w:autoSpaceDE w:val="0"/>
        <w:contextualSpacing/>
        <w:jc w:val="center"/>
        <w:rPr>
          <w:color w:val="FF0000"/>
          <w:lang w:eastAsia="ar-SA"/>
        </w:rPr>
      </w:pPr>
      <w:r w:rsidRPr="00754723">
        <w:rPr>
          <w:color w:val="FF0000"/>
          <w:lang w:eastAsia="ar-SA"/>
        </w:rPr>
        <w:t>«РАЗВИТИЕ СУБЪЕКТОВ МАЛОГО И СРЕДНЕГО ПРЕДПРИНИМАТЕЛЬСТВА, ПОДДЕРЖКА СЕЛЬСКОГО ХОЗЯЙСТВА»</w:t>
      </w:r>
    </w:p>
    <w:tbl>
      <w:tblPr>
        <w:tblW w:w="4992" w:type="pct"/>
        <w:tblInd w:w="-72" w:type="dxa"/>
        <w:tblLayout w:type="fixed"/>
        <w:tblCellMar>
          <w:left w:w="70" w:type="dxa"/>
          <w:right w:w="70" w:type="dxa"/>
        </w:tblCellMar>
        <w:tblLook w:val="0000" w:firstRow="0" w:lastRow="0" w:firstColumn="0" w:lastColumn="0" w:noHBand="0" w:noVBand="0"/>
      </w:tblPr>
      <w:tblGrid>
        <w:gridCol w:w="439"/>
        <w:gridCol w:w="1974"/>
        <w:gridCol w:w="771"/>
        <w:gridCol w:w="567"/>
        <w:gridCol w:w="580"/>
        <w:gridCol w:w="23"/>
        <w:gridCol w:w="561"/>
        <w:gridCol w:w="555"/>
        <w:gridCol w:w="555"/>
        <w:gridCol w:w="13"/>
        <w:gridCol w:w="573"/>
        <w:gridCol w:w="15"/>
        <w:gridCol w:w="46"/>
        <w:gridCol w:w="534"/>
        <w:gridCol w:w="25"/>
        <w:gridCol w:w="605"/>
        <w:gridCol w:w="730"/>
        <w:gridCol w:w="1041"/>
      </w:tblGrid>
      <w:tr w:rsidR="00B7397A" w:rsidRPr="00754723" w:rsidTr="00BB3631">
        <w:trPr>
          <w:cantSplit/>
          <w:trHeight w:val="315"/>
          <w:tblHeader/>
        </w:trPr>
        <w:tc>
          <w:tcPr>
            <w:tcW w:w="228" w:type="pct"/>
            <w:vMerge w:val="restart"/>
            <w:tcBorders>
              <w:top w:val="single" w:sz="6" w:space="0" w:color="auto"/>
              <w:left w:val="single" w:sz="6" w:space="0" w:color="auto"/>
              <w:bottom w:val="nil"/>
              <w:right w:val="single" w:sz="6" w:space="0" w:color="auto"/>
            </w:tcBorders>
            <w:vAlign w:val="center"/>
          </w:tcPr>
          <w:p w:rsidR="00B7397A" w:rsidRPr="00754723" w:rsidRDefault="00B7397A" w:rsidP="00B7397A">
            <w:pPr>
              <w:suppressAutoHyphens/>
              <w:autoSpaceDE w:val="0"/>
              <w:contextualSpacing/>
              <w:jc w:val="center"/>
              <w:rPr>
                <w:color w:val="FF0000"/>
                <w:sz w:val="22"/>
                <w:szCs w:val="22"/>
                <w:lang w:eastAsia="ar-SA"/>
              </w:rPr>
            </w:pPr>
            <w:r w:rsidRPr="00754723">
              <w:rPr>
                <w:color w:val="FF0000"/>
                <w:sz w:val="22"/>
                <w:szCs w:val="22"/>
                <w:lang w:eastAsia="ar-SA"/>
              </w:rPr>
              <w:t>№ п/п</w:t>
            </w:r>
          </w:p>
        </w:tc>
        <w:tc>
          <w:tcPr>
            <w:tcW w:w="1027" w:type="pct"/>
            <w:vMerge w:val="restart"/>
            <w:tcBorders>
              <w:top w:val="single" w:sz="6" w:space="0" w:color="auto"/>
              <w:left w:val="single" w:sz="6" w:space="0" w:color="auto"/>
              <w:right w:val="single" w:sz="6" w:space="0" w:color="auto"/>
            </w:tcBorders>
            <w:vAlign w:val="center"/>
          </w:tcPr>
          <w:p w:rsidR="00B7397A" w:rsidRPr="00754723" w:rsidRDefault="00B7397A" w:rsidP="00B7397A">
            <w:pPr>
              <w:widowControl w:val="0"/>
              <w:suppressAutoHyphens/>
              <w:autoSpaceDE w:val="0"/>
              <w:contextualSpacing/>
              <w:jc w:val="center"/>
              <w:rPr>
                <w:color w:val="FF0000"/>
                <w:sz w:val="22"/>
                <w:szCs w:val="22"/>
                <w:lang w:val="en-US" w:eastAsia="ar-SA"/>
              </w:rPr>
            </w:pPr>
            <w:r w:rsidRPr="00754723">
              <w:rPr>
                <w:color w:val="FF0000"/>
                <w:sz w:val="22"/>
                <w:szCs w:val="22"/>
                <w:lang w:eastAsia="ar-SA"/>
              </w:rPr>
              <w:t>Наименование показателя</w:t>
            </w:r>
          </w:p>
        </w:tc>
        <w:tc>
          <w:tcPr>
            <w:tcW w:w="401" w:type="pct"/>
            <w:vMerge w:val="restart"/>
            <w:tcBorders>
              <w:top w:val="single" w:sz="6" w:space="0" w:color="auto"/>
              <w:left w:val="single" w:sz="6" w:space="0" w:color="auto"/>
              <w:bottom w:val="nil"/>
              <w:right w:val="single" w:sz="6" w:space="0" w:color="auto"/>
            </w:tcBorders>
            <w:vAlign w:val="center"/>
          </w:tcPr>
          <w:p w:rsidR="00B7397A" w:rsidRPr="00754723" w:rsidRDefault="00B7397A" w:rsidP="00B7397A">
            <w:pPr>
              <w:suppressAutoHyphens/>
              <w:autoSpaceDE w:val="0"/>
              <w:contextualSpacing/>
              <w:jc w:val="center"/>
              <w:rPr>
                <w:color w:val="FF0000"/>
                <w:sz w:val="22"/>
                <w:szCs w:val="22"/>
                <w:lang w:eastAsia="ar-SA"/>
              </w:rPr>
            </w:pPr>
            <w:r w:rsidRPr="00754723">
              <w:rPr>
                <w:color w:val="FF0000"/>
                <w:sz w:val="22"/>
                <w:szCs w:val="22"/>
                <w:lang w:eastAsia="ar-SA"/>
              </w:rPr>
              <w:t>Ед. изм</w:t>
            </w:r>
            <w:r w:rsidRPr="00754723">
              <w:rPr>
                <w:color w:val="FF0000"/>
                <w:sz w:val="22"/>
                <w:szCs w:val="22"/>
                <w:lang w:val="en-US" w:eastAsia="ar-SA"/>
              </w:rPr>
              <w:t>.</w:t>
            </w:r>
          </w:p>
        </w:tc>
        <w:tc>
          <w:tcPr>
            <w:tcW w:w="2421" w:type="pct"/>
            <w:gridSpan w:val="13"/>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suppressAutoHyphens/>
              <w:autoSpaceDE w:val="0"/>
              <w:contextualSpacing/>
              <w:jc w:val="center"/>
              <w:rPr>
                <w:color w:val="FF0000"/>
                <w:sz w:val="22"/>
                <w:szCs w:val="22"/>
                <w:lang w:eastAsia="ar-SA"/>
              </w:rPr>
            </w:pPr>
            <w:r w:rsidRPr="00754723">
              <w:rPr>
                <w:color w:val="FF0000"/>
                <w:sz w:val="22"/>
                <w:szCs w:val="22"/>
                <w:lang w:eastAsia="ar-SA"/>
              </w:rPr>
              <w:t>Значения показателей</w:t>
            </w:r>
          </w:p>
        </w:tc>
        <w:tc>
          <w:tcPr>
            <w:tcW w:w="380" w:type="pct"/>
            <w:vMerge w:val="restart"/>
            <w:tcBorders>
              <w:top w:val="single" w:sz="6" w:space="0" w:color="auto"/>
              <w:left w:val="single" w:sz="6" w:space="0" w:color="auto"/>
              <w:right w:val="single" w:sz="6"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 xml:space="preserve">Периодичность сбора данных </w:t>
            </w:r>
          </w:p>
        </w:tc>
        <w:tc>
          <w:tcPr>
            <w:tcW w:w="542" w:type="pct"/>
            <w:vMerge w:val="restart"/>
            <w:tcBorders>
              <w:top w:val="single" w:sz="6" w:space="0" w:color="auto"/>
              <w:left w:val="single" w:sz="6" w:space="0" w:color="auto"/>
              <w:right w:val="single" w:sz="6"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 xml:space="preserve">Метод сбора информации </w:t>
            </w:r>
          </w:p>
        </w:tc>
      </w:tr>
      <w:tr w:rsidR="00B7397A" w:rsidRPr="00754723" w:rsidTr="00BB3631">
        <w:trPr>
          <w:cantSplit/>
          <w:trHeight w:val="990"/>
          <w:tblHeader/>
        </w:trPr>
        <w:tc>
          <w:tcPr>
            <w:tcW w:w="228" w:type="pct"/>
            <w:vMerge/>
            <w:tcBorders>
              <w:top w:val="nil"/>
              <w:left w:val="single" w:sz="6" w:space="0" w:color="auto"/>
              <w:bottom w:val="single" w:sz="6" w:space="0" w:color="auto"/>
              <w:right w:val="single" w:sz="6" w:space="0" w:color="auto"/>
            </w:tcBorders>
            <w:vAlign w:val="center"/>
          </w:tcPr>
          <w:p w:rsidR="00B7397A" w:rsidRPr="00754723" w:rsidRDefault="00B7397A" w:rsidP="00B7397A">
            <w:pPr>
              <w:suppressAutoHyphens/>
              <w:autoSpaceDE w:val="0"/>
              <w:contextualSpacing/>
              <w:jc w:val="center"/>
              <w:rPr>
                <w:color w:val="FF0000"/>
                <w:sz w:val="22"/>
                <w:szCs w:val="22"/>
                <w:lang w:eastAsia="ar-SA"/>
              </w:rPr>
            </w:pPr>
          </w:p>
        </w:tc>
        <w:tc>
          <w:tcPr>
            <w:tcW w:w="1027" w:type="pct"/>
            <w:vMerge/>
            <w:tcBorders>
              <w:left w:val="single" w:sz="6" w:space="0" w:color="auto"/>
              <w:bottom w:val="single" w:sz="6" w:space="0" w:color="auto"/>
              <w:right w:val="single" w:sz="6" w:space="0" w:color="auto"/>
            </w:tcBorders>
            <w:vAlign w:val="center"/>
          </w:tcPr>
          <w:p w:rsidR="00B7397A" w:rsidRPr="00754723" w:rsidRDefault="00B7397A" w:rsidP="00B7397A">
            <w:pPr>
              <w:suppressAutoHyphens/>
              <w:autoSpaceDE w:val="0"/>
              <w:contextualSpacing/>
              <w:jc w:val="center"/>
              <w:rPr>
                <w:color w:val="FF0000"/>
                <w:sz w:val="22"/>
                <w:szCs w:val="22"/>
                <w:lang w:eastAsia="ar-SA"/>
              </w:rPr>
            </w:pPr>
          </w:p>
        </w:tc>
        <w:tc>
          <w:tcPr>
            <w:tcW w:w="401" w:type="pct"/>
            <w:vMerge/>
            <w:tcBorders>
              <w:top w:val="nil"/>
              <w:left w:val="single" w:sz="6" w:space="0" w:color="auto"/>
              <w:bottom w:val="single" w:sz="6" w:space="0" w:color="auto"/>
              <w:right w:val="single" w:sz="6" w:space="0" w:color="auto"/>
            </w:tcBorders>
            <w:vAlign w:val="center"/>
          </w:tcPr>
          <w:p w:rsidR="00B7397A" w:rsidRPr="00754723" w:rsidRDefault="00B7397A" w:rsidP="00B7397A">
            <w:pPr>
              <w:suppressAutoHyphens/>
              <w:autoSpaceDE w:val="0"/>
              <w:contextualSpacing/>
              <w:jc w:val="center"/>
              <w:rPr>
                <w:color w:val="FF0000"/>
                <w:sz w:val="22"/>
                <w:szCs w:val="22"/>
                <w:lang w:eastAsia="ar-SA"/>
              </w:rPr>
            </w:pPr>
          </w:p>
        </w:tc>
        <w:tc>
          <w:tcPr>
            <w:tcW w:w="295"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contextualSpacing/>
              <w:jc w:val="center"/>
              <w:rPr>
                <w:color w:val="FF0000"/>
                <w:sz w:val="20"/>
                <w:szCs w:val="20"/>
                <w:lang w:val="en-US"/>
              </w:rPr>
            </w:pPr>
            <w:r w:rsidRPr="00754723">
              <w:rPr>
                <w:color w:val="FF0000"/>
                <w:sz w:val="20"/>
                <w:szCs w:val="20"/>
              </w:rPr>
              <w:t>2014 год</w:t>
            </w:r>
          </w:p>
        </w:tc>
        <w:tc>
          <w:tcPr>
            <w:tcW w:w="302"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contextualSpacing/>
              <w:jc w:val="center"/>
              <w:rPr>
                <w:color w:val="FF0000"/>
                <w:sz w:val="20"/>
                <w:szCs w:val="20"/>
                <w:lang w:val="en-US"/>
              </w:rPr>
            </w:pPr>
            <w:r w:rsidRPr="00754723">
              <w:rPr>
                <w:color w:val="FF0000"/>
                <w:sz w:val="20"/>
                <w:szCs w:val="20"/>
              </w:rPr>
              <w:t>2015 год</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contextualSpacing/>
              <w:jc w:val="center"/>
              <w:rPr>
                <w:color w:val="FF0000"/>
                <w:sz w:val="20"/>
                <w:szCs w:val="20"/>
              </w:rPr>
            </w:pPr>
            <w:r w:rsidRPr="00754723">
              <w:rPr>
                <w:color w:val="FF0000"/>
                <w:sz w:val="20"/>
                <w:szCs w:val="20"/>
              </w:rPr>
              <w:t>2016 год</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contextualSpacing/>
              <w:jc w:val="center"/>
              <w:rPr>
                <w:color w:val="FF0000"/>
                <w:sz w:val="20"/>
                <w:szCs w:val="20"/>
              </w:rPr>
            </w:pPr>
            <w:r w:rsidRPr="00754723">
              <w:rPr>
                <w:color w:val="FF0000"/>
                <w:sz w:val="20"/>
                <w:szCs w:val="20"/>
              </w:rPr>
              <w:t>2017 год</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contextualSpacing/>
              <w:jc w:val="center"/>
              <w:rPr>
                <w:color w:val="FF0000"/>
                <w:sz w:val="20"/>
                <w:szCs w:val="20"/>
              </w:rPr>
            </w:pPr>
            <w:r w:rsidRPr="00754723">
              <w:rPr>
                <w:color w:val="FF0000"/>
                <w:sz w:val="20"/>
                <w:szCs w:val="20"/>
              </w:rPr>
              <w:t>2018 год</w:t>
            </w:r>
          </w:p>
        </w:tc>
        <w:tc>
          <w:tcPr>
            <w:tcW w:w="313" w:type="pct"/>
            <w:gridSpan w:val="3"/>
            <w:tcBorders>
              <w:top w:val="single" w:sz="6" w:space="0" w:color="auto"/>
              <w:left w:val="single" w:sz="6" w:space="0" w:color="auto"/>
              <w:bottom w:val="single" w:sz="6" w:space="0" w:color="auto"/>
              <w:right w:val="single" w:sz="4" w:space="0" w:color="auto"/>
            </w:tcBorders>
            <w:vAlign w:val="center"/>
          </w:tcPr>
          <w:p w:rsidR="00B7397A" w:rsidRPr="00754723" w:rsidRDefault="00B7397A" w:rsidP="00B7397A">
            <w:pPr>
              <w:contextualSpacing/>
              <w:jc w:val="center"/>
              <w:rPr>
                <w:color w:val="FF0000"/>
                <w:sz w:val="20"/>
                <w:szCs w:val="20"/>
              </w:rPr>
            </w:pPr>
            <w:r w:rsidRPr="00754723">
              <w:rPr>
                <w:color w:val="FF0000"/>
                <w:sz w:val="20"/>
                <w:szCs w:val="20"/>
              </w:rPr>
              <w:t>2019 год</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B7397A" w:rsidRPr="00754723" w:rsidRDefault="00B7397A" w:rsidP="00B7397A">
            <w:pPr>
              <w:contextualSpacing/>
              <w:jc w:val="center"/>
              <w:rPr>
                <w:color w:val="FF0000"/>
                <w:sz w:val="20"/>
                <w:szCs w:val="20"/>
              </w:rPr>
            </w:pPr>
            <w:r w:rsidRPr="00754723">
              <w:rPr>
                <w:color w:val="FF0000"/>
                <w:sz w:val="20"/>
                <w:szCs w:val="20"/>
              </w:rPr>
              <w:t>2020 год</w:t>
            </w:r>
          </w:p>
        </w:tc>
        <w:tc>
          <w:tcPr>
            <w:tcW w:w="328" w:type="pct"/>
            <w:gridSpan w:val="2"/>
            <w:tcBorders>
              <w:top w:val="single" w:sz="6" w:space="0" w:color="auto"/>
              <w:left w:val="single" w:sz="4" w:space="0" w:color="auto"/>
              <w:bottom w:val="single" w:sz="6" w:space="0" w:color="auto"/>
              <w:right w:val="single" w:sz="6" w:space="0" w:color="auto"/>
            </w:tcBorders>
            <w:vAlign w:val="center"/>
          </w:tcPr>
          <w:p w:rsidR="00B7397A" w:rsidRPr="00754723" w:rsidRDefault="00B7397A" w:rsidP="00B7397A">
            <w:pPr>
              <w:contextualSpacing/>
              <w:jc w:val="center"/>
              <w:rPr>
                <w:color w:val="FF0000"/>
                <w:sz w:val="20"/>
                <w:szCs w:val="20"/>
              </w:rPr>
            </w:pPr>
            <w:r w:rsidRPr="00754723">
              <w:rPr>
                <w:color w:val="FF0000"/>
                <w:sz w:val="20"/>
                <w:szCs w:val="20"/>
              </w:rPr>
              <w:t>2021 год</w:t>
            </w:r>
          </w:p>
        </w:tc>
        <w:tc>
          <w:tcPr>
            <w:tcW w:w="380" w:type="pct"/>
            <w:vMerge/>
            <w:tcBorders>
              <w:left w:val="single" w:sz="6" w:space="0" w:color="auto"/>
              <w:bottom w:val="single" w:sz="6" w:space="0" w:color="auto"/>
              <w:right w:val="single" w:sz="6" w:space="0" w:color="auto"/>
            </w:tcBorders>
          </w:tcPr>
          <w:p w:rsidR="00B7397A" w:rsidRPr="00754723" w:rsidRDefault="00B7397A" w:rsidP="00B7397A">
            <w:pPr>
              <w:contextualSpacing/>
              <w:jc w:val="center"/>
              <w:rPr>
                <w:color w:val="FF0000"/>
                <w:sz w:val="22"/>
                <w:szCs w:val="22"/>
              </w:rPr>
            </w:pPr>
          </w:p>
        </w:tc>
        <w:tc>
          <w:tcPr>
            <w:tcW w:w="542" w:type="pct"/>
            <w:vMerge/>
            <w:tcBorders>
              <w:left w:val="single" w:sz="6" w:space="0" w:color="auto"/>
              <w:bottom w:val="single" w:sz="6" w:space="0" w:color="auto"/>
              <w:right w:val="single" w:sz="6" w:space="0" w:color="auto"/>
            </w:tcBorders>
          </w:tcPr>
          <w:p w:rsidR="00B7397A" w:rsidRPr="00754723" w:rsidRDefault="00B7397A" w:rsidP="00B7397A">
            <w:pPr>
              <w:contextualSpacing/>
              <w:jc w:val="center"/>
              <w:rPr>
                <w:color w:val="FF0000"/>
                <w:sz w:val="22"/>
                <w:szCs w:val="22"/>
              </w:rPr>
            </w:pPr>
          </w:p>
        </w:tc>
      </w:tr>
      <w:tr w:rsidR="00B7397A" w:rsidRPr="00754723" w:rsidTr="00BB3631">
        <w:trPr>
          <w:cantSplit/>
          <w:trHeight w:val="240"/>
          <w:tblHeader/>
        </w:trPr>
        <w:tc>
          <w:tcPr>
            <w:tcW w:w="228" w:type="pct"/>
            <w:tcBorders>
              <w:top w:val="single" w:sz="6" w:space="0" w:color="auto"/>
              <w:left w:val="single" w:sz="6" w:space="0" w:color="auto"/>
              <w:bottom w:val="single" w:sz="6" w:space="0" w:color="auto"/>
              <w:right w:val="single" w:sz="6" w:space="0" w:color="auto"/>
            </w:tcBorders>
          </w:tcPr>
          <w:p w:rsidR="00B7397A" w:rsidRPr="00754723" w:rsidRDefault="00B7397A" w:rsidP="00B7397A">
            <w:pPr>
              <w:suppressAutoHyphens/>
              <w:autoSpaceDE w:val="0"/>
              <w:contextualSpacing/>
              <w:jc w:val="center"/>
              <w:rPr>
                <w:color w:val="FF0000"/>
                <w:sz w:val="22"/>
                <w:szCs w:val="22"/>
                <w:lang w:val="en-US" w:eastAsia="ar-SA"/>
              </w:rPr>
            </w:pPr>
            <w:r w:rsidRPr="00754723">
              <w:rPr>
                <w:color w:val="FF0000"/>
                <w:sz w:val="22"/>
                <w:szCs w:val="22"/>
                <w:lang w:val="en-US" w:eastAsia="ar-SA"/>
              </w:rPr>
              <w:t>1</w:t>
            </w:r>
          </w:p>
        </w:tc>
        <w:tc>
          <w:tcPr>
            <w:tcW w:w="1027" w:type="pct"/>
            <w:tcBorders>
              <w:top w:val="single" w:sz="6" w:space="0" w:color="auto"/>
              <w:left w:val="single" w:sz="6" w:space="0" w:color="auto"/>
              <w:bottom w:val="single" w:sz="6" w:space="0" w:color="auto"/>
              <w:right w:val="single" w:sz="6" w:space="0" w:color="auto"/>
            </w:tcBorders>
          </w:tcPr>
          <w:p w:rsidR="00B7397A" w:rsidRPr="00754723" w:rsidRDefault="00B7397A" w:rsidP="00B7397A">
            <w:pPr>
              <w:suppressAutoHyphens/>
              <w:autoSpaceDE w:val="0"/>
              <w:contextualSpacing/>
              <w:jc w:val="center"/>
              <w:rPr>
                <w:color w:val="FF0000"/>
                <w:sz w:val="22"/>
                <w:szCs w:val="22"/>
                <w:lang w:val="en-US" w:eastAsia="ar-SA"/>
              </w:rPr>
            </w:pPr>
            <w:r w:rsidRPr="00754723">
              <w:rPr>
                <w:color w:val="FF0000"/>
                <w:sz w:val="22"/>
                <w:szCs w:val="22"/>
                <w:lang w:val="en-US" w:eastAsia="ar-SA"/>
              </w:rPr>
              <w:t>2</w:t>
            </w:r>
          </w:p>
        </w:tc>
        <w:tc>
          <w:tcPr>
            <w:tcW w:w="401" w:type="pct"/>
            <w:tcBorders>
              <w:top w:val="single" w:sz="6" w:space="0" w:color="auto"/>
              <w:left w:val="single" w:sz="6" w:space="0" w:color="auto"/>
              <w:bottom w:val="single" w:sz="6" w:space="0" w:color="auto"/>
              <w:right w:val="single" w:sz="6" w:space="0" w:color="auto"/>
            </w:tcBorders>
          </w:tcPr>
          <w:p w:rsidR="00B7397A" w:rsidRPr="00754723" w:rsidRDefault="00B7397A" w:rsidP="00B7397A">
            <w:pPr>
              <w:suppressAutoHyphens/>
              <w:autoSpaceDE w:val="0"/>
              <w:contextualSpacing/>
              <w:jc w:val="center"/>
              <w:rPr>
                <w:color w:val="FF0000"/>
                <w:sz w:val="22"/>
                <w:szCs w:val="22"/>
                <w:lang w:val="en-US" w:eastAsia="ar-SA"/>
              </w:rPr>
            </w:pPr>
            <w:r w:rsidRPr="00754723">
              <w:rPr>
                <w:color w:val="FF0000"/>
                <w:sz w:val="22"/>
                <w:szCs w:val="22"/>
                <w:lang w:val="en-US" w:eastAsia="ar-SA"/>
              </w:rPr>
              <w:t>3</w:t>
            </w:r>
          </w:p>
        </w:tc>
        <w:tc>
          <w:tcPr>
            <w:tcW w:w="295" w:type="pct"/>
            <w:tcBorders>
              <w:top w:val="single" w:sz="6" w:space="0" w:color="auto"/>
              <w:left w:val="single" w:sz="6" w:space="0" w:color="auto"/>
              <w:bottom w:val="single" w:sz="6" w:space="0" w:color="auto"/>
              <w:right w:val="single" w:sz="6" w:space="0" w:color="auto"/>
            </w:tcBorders>
          </w:tcPr>
          <w:p w:rsidR="00B7397A" w:rsidRPr="00754723" w:rsidRDefault="00B7397A" w:rsidP="00B7397A">
            <w:pPr>
              <w:suppressAutoHyphens/>
              <w:autoSpaceDE w:val="0"/>
              <w:contextualSpacing/>
              <w:jc w:val="center"/>
              <w:rPr>
                <w:color w:val="FF0000"/>
                <w:sz w:val="22"/>
                <w:szCs w:val="22"/>
                <w:lang w:val="en-US" w:eastAsia="ar-SA"/>
              </w:rPr>
            </w:pPr>
            <w:r w:rsidRPr="00754723">
              <w:rPr>
                <w:color w:val="FF0000"/>
                <w:sz w:val="22"/>
                <w:szCs w:val="22"/>
                <w:lang w:val="en-US" w:eastAsia="ar-SA"/>
              </w:rPr>
              <w:t>4</w:t>
            </w:r>
          </w:p>
        </w:tc>
        <w:tc>
          <w:tcPr>
            <w:tcW w:w="302" w:type="pct"/>
            <w:tcBorders>
              <w:top w:val="single" w:sz="6" w:space="0" w:color="auto"/>
              <w:left w:val="single" w:sz="6" w:space="0" w:color="auto"/>
              <w:bottom w:val="single" w:sz="6" w:space="0" w:color="auto"/>
              <w:right w:val="single" w:sz="6" w:space="0" w:color="auto"/>
            </w:tcBorders>
          </w:tcPr>
          <w:p w:rsidR="00B7397A" w:rsidRPr="00754723" w:rsidRDefault="00B7397A" w:rsidP="00B7397A">
            <w:pPr>
              <w:suppressAutoHyphens/>
              <w:autoSpaceDE w:val="0"/>
              <w:contextualSpacing/>
              <w:jc w:val="center"/>
              <w:rPr>
                <w:color w:val="FF0000"/>
                <w:sz w:val="22"/>
                <w:szCs w:val="22"/>
                <w:lang w:val="en-US" w:eastAsia="ar-SA"/>
              </w:rPr>
            </w:pPr>
            <w:r w:rsidRPr="00754723">
              <w:rPr>
                <w:color w:val="FF0000"/>
                <w:sz w:val="22"/>
                <w:szCs w:val="22"/>
                <w:lang w:val="en-US" w:eastAsia="ar-SA"/>
              </w:rPr>
              <w:t>5</w:t>
            </w:r>
          </w:p>
        </w:tc>
        <w:tc>
          <w:tcPr>
            <w:tcW w:w="304" w:type="pct"/>
            <w:gridSpan w:val="2"/>
            <w:tcBorders>
              <w:top w:val="single" w:sz="6" w:space="0" w:color="auto"/>
              <w:left w:val="single" w:sz="6" w:space="0" w:color="auto"/>
              <w:bottom w:val="single" w:sz="6" w:space="0" w:color="auto"/>
              <w:right w:val="single" w:sz="6" w:space="0" w:color="auto"/>
            </w:tcBorders>
          </w:tcPr>
          <w:p w:rsidR="00B7397A" w:rsidRPr="00754723" w:rsidRDefault="00B7397A" w:rsidP="00B7397A">
            <w:pPr>
              <w:suppressAutoHyphens/>
              <w:autoSpaceDE w:val="0"/>
              <w:contextualSpacing/>
              <w:jc w:val="center"/>
              <w:rPr>
                <w:color w:val="FF0000"/>
                <w:sz w:val="22"/>
                <w:szCs w:val="22"/>
                <w:lang w:val="en-US" w:eastAsia="ar-SA"/>
              </w:rPr>
            </w:pPr>
            <w:r w:rsidRPr="00754723">
              <w:rPr>
                <w:color w:val="FF0000"/>
                <w:sz w:val="22"/>
                <w:szCs w:val="22"/>
                <w:lang w:val="en-US" w:eastAsia="ar-SA"/>
              </w:rPr>
              <w:t>6</w:t>
            </w:r>
          </w:p>
        </w:tc>
        <w:tc>
          <w:tcPr>
            <w:tcW w:w="289" w:type="pct"/>
            <w:tcBorders>
              <w:top w:val="single" w:sz="6" w:space="0" w:color="auto"/>
              <w:left w:val="single" w:sz="6" w:space="0" w:color="auto"/>
              <w:bottom w:val="single" w:sz="6" w:space="0" w:color="auto"/>
              <w:right w:val="single" w:sz="6" w:space="0" w:color="auto"/>
            </w:tcBorders>
          </w:tcPr>
          <w:p w:rsidR="00B7397A" w:rsidRPr="00754723" w:rsidRDefault="00B7397A" w:rsidP="00B7397A">
            <w:pPr>
              <w:suppressAutoHyphens/>
              <w:autoSpaceDE w:val="0"/>
              <w:contextualSpacing/>
              <w:jc w:val="center"/>
              <w:rPr>
                <w:color w:val="FF0000"/>
                <w:sz w:val="22"/>
                <w:szCs w:val="22"/>
                <w:lang w:val="en-US" w:eastAsia="ar-SA"/>
              </w:rPr>
            </w:pPr>
            <w:r w:rsidRPr="00754723">
              <w:rPr>
                <w:color w:val="FF0000"/>
                <w:sz w:val="22"/>
                <w:szCs w:val="22"/>
                <w:lang w:val="en-US" w:eastAsia="ar-SA"/>
              </w:rPr>
              <w:t>7</w:t>
            </w:r>
          </w:p>
        </w:tc>
        <w:tc>
          <w:tcPr>
            <w:tcW w:w="289" w:type="pct"/>
            <w:tcBorders>
              <w:top w:val="single" w:sz="6" w:space="0" w:color="auto"/>
              <w:left w:val="single" w:sz="6" w:space="0" w:color="auto"/>
              <w:bottom w:val="single" w:sz="6" w:space="0" w:color="auto"/>
              <w:right w:val="single" w:sz="6" w:space="0" w:color="auto"/>
            </w:tcBorders>
          </w:tcPr>
          <w:p w:rsidR="00B7397A" w:rsidRPr="00754723" w:rsidRDefault="00B7397A" w:rsidP="00B7397A">
            <w:pPr>
              <w:suppressAutoHyphens/>
              <w:autoSpaceDE w:val="0"/>
              <w:contextualSpacing/>
              <w:jc w:val="center"/>
              <w:rPr>
                <w:color w:val="FF0000"/>
                <w:sz w:val="22"/>
                <w:szCs w:val="22"/>
                <w:lang w:val="en-US" w:eastAsia="ar-SA"/>
              </w:rPr>
            </w:pPr>
            <w:r w:rsidRPr="00754723">
              <w:rPr>
                <w:color w:val="FF0000"/>
                <w:sz w:val="22"/>
                <w:szCs w:val="22"/>
                <w:lang w:val="en-US" w:eastAsia="ar-SA"/>
              </w:rPr>
              <w:t>8</w:t>
            </w:r>
          </w:p>
        </w:tc>
        <w:tc>
          <w:tcPr>
            <w:tcW w:w="313" w:type="pct"/>
            <w:gridSpan w:val="3"/>
            <w:tcBorders>
              <w:top w:val="single" w:sz="6" w:space="0" w:color="auto"/>
              <w:left w:val="single" w:sz="6" w:space="0" w:color="auto"/>
              <w:bottom w:val="single" w:sz="6" w:space="0" w:color="auto"/>
              <w:right w:val="single" w:sz="4" w:space="0" w:color="auto"/>
            </w:tcBorders>
          </w:tcPr>
          <w:p w:rsidR="00B7397A" w:rsidRPr="00754723" w:rsidRDefault="00B7397A" w:rsidP="00B7397A">
            <w:pPr>
              <w:suppressAutoHyphens/>
              <w:autoSpaceDE w:val="0"/>
              <w:contextualSpacing/>
              <w:jc w:val="center"/>
              <w:rPr>
                <w:color w:val="FF0000"/>
                <w:sz w:val="22"/>
                <w:szCs w:val="22"/>
                <w:lang w:eastAsia="ar-SA"/>
              </w:rPr>
            </w:pPr>
            <w:r w:rsidRPr="00754723">
              <w:rPr>
                <w:color w:val="FF0000"/>
                <w:sz w:val="22"/>
                <w:szCs w:val="22"/>
                <w:lang w:eastAsia="ar-SA"/>
              </w:rPr>
              <w:t>9</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B7397A" w:rsidRPr="00754723" w:rsidRDefault="00B7397A" w:rsidP="00B7397A">
            <w:pPr>
              <w:widowControl w:val="0"/>
              <w:suppressAutoHyphens/>
              <w:autoSpaceDE w:val="0"/>
              <w:contextualSpacing/>
              <w:jc w:val="center"/>
              <w:rPr>
                <w:color w:val="FF0000"/>
                <w:sz w:val="22"/>
                <w:szCs w:val="22"/>
                <w:lang w:eastAsia="ar-SA"/>
              </w:rPr>
            </w:pPr>
            <w:r w:rsidRPr="00754723">
              <w:rPr>
                <w:color w:val="FF0000"/>
                <w:sz w:val="22"/>
                <w:szCs w:val="22"/>
                <w:lang w:eastAsia="ar-SA"/>
              </w:rPr>
              <w:t>10</w:t>
            </w:r>
          </w:p>
        </w:tc>
        <w:tc>
          <w:tcPr>
            <w:tcW w:w="328" w:type="pct"/>
            <w:gridSpan w:val="2"/>
            <w:tcBorders>
              <w:top w:val="single" w:sz="6" w:space="0" w:color="auto"/>
              <w:left w:val="single" w:sz="4" w:space="0" w:color="auto"/>
              <w:bottom w:val="single" w:sz="6" w:space="0" w:color="auto"/>
              <w:right w:val="single" w:sz="6" w:space="0" w:color="auto"/>
            </w:tcBorders>
          </w:tcPr>
          <w:p w:rsidR="00B7397A" w:rsidRPr="00754723" w:rsidRDefault="00B7397A" w:rsidP="00B7397A">
            <w:pPr>
              <w:suppressAutoHyphens/>
              <w:autoSpaceDE w:val="0"/>
              <w:contextualSpacing/>
              <w:jc w:val="center"/>
              <w:rPr>
                <w:color w:val="FF0000"/>
                <w:sz w:val="22"/>
                <w:szCs w:val="22"/>
                <w:lang w:val="en-US" w:eastAsia="ar-SA"/>
              </w:rPr>
            </w:pPr>
            <w:r w:rsidRPr="00754723">
              <w:rPr>
                <w:color w:val="FF0000"/>
                <w:sz w:val="22"/>
                <w:szCs w:val="22"/>
                <w:lang w:eastAsia="ar-SA"/>
              </w:rPr>
              <w:t>11</w:t>
            </w:r>
          </w:p>
        </w:tc>
        <w:tc>
          <w:tcPr>
            <w:tcW w:w="380" w:type="pct"/>
            <w:tcBorders>
              <w:top w:val="single" w:sz="6" w:space="0" w:color="auto"/>
              <w:left w:val="single" w:sz="6" w:space="0" w:color="auto"/>
              <w:bottom w:val="single" w:sz="6" w:space="0" w:color="auto"/>
              <w:right w:val="single" w:sz="6" w:space="0" w:color="auto"/>
            </w:tcBorders>
          </w:tcPr>
          <w:p w:rsidR="00B7397A" w:rsidRPr="00754723" w:rsidRDefault="00B7397A" w:rsidP="00B7397A">
            <w:pPr>
              <w:suppressAutoHyphens/>
              <w:autoSpaceDE w:val="0"/>
              <w:contextualSpacing/>
              <w:jc w:val="center"/>
              <w:rPr>
                <w:color w:val="FF0000"/>
                <w:sz w:val="22"/>
                <w:szCs w:val="22"/>
                <w:lang w:eastAsia="ar-SA"/>
              </w:rPr>
            </w:pPr>
            <w:r w:rsidRPr="00754723">
              <w:rPr>
                <w:color w:val="FF0000"/>
                <w:sz w:val="22"/>
                <w:szCs w:val="22"/>
                <w:lang w:eastAsia="ar-SA"/>
              </w:rPr>
              <w:t>12</w:t>
            </w:r>
          </w:p>
        </w:tc>
        <w:tc>
          <w:tcPr>
            <w:tcW w:w="542" w:type="pct"/>
            <w:tcBorders>
              <w:top w:val="single" w:sz="6" w:space="0" w:color="auto"/>
              <w:left w:val="single" w:sz="6" w:space="0" w:color="auto"/>
              <w:bottom w:val="single" w:sz="6" w:space="0" w:color="auto"/>
              <w:right w:val="single" w:sz="6" w:space="0" w:color="auto"/>
            </w:tcBorders>
          </w:tcPr>
          <w:p w:rsidR="00B7397A" w:rsidRPr="00754723" w:rsidRDefault="00B7397A" w:rsidP="00B7397A">
            <w:pPr>
              <w:suppressAutoHyphens/>
              <w:autoSpaceDE w:val="0"/>
              <w:contextualSpacing/>
              <w:jc w:val="center"/>
              <w:rPr>
                <w:color w:val="FF0000"/>
                <w:sz w:val="22"/>
                <w:szCs w:val="22"/>
                <w:lang w:eastAsia="ar-SA"/>
              </w:rPr>
            </w:pPr>
            <w:r w:rsidRPr="00754723">
              <w:rPr>
                <w:color w:val="FF0000"/>
                <w:sz w:val="22"/>
                <w:szCs w:val="22"/>
                <w:lang w:eastAsia="ar-SA"/>
              </w:rPr>
              <w:t>13</w:t>
            </w:r>
          </w:p>
        </w:tc>
      </w:tr>
      <w:tr w:rsidR="00B7397A" w:rsidRPr="00754723" w:rsidTr="00B7397A">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B7397A" w:rsidRPr="00754723" w:rsidRDefault="00B7397A" w:rsidP="00B7397A">
            <w:pPr>
              <w:suppressAutoHyphens/>
              <w:autoSpaceDE w:val="0"/>
              <w:contextualSpacing/>
              <w:jc w:val="center"/>
              <w:rPr>
                <w:color w:val="FF0000"/>
                <w:sz w:val="22"/>
                <w:szCs w:val="22"/>
                <w:lang w:eastAsia="ar-SA"/>
              </w:rPr>
            </w:pPr>
            <w:r w:rsidRPr="00754723">
              <w:rPr>
                <w:color w:val="FF0000"/>
                <w:sz w:val="22"/>
                <w:szCs w:val="22"/>
                <w:lang w:eastAsia="ar-SA"/>
              </w:rPr>
              <w:t>Показатели цели подпрограммы 1:</w:t>
            </w:r>
            <w:r w:rsidR="00BB3631" w:rsidRPr="00754723">
              <w:rPr>
                <w:color w:val="FF0000"/>
                <w:sz w:val="22"/>
                <w:szCs w:val="22"/>
                <w:lang w:eastAsia="ar-SA"/>
              </w:rPr>
              <w:t xml:space="preserve"> </w:t>
            </w:r>
            <w:r w:rsidRPr="00754723">
              <w:rPr>
                <w:color w:val="FF0000"/>
                <w:sz w:val="22"/>
                <w:szCs w:val="22"/>
                <w:lang w:eastAsia="ar-SA"/>
              </w:rPr>
              <w:t>Развитие предпринимательства и сельского хозяйства в Каргасокском районе.</w:t>
            </w:r>
          </w:p>
        </w:tc>
      </w:tr>
      <w:tr w:rsidR="00B7397A" w:rsidRPr="00754723" w:rsidTr="00BB3631">
        <w:trPr>
          <w:cantSplit/>
          <w:trHeight w:val="282"/>
        </w:trPr>
        <w:tc>
          <w:tcPr>
            <w:tcW w:w="228" w:type="pct"/>
            <w:tcBorders>
              <w:top w:val="single" w:sz="6" w:space="0" w:color="auto"/>
              <w:left w:val="single" w:sz="6" w:space="0" w:color="auto"/>
              <w:right w:val="single" w:sz="6" w:space="0" w:color="auto"/>
            </w:tcBorders>
            <w:vAlign w:val="center"/>
          </w:tcPr>
          <w:p w:rsidR="00B7397A" w:rsidRPr="00754723" w:rsidRDefault="00B7397A" w:rsidP="00B7397A">
            <w:pPr>
              <w:suppressAutoHyphens/>
              <w:autoSpaceDE w:val="0"/>
              <w:contextualSpacing/>
              <w:jc w:val="center"/>
              <w:rPr>
                <w:color w:val="FF0000"/>
                <w:sz w:val="22"/>
                <w:szCs w:val="22"/>
                <w:lang w:eastAsia="ar-SA"/>
              </w:rPr>
            </w:pPr>
            <w:r w:rsidRPr="00754723">
              <w:rPr>
                <w:color w:val="FF0000"/>
                <w:sz w:val="22"/>
                <w:szCs w:val="22"/>
                <w:lang w:eastAsia="ar-SA"/>
              </w:rPr>
              <w:t>1</w:t>
            </w:r>
          </w:p>
        </w:tc>
        <w:tc>
          <w:tcPr>
            <w:tcW w:w="1027" w:type="pct"/>
            <w:tcBorders>
              <w:top w:val="single" w:sz="6" w:space="0" w:color="auto"/>
              <w:left w:val="single" w:sz="6" w:space="0" w:color="auto"/>
              <w:right w:val="single" w:sz="6" w:space="0" w:color="auto"/>
            </w:tcBorders>
            <w:vAlign w:val="cente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r w:rsidRPr="00754723">
              <w:rPr>
                <w:color w:val="FF0000"/>
                <w:sz w:val="22"/>
                <w:szCs w:val="22"/>
              </w:rPr>
              <w:t>Число субъектов малого и среднего предпринимательства в расчете на 10 тыс. человек населения</w:t>
            </w:r>
          </w:p>
        </w:tc>
        <w:tc>
          <w:tcPr>
            <w:tcW w:w="401" w:type="pct"/>
            <w:tcBorders>
              <w:top w:val="single" w:sz="6" w:space="0" w:color="auto"/>
              <w:left w:val="single" w:sz="6" w:space="0" w:color="auto"/>
              <w:right w:val="single" w:sz="6" w:space="0" w:color="auto"/>
            </w:tcBorders>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ед.</w:t>
            </w:r>
          </w:p>
        </w:tc>
        <w:tc>
          <w:tcPr>
            <w:tcW w:w="295" w:type="pct"/>
            <w:tcBorders>
              <w:top w:val="single" w:sz="6" w:space="0" w:color="auto"/>
              <w:left w:val="single" w:sz="6" w:space="0" w:color="auto"/>
              <w:right w:val="single" w:sz="6" w:space="0" w:color="auto"/>
            </w:tcBorders>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290,1</w:t>
            </w:r>
          </w:p>
        </w:tc>
        <w:tc>
          <w:tcPr>
            <w:tcW w:w="302" w:type="pct"/>
            <w:tcBorders>
              <w:top w:val="single" w:sz="6" w:space="0" w:color="auto"/>
              <w:left w:val="single" w:sz="6" w:space="0" w:color="auto"/>
              <w:right w:val="single" w:sz="6" w:space="0" w:color="auto"/>
            </w:tcBorders>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280</w:t>
            </w:r>
          </w:p>
        </w:tc>
        <w:tc>
          <w:tcPr>
            <w:tcW w:w="304" w:type="pct"/>
            <w:gridSpan w:val="2"/>
            <w:tcBorders>
              <w:top w:val="single" w:sz="6" w:space="0" w:color="auto"/>
              <w:left w:val="single" w:sz="6" w:space="0" w:color="auto"/>
              <w:right w:val="single" w:sz="6"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286</w:t>
            </w:r>
          </w:p>
        </w:tc>
        <w:tc>
          <w:tcPr>
            <w:tcW w:w="289" w:type="pct"/>
            <w:tcBorders>
              <w:top w:val="single" w:sz="6" w:space="0" w:color="auto"/>
              <w:left w:val="single" w:sz="6" w:space="0" w:color="auto"/>
              <w:right w:val="single" w:sz="6"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291</w:t>
            </w:r>
          </w:p>
        </w:tc>
        <w:tc>
          <w:tcPr>
            <w:tcW w:w="296" w:type="pct"/>
            <w:gridSpan w:val="2"/>
            <w:tcBorders>
              <w:top w:val="single" w:sz="6" w:space="0" w:color="auto"/>
              <w:left w:val="single" w:sz="6" w:space="0" w:color="auto"/>
              <w:right w:val="single" w:sz="6"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272</w:t>
            </w:r>
          </w:p>
        </w:tc>
        <w:tc>
          <w:tcPr>
            <w:tcW w:w="298" w:type="pct"/>
            <w:tcBorders>
              <w:top w:val="single" w:sz="6" w:space="0" w:color="auto"/>
              <w:left w:val="single" w:sz="6" w:space="0" w:color="auto"/>
              <w:right w:val="single" w:sz="4" w:space="0" w:color="auto"/>
            </w:tcBorders>
            <w:vAlign w:val="center"/>
          </w:tcPr>
          <w:p w:rsidR="00B7397A" w:rsidRPr="00754723" w:rsidRDefault="00B7397A" w:rsidP="00943670">
            <w:pPr>
              <w:contextualSpacing/>
              <w:jc w:val="center"/>
              <w:rPr>
                <w:color w:val="FF0000"/>
                <w:sz w:val="22"/>
                <w:szCs w:val="22"/>
              </w:rPr>
            </w:pPr>
            <w:r w:rsidRPr="00754723">
              <w:rPr>
                <w:color w:val="FF0000"/>
                <w:sz w:val="22"/>
                <w:szCs w:val="22"/>
              </w:rPr>
              <w:t>2</w:t>
            </w:r>
            <w:r w:rsidR="00943670" w:rsidRPr="00754723">
              <w:rPr>
                <w:color w:val="FF0000"/>
                <w:sz w:val="22"/>
                <w:szCs w:val="22"/>
              </w:rPr>
              <w:t>58</w:t>
            </w:r>
          </w:p>
        </w:tc>
        <w:tc>
          <w:tcPr>
            <w:tcW w:w="323" w:type="pct"/>
            <w:gridSpan w:val="4"/>
            <w:tcBorders>
              <w:top w:val="single" w:sz="6" w:space="0" w:color="auto"/>
              <w:left w:val="single" w:sz="4" w:space="0" w:color="auto"/>
              <w:right w:val="single" w:sz="4" w:space="0" w:color="auto"/>
            </w:tcBorders>
            <w:vAlign w:val="center"/>
          </w:tcPr>
          <w:p w:rsidR="00B7397A" w:rsidRPr="00754723" w:rsidRDefault="00B7397A" w:rsidP="00943670">
            <w:pPr>
              <w:contextualSpacing/>
              <w:jc w:val="center"/>
              <w:rPr>
                <w:color w:val="FF0000"/>
                <w:sz w:val="22"/>
                <w:szCs w:val="22"/>
              </w:rPr>
            </w:pPr>
            <w:r w:rsidRPr="00754723">
              <w:rPr>
                <w:color w:val="FF0000"/>
                <w:sz w:val="22"/>
                <w:szCs w:val="22"/>
              </w:rPr>
              <w:t>2</w:t>
            </w:r>
            <w:r w:rsidR="00943670" w:rsidRPr="00754723">
              <w:rPr>
                <w:color w:val="FF0000"/>
                <w:sz w:val="22"/>
                <w:szCs w:val="22"/>
              </w:rPr>
              <w:t>59</w:t>
            </w:r>
          </w:p>
        </w:tc>
        <w:tc>
          <w:tcPr>
            <w:tcW w:w="315" w:type="pct"/>
            <w:tcBorders>
              <w:top w:val="single" w:sz="6" w:space="0" w:color="auto"/>
              <w:left w:val="single" w:sz="4" w:space="0" w:color="auto"/>
              <w:right w:val="single" w:sz="6" w:space="0" w:color="auto"/>
            </w:tcBorders>
            <w:vAlign w:val="center"/>
          </w:tcPr>
          <w:p w:rsidR="00B7397A" w:rsidRPr="00754723" w:rsidRDefault="00B7397A" w:rsidP="00943670">
            <w:pPr>
              <w:contextualSpacing/>
              <w:jc w:val="center"/>
              <w:rPr>
                <w:color w:val="FF0000"/>
                <w:sz w:val="22"/>
                <w:szCs w:val="22"/>
              </w:rPr>
            </w:pPr>
            <w:r w:rsidRPr="00754723">
              <w:rPr>
                <w:color w:val="FF0000"/>
                <w:sz w:val="22"/>
                <w:szCs w:val="22"/>
              </w:rPr>
              <w:t>2</w:t>
            </w:r>
            <w:r w:rsidR="00943670" w:rsidRPr="00754723">
              <w:rPr>
                <w:color w:val="FF0000"/>
                <w:sz w:val="22"/>
                <w:szCs w:val="22"/>
              </w:rPr>
              <w:t>60</w:t>
            </w:r>
          </w:p>
        </w:tc>
        <w:tc>
          <w:tcPr>
            <w:tcW w:w="380" w:type="pct"/>
            <w:tcBorders>
              <w:top w:val="single" w:sz="6" w:space="0" w:color="auto"/>
              <w:left w:val="single" w:sz="6" w:space="0" w:color="auto"/>
              <w:right w:val="single" w:sz="6" w:space="0" w:color="auto"/>
            </w:tcBorders>
            <w:vAlign w:val="center"/>
          </w:tcPr>
          <w:p w:rsidR="00B7397A" w:rsidRPr="00754723" w:rsidRDefault="00B7397A" w:rsidP="00B7397A">
            <w:pPr>
              <w:suppressAutoHyphens/>
              <w:autoSpaceDE w:val="0"/>
              <w:contextualSpacing/>
              <w:jc w:val="center"/>
              <w:rPr>
                <w:color w:val="FF0000"/>
                <w:sz w:val="22"/>
                <w:szCs w:val="22"/>
                <w:lang w:eastAsia="ar-SA"/>
              </w:rPr>
            </w:pPr>
            <w:r w:rsidRPr="00754723">
              <w:rPr>
                <w:color w:val="FF0000"/>
                <w:sz w:val="22"/>
                <w:szCs w:val="22"/>
                <w:lang w:eastAsia="ar-SA"/>
              </w:rPr>
              <w:t>ежеквар</w:t>
            </w:r>
          </w:p>
          <w:p w:rsidR="00B7397A" w:rsidRPr="00754723" w:rsidRDefault="00B7397A" w:rsidP="00B7397A">
            <w:pPr>
              <w:suppressAutoHyphens/>
              <w:autoSpaceDE w:val="0"/>
              <w:contextualSpacing/>
              <w:jc w:val="center"/>
              <w:rPr>
                <w:color w:val="FF0000"/>
                <w:sz w:val="22"/>
                <w:szCs w:val="22"/>
                <w:lang w:eastAsia="ar-SA"/>
              </w:rPr>
            </w:pPr>
            <w:r w:rsidRPr="00754723">
              <w:rPr>
                <w:color w:val="FF0000"/>
                <w:sz w:val="22"/>
                <w:szCs w:val="22"/>
                <w:lang w:eastAsia="ar-SA"/>
              </w:rPr>
              <w:t>тально</w:t>
            </w:r>
          </w:p>
        </w:tc>
        <w:tc>
          <w:tcPr>
            <w:tcW w:w="542" w:type="pct"/>
            <w:tcBorders>
              <w:top w:val="single" w:sz="6" w:space="0" w:color="auto"/>
              <w:left w:val="single" w:sz="6" w:space="0" w:color="auto"/>
              <w:right w:val="single" w:sz="6" w:space="0" w:color="auto"/>
            </w:tcBorders>
            <w:vAlign w:val="center"/>
          </w:tcPr>
          <w:p w:rsidR="00B7397A" w:rsidRPr="00754723" w:rsidRDefault="00B7397A" w:rsidP="00B7397A">
            <w:pPr>
              <w:suppressAutoHyphens/>
              <w:autoSpaceDE w:val="0"/>
              <w:contextualSpacing/>
              <w:jc w:val="center"/>
              <w:rPr>
                <w:color w:val="FF0000"/>
                <w:sz w:val="22"/>
                <w:szCs w:val="22"/>
                <w:lang w:eastAsia="ar-SA"/>
              </w:rPr>
            </w:pPr>
            <w:r w:rsidRPr="00754723">
              <w:rPr>
                <w:color w:val="FF0000"/>
                <w:sz w:val="22"/>
                <w:szCs w:val="22"/>
                <w:lang w:eastAsia="ar-SA"/>
              </w:rPr>
              <w:t>периодическая отчетность</w:t>
            </w:r>
          </w:p>
        </w:tc>
      </w:tr>
      <w:tr w:rsidR="00B7397A" w:rsidRPr="00754723" w:rsidTr="00BB3631">
        <w:trPr>
          <w:cantSplit/>
          <w:trHeight w:val="282"/>
        </w:trPr>
        <w:tc>
          <w:tcPr>
            <w:tcW w:w="228" w:type="pct"/>
            <w:tcBorders>
              <w:top w:val="single" w:sz="6" w:space="0" w:color="auto"/>
              <w:left w:val="single" w:sz="6" w:space="0" w:color="auto"/>
              <w:right w:val="single" w:sz="6" w:space="0" w:color="auto"/>
            </w:tcBorders>
            <w:vAlign w:val="center"/>
          </w:tcPr>
          <w:p w:rsidR="00B7397A" w:rsidRPr="00754723" w:rsidRDefault="00B7397A" w:rsidP="00B7397A">
            <w:pPr>
              <w:suppressAutoHyphens/>
              <w:autoSpaceDE w:val="0"/>
              <w:contextualSpacing/>
              <w:jc w:val="center"/>
              <w:rPr>
                <w:color w:val="FF0000"/>
                <w:sz w:val="22"/>
                <w:szCs w:val="22"/>
                <w:lang w:eastAsia="ar-SA"/>
              </w:rPr>
            </w:pPr>
            <w:r w:rsidRPr="00754723">
              <w:rPr>
                <w:color w:val="FF0000"/>
                <w:sz w:val="22"/>
                <w:szCs w:val="22"/>
                <w:lang w:eastAsia="ar-SA"/>
              </w:rPr>
              <w:t>2</w:t>
            </w:r>
          </w:p>
        </w:tc>
        <w:tc>
          <w:tcPr>
            <w:tcW w:w="1027" w:type="pct"/>
            <w:tcBorders>
              <w:top w:val="single" w:sz="6" w:space="0" w:color="auto"/>
              <w:left w:val="single" w:sz="6" w:space="0" w:color="auto"/>
              <w:right w:val="single" w:sz="6" w:space="0" w:color="auto"/>
            </w:tcBorders>
          </w:tcPr>
          <w:p w:rsidR="00B7397A" w:rsidRPr="00754723" w:rsidRDefault="00B7397A" w:rsidP="00B7397A">
            <w:pPr>
              <w:widowControl w:val="0"/>
              <w:shd w:val="clear" w:color="auto" w:fill="FFFFFF"/>
              <w:autoSpaceDE w:val="0"/>
              <w:autoSpaceDN w:val="0"/>
              <w:adjustRightInd w:val="0"/>
              <w:contextualSpacing/>
              <w:rPr>
                <w:color w:val="FF0000"/>
                <w:sz w:val="22"/>
                <w:szCs w:val="22"/>
              </w:rPr>
            </w:pPr>
            <w:r w:rsidRPr="00754723">
              <w:rPr>
                <w:color w:val="FF0000"/>
                <w:sz w:val="22"/>
                <w:szCs w:val="22"/>
              </w:rPr>
              <w:t xml:space="preserve">Объем продукции сельского хозяйства </w:t>
            </w:r>
          </w:p>
        </w:tc>
        <w:tc>
          <w:tcPr>
            <w:tcW w:w="401" w:type="pct"/>
            <w:tcBorders>
              <w:top w:val="single" w:sz="6" w:space="0" w:color="auto"/>
              <w:left w:val="single" w:sz="6" w:space="0" w:color="auto"/>
              <w:right w:val="single" w:sz="6" w:space="0" w:color="auto"/>
            </w:tcBorders>
            <w:vAlign w:val="center"/>
          </w:tcPr>
          <w:p w:rsidR="00B7397A" w:rsidRPr="00754723" w:rsidRDefault="00B7397A" w:rsidP="00B7397A">
            <w:pPr>
              <w:suppressAutoHyphens/>
              <w:autoSpaceDE w:val="0"/>
              <w:contextualSpacing/>
              <w:jc w:val="center"/>
              <w:rPr>
                <w:color w:val="FF0000"/>
                <w:sz w:val="22"/>
                <w:szCs w:val="22"/>
                <w:lang w:eastAsia="ar-SA"/>
              </w:rPr>
            </w:pPr>
            <w:r w:rsidRPr="00754723">
              <w:rPr>
                <w:color w:val="FF0000"/>
                <w:sz w:val="22"/>
                <w:szCs w:val="22"/>
                <w:lang w:eastAsia="ar-SA"/>
              </w:rPr>
              <w:t>млн. руб.</w:t>
            </w:r>
          </w:p>
        </w:tc>
        <w:tc>
          <w:tcPr>
            <w:tcW w:w="295" w:type="pct"/>
            <w:tcBorders>
              <w:top w:val="single" w:sz="6" w:space="0" w:color="auto"/>
              <w:left w:val="single" w:sz="6" w:space="0" w:color="auto"/>
              <w:right w:val="single" w:sz="6" w:space="0" w:color="auto"/>
            </w:tcBorders>
            <w:vAlign w:val="center"/>
          </w:tcPr>
          <w:p w:rsidR="00B7397A" w:rsidRPr="00754723" w:rsidRDefault="00B7397A" w:rsidP="00B7397A">
            <w:pPr>
              <w:suppressAutoHyphens/>
              <w:autoSpaceDE w:val="0"/>
              <w:contextualSpacing/>
              <w:jc w:val="center"/>
              <w:rPr>
                <w:color w:val="FF0000"/>
                <w:sz w:val="22"/>
                <w:szCs w:val="22"/>
                <w:lang w:eastAsia="ar-SA"/>
              </w:rPr>
            </w:pPr>
            <w:r w:rsidRPr="00754723">
              <w:rPr>
                <w:color w:val="FF0000"/>
                <w:sz w:val="22"/>
                <w:szCs w:val="22"/>
                <w:lang w:eastAsia="ar-SA"/>
              </w:rPr>
              <w:t>377</w:t>
            </w:r>
          </w:p>
        </w:tc>
        <w:tc>
          <w:tcPr>
            <w:tcW w:w="302" w:type="pct"/>
            <w:tcBorders>
              <w:top w:val="single" w:sz="6" w:space="0" w:color="auto"/>
              <w:left w:val="single" w:sz="6" w:space="0" w:color="auto"/>
              <w:right w:val="single" w:sz="6" w:space="0" w:color="auto"/>
            </w:tcBorders>
            <w:vAlign w:val="center"/>
          </w:tcPr>
          <w:p w:rsidR="00B7397A" w:rsidRPr="00754723" w:rsidRDefault="00B7397A" w:rsidP="00B7397A">
            <w:pPr>
              <w:suppressAutoHyphens/>
              <w:autoSpaceDE w:val="0"/>
              <w:contextualSpacing/>
              <w:jc w:val="center"/>
              <w:rPr>
                <w:color w:val="FF0000"/>
                <w:sz w:val="22"/>
                <w:szCs w:val="22"/>
                <w:lang w:eastAsia="ar-SA"/>
              </w:rPr>
            </w:pPr>
            <w:r w:rsidRPr="00754723">
              <w:rPr>
                <w:color w:val="FF0000"/>
                <w:sz w:val="22"/>
                <w:szCs w:val="22"/>
                <w:lang w:eastAsia="ar-SA"/>
              </w:rPr>
              <w:t>342</w:t>
            </w:r>
          </w:p>
        </w:tc>
        <w:tc>
          <w:tcPr>
            <w:tcW w:w="304" w:type="pct"/>
            <w:gridSpan w:val="2"/>
            <w:tcBorders>
              <w:top w:val="single" w:sz="6" w:space="0" w:color="auto"/>
              <w:left w:val="single" w:sz="6" w:space="0" w:color="auto"/>
              <w:right w:val="single" w:sz="6"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342</w:t>
            </w:r>
          </w:p>
        </w:tc>
        <w:tc>
          <w:tcPr>
            <w:tcW w:w="289" w:type="pct"/>
            <w:tcBorders>
              <w:top w:val="single" w:sz="6" w:space="0" w:color="auto"/>
              <w:left w:val="single" w:sz="6" w:space="0" w:color="auto"/>
              <w:right w:val="single" w:sz="6"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359</w:t>
            </w:r>
          </w:p>
        </w:tc>
        <w:tc>
          <w:tcPr>
            <w:tcW w:w="296" w:type="pct"/>
            <w:gridSpan w:val="2"/>
            <w:tcBorders>
              <w:top w:val="single" w:sz="6" w:space="0" w:color="auto"/>
              <w:left w:val="single" w:sz="6" w:space="0" w:color="auto"/>
              <w:right w:val="single" w:sz="6"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465,3</w:t>
            </w:r>
          </w:p>
        </w:tc>
        <w:tc>
          <w:tcPr>
            <w:tcW w:w="298" w:type="pct"/>
            <w:tcBorders>
              <w:top w:val="single" w:sz="6" w:space="0" w:color="auto"/>
              <w:left w:val="single" w:sz="6"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466,9</w:t>
            </w:r>
          </w:p>
        </w:tc>
        <w:tc>
          <w:tcPr>
            <w:tcW w:w="323" w:type="pct"/>
            <w:gridSpan w:val="4"/>
            <w:tcBorders>
              <w:top w:val="single" w:sz="6" w:space="0" w:color="auto"/>
              <w:left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469</w:t>
            </w:r>
          </w:p>
        </w:tc>
        <w:tc>
          <w:tcPr>
            <w:tcW w:w="315" w:type="pct"/>
            <w:tcBorders>
              <w:top w:val="single" w:sz="6" w:space="0" w:color="auto"/>
              <w:left w:val="single" w:sz="4" w:space="0" w:color="auto"/>
              <w:right w:val="single" w:sz="6"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471</w:t>
            </w:r>
          </w:p>
        </w:tc>
        <w:tc>
          <w:tcPr>
            <w:tcW w:w="380" w:type="pct"/>
            <w:tcBorders>
              <w:top w:val="single" w:sz="6" w:space="0" w:color="auto"/>
              <w:left w:val="single" w:sz="6" w:space="0" w:color="auto"/>
              <w:right w:val="single" w:sz="6" w:space="0" w:color="auto"/>
            </w:tcBorders>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ежегодно</w:t>
            </w:r>
          </w:p>
        </w:tc>
        <w:tc>
          <w:tcPr>
            <w:tcW w:w="542" w:type="pct"/>
            <w:tcBorders>
              <w:top w:val="single" w:sz="6" w:space="0" w:color="auto"/>
              <w:left w:val="single" w:sz="6" w:space="0" w:color="auto"/>
              <w:right w:val="single" w:sz="6" w:space="0" w:color="auto"/>
            </w:tcBorders>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статистическая отчетность</w:t>
            </w:r>
          </w:p>
        </w:tc>
      </w:tr>
      <w:tr w:rsidR="00B7397A" w:rsidRPr="00754723" w:rsidTr="00B7397A">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suppressAutoHyphens/>
              <w:autoSpaceDE w:val="0"/>
              <w:contextualSpacing/>
              <w:jc w:val="center"/>
              <w:rPr>
                <w:color w:val="FF0000"/>
                <w:sz w:val="22"/>
                <w:szCs w:val="22"/>
                <w:lang w:eastAsia="ar-SA"/>
              </w:rPr>
            </w:pPr>
            <w:r w:rsidRPr="00754723">
              <w:rPr>
                <w:color w:val="FF0000"/>
                <w:sz w:val="22"/>
                <w:szCs w:val="22"/>
                <w:lang w:eastAsia="ar-SA"/>
              </w:rPr>
              <w:t>Показатели задачи 1 подпрограммы 1:</w:t>
            </w:r>
            <w:r w:rsidR="00BB3631" w:rsidRPr="00754723">
              <w:rPr>
                <w:color w:val="FF0000"/>
                <w:sz w:val="22"/>
                <w:szCs w:val="22"/>
                <w:lang w:eastAsia="ar-SA"/>
              </w:rPr>
              <w:t xml:space="preserve"> </w:t>
            </w:r>
            <w:r w:rsidRPr="00754723">
              <w:rPr>
                <w:color w:val="FF0000"/>
                <w:sz w:val="22"/>
                <w:szCs w:val="22"/>
                <w:lang w:eastAsia="ar-SA"/>
              </w:rPr>
              <w:t>Стимулирование предпринимательской активности населения для развития сферы малого и среднего предпринимательства.</w:t>
            </w:r>
          </w:p>
        </w:tc>
      </w:tr>
      <w:tr w:rsidR="00B7397A" w:rsidRPr="00754723" w:rsidTr="00BB3631">
        <w:trPr>
          <w:cantSplit/>
          <w:trHeight w:val="240"/>
        </w:trPr>
        <w:tc>
          <w:tcPr>
            <w:tcW w:w="228"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suppressAutoHyphens/>
              <w:autoSpaceDE w:val="0"/>
              <w:contextualSpacing/>
              <w:jc w:val="center"/>
              <w:rPr>
                <w:color w:val="FF0000"/>
                <w:sz w:val="22"/>
                <w:szCs w:val="22"/>
                <w:lang w:eastAsia="ar-SA"/>
              </w:rPr>
            </w:pPr>
            <w:r w:rsidRPr="00754723">
              <w:rPr>
                <w:color w:val="FF0000"/>
                <w:sz w:val="22"/>
                <w:szCs w:val="22"/>
                <w:lang w:eastAsia="ar-SA"/>
              </w:rPr>
              <w:t>1</w:t>
            </w:r>
          </w:p>
        </w:tc>
        <w:tc>
          <w:tcPr>
            <w:tcW w:w="1027"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r w:rsidRPr="00754723">
              <w:rPr>
                <w:color w:val="FF0000"/>
                <w:sz w:val="22"/>
                <w:szCs w:val="22"/>
              </w:rPr>
              <w:t>Количество субъектов малого и среднего предпринимательства</w:t>
            </w:r>
          </w:p>
        </w:tc>
        <w:tc>
          <w:tcPr>
            <w:tcW w:w="401"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suppressAutoHyphens/>
              <w:autoSpaceDE w:val="0"/>
              <w:contextualSpacing/>
              <w:jc w:val="center"/>
              <w:rPr>
                <w:color w:val="FF0000"/>
                <w:sz w:val="22"/>
                <w:szCs w:val="22"/>
                <w:lang w:eastAsia="ar-SA"/>
              </w:rPr>
            </w:pPr>
            <w:r w:rsidRPr="00754723">
              <w:rPr>
                <w:color w:val="FF0000"/>
                <w:sz w:val="22"/>
                <w:szCs w:val="22"/>
                <w:lang w:eastAsia="ar-SA"/>
              </w:rPr>
              <w:t>ед.</w:t>
            </w:r>
          </w:p>
        </w:tc>
        <w:tc>
          <w:tcPr>
            <w:tcW w:w="295"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widowControl w:val="0"/>
              <w:suppressAutoHyphens/>
              <w:autoSpaceDE w:val="0"/>
              <w:contextualSpacing/>
              <w:jc w:val="center"/>
              <w:rPr>
                <w:color w:val="FF0000"/>
                <w:sz w:val="22"/>
                <w:szCs w:val="22"/>
                <w:lang w:eastAsia="ar-SA"/>
              </w:rPr>
            </w:pPr>
            <w:r w:rsidRPr="00754723">
              <w:rPr>
                <w:color w:val="FF0000"/>
                <w:sz w:val="22"/>
                <w:szCs w:val="22"/>
                <w:lang w:eastAsia="ar-SA"/>
              </w:rPr>
              <w:t>581</w:t>
            </w:r>
          </w:p>
        </w:tc>
        <w:tc>
          <w:tcPr>
            <w:tcW w:w="302"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widowControl w:val="0"/>
              <w:suppressAutoHyphens/>
              <w:autoSpaceDE w:val="0"/>
              <w:contextualSpacing/>
              <w:jc w:val="center"/>
              <w:rPr>
                <w:color w:val="FF0000"/>
                <w:sz w:val="22"/>
                <w:szCs w:val="22"/>
                <w:lang w:eastAsia="ar-SA"/>
              </w:rPr>
            </w:pPr>
            <w:r w:rsidRPr="00754723">
              <w:rPr>
                <w:color w:val="FF0000"/>
                <w:sz w:val="22"/>
                <w:szCs w:val="22"/>
                <w:lang w:eastAsia="ar-SA"/>
              </w:rPr>
              <w:t>555</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widowControl w:val="0"/>
              <w:suppressAutoHyphens/>
              <w:autoSpaceDE w:val="0"/>
              <w:contextualSpacing/>
              <w:jc w:val="center"/>
              <w:rPr>
                <w:color w:val="FF0000"/>
                <w:sz w:val="22"/>
                <w:szCs w:val="22"/>
                <w:lang w:eastAsia="ar-SA"/>
              </w:rPr>
            </w:pPr>
            <w:r w:rsidRPr="00754723">
              <w:rPr>
                <w:color w:val="FF0000"/>
                <w:sz w:val="22"/>
                <w:szCs w:val="22"/>
                <w:lang w:eastAsia="ar-SA"/>
              </w:rPr>
              <w:t>554</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widowControl w:val="0"/>
              <w:suppressAutoHyphens/>
              <w:autoSpaceDE w:val="0"/>
              <w:contextualSpacing/>
              <w:jc w:val="center"/>
              <w:rPr>
                <w:color w:val="FF0000"/>
                <w:sz w:val="22"/>
                <w:szCs w:val="22"/>
                <w:lang w:eastAsia="ar-SA"/>
              </w:rPr>
            </w:pPr>
            <w:r w:rsidRPr="00754723">
              <w:rPr>
                <w:color w:val="FF0000"/>
                <w:sz w:val="22"/>
                <w:szCs w:val="22"/>
                <w:lang w:eastAsia="ar-SA"/>
              </w:rPr>
              <w:t>555</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widowControl w:val="0"/>
              <w:suppressAutoHyphens/>
              <w:autoSpaceDE w:val="0"/>
              <w:contextualSpacing/>
              <w:jc w:val="center"/>
              <w:rPr>
                <w:color w:val="FF0000"/>
                <w:sz w:val="22"/>
                <w:szCs w:val="22"/>
                <w:lang w:eastAsia="ar-SA"/>
              </w:rPr>
            </w:pPr>
            <w:r w:rsidRPr="00754723">
              <w:rPr>
                <w:color w:val="FF0000"/>
                <w:sz w:val="22"/>
                <w:szCs w:val="22"/>
                <w:lang w:eastAsia="ar-SA"/>
              </w:rPr>
              <w:t>520</w:t>
            </w:r>
          </w:p>
        </w:tc>
        <w:tc>
          <w:tcPr>
            <w:tcW w:w="313" w:type="pct"/>
            <w:gridSpan w:val="3"/>
            <w:tcBorders>
              <w:top w:val="single" w:sz="6" w:space="0" w:color="auto"/>
              <w:left w:val="single" w:sz="6" w:space="0" w:color="auto"/>
              <w:bottom w:val="single" w:sz="6" w:space="0" w:color="auto"/>
              <w:right w:val="single" w:sz="4" w:space="0" w:color="auto"/>
            </w:tcBorders>
            <w:vAlign w:val="center"/>
          </w:tcPr>
          <w:p w:rsidR="00B7397A" w:rsidRPr="00754723" w:rsidRDefault="00B7397A" w:rsidP="00B7397A">
            <w:pPr>
              <w:widowControl w:val="0"/>
              <w:suppressAutoHyphens/>
              <w:autoSpaceDE w:val="0"/>
              <w:contextualSpacing/>
              <w:jc w:val="center"/>
              <w:rPr>
                <w:color w:val="FF0000"/>
                <w:sz w:val="22"/>
                <w:szCs w:val="22"/>
                <w:lang w:eastAsia="ar-SA"/>
              </w:rPr>
            </w:pPr>
            <w:r w:rsidRPr="00754723">
              <w:rPr>
                <w:color w:val="FF0000"/>
                <w:sz w:val="22"/>
                <w:szCs w:val="22"/>
                <w:lang w:eastAsia="ar-SA"/>
              </w:rPr>
              <w:t>480</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B7397A" w:rsidRPr="00754723" w:rsidRDefault="00B7397A" w:rsidP="00B7397A">
            <w:pPr>
              <w:widowControl w:val="0"/>
              <w:suppressAutoHyphens/>
              <w:autoSpaceDE w:val="0"/>
              <w:contextualSpacing/>
              <w:jc w:val="center"/>
              <w:rPr>
                <w:color w:val="FF0000"/>
                <w:sz w:val="22"/>
                <w:szCs w:val="22"/>
                <w:lang w:eastAsia="ar-SA"/>
              </w:rPr>
            </w:pPr>
            <w:r w:rsidRPr="00754723">
              <w:rPr>
                <w:color w:val="FF0000"/>
                <w:sz w:val="22"/>
                <w:szCs w:val="22"/>
                <w:lang w:eastAsia="ar-SA"/>
              </w:rPr>
              <w:t>481</w:t>
            </w:r>
          </w:p>
        </w:tc>
        <w:tc>
          <w:tcPr>
            <w:tcW w:w="328" w:type="pct"/>
            <w:gridSpan w:val="2"/>
            <w:tcBorders>
              <w:top w:val="single" w:sz="6" w:space="0" w:color="auto"/>
              <w:left w:val="single" w:sz="4" w:space="0" w:color="auto"/>
              <w:bottom w:val="single" w:sz="6" w:space="0" w:color="auto"/>
              <w:right w:val="single" w:sz="6"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482</w:t>
            </w:r>
          </w:p>
        </w:tc>
        <w:tc>
          <w:tcPr>
            <w:tcW w:w="380"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widowControl w:val="0"/>
              <w:suppressAutoHyphens/>
              <w:autoSpaceDE w:val="0"/>
              <w:contextualSpacing/>
              <w:jc w:val="center"/>
              <w:rPr>
                <w:color w:val="FF0000"/>
                <w:sz w:val="22"/>
                <w:szCs w:val="22"/>
                <w:lang w:eastAsia="ar-SA"/>
              </w:rPr>
            </w:pPr>
            <w:r w:rsidRPr="00754723">
              <w:rPr>
                <w:color w:val="FF0000"/>
                <w:sz w:val="22"/>
                <w:szCs w:val="22"/>
                <w:lang w:eastAsia="ar-SA"/>
              </w:rPr>
              <w:t>ежеквар</w:t>
            </w:r>
          </w:p>
          <w:p w:rsidR="00B7397A" w:rsidRPr="00754723" w:rsidRDefault="00B7397A" w:rsidP="00B7397A">
            <w:pPr>
              <w:widowControl w:val="0"/>
              <w:suppressAutoHyphens/>
              <w:autoSpaceDE w:val="0"/>
              <w:contextualSpacing/>
              <w:jc w:val="center"/>
              <w:rPr>
                <w:color w:val="FF0000"/>
                <w:sz w:val="22"/>
                <w:szCs w:val="22"/>
                <w:lang w:eastAsia="ar-SA"/>
              </w:rPr>
            </w:pPr>
            <w:r w:rsidRPr="00754723">
              <w:rPr>
                <w:color w:val="FF0000"/>
                <w:sz w:val="22"/>
                <w:szCs w:val="22"/>
                <w:lang w:eastAsia="ar-SA"/>
              </w:rPr>
              <w:t>тально</w:t>
            </w:r>
          </w:p>
        </w:tc>
        <w:tc>
          <w:tcPr>
            <w:tcW w:w="542"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suppressAutoHyphens/>
              <w:autoSpaceDE w:val="0"/>
              <w:contextualSpacing/>
              <w:jc w:val="center"/>
              <w:rPr>
                <w:color w:val="FF0000"/>
                <w:sz w:val="22"/>
                <w:szCs w:val="22"/>
                <w:lang w:eastAsia="ar-SA"/>
              </w:rPr>
            </w:pPr>
            <w:r w:rsidRPr="00754723">
              <w:rPr>
                <w:color w:val="FF0000"/>
                <w:sz w:val="22"/>
                <w:szCs w:val="22"/>
                <w:lang w:eastAsia="ar-SA"/>
              </w:rPr>
              <w:t>периодическая отчетность</w:t>
            </w:r>
          </w:p>
        </w:tc>
      </w:tr>
      <w:tr w:rsidR="00B7397A" w:rsidRPr="00754723" w:rsidTr="00BB3631">
        <w:trPr>
          <w:cantSplit/>
          <w:trHeight w:val="240"/>
        </w:trPr>
        <w:tc>
          <w:tcPr>
            <w:tcW w:w="228"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suppressAutoHyphens/>
              <w:autoSpaceDE w:val="0"/>
              <w:contextualSpacing/>
              <w:jc w:val="center"/>
              <w:rPr>
                <w:color w:val="FF0000"/>
                <w:sz w:val="22"/>
                <w:szCs w:val="22"/>
                <w:lang w:eastAsia="ar-SA"/>
              </w:rPr>
            </w:pPr>
            <w:r w:rsidRPr="00754723">
              <w:rPr>
                <w:color w:val="FF0000"/>
                <w:sz w:val="22"/>
                <w:szCs w:val="22"/>
                <w:lang w:eastAsia="ar-SA"/>
              </w:rPr>
              <w:t>2</w:t>
            </w:r>
          </w:p>
        </w:tc>
        <w:tc>
          <w:tcPr>
            <w:tcW w:w="1027"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shd w:val="clear" w:color="auto" w:fill="FFFFFF"/>
              <w:contextualSpacing/>
              <w:rPr>
                <w:color w:val="FF0000"/>
                <w:sz w:val="22"/>
                <w:szCs w:val="22"/>
              </w:rPr>
            </w:pPr>
            <w:r w:rsidRPr="00754723">
              <w:rPr>
                <w:color w:val="FF0000"/>
                <w:sz w:val="22"/>
                <w:szCs w:val="22"/>
              </w:rPr>
              <w:t xml:space="preserve">Количество новых рабочих мест у СМП за счет программы </w:t>
            </w:r>
          </w:p>
        </w:tc>
        <w:tc>
          <w:tcPr>
            <w:tcW w:w="401"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suppressAutoHyphens/>
              <w:autoSpaceDE w:val="0"/>
              <w:contextualSpacing/>
              <w:jc w:val="center"/>
              <w:rPr>
                <w:color w:val="FF0000"/>
                <w:sz w:val="22"/>
                <w:szCs w:val="22"/>
                <w:lang w:eastAsia="ar-SA"/>
              </w:rPr>
            </w:pPr>
            <w:r w:rsidRPr="00754723">
              <w:rPr>
                <w:color w:val="FF0000"/>
                <w:sz w:val="22"/>
                <w:szCs w:val="22"/>
                <w:lang w:eastAsia="ar-SA"/>
              </w:rPr>
              <w:t>человек</w:t>
            </w:r>
          </w:p>
        </w:tc>
        <w:tc>
          <w:tcPr>
            <w:tcW w:w="295"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6</w:t>
            </w:r>
          </w:p>
        </w:tc>
        <w:tc>
          <w:tcPr>
            <w:tcW w:w="302"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13</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30</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6</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6</w:t>
            </w:r>
          </w:p>
        </w:tc>
        <w:tc>
          <w:tcPr>
            <w:tcW w:w="313" w:type="pct"/>
            <w:gridSpan w:val="3"/>
            <w:tcBorders>
              <w:top w:val="single" w:sz="6" w:space="0" w:color="auto"/>
              <w:left w:val="single" w:sz="6" w:space="0" w:color="auto"/>
              <w:bottom w:val="single" w:sz="6" w:space="0" w:color="auto"/>
              <w:right w:val="single" w:sz="4" w:space="0" w:color="auto"/>
            </w:tcBorders>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B7397A" w:rsidRPr="00754723" w:rsidRDefault="00DF10D4"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0</w:t>
            </w:r>
          </w:p>
        </w:tc>
        <w:tc>
          <w:tcPr>
            <w:tcW w:w="328" w:type="pct"/>
            <w:gridSpan w:val="2"/>
            <w:tcBorders>
              <w:top w:val="single" w:sz="6" w:space="0" w:color="auto"/>
              <w:left w:val="single" w:sz="4" w:space="0" w:color="auto"/>
              <w:bottom w:val="single" w:sz="6" w:space="0" w:color="auto"/>
              <w:right w:val="single" w:sz="6" w:space="0" w:color="auto"/>
            </w:tcBorders>
            <w:vAlign w:val="center"/>
          </w:tcPr>
          <w:p w:rsidR="00B7397A" w:rsidRPr="00754723" w:rsidRDefault="00DF10D4"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7</w:t>
            </w:r>
          </w:p>
        </w:tc>
        <w:tc>
          <w:tcPr>
            <w:tcW w:w="380"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ежеквар</w:t>
            </w:r>
          </w:p>
          <w:p w:rsidR="00B7397A" w:rsidRPr="00754723" w:rsidRDefault="00B7397A" w:rsidP="00B7397A">
            <w:pPr>
              <w:contextualSpacing/>
              <w:jc w:val="center"/>
              <w:rPr>
                <w:color w:val="FF0000"/>
                <w:sz w:val="22"/>
                <w:szCs w:val="22"/>
              </w:rPr>
            </w:pPr>
            <w:r w:rsidRPr="00754723">
              <w:rPr>
                <w:color w:val="FF0000"/>
                <w:sz w:val="22"/>
                <w:szCs w:val="22"/>
              </w:rPr>
              <w:t>тально</w:t>
            </w:r>
          </w:p>
        </w:tc>
        <w:tc>
          <w:tcPr>
            <w:tcW w:w="542"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suppressAutoHyphens/>
              <w:autoSpaceDE w:val="0"/>
              <w:contextualSpacing/>
              <w:jc w:val="center"/>
              <w:rPr>
                <w:color w:val="FF0000"/>
                <w:sz w:val="22"/>
                <w:szCs w:val="22"/>
                <w:lang w:eastAsia="ar-SA"/>
              </w:rPr>
            </w:pPr>
            <w:r w:rsidRPr="00754723">
              <w:rPr>
                <w:color w:val="FF0000"/>
                <w:sz w:val="22"/>
                <w:szCs w:val="22"/>
                <w:lang w:eastAsia="ar-SA"/>
              </w:rPr>
              <w:t>периодическая отчетность</w:t>
            </w:r>
          </w:p>
        </w:tc>
      </w:tr>
      <w:tr w:rsidR="00B7397A" w:rsidRPr="00754723" w:rsidTr="00B7397A">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suppressAutoHyphens/>
              <w:autoSpaceDE w:val="0"/>
              <w:contextualSpacing/>
              <w:jc w:val="center"/>
              <w:rPr>
                <w:color w:val="FF0000"/>
                <w:sz w:val="22"/>
                <w:szCs w:val="22"/>
                <w:lang w:eastAsia="ar-SA"/>
              </w:rPr>
            </w:pPr>
            <w:r w:rsidRPr="00754723">
              <w:rPr>
                <w:color w:val="FF0000"/>
                <w:sz w:val="22"/>
                <w:szCs w:val="22"/>
                <w:lang w:eastAsia="ar-SA"/>
              </w:rPr>
              <w:t>Показатели задачи 2 подпрограммы 1:</w:t>
            </w:r>
            <w:r w:rsidR="00BB3631" w:rsidRPr="00754723">
              <w:rPr>
                <w:color w:val="FF0000"/>
                <w:sz w:val="22"/>
                <w:szCs w:val="22"/>
                <w:lang w:eastAsia="ar-SA"/>
              </w:rPr>
              <w:t xml:space="preserve"> </w:t>
            </w:r>
            <w:r w:rsidRPr="00754723">
              <w:rPr>
                <w:color w:val="FF0000"/>
                <w:sz w:val="22"/>
                <w:szCs w:val="22"/>
                <w:lang w:eastAsia="ar-SA"/>
              </w:rPr>
              <w:t>Развитие малых форм хозяйствования района.</w:t>
            </w:r>
          </w:p>
        </w:tc>
      </w:tr>
      <w:tr w:rsidR="00B7397A" w:rsidRPr="00754723" w:rsidTr="00BB3631">
        <w:trPr>
          <w:cantSplit/>
          <w:trHeight w:val="240"/>
        </w:trPr>
        <w:tc>
          <w:tcPr>
            <w:tcW w:w="228"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suppressAutoHyphens/>
              <w:autoSpaceDE w:val="0"/>
              <w:contextualSpacing/>
              <w:jc w:val="center"/>
              <w:rPr>
                <w:color w:val="FF0000"/>
                <w:sz w:val="22"/>
                <w:szCs w:val="22"/>
                <w:lang w:eastAsia="ar-SA"/>
              </w:rPr>
            </w:pPr>
            <w:r w:rsidRPr="00754723">
              <w:rPr>
                <w:color w:val="FF0000"/>
                <w:sz w:val="22"/>
                <w:szCs w:val="22"/>
                <w:lang w:eastAsia="ar-SA"/>
              </w:rPr>
              <w:t>1</w:t>
            </w:r>
          </w:p>
        </w:tc>
        <w:tc>
          <w:tcPr>
            <w:tcW w:w="1027"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r w:rsidRPr="00754723">
              <w:rPr>
                <w:color w:val="FF0000"/>
                <w:sz w:val="22"/>
                <w:szCs w:val="22"/>
              </w:rPr>
              <w:t>Количество личных подсобных хозяйств</w:t>
            </w:r>
          </w:p>
        </w:tc>
        <w:tc>
          <w:tcPr>
            <w:tcW w:w="401"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suppressAutoHyphens/>
              <w:autoSpaceDE w:val="0"/>
              <w:contextualSpacing/>
              <w:jc w:val="center"/>
              <w:rPr>
                <w:color w:val="FF0000"/>
                <w:sz w:val="22"/>
                <w:szCs w:val="22"/>
                <w:lang w:eastAsia="ar-SA"/>
              </w:rPr>
            </w:pPr>
            <w:r w:rsidRPr="00754723">
              <w:rPr>
                <w:color w:val="FF0000"/>
                <w:sz w:val="22"/>
                <w:szCs w:val="22"/>
                <w:lang w:eastAsia="ar-SA"/>
              </w:rPr>
              <w:t>ед.</w:t>
            </w:r>
          </w:p>
        </w:tc>
        <w:tc>
          <w:tcPr>
            <w:tcW w:w="295"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8</w:t>
            </w:r>
            <w:r w:rsidR="00943670" w:rsidRPr="00754723">
              <w:rPr>
                <w:color w:val="FF0000"/>
                <w:sz w:val="22"/>
                <w:szCs w:val="22"/>
              </w:rPr>
              <w:t xml:space="preserve"> </w:t>
            </w:r>
            <w:r w:rsidRPr="00754723">
              <w:rPr>
                <w:color w:val="FF0000"/>
                <w:sz w:val="22"/>
                <w:szCs w:val="22"/>
              </w:rPr>
              <w:t>387</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8</w:t>
            </w:r>
            <w:r w:rsidR="00943670" w:rsidRPr="00754723">
              <w:rPr>
                <w:color w:val="FF0000"/>
                <w:sz w:val="22"/>
                <w:szCs w:val="22"/>
              </w:rPr>
              <w:t xml:space="preserve"> </w:t>
            </w:r>
            <w:r w:rsidRPr="00754723">
              <w:rPr>
                <w:color w:val="FF0000"/>
                <w:sz w:val="22"/>
                <w:szCs w:val="22"/>
              </w:rPr>
              <w:t>141</w:t>
            </w:r>
          </w:p>
        </w:tc>
        <w:tc>
          <w:tcPr>
            <w:tcW w:w="292"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8</w:t>
            </w:r>
            <w:r w:rsidR="00943670" w:rsidRPr="00754723">
              <w:rPr>
                <w:color w:val="FF0000"/>
                <w:sz w:val="22"/>
                <w:szCs w:val="22"/>
              </w:rPr>
              <w:t xml:space="preserve"> </w:t>
            </w:r>
            <w:r w:rsidRPr="00754723">
              <w:rPr>
                <w:color w:val="FF0000"/>
                <w:sz w:val="22"/>
                <w:szCs w:val="22"/>
              </w:rPr>
              <w:t>209</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8</w:t>
            </w:r>
            <w:r w:rsidR="00943670" w:rsidRPr="00754723">
              <w:rPr>
                <w:color w:val="FF0000"/>
                <w:sz w:val="22"/>
                <w:szCs w:val="22"/>
              </w:rPr>
              <w:t xml:space="preserve"> </w:t>
            </w:r>
            <w:r w:rsidRPr="00754723">
              <w:rPr>
                <w:color w:val="FF0000"/>
                <w:sz w:val="22"/>
                <w:szCs w:val="22"/>
              </w:rPr>
              <w:t>210</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8</w:t>
            </w:r>
            <w:r w:rsidR="00943670" w:rsidRPr="00754723">
              <w:rPr>
                <w:color w:val="FF0000"/>
                <w:sz w:val="22"/>
                <w:szCs w:val="22"/>
              </w:rPr>
              <w:t xml:space="preserve"> </w:t>
            </w:r>
            <w:r w:rsidRPr="00754723">
              <w:rPr>
                <w:color w:val="FF0000"/>
                <w:sz w:val="22"/>
                <w:szCs w:val="22"/>
              </w:rPr>
              <w:t>210</w:t>
            </w:r>
          </w:p>
        </w:tc>
        <w:tc>
          <w:tcPr>
            <w:tcW w:w="337" w:type="pct"/>
            <w:gridSpan w:val="4"/>
            <w:tcBorders>
              <w:top w:val="single" w:sz="6" w:space="0" w:color="auto"/>
              <w:left w:val="single" w:sz="6" w:space="0" w:color="auto"/>
              <w:bottom w:val="single" w:sz="6" w:space="0" w:color="auto"/>
              <w:right w:val="single" w:sz="4" w:space="0" w:color="auto"/>
            </w:tcBorders>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7</w:t>
            </w:r>
            <w:r w:rsidR="00943670" w:rsidRPr="00754723">
              <w:rPr>
                <w:color w:val="FF0000"/>
                <w:sz w:val="22"/>
                <w:szCs w:val="22"/>
              </w:rPr>
              <w:t xml:space="preserve"> </w:t>
            </w:r>
            <w:r w:rsidRPr="00754723">
              <w:rPr>
                <w:color w:val="FF0000"/>
                <w:sz w:val="22"/>
                <w:szCs w:val="22"/>
              </w:rPr>
              <w:t>350</w:t>
            </w:r>
          </w:p>
        </w:tc>
        <w:tc>
          <w:tcPr>
            <w:tcW w:w="291" w:type="pct"/>
            <w:gridSpan w:val="2"/>
            <w:tcBorders>
              <w:top w:val="single" w:sz="6" w:space="0" w:color="auto"/>
              <w:left w:val="single" w:sz="4" w:space="0" w:color="auto"/>
              <w:bottom w:val="single" w:sz="6" w:space="0" w:color="auto"/>
              <w:right w:val="single" w:sz="4" w:space="0" w:color="auto"/>
            </w:tcBorders>
            <w:vAlign w:val="center"/>
          </w:tcPr>
          <w:p w:rsidR="00B7397A" w:rsidRPr="00754723" w:rsidRDefault="00B7397A" w:rsidP="00943670">
            <w:pPr>
              <w:contextualSpacing/>
              <w:jc w:val="center"/>
              <w:rPr>
                <w:color w:val="FF0000"/>
                <w:sz w:val="22"/>
                <w:szCs w:val="22"/>
              </w:rPr>
            </w:pPr>
            <w:r w:rsidRPr="00754723">
              <w:rPr>
                <w:color w:val="FF0000"/>
                <w:sz w:val="22"/>
                <w:szCs w:val="22"/>
              </w:rPr>
              <w:t>7</w:t>
            </w:r>
            <w:r w:rsidR="00943670" w:rsidRPr="00754723">
              <w:rPr>
                <w:color w:val="FF0000"/>
                <w:sz w:val="22"/>
                <w:szCs w:val="22"/>
              </w:rPr>
              <w:t xml:space="preserve"> </w:t>
            </w:r>
            <w:r w:rsidRPr="00754723">
              <w:rPr>
                <w:color w:val="FF0000"/>
                <w:sz w:val="22"/>
                <w:szCs w:val="22"/>
              </w:rPr>
              <w:t>3</w:t>
            </w:r>
            <w:r w:rsidR="00943670" w:rsidRPr="00754723">
              <w:rPr>
                <w:color w:val="FF0000"/>
                <w:sz w:val="22"/>
                <w:szCs w:val="22"/>
              </w:rPr>
              <w:t>33</w:t>
            </w:r>
          </w:p>
        </w:tc>
        <w:tc>
          <w:tcPr>
            <w:tcW w:w="315" w:type="pct"/>
            <w:tcBorders>
              <w:top w:val="single" w:sz="6" w:space="0" w:color="auto"/>
              <w:left w:val="single" w:sz="4" w:space="0" w:color="auto"/>
              <w:bottom w:val="single" w:sz="6" w:space="0" w:color="auto"/>
              <w:right w:val="single" w:sz="6" w:space="0" w:color="auto"/>
            </w:tcBorders>
            <w:vAlign w:val="center"/>
          </w:tcPr>
          <w:p w:rsidR="00B7397A" w:rsidRPr="00754723" w:rsidRDefault="00B7397A" w:rsidP="00943670">
            <w:pPr>
              <w:contextualSpacing/>
              <w:jc w:val="center"/>
              <w:rPr>
                <w:color w:val="FF0000"/>
                <w:sz w:val="22"/>
                <w:szCs w:val="22"/>
              </w:rPr>
            </w:pPr>
            <w:r w:rsidRPr="00754723">
              <w:rPr>
                <w:color w:val="FF0000"/>
                <w:sz w:val="22"/>
                <w:szCs w:val="22"/>
              </w:rPr>
              <w:t>7</w:t>
            </w:r>
            <w:r w:rsidR="00943670" w:rsidRPr="00754723">
              <w:rPr>
                <w:color w:val="FF0000"/>
                <w:sz w:val="22"/>
                <w:szCs w:val="22"/>
              </w:rPr>
              <w:t xml:space="preserve"> </w:t>
            </w:r>
            <w:r w:rsidRPr="00754723">
              <w:rPr>
                <w:color w:val="FF0000"/>
                <w:sz w:val="22"/>
                <w:szCs w:val="22"/>
              </w:rPr>
              <w:t>3</w:t>
            </w:r>
            <w:r w:rsidR="00943670" w:rsidRPr="00754723">
              <w:rPr>
                <w:color w:val="FF0000"/>
                <w:sz w:val="22"/>
                <w:szCs w:val="22"/>
              </w:rPr>
              <w:t>33</w:t>
            </w:r>
          </w:p>
        </w:tc>
        <w:tc>
          <w:tcPr>
            <w:tcW w:w="380"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ежеквар</w:t>
            </w:r>
          </w:p>
          <w:p w:rsidR="00B7397A" w:rsidRPr="00754723" w:rsidRDefault="00B7397A" w:rsidP="00B7397A">
            <w:pPr>
              <w:suppressAutoHyphens/>
              <w:autoSpaceDE w:val="0"/>
              <w:contextualSpacing/>
              <w:jc w:val="center"/>
              <w:rPr>
                <w:color w:val="FF0000"/>
                <w:sz w:val="22"/>
                <w:szCs w:val="22"/>
                <w:lang w:eastAsia="ar-SA"/>
              </w:rPr>
            </w:pPr>
            <w:r w:rsidRPr="00754723">
              <w:rPr>
                <w:color w:val="FF0000"/>
                <w:sz w:val="22"/>
                <w:szCs w:val="22"/>
                <w:lang w:eastAsia="ar-SA"/>
              </w:rPr>
              <w:t>тально</w:t>
            </w:r>
          </w:p>
        </w:tc>
        <w:tc>
          <w:tcPr>
            <w:tcW w:w="542"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suppressAutoHyphens/>
              <w:autoSpaceDE w:val="0"/>
              <w:contextualSpacing/>
              <w:jc w:val="center"/>
              <w:rPr>
                <w:color w:val="FF0000"/>
                <w:sz w:val="22"/>
                <w:szCs w:val="22"/>
                <w:lang w:eastAsia="ar-SA"/>
              </w:rPr>
            </w:pPr>
            <w:r w:rsidRPr="00754723">
              <w:rPr>
                <w:color w:val="FF0000"/>
                <w:sz w:val="22"/>
                <w:szCs w:val="22"/>
                <w:lang w:eastAsia="ar-SA"/>
              </w:rPr>
              <w:t>периодическая отчетность</w:t>
            </w:r>
          </w:p>
        </w:tc>
      </w:tr>
      <w:tr w:rsidR="00B7397A" w:rsidRPr="00754723" w:rsidTr="00BB3631">
        <w:trPr>
          <w:cantSplit/>
          <w:trHeight w:val="240"/>
        </w:trPr>
        <w:tc>
          <w:tcPr>
            <w:tcW w:w="228"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suppressAutoHyphens/>
              <w:autoSpaceDE w:val="0"/>
              <w:contextualSpacing/>
              <w:jc w:val="center"/>
              <w:rPr>
                <w:color w:val="FF0000"/>
                <w:sz w:val="22"/>
                <w:szCs w:val="22"/>
                <w:lang w:eastAsia="ar-SA"/>
              </w:rPr>
            </w:pPr>
            <w:r w:rsidRPr="00754723">
              <w:rPr>
                <w:color w:val="FF0000"/>
                <w:sz w:val="22"/>
                <w:szCs w:val="22"/>
                <w:lang w:eastAsia="ar-SA"/>
              </w:rPr>
              <w:t>2</w:t>
            </w:r>
          </w:p>
        </w:tc>
        <w:tc>
          <w:tcPr>
            <w:tcW w:w="1027"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widowControl w:val="0"/>
              <w:shd w:val="clear" w:color="auto" w:fill="FFFFFF"/>
              <w:autoSpaceDE w:val="0"/>
              <w:autoSpaceDN w:val="0"/>
              <w:adjustRightInd w:val="0"/>
              <w:contextualSpacing/>
              <w:rPr>
                <w:color w:val="FF0000"/>
                <w:sz w:val="22"/>
                <w:szCs w:val="22"/>
              </w:rPr>
            </w:pPr>
            <w:r w:rsidRPr="00754723">
              <w:rPr>
                <w:color w:val="FF0000"/>
                <w:sz w:val="22"/>
                <w:szCs w:val="22"/>
              </w:rPr>
              <w:t>Количество крестьянско-фермерских хозяйств</w:t>
            </w:r>
          </w:p>
        </w:tc>
        <w:tc>
          <w:tcPr>
            <w:tcW w:w="401"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suppressAutoHyphens/>
              <w:autoSpaceDE w:val="0"/>
              <w:contextualSpacing/>
              <w:jc w:val="center"/>
              <w:rPr>
                <w:color w:val="FF0000"/>
                <w:sz w:val="22"/>
                <w:szCs w:val="22"/>
                <w:lang w:eastAsia="ar-SA"/>
              </w:rPr>
            </w:pPr>
            <w:r w:rsidRPr="00754723">
              <w:rPr>
                <w:color w:val="FF0000"/>
                <w:sz w:val="22"/>
                <w:szCs w:val="22"/>
                <w:lang w:eastAsia="ar-SA"/>
              </w:rPr>
              <w:t>ед.</w:t>
            </w:r>
          </w:p>
        </w:tc>
        <w:tc>
          <w:tcPr>
            <w:tcW w:w="295"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7</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9</w:t>
            </w:r>
          </w:p>
        </w:tc>
        <w:tc>
          <w:tcPr>
            <w:tcW w:w="292"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12</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12</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10</w:t>
            </w:r>
          </w:p>
        </w:tc>
        <w:tc>
          <w:tcPr>
            <w:tcW w:w="337" w:type="pct"/>
            <w:gridSpan w:val="4"/>
            <w:tcBorders>
              <w:top w:val="single" w:sz="6" w:space="0" w:color="auto"/>
              <w:left w:val="single" w:sz="6" w:space="0" w:color="auto"/>
              <w:bottom w:val="single" w:sz="6" w:space="0" w:color="auto"/>
              <w:right w:val="single" w:sz="4" w:space="0" w:color="auto"/>
            </w:tcBorders>
            <w:vAlign w:val="center"/>
          </w:tcPr>
          <w:p w:rsidR="00B7397A" w:rsidRPr="00754723" w:rsidRDefault="00B7397A" w:rsidP="00B7397A">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8</w:t>
            </w:r>
          </w:p>
        </w:tc>
        <w:tc>
          <w:tcPr>
            <w:tcW w:w="291" w:type="pct"/>
            <w:gridSpan w:val="2"/>
            <w:tcBorders>
              <w:top w:val="single" w:sz="6" w:space="0" w:color="auto"/>
              <w:left w:val="single" w:sz="4" w:space="0" w:color="auto"/>
              <w:bottom w:val="single" w:sz="6" w:space="0" w:color="auto"/>
              <w:right w:val="single" w:sz="4" w:space="0" w:color="auto"/>
            </w:tcBorders>
            <w:vAlign w:val="center"/>
          </w:tcPr>
          <w:p w:rsidR="00B7397A" w:rsidRPr="00754723" w:rsidRDefault="00DF10D4" w:rsidP="00B7397A">
            <w:pPr>
              <w:contextualSpacing/>
              <w:jc w:val="center"/>
              <w:rPr>
                <w:color w:val="FF0000"/>
                <w:sz w:val="22"/>
                <w:szCs w:val="22"/>
              </w:rPr>
            </w:pPr>
            <w:r w:rsidRPr="00754723">
              <w:rPr>
                <w:color w:val="FF0000"/>
                <w:sz w:val="22"/>
                <w:szCs w:val="22"/>
              </w:rPr>
              <w:t>6</w:t>
            </w:r>
          </w:p>
        </w:tc>
        <w:tc>
          <w:tcPr>
            <w:tcW w:w="315" w:type="pct"/>
            <w:tcBorders>
              <w:top w:val="single" w:sz="6" w:space="0" w:color="auto"/>
              <w:left w:val="single" w:sz="4" w:space="0" w:color="auto"/>
              <w:bottom w:val="single" w:sz="6" w:space="0" w:color="auto"/>
              <w:right w:val="single" w:sz="6" w:space="0" w:color="auto"/>
            </w:tcBorders>
            <w:vAlign w:val="center"/>
          </w:tcPr>
          <w:p w:rsidR="00B7397A" w:rsidRPr="00754723" w:rsidRDefault="00DF10D4" w:rsidP="00B7397A">
            <w:pPr>
              <w:contextualSpacing/>
              <w:jc w:val="center"/>
              <w:rPr>
                <w:color w:val="FF0000"/>
                <w:sz w:val="22"/>
                <w:szCs w:val="22"/>
              </w:rPr>
            </w:pPr>
            <w:r w:rsidRPr="00754723">
              <w:rPr>
                <w:color w:val="FF0000"/>
                <w:sz w:val="22"/>
                <w:szCs w:val="22"/>
              </w:rPr>
              <w:t>6</w:t>
            </w:r>
          </w:p>
        </w:tc>
        <w:tc>
          <w:tcPr>
            <w:tcW w:w="380"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ежеквар</w:t>
            </w:r>
          </w:p>
          <w:p w:rsidR="00B7397A" w:rsidRPr="00754723" w:rsidRDefault="00B7397A" w:rsidP="00B7397A">
            <w:pPr>
              <w:suppressAutoHyphens/>
              <w:autoSpaceDE w:val="0"/>
              <w:contextualSpacing/>
              <w:jc w:val="center"/>
              <w:rPr>
                <w:color w:val="FF0000"/>
                <w:sz w:val="22"/>
                <w:szCs w:val="22"/>
                <w:lang w:eastAsia="ar-SA"/>
              </w:rPr>
            </w:pPr>
            <w:r w:rsidRPr="00754723">
              <w:rPr>
                <w:color w:val="FF0000"/>
                <w:sz w:val="22"/>
                <w:szCs w:val="22"/>
                <w:lang w:eastAsia="ar-SA"/>
              </w:rPr>
              <w:t>тально</w:t>
            </w:r>
          </w:p>
        </w:tc>
        <w:tc>
          <w:tcPr>
            <w:tcW w:w="542" w:type="pct"/>
            <w:tcBorders>
              <w:top w:val="single" w:sz="6" w:space="0" w:color="auto"/>
              <w:left w:val="single" w:sz="6" w:space="0" w:color="auto"/>
              <w:bottom w:val="single" w:sz="6" w:space="0" w:color="auto"/>
              <w:right w:val="single" w:sz="6" w:space="0" w:color="auto"/>
            </w:tcBorders>
            <w:vAlign w:val="center"/>
          </w:tcPr>
          <w:p w:rsidR="00B7397A" w:rsidRPr="00754723" w:rsidRDefault="00B7397A" w:rsidP="00B7397A">
            <w:pPr>
              <w:suppressAutoHyphens/>
              <w:autoSpaceDE w:val="0"/>
              <w:contextualSpacing/>
              <w:jc w:val="center"/>
              <w:rPr>
                <w:color w:val="FF0000"/>
                <w:sz w:val="22"/>
                <w:szCs w:val="22"/>
                <w:lang w:eastAsia="ar-SA"/>
              </w:rPr>
            </w:pPr>
            <w:r w:rsidRPr="00754723">
              <w:rPr>
                <w:color w:val="FF0000"/>
                <w:sz w:val="22"/>
                <w:szCs w:val="22"/>
                <w:lang w:eastAsia="ar-SA"/>
              </w:rPr>
              <w:t>периодическая отчетность</w:t>
            </w:r>
          </w:p>
        </w:tc>
      </w:tr>
    </w:tbl>
    <w:p w:rsidR="00B7397A" w:rsidRPr="00754723" w:rsidRDefault="00B7397A" w:rsidP="00B7397A">
      <w:pPr>
        <w:widowControl w:val="0"/>
        <w:suppressAutoHyphens/>
        <w:autoSpaceDE w:val="0"/>
        <w:ind w:firstLine="709"/>
        <w:contextualSpacing/>
        <w:jc w:val="right"/>
        <w:rPr>
          <w:color w:val="FF0000"/>
          <w:lang w:eastAsia="ar-SA"/>
        </w:rPr>
      </w:pPr>
    </w:p>
    <w:p w:rsidR="00B7397A" w:rsidRPr="00754723" w:rsidRDefault="00B7397A" w:rsidP="00B7397A">
      <w:pPr>
        <w:widowControl w:val="0"/>
        <w:suppressAutoHyphens/>
        <w:autoSpaceDE w:val="0"/>
        <w:ind w:firstLine="709"/>
        <w:contextualSpacing/>
        <w:jc w:val="right"/>
        <w:rPr>
          <w:color w:val="FF0000"/>
          <w:lang w:eastAsia="ar-SA"/>
        </w:rPr>
        <w:sectPr w:rsidR="00B7397A" w:rsidRPr="00754723" w:rsidSect="00A8715A">
          <w:headerReference w:type="default" r:id="rId15"/>
          <w:headerReference w:type="first" r:id="rId16"/>
          <w:type w:val="continuous"/>
          <w:pgSz w:w="11906" w:h="16838"/>
          <w:pgMar w:top="1134" w:right="567" w:bottom="1134" w:left="1701" w:header="709" w:footer="709" w:gutter="0"/>
          <w:cols w:space="708"/>
          <w:docGrid w:linePitch="360"/>
        </w:sectPr>
      </w:pPr>
      <w:r w:rsidRPr="00754723">
        <w:rPr>
          <w:color w:val="FF0000"/>
          <w:lang w:eastAsia="ar-SA"/>
        </w:rPr>
        <w:br w:type="page"/>
      </w:r>
    </w:p>
    <w:p w:rsidR="00B7397A" w:rsidRPr="00754723" w:rsidRDefault="00B7397A" w:rsidP="00B7397A">
      <w:pPr>
        <w:widowControl w:val="0"/>
        <w:suppressAutoHyphens/>
        <w:autoSpaceDE w:val="0"/>
        <w:ind w:firstLine="709"/>
        <w:contextualSpacing/>
        <w:jc w:val="right"/>
        <w:rPr>
          <w:color w:val="FF0000"/>
          <w:lang w:eastAsia="ar-SA"/>
        </w:rPr>
      </w:pPr>
      <w:r w:rsidRPr="00754723">
        <w:rPr>
          <w:color w:val="FF0000"/>
          <w:lang w:eastAsia="ar-SA"/>
        </w:rPr>
        <w:lastRenderedPageBreak/>
        <w:t>Таблица 2</w:t>
      </w:r>
    </w:p>
    <w:p w:rsidR="00B7397A" w:rsidRPr="00754723" w:rsidRDefault="00B7397A" w:rsidP="003D3588">
      <w:pPr>
        <w:widowControl w:val="0"/>
        <w:suppressAutoHyphens/>
        <w:autoSpaceDE w:val="0"/>
        <w:contextualSpacing/>
        <w:jc w:val="center"/>
        <w:rPr>
          <w:color w:val="FF0000"/>
          <w:lang w:eastAsia="ar-SA"/>
        </w:rPr>
      </w:pPr>
      <w:r w:rsidRPr="00754723">
        <w:rPr>
          <w:color w:val="FF0000"/>
          <w:lang w:eastAsia="ar-SA"/>
        </w:rPr>
        <w:t>ПЕРЕЧЕНЬ</w:t>
      </w:r>
    </w:p>
    <w:p w:rsidR="00B7397A" w:rsidRPr="00754723" w:rsidRDefault="00B7397A" w:rsidP="003D3588">
      <w:pPr>
        <w:widowControl w:val="0"/>
        <w:suppressAutoHyphens/>
        <w:autoSpaceDE w:val="0"/>
        <w:contextualSpacing/>
        <w:jc w:val="center"/>
        <w:rPr>
          <w:color w:val="FF0000"/>
          <w:lang w:eastAsia="ar-SA"/>
        </w:rPr>
      </w:pPr>
      <w:r w:rsidRPr="00754723">
        <w:rPr>
          <w:color w:val="FF0000"/>
          <w:lang w:eastAsia="ar-SA"/>
        </w:rPr>
        <w:t>ОСНОВНЫХ МЕРОПРИЯТИЙ И РЕСУРСНОЕ ОБЕСПЕЧЕНИЕ ПОДПРОГРАММЫ 1.</w:t>
      </w:r>
    </w:p>
    <w:p w:rsidR="00B7397A" w:rsidRPr="00754723" w:rsidRDefault="00B7397A" w:rsidP="003D3588">
      <w:pPr>
        <w:widowControl w:val="0"/>
        <w:shd w:val="clear" w:color="auto" w:fill="FFFFFF"/>
        <w:suppressAutoHyphens/>
        <w:autoSpaceDE w:val="0"/>
        <w:contextualSpacing/>
        <w:jc w:val="center"/>
        <w:rPr>
          <w:color w:val="FF0000"/>
          <w:lang w:eastAsia="ar-SA"/>
        </w:rPr>
      </w:pPr>
      <w:r w:rsidRPr="00754723">
        <w:rPr>
          <w:color w:val="FF0000"/>
          <w:lang w:eastAsia="ar-SA"/>
        </w:rPr>
        <w:t>«РАЗВИТИЕ СУБЪЕКТОВ МАЛОГО И СРЕДНЕГО ПРЕДПРИНИМАТЕЛЬСТВА, ПОДДЕРЖКА СЕЛЬСКОГО ХОЗЯЙСТВА»</w:t>
      </w:r>
    </w:p>
    <w:tbl>
      <w:tblPr>
        <w:tblW w:w="5032" w:type="pct"/>
        <w:tblLayout w:type="fixed"/>
        <w:tblLook w:val="04A0" w:firstRow="1" w:lastRow="0" w:firstColumn="1" w:lastColumn="0" w:noHBand="0" w:noVBand="1"/>
      </w:tblPr>
      <w:tblGrid>
        <w:gridCol w:w="2597"/>
        <w:gridCol w:w="1109"/>
        <w:gridCol w:w="1385"/>
        <w:gridCol w:w="1277"/>
        <w:gridCol w:w="1277"/>
        <w:gridCol w:w="1245"/>
        <w:gridCol w:w="1122"/>
        <w:gridCol w:w="1532"/>
        <w:gridCol w:w="2000"/>
        <w:gridCol w:w="1084"/>
        <w:gridCol w:w="15"/>
      </w:tblGrid>
      <w:tr w:rsidR="004D3316" w:rsidRPr="00754723" w:rsidTr="00A11AE8">
        <w:trPr>
          <w:gridAfter w:val="1"/>
          <w:wAfter w:w="5" w:type="pct"/>
          <w:trHeight w:val="715"/>
          <w:tblHeader/>
        </w:trPr>
        <w:tc>
          <w:tcPr>
            <w:tcW w:w="887" w:type="pct"/>
            <w:vMerge w:val="restart"/>
            <w:tcBorders>
              <w:top w:val="single" w:sz="8" w:space="0" w:color="auto"/>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Наименование подпрограммы, задачи подпрограммы, ВЦП (основного мероприятия) муниципальной программы</w:t>
            </w:r>
          </w:p>
        </w:tc>
        <w:tc>
          <w:tcPr>
            <w:tcW w:w="379" w:type="pct"/>
            <w:vMerge w:val="restart"/>
            <w:tcBorders>
              <w:top w:val="single" w:sz="8" w:space="0" w:color="auto"/>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Срок реализации</w:t>
            </w:r>
          </w:p>
        </w:tc>
        <w:tc>
          <w:tcPr>
            <w:tcW w:w="473" w:type="pct"/>
            <w:vMerge w:val="restart"/>
            <w:tcBorders>
              <w:top w:val="single" w:sz="8" w:space="0" w:color="auto"/>
              <w:left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Объем финанси рования (тыс. рублей)-</w:t>
            </w:r>
          </w:p>
        </w:tc>
        <w:tc>
          <w:tcPr>
            <w:tcW w:w="1680" w:type="pct"/>
            <w:gridSpan w:val="4"/>
            <w:tcBorders>
              <w:top w:val="single" w:sz="8" w:space="0" w:color="auto"/>
              <w:left w:val="nil"/>
              <w:bottom w:val="single" w:sz="8" w:space="0" w:color="auto"/>
              <w:right w:val="single" w:sz="8" w:space="0" w:color="000000"/>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В том числе за счет средств</w:t>
            </w:r>
          </w:p>
        </w:tc>
        <w:tc>
          <w:tcPr>
            <w:tcW w:w="523" w:type="pct"/>
            <w:vMerge w:val="restart"/>
            <w:tcBorders>
              <w:top w:val="single" w:sz="8" w:space="0" w:color="auto"/>
              <w:left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Участник мероприятия</w:t>
            </w:r>
          </w:p>
        </w:tc>
        <w:tc>
          <w:tcPr>
            <w:tcW w:w="1053" w:type="pct"/>
            <w:gridSpan w:val="2"/>
            <w:vMerge w:val="restart"/>
            <w:tcBorders>
              <w:top w:val="single" w:sz="8" w:space="0" w:color="auto"/>
              <w:left w:val="single" w:sz="8" w:space="0" w:color="auto"/>
              <w:bottom w:val="single" w:sz="8" w:space="0" w:color="000000"/>
              <w:right w:val="single" w:sz="8" w:space="0" w:color="000000"/>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4D3316" w:rsidRPr="00754723" w:rsidTr="00A11AE8">
        <w:trPr>
          <w:gridAfter w:val="1"/>
          <w:wAfter w:w="5" w:type="pct"/>
          <w:trHeight w:val="645"/>
          <w:tblHeader/>
        </w:trPr>
        <w:tc>
          <w:tcPr>
            <w:tcW w:w="887" w:type="pct"/>
            <w:vMerge/>
            <w:tcBorders>
              <w:top w:val="single" w:sz="8" w:space="0" w:color="auto"/>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p>
        </w:tc>
        <w:tc>
          <w:tcPr>
            <w:tcW w:w="379" w:type="pct"/>
            <w:vMerge/>
            <w:tcBorders>
              <w:top w:val="single" w:sz="8" w:space="0" w:color="auto"/>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p>
        </w:tc>
        <w:tc>
          <w:tcPr>
            <w:tcW w:w="473" w:type="pct"/>
            <w:vMerge/>
            <w:tcBorders>
              <w:left w:val="nil"/>
              <w:right w:val="single" w:sz="8" w:space="0" w:color="auto"/>
            </w:tcBorders>
            <w:vAlign w:val="center"/>
            <w:hideMark/>
          </w:tcPr>
          <w:p w:rsidR="00B7397A" w:rsidRPr="00754723" w:rsidRDefault="00B7397A" w:rsidP="00B7397A">
            <w:pPr>
              <w:contextualSpacing/>
              <w:jc w:val="center"/>
              <w:rPr>
                <w:color w:val="FF0000"/>
                <w:sz w:val="22"/>
                <w:szCs w:val="22"/>
              </w:rPr>
            </w:pPr>
          </w:p>
        </w:tc>
        <w:tc>
          <w:tcPr>
            <w:tcW w:w="436"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федерального бюджета (по согласованию)</w:t>
            </w:r>
          </w:p>
        </w:tc>
        <w:tc>
          <w:tcPr>
            <w:tcW w:w="436"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областного бюджета (по согласованию)</w:t>
            </w:r>
          </w:p>
        </w:tc>
        <w:tc>
          <w:tcPr>
            <w:tcW w:w="425"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местного бюджета</w:t>
            </w:r>
          </w:p>
        </w:tc>
        <w:tc>
          <w:tcPr>
            <w:tcW w:w="383"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внебюджетных источников (по согласованию)</w:t>
            </w:r>
          </w:p>
        </w:tc>
        <w:tc>
          <w:tcPr>
            <w:tcW w:w="523" w:type="pct"/>
            <w:vMerge/>
            <w:tcBorders>
              <w:left w:val="nil"/>
              <w:right w:val="single" w:sz="8" w:space="0" w:color="auto"/>
            </w:tcBorders>
            <w:vAlign w:val="center"/>
            <w:hideMark/>
          </w:tcPr>
          <w:p w:rsidR="00B7397A" w:rsidRPr="00754723" w:rsidRDefault="00B7397A" w:rsidP="00B7397A">
            <w:pPr>
              <w:contextualSpacing/>
              <w:jc w:val="center"/>
              <w:rPr>
                <w:color w:val="FF0000"/>
                <w:sz w:val="22"/>
                <w:szCs w:val="22"/>
              </w:rPr>
            </w:pPr>
          </w:p>
        </w:tc>
        <w:tc>
          <w:tcPr>
            <w:tcW w:w="1053" w:type="pct"/>
            <w:gridSpan w:val="2"/>
            <w:vMerge/>
            <w:tcBorders>
              <w:top w:val="nil"/>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p>
        </w:tc>
      </w:tr>
      <w:tr w:rsidR="004D3316" w:rsidRPr="00754723" w:rsidTr="00A11AE8">
        <w:trPr>
          <w:gridAfter w:val="1"/>
          <w:wAfter w:w="5" w:type="pct"/>
          <w:trHeight w:val="894"/>
          <w:tblHeader/>
        </w:trPr>
        <w:tc>
          <w:tcPr>
            <w:tcW w:w="887" w:type="pct"/>
            <w:vMerge/>
            <w:tcBorders>
              <w:top w:val="single" w:sz="8" w:space="0" w:color="auto"/>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p>
        </w:tc>
        <w:tc>
          <w:tcPr>
            <w:tcW w:w="379" w:type="pct"/>
            <w:vMerge/>
            <w:tcBorders>
              <w:top w:val="single" w:sz="8" w:space="0" w:color="auto"/>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p>
        </w:tc>
        <w:tc>
          <w:tcPr>
            <w:tcW w:w="473" w:type="pct"/>
            <w:vMerge/>
            <w:tcBorders>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p>
        </w:tc>
        <w:tc>
          <w:tcPr>
            <w:tcW w:w="436"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p>
        </w:tc>
        <w:tc>
          <w:tcPr>
            <w:tcW w:w="436"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p>
        </w:tc>
        <w:tc>
          <w:tcPr>
            <w:tcW w:w="425"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p>
        </w:tc>
        <w:tc>
          <w:tcPr>
            <w:tcW w:w="3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p>
        </w:tc>
        <w:tc>
          <w:tcPr>
            <w:tcW w:w="523" w:type="pct"/>
            <w:vMerge/>
            <w:tcBorders>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p>
        </w:tc>
        <w:tc>
          <w:tcPr>
            <w:tcW w:w="683" w:type="pct"/>
            <w:tcBorders>
              <w:top w:val="single" w:sz="4"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наименование и единица измерения</w:t>
            </w:r>
          </w:p>
        </w:tc>
        <w:tc>
          <w:tcPr>
            <w:tcW w:w="370" w:type="pct"/>
            <w:tcBorders>
              <w:top w:val="single" w:sz="4"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значения по годам реализации</w:t>
            </w:r>
          </w:p>
        </w:tc>
      </w:tr>
      <w:tr w:rsidR="004D3316" w:rsidRPr="00754723" w:rsidTr="00A11AE8">
        <w:trPr>
          <w:gridAfter w:val="1"/>
          <w:wAfter w:w="5" w:type="pct"/>
          <w:trHeight w:val="330"/>
          <w:tblHeader/>
        </w:trPr>
        <w:tc>
          <w:tcPr>
            <w:tcW w:w="887" w:type="pct"/>
            <w:tcBorders>
              <w:top w:val="nil"/>
              <w:left w:val="single" w:sz="8" w:space="0" w:color="auto"/>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lang w:val="en-US"/>
              </w:rPr>
              <w:t>1</w:t>
            </w: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lang w:val="en-US"/>
              </w:rPr>
              <w:t>2</w:t>
            </w:r>
          </w:p>
        </w:tc>
        <w:tc>
          <w:tcPr>
            <w:tcW w:w="47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lang w:val="en-US"/>
              </w:rPr>
              <w:t>3</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lang w:val="en-US"/>
              </w:rPr>
              <w:t>4</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lang w:val="en-US"/>
              </w:rPr>
              <w:t>5</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lang w:val="en-US"/>
              </w:rPr>
              <w:t>6</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lang w:val="en-US"/>
              </w:rPr>
              <w:t>7</w:t>
            </w:r>
          </w:p>
        </w:tc>
        <w:tc>
          <w:tcPr>
            <w:tcW w:w="52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lang w:val="en-US"/>
              </w:rPr>
              <w:t>8</w:t>
            </w:r>
          </w:p>
        </w:tc>
        <w:tc>
          <w:tcPr>
            <w:tcW w:w="6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lang w:val="en-US"/>
              </w:rPr>
              <w:t>9</w:t>
            </w: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10</w:t>
            </w:r>
          </w:p>
        </w:tc>
      </w:tr>
      <w:tr w:rsidR="004D3316" w:rsidRPr="00754723" w:rsidTr="00B7397A">
        <w:trPr>
          <w:trHeight w:val="315"/>
        </w:trPr>
        <w:tc>
          <w:tcPr>
            <w:tcW w:w="5000" w:type="pct"/>
            <w:gridSpan w:val="11"/>
            <w:vMerge w:val="restart"/>
            <w:tcBorders>
              <w:top w:val="single" w:sz="8" w:space="0" w:color="auto"/>
              <w:left w:val="single" w:sz="8" w:space="0" w:color="auto"/>
              <w:bottom w:val="single" w:sz="8" w:space="0" w:color="000000"/>
              <w:right w:val="single" w:sz="8" w:space="0" w:color="000000"/>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Подпрограмма 1 «Развитие субъектов малого и среднего предпринимательства, поддержка сельского хозяйства».</w:t>
            </w:r>
          </w:p>
        </w:tc>
      </w:tr>
      <w:tr w:rsidR="004D3316" w:rsidRPr="00754723" w:rsidTr="00B7397A">
        <w:trPr>
          <w:trHeight w:val="299"/>
        </w:trPr>
        <w:tc>
          <w:tcPr>
            <w:tcW w:w="5000" w:type="pct"/>
            <w:gridSpan w:val="11"/>
            <w:vMerge/>
            <w:tcBorders>
              <w:top w:val="single" w:sz="8" w:space="0" w:color="auto"/>
              <w:left w:val="single" w:sz="8" w:space="0" w:color="auto"/>
              <w:bottom w:val="single" w:sz="8" w:space="0" w:color="000000"/>
              <w:right w:val="single" w:sz="8" w:space="0" w:color="000000"/>
            </w:tcBorders>
            <w:vAlign w:val="center"/>
            <w:hideMark/>
          </w:tcPr>
          <w:p w:rsidR="00B7397A" w:rsidRPr="00754723" w:rsidRDefault="00B7397A" w:rsidP="00B7397A">
            <w:pPr>
              <w:contextualSpacing/>
              <w:jc w:val="center"/>
              <w:rPr>
                <w:color w:val="FF0000"/>
                <w:sz w:val="22"/>
                <w:szCs w:val="22"/>
              </w:rPr>
            </w:pPr>
          </w:p>
        </w:tc>
      </w:tr>
      <w:tr w:rsidR="004D3316" w:rsidRPr="00754723" w:rsidTr="00B7397A">
        <w:trPr>
          <w:trHeight w:val="315"/>
        </w:trPr>
        <w:tc>
          <w:tcPr>
            <w:tcW w:w="5000" w:type="pct"/>
            <w:gridSpan w:val="11"/>
            <w:vMerge w:val="restart"/>
            <w:tcBorders>
              <w:top w:val="single" w:sz="8" w:space="0" w:color="auto"/>
              <w:left w:val="single" w:sz="8" w:space="0" w:color="auto"/>
              <w:bottom w:val="single" w:sz="8" w:space="0" w:color="000000"/>
              <w:right w:val="single" w:sz="8" w:space="0" w:color="000000"/>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Задача 1 подпрограммы: Стимулирование предпринимательской активности населения для развития сферы малого и среднего предпринимательства.</w:t>
            </w:r>
          </w:p>
        </w:tc>
      </w:tr>
      <w:tr w:rsidR="004D3316" w:rsidRPr="00754723" w:rsidTr="00B7397A">
        <w:trPr>
          <w:trHeight w:val="299"/>
        </w:trPr>
        <w:tc>
          <w:tcPr>
            <w:tcW w:w="5000" w:type="pct"/>
            <w:gridSpan w:val="11"/>
            <w:vMerge/>
            <w:tcBorders>
              <w:top w:val="single" w:sz="8" w:space="0" w:color="auto"/>
              <w:left w:val="single" w:sz="8" w:space="0" w:color="auto"/>
              <w:bottom w:val="single" w:sz="8" w:space="0" w:color="000000"/>
              <w:right w:val="single" w:sz="8" w:space="0" w:color="000000"/>
            </w:tcBorders>
            <w:vAlign w:val="center"/>
            <w:hideMark/>
          </w:tcPr>
          <w:p w:rsidR="00B7397A" w:rsidRPr="00754723" w:rsidRDefault="00B7397A" w:rsidP="00B7397A">
            <w:pPr>
              <w:contextualSpacing/>
              <w:rPr>
                <w:color w:val="FF0000"/>
                <w:sz w:val="22"/>
                <w:szCs w:val="22"/>
              </w:rPr>
            </w:pPr>
          </w:p>
        </w:tc>
      </w:tr>
      <w:tr w:rsidR="004D3316" w:rsidRPr="00754723" w:rsidTr="00A11AE8">
        <w:trPr>
          <w:gridAfter w:val="1"/>
          <w:wAfter w:w="5" w:type="pct"/>
          <w:trHeight w:val="540"/>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 xml:space="preserve">Основное мероприятие: </w:t>
            </w:r>
          </w:p>
          <w:p w:rsidR="00B7397A" w:rsidRPr="00754723" w:rsidRDefault="00B7397A" w:rsidP="00B7397A">
            <w:pPr>
              <w:contextualSpacing/>
              <w:jc w:val="center"/>
              <w:rPr>
                <w:color w:val="FF0000"/>
                <w:sz w:val="22"/>
                <w:szCs w:val="22"/>
              </w:rPr>
            </w:pPr>
            <w:r w:rsidRPr="00754723">
              <w:rPr>
                <w:color w:val="FF0000"/>
                <w:sz w:val="22"/>
                <w:szCs w:val="22"/>
              </w:rPr>
              <w:t>Развитие субъектов малого и среднего предпринимательства</w:t>
            </w: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всего</w:t>
            </w:r>
          </w:p>
        </w:tc>
        <w:tc>
          <w:tcPr>
            <w:tcW w:w="473" w:type="pct"/>
            <w:tcBorders>
              <w:top w:val="nil"/>
              <w:left w:val="nil"/>
              <w:bottom w:val="single" w:sz="8" w:space="0" w:color="auto"/>
              <w:right w:val="single" w:sz="8" w:space="0" w:color="auto"/>
            </w:tcBorders>
            <w:vAlign w:val="center"/>
            <w:hideMark/>
          </w:tcPr>
          <w:p w:rsidR="00B7397A" w:rsidRPr="00754723" w:rsidRDefault="00B7397A" w:rsidP="00A11AE8">
            <w:pPr>
              <w:jc w:val="center"/>
              <w:rPr>
                <w:color w:val="FF0000"/>
                <w:sz w:val="22"/>
                <w:szCs w:val="22"/>
              </w:rPr>
            </w:pPr>
            <w:r w:rsidRPr="00754723">
              <w:rPr>
                <w:color w:val="FF0000"/>
                <w:sz w:val="22"/>
                <w:szCs w:val="22"/>
              </w:rPr>
              <w:t>19</w:t>
            </w:r>
            <w:r w:rsidR="00A11AE8" w:rsidRPr="00754723">
              <w:rPr>
                <w:color w:val="FF0000"/>
                <w:sz w:val="22"/>
                <w:szCs w:val="22"/>
              </w:rPr>
              <w:t> 525</w:t>
            </w:r>
            <w:r w:rsidRPr="00754723">
              <w:rPr>
                <w:color w:val="FF0000"/>
                <w:sz w:val="22"/>
                <w:szCs w:val="22"/>
              </w:rPr>
              <w:t>,</w:t>
            </w:r>
            <w:r w:rsidR="00A11AE8" w:rsidRPr="00754723">
              <w:rPr>
                <w:color w:val="FF0000"/>
                <w:sz w:val="22"/>
                <w:szCs w:val="22"/>
              </w:rPr>
              <w:t>44</w:t>
            </w:r>
          </w:p>
        </w:tc>
        <w:tc>
          <w:tcPr>
            <w:tcW w:w="436" w:type="pct"/>
            <w:tcBorders>
              <w:top w:val="nil"/>
              <w:left w:val="nil"/>
              <w:bottom w:val="single" w:sz="8" w:space="0" w:color="auto"/>
              <w:right w:val="single" w:sz="8" w:space="0" w:color="auto"/>
            </w:tcBorders>
            <w:vAlign w:val="center"/>
            <w:hideMark/>
          </w:tcPr>
          <w:p w:rsidR="00B7397A" w:rsidRPr="00754723" w:rsidRDefault="00B7397A" w:rsidP="00A11AE8">
            <w:pPr>
              <w:jc w:val="center"/>
              <w:rPr>
                <w:color w:val="FF0000"/>
                <w:sz w:val="22"/>
                <w:szCs w:val="22"/>
              </w:rPr>
            </w:pPr>
            <w:r w:rsidRPr="00754723">
              <w:rPr>
                <w:color w:val="FF0000"/>
                <w:sz w:val="22"/>
                <w:szCs w:val="22"/>
              </w:rPr>
              <w:t>798,</w:t>
            </w:r>
            <w:r w:rsidR="00A11AE8" w:rsidRPr="00754723">
              <w:rPr>
                <w:color w:val="FF0000"/>
                <w:sz w:val="22"/>
                <w:szCs w:val="22"/>
              </w:rPr>
              <w:t>40</w:t>
            </w:r>
          </w:p>
        </w:tc>
        <w:tc>
          <w:tcPr>
            <w:tcW w:w="436" w:type="pct"/>
            <w:tcBorders>
              <w:top w:val="nil"/>
              <w:left w:val="nil"/>
              <w:bottom w:val="single" w:sz="8" w:space="0" w:color="auto"/>
              <w:right w:val="single" w:sz="8" w:space="0" w:color="auto"/>
            </w:tcBorders>
            <w:vAlign w:val="center"/>
            <w:hideMark/>
          </w:tcPr>
          <w:p w:rsidR="00B7397A" w:rsidRPr="00754723" w:rsidRDefault="00B7397A" w:rsidP="00A11AE8">
            <w:pPr>
              <w:jc w:val="center"/>
              <w:rPr>
                <w:color w:val="FF0000"/>
                <w:sz w:val="22"/>
                <w:szCs w:val="22"/>
              </w:rPr>
            </w:pPr>
            <w:r w:rsidRPr="00754723">
              <w:rPr>
                <w:color w:val="FF0000"/>
                <w:sz w:val="22"/>
                <w:szCs w:val="22"/>
              </w:rPr>
              <w:t>8</w:t>
            </w:r>
            <w:r w:rsidR="00A11AE8" w:rsidRPr="00754723">
              <w:rPr>
                <w:color w:val="FF0000"/>
                <w:sz w:val="22"/>
                <w:szCs w:val="22"/>
              </w:rPr>
              <w:t> 876,54</w:t>
            </w:r>
          </w:p>
        </w:tc>
        <w:tc>
          <w:tcPr>
            <w:tcW w:w="425" w:type="pct"/>
            <w:tcBorders>
              <w:top w:val="nil"/>
              <w:left w:val="nil"/>
              <w:bottom w:val="single" w:sz="8" w:space="0" w:color="auto"/>
              <w:right w:val="single" w:sz="8" w:space="0" w:color="auto"/>
            </w:tcBorders>
            <w:vAlign w:val="center"/>
            <w:hideMark/>
          </w:tcPr>
          <w:p w:rsidR="00B7397A" w:rsidRPr="00754723" w:rsidRDefault="00B7397A" w:rsidP="00A11AE8">
            <w:pPr>
              <w:jc w:val="center"/>
              <w:rPr>
                <w:color w:val="FF0000"/>
                <w:sz w:val="22"/>
                <w:szCs w:val="22"/>
              </w:rPr>
            </w:pPr>
            <w:r w:rsidRPr="00754723">
              <w:rPr>
                <w:color w:val="FF0000"/>
                <w:sz w:val="22"/>
                <w:szCs w:val="22"/>
              </w:rPr>
              <w:t>6</w:t>
            </w:r>
            <w:r w:rsidR="00A11AE8" w:rsidRPr="00754723">
              <w:rPr>
                <w:color w:val="FF0000"/>
                <w:sz w:val="22"/>
                <w:szCs w:val="22"/>
              </w:rPr>
              <w:t> 6</w:t>
            </w:r>
            <w:r w:rsidRPr="00754723">
              <w:rPr>
                <w:color w:val="FF0000"/>
                <w:sz w:val="22"/>
                <w:szCs w:val="22"/>
              </w:rPr>
              <w:t>4</w:t>
            </w:r>
            <w:r w:rsidR="00A11AE8" w:rsidRPr="00754723">
              <w:rPr>
                <w:color w:val="FF0000"/>
                <w:sz w:val="22"/>
                <w:szCs w:val="22"/>
              </w:rPr>
              <w:t>8,88</w:t>
            </w:r>
          </w:p>
        </w:tc>
        <w:tc>
          <w:tcPr>
            <w:tcW w:w="383" w:type="pct"/>
            <w:tcBorders>
              <w:top w:val="nil"/>
              <w:left w:val="nil"/>
              <w:bottom w:val="single" w:sz="8" w:space="0" w:color="auto"/>
              <w:right w:val="single" w:sz="8" w:space="0" w:color="auto"/>
            </w:tcBorders>
            <w:vAlign w:val="center"/>
            <w:hideMark/>
          </w:tcPr>
          <w:p w:rsidR="00B7397A" w:rsidRPr="00754723" w:rsidRDefault="00B7397A" w:rsidP="00A11AE8">
            <w:pPr>
              <w:jc w:val="center"/>
              <w:rPr>
                <w:color w:val="FF0000"/>
                <w:sz w:val="22"/>
                <w:szCs w:val="22"/>
              </w:rPr>
            </w:pPr>
            <w:r w:rsidRPr="00754723">
              <w:rPr>
                <w:color w:val="FF0000"/>
                <w:sz w:val="22"/>
                <w:szCs w:val="22"/>
              </w:rPr>
              <w:t>3 </w:t>
            </w:r>
            <w:r w:rsidR="00A11AE8" w:rsidRPr="00754723">
              <w:rPr>
                <w:color w:val="FF0000"/>
                <w:sz w:val="22"/>
                <w:szCs w:val="22"/>
              </w:rPr>
              <w:t>2</w:t>
            </w:r>
            <w:r w:rsidRPr="00754723">
              <w:rPr>
                <w:color w:val="FF0000"/>
                <w:sz w:val="22"/>
                <w:szCs w:val="22"/>
              </w:rPr>
              <w:t>01,6</w:t>
            </w:r>
            <w:r w:rsidR="00A11AE8" w:rsidRPr="00754723">
              <w:rPr>
                <w:color w:val="FF0000"/>
                <w:sz w:val="22"/>
                <w:szCs w:val="22"/>
              </w:rPr>
              <w:t>2</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BB3631">
            <w:pPr>
              <w:contextualSpacing/>
              <w:jc w:val="center"/>
              <w:rPr>
                <w:color w:val="FF0000"/>
                <w:sz w:val="22"/>
                <w:szCs w:val="22"/>
              </w:rPr>
            </w:pPr>
            <w:r w:rsidRPr="00754723">
              <w:rPr>
                <w:color w:val="FF0000"/>
                <w:sz w:val="22"/>
                <w:szCs w:val="22"/>
              </w:rPr>
              <w:t>Отдел экономики Администрации Каргасокского района (далее – ОЭ)</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Количество субъектов малого и среднего предпринимательства, ед.</w:t>
            </w: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Х</w:t>
            </w:r>
          </w:p>
        </w:tc>
      </w:tr>
      <w:tr w:rsidR="004D3316" w:rsidRPr="00754723" w:rsidTr="00A11AE8">
        <w:trPr>
          <w:gridAfter w:val="1"/>
          <w:wAfter w:w="5" w:type="pct"/>
          <w:trHeight w:val="390"/>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2016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A11AE8">
            <w:pPr>
              <w:contextualSpacing/>
              <w:jc w:val="center"/>
              <w:rPr>
                <w:color w:val="FF0000"/>
                <w:sz w:val="22"/>
                <w:szCs w:val="22"/>
              </w:rPr>
            </w:pPr>
            <w:r w:rsidRPr="00754723">
              <w:rPr>
                <w:color w:val="FF0000"/>
                <w:sz w:val="22"/>
                <w:szCs w:val="22"/>
              </w:rPr>
              <w:t>4 965,0</w:t>
            </w:r>
            <w:r w:rsidR="00A11AE8" w:rsidRPr="00754723">
              <w:rPr>
                <w:color w:val="FF0000"/>
                <w:sz w:val="22"/>
                <w:szCs w:val="22"/>
              </w:rPr>
              <w:t>3</w:t>
            </w:r>
          </w:p>
        </w:tc>
        <w:tc>
          <w:tcPr>
            <w:tcW w:w="436" w:type="pct"/>
            <w:tcBorders>
              <w:top w:val="nil"/>
              <w:left w:val="nil"/>
              <w:bottom w:val="single" w:sz="8" w:space="0" w:color="auto"/>
              <w:right w:val="single" w:sz="8" w:space="0" w:color="auto"/>
            </w:tcBorders>
            <w:vAlign w:val="center"/>
            <w:hideMark/>
          </w:tcPr>
          <w:p w:rsidR="00B7397A" w:rsidRPr="00754723" w:rsidRDefault="00A11AE8" w:rsidP="00A11AE8">
            <w:pPr>
              <w:contextualSpacing/>
              <w:jc w:val="center"/>
              <w:rPr>
                <w:color w:val="FF0000"/>
                <w:sz w:val="22"/>
                <w:szCs w:val="22"/>
              </w:rPr>
            </w:pPr>
            <w:r w:rsidRPr="00754723">
              <w:rPr>
                <w:color w:val="FF0000"/>
                <w:sz w:val="22"/>
                <w:szCs w:val="22"/>
              </w:rPr>
              <w:t>798,40</w:t>
            </w:r>
          </w:p>
        </w:tc>
        <w:tc>
          <w:tcPr>
            <w:tcW w:w="436" w:type="pct"/>
            <w:tcBorders>
              <w:top w:val="nil"/>
              <w:left w:val="nil"/>
              <w:bottom w:val="single" w:sz="8" w:space="0" w:color="auto"/>
              <w:right w:val="single" w:sz="8" w:space="0" w:color="auto"/>
            </w:tcBorders>
            <w:vAlign w:val="center"/>
            <w:hideMark/>
          </w:tcPr>
          <w:p w:rsidR="00B7397A" w:rsidRPr="00754723" w:rsidRDefault="00B7397A" w:rsidP="00A11AE8">
            <w:pPr>
              <w:contextualSpacing/>
              <w:jc w:val="center"/>
              <w:rPr>
                <w:color w:val="FF0000"/>
                <w:sz w:val="22"/>
                <w:szCs w:val="22"/>
              </w:rPr>
            </w:pPr>
            <w:r w:rsidRPr="00754723">
              <w:rPr>
                <w:color w:val="FF0000"/>
                <w:sz w:val="22"/>
                <w:szCs w:val="22"/>
              </w:rPr>
              <w:t>210,30</w:t>
            </w:r>
          </w:p>
        </w:tc>
        <w:tc>
          <w:tcPr>
            <w:tcW w:w="425" w:type="pct"/>
            <w:tcBorders>
              <w:top w:val="nil"/>
              <w:left w:val="nil"/>
              <w:bottom w:val="single" w:sz="8" w:space="0" w:color="auto"/>
              <w:right w:val="single" w:sz="8" w:space="0" w:color="auto"/>
            </w:tcBorders>
            <w:vAlign w:val="center"/>
            <w:hideMark/>
          </w:tcPr>
          <w:p w:rsidR="00B7397A" w:rsidRPr="00754723" w:rsidRDefault="00B7397A" w:rsidP="00A11AE8">
            <w:pPr>
              <w:contextualSpacing/>
              <w:jc w:val="center"/>
              <w:rPr>
                <w:color w:val="FF0000"/>
                <w:sz w:val="22"/>
                <w:szCs w:val="22"/>
              </w:rPr>
            </w:pPr>
            <w:r w:rsidRPr="00754723">
              <w:rPr>
                <w:color w:val="FF0000"/>
                <w:sz w:val="22"/>
                <w:szCs w:val="22"/>
              </w:rPr>
              <w:t>2 144,38</w:t>
            </w:r>
          </w:p>
        </w:tc>
        <w:tc>
          <w:tcPr>
            <w:tcW w:w="383" w:type="pct"/>
            <w:tcBorders>
              <w:top w:val="nil"/>
              <w:left w:val="nil"/>
              <w:bottom w:val="single" w:sz="8" w:space="0" w:color="auto"/>
              <w:right w:val="single" w:sz="8" w:space="0" w:color="auto"/>
            </w:tcBorders>
            <w:vAlign w:val="center"/>
            <w:hideMark/>
          </w:tcPr>
          <w:p w:rsidR="00B7397A" w:rsidRPr="00754723" w:rsidRDefault="00B7397A" w:rsidP="00A11AE8">
            <w:pPr>
              <w:contextualSpacing/>
              <w:jc w:val="center"/>
              <w:rPr>
                <w:color w:val="FF0000"/>
                <w:sz w:val="22"/>
                <w:szCs w:val="22"/>
              </w:rPr>
            </w:pPr>
            <w:r w:rsidRPr="00754723">
              <w:rPr>
                <w:color w:val="FF0000"/>
                <w:sz w:val="22"/>
                <w:szCs w:val="22"/>
              </w:rPr>
              <w:t>1 811,95</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554</w:t>
            </w:r>
          </w:p>
        </w:tc>
      </w:tr>
      <w:tr w:rsidR="004D3316" w:rsidRPr="00754723"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A11AE8">
            <w:pPr>
              <w:contextualSpacing/>
              <w:jc w:val="center"/>
              <w:rPr>
                <w:color w:val="FF0000"/>
                <w:sz w:val="22"/>
                <w:szCs w:val="22"/>
              </w:rPr>
            </w:pPr>
            <w:r w:rsidRPr="00754723">
              <w:rPr>
                <w:color w:val="FF0000"/>
                <w:sz w:val="22"/>
                <w:szCs w:val="22"/>
              </w:rPr>
              <w:t>2 490,5</w:t>
            </w:r>
            <w:r w:rsidR="00A11AE8" w:rsidRPr="00754723">
              <w:rPr>
                <w:color w:val="FF0000"/>
                <w:sz w:val="22"/>
                <w:szCs w:val="22"/>
              </w:rPr>
              <w:t>9</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351,5</w:t>
            </w:r>
            <w:r w:rsidR="00A11AE8" w:rsidRPr="00754723">
              <w:rPr>
                <w:color w:val="FF0000"/>
                <w:sz w:val="22"/>
                <w:szCs w:val="22"/>
              </w:rPr>
              <w:t>0</w:t>
            </w:r>
          </w:p>
        </w:tc>
        <w:tc>
          <w:tcPr>
            <w:tcW w:w="425" w:type="pct"/>
            <w:tcBorders>
              <w:top w:val="nil"/>
              <w:left w:val="nil"/>
              <w:bottom w:val="single" w:sz="8" w:space="0" w:color="auto"/>
              <w:right w:val="single" w:sz="8" w:space="0" w:color="auto"/>
            </w:tcBorders>
            <w:vAlign w:val="center"/>
            <w:hideMark/>
          </w:tcPr>
          <w:p w:rsidR="00B7397A" w:rsidRPr="00754723" w:rsidRDefault="00B7397A" w:rsidP="00A11AE8">
            <w:pPr>
              <w:contextualSpacing/>
              <w:jc w:val="center"/>
              <w:rPr>
                <w:color w:val="FF0000"/>
                <w:sz w:val="22"/>
                <w:szCs w:val="22"/>
              </w:rPr>
            </w:pPr>
            <w:r w:rsidRPr="00754723">
              <w:rPr>
                <w:color w:val="FF0000"/>
                <w:sz w:val="22"/>
                <w:szCs w:val="22"/>
              </w:rPr>
              <w:t>1 466,92</w:t>
            </w:r>
          </w:p>
        </w:tc>
        <w:tc>
          <w:tcPr>
            <w:tcW w:w="383" w:type="pct"/>
            <w:tcBorders>
              <w:top w:val="nil"/>
              <w:left w:val="nil"/>
              <w:bottom w:val="single" w:sz="8" w:space="0" w:color="auto"/>
              <w:right w:val="single" w:sz="8" w:space="0" w:color="auto"/>
            </w:tcBorders>
            <w:vAlign w:val="center"/>
            <w:hideMark/>
          </w:tcPr>
          <w:p w:rsidR="00B7397A" w:rsidRPr="00754723" w:rsidRDefault="00B7397A" w:rsidP="00A11AE8">
            <w:pPr>
              <w:contextualSpacing/>
              <w:jc w:val="center"/>
              <w:rPr>
                <w:color w:val="FF0000"/>
                <w:sz w:val="22"/>
                <w:szCs w:val="22"/>
              </w:rPr>
            </w:pPr>
            <w:r w:rsidRPr="00754723">
              <w:rPr>
                <w:color w:val="FF0000"/>
                <w:sz w:val="22"/>
                <w:szCs w:val="22"/>
              </w:rPr>
              <w:t>672,17</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555</w:t>
            </w:r>
          </w:p>
        </w:tc>
      </w:tr>
      <w:tr w:rsidR="004D3316" w:rsidRPr="00754723"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2 966,3</w:t>
            </w:r>
            <w:r w:rsidR="00A11AE8" w:rsidRPr="00754723">
              <w:rPr>
                <w:color w:val="FF0000"/>
                <w:sz w:val="22"/>
                <w:szCs w:val="22"/>
              </w:rPr>
              <w:t>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A11AE8">
            <w:pPr>
              <w:contextualSpacing/>
              <w:jc w:val="center"/>
              <w:rPr>
                <w:color w:val="FF0000"/>
                <w:sz w:val="22"/>
                <w:szCs w:val="22"/>
              </w:rPr>
            </w:pPr>
            <w:r w:rsidRPr="00754723">
              <w:rPr>
                <w:color w:val="FF0000"/>
                <w:sz w:val="22"/>
                <w:szCs w:val="22"/>
              </w:rPr>
              <w:t xml:space="preserve">1 </w:t>
            </w:r>
            <w:r w:rsidR="00A11AE8" w:rsidRPr="00754723">
              <w:rPr>
                <w:color w:val="FF0000"/>
                <w:sz w:val="22"/>
                <w:szCs w:val="22"/>
              </w:rPr>
              <w:t>8</w:t>
            </w:r>
            <w:r w:rsidRPr="00754723">
              <w:rPr>
                <w:color w:val="FF0000"/>
                <w:sz w:val="22"/>
                <w:szCs w:val="22"/>
              </w:rPr>
              <w:t>65,30</w:t>
            </w:r>
          </w:p>
        </w:tc>
        <w:tc>
          <w:tcPr>
            <w:tcW w:w="425" w:type="pct"/>
            <w:tcBorders>
              <w:top w:val="nil"/>
              <w:left w:val="nil"/>
              <w:bottom w:val="single" w:sz="8" w:space="0" w:color="auto"/>
              <w:right w:val="single" w:sz="8" w:space="0" w:color="auto"/>
            </w:tcBorders>
            <w:vAlign w:val="center"/>
            <w:hideMark/>
          </w:tcPr>
          <w:p w:rsidR="00B7397A" w:rsidRPr="00754723" w:rsidRDefault="00B7397A" w:rsidP="00A11AE8">
            <w:pPr>
              <w:contextualSpacing/>
              <w:jc w:val="center"/>
              <w:rPr>
                <w:color w:val="FF0000"/>
                <w:sz w:val="22"/>
                <w:szCs w:val="22"/>
              </w:rPr>
            </w:pPr>
            <w:r w:rsidRPr="00754723">
              <w:rPr>
                <w:color w:val="FF0000"/>
                <w:sz w:val="22"/>
                <w:szCs w:val="22"/>
              </w:rPr>
              <w:t>383,</w:t>
            </w:r>
            <w:r w:rsidR="00A11AE8" w:rsidRPr="00754723">
              <w:rPr>
                <w:color w:val="FF0000"/>
                <w:sz w:val="22"/>
                <w:szCs w:val="22"/>
              </w:rPr>
              <w:t>5</w:t>
            </w:r>
            <w:r w:rsidRPr="00754723">
              <w:rPr>
                <w:color w:val="FF0000"/>
                <w:sz w:val="22"/>
                <w:szCs w:val="22"/>
              </w:rPr>
              <w:t>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717,5</w:t>
            </w:r>
            <w:r w:rsidR="00A11AE8" w:rsidRPr="00754723">
              <w:rPr>
                <w:color w:val="FF0000"/>
                <w:sz w:val="22"/>
                <w:szCs w:val="22"/>
              </w:rPr>
              <w:t>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520</w:t>
            </w:r>
          </w:p>
        </w:tc>
      </w:tr>
      <w:tr w:rsidR="004D3316" w:rsidRPr="00754723"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A11AE8">
            <w:pPr>
              <w:contextualSpacing/>
              <w:jc w:val="center"/>
              <w:rPr>
                <w:color w:val="FF0000"/>
                <w:sz w:val="22"/>
                <w:szCs w:val="22"/>
              </w:rPr>
            </w:pPr>
            <w:r w:rsidRPr="00754723">
              <w:rPr>
                <w:color w:val="FF0000"/>
                <w:sz w:val="22"/>
                <w:szCs w:val="22"/>
              </w:rPr>
              <w:t>2 731,58</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A11AE8">
            <w:pPr>
              <w:contextualSpacing/>
              <w:jc w:val="center"/>
              <w:rPr>
                <w:color w:val="FF0000"/>
                <w:sz w:val="22"/>
                <w:szCs w:val="22"/>
              </w:rPr>
            </w:pPr>
            <w:r w:rsidRPr="00754723">
              <w:rPr>
                <w:color w:val="FF0000"/>
                <w:sz w:val="22"/>
                <w:szCs w:val="22"/>
              </w:rPr>
              <w:t>1 984,</w:t>
            </w:r>
            <w:r w:rsidR="00A11AE8" w:rsidRPr="00754723">
              <w:rPr>
                <w:color w:val="FF0000"/>
                <w:sz w:val="22"/>
                <w:szCs w:val="22"/>
              </w:rPr>
              <w:t>50</w:t>
            </w:r>
          </w:p>
        </w:tc>
        <w:tc>
          <w:tcPr>
            <w:tcW w:w="425" w:type="pct"/>
            <w:tcBorders>
              <w:top w:val="nil"/>
              <w:left w:val="nil"/>
              <w:bottom w:val="single" w:sz="8" w:space="0" w:color="auto"/>
              <w:right w:val="single" w:sz="8" w:space="0" w:color="auto"/>
            </w:tcBorders>
            <w:vAlign w:val="center"/>
            <w:hideMark/>
          </w:tcPr>
          <w:p w:rsidR="00B7397A" w:rsidRPr="00754723" w:rsidRDefault="00B7397A" w:rsidP="00A11AE8">
            <w:pPr>
              <w:contextualSpacing/>
              <w:jc w:val="center"/>
              <w:rPr>
                <w:color w:val="FF0000"/>
                <w:sz w:val="22"/>
                <w:szCs w:val="22"/>
              </w:rPr>
            </w:pPr>
            <w:r w:rsidRPr="00754723">
              <w:rPr>
                <w:color w:val="FF0000"/>
                <w:sz w:val="22"/>
                <w:szCs w:val="22"/>
              </w:rPr>
              <w:t>747,08</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lang w:val="en-US"/>
              </w:rPr>
              <w:t>0</w:t>
            </w:r>
            <w:r w:rsidRPr="00754723">
              <w:rPr>
                <w:color w:val="FF0000"/>
                <w:sz w:val="22"/>
                <w:szCs w:val="22"/>
              </w:rPr>
              <w:t>,0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480</w:t>
            </w:r>
          </w:p>
        </w:tc>
      </w:tr>
      <w:tr w:rsidR="004D3316" w:rsidRPr="00754723"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A11AE8">
            <w:pPr>
              <w:jc w:val="center"/>
              <w:rPr>
                <w:color w:val="FF0000"/>
                <w:sz w:val="22"/>
                <w:szCs w:val="22"/>
              </w:rPr>
            </w:pPr>
            <w:r w:rsidRPr="00754723">
              <w:rPr>
                <w:color w:val="FF0000"/>
                <w:sz w:val="22"/>
                <w:szCs w:val="22"/>
              </w:rPr>
              <w:t>5</w:t>
            </w:r>
            <w:r w:rsidR="00A11AE8" w:rsidRPr="00754723">
              <w:rPr>
                <w:color w:val="FF0000"/>
                <w:sz w:val="22"/>
                <w:szCs w:val="22"/>
              </w:rPr>
              <w:t> 29</w:t>
            </w:r>
            <w:r w:rsidRPr="00754723">
              <w:rPr>
                <w:color w:val="FF0000"/>
                <w:sz w:val="22"/>
                <w:szCs w:val="22"/>
              </w:rPr>
              <w:t>6</w:t>
            </w:r>
            <w:r w:rsidR="00A11AE8" w:rsidRPr="00754723">
              <w:rPr>
                <w:color w:val="FF0000"/>
                <w:sz w:val="22"/>
                <w:szCs w:val="22"/>
              </w:rPr>
              <w:t>,94</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A11AE8">
            <w:pPr>
              <w:jc w:val="center"/>
              <w:rPr>
                <w:color w:val="FF0000"/>
                <w:sz w:val="22"/>
                <w:szCs w:val="22"/>
              </w:rPr>
            </w:pPr>
            <w:r w:rsidRPr="00754723">
              <w:rPr>
                <w:color w:val="FF0000"/>
                <w:sz w:val="22"/>
                <w:szCs w:val="22"/>
              </w:rPr>
              <w:t xml:space="preserve">4 </w:t>
            </w:r>
            <w:r w:rsidR="00A11AE8" w:rsidRPr="00754723">
              <w:rPr>
                <w:color w:val="FF0000"/>
                <w:sz w:val="22"/>
                <w:szCs w:val="22"/>
              </w:rPr>
              <w:t>464</w:t>
            </w:r>
            <w:r w:rsidRPr="00754723">
              <w:rPr>
                <w:color w:val="FF0000"/>
                <w:sz w:val="22"/>
                <w:szCs w:val="22"/>
              </w:rPr>
              <w:t>,</w:t>
            </w:r>
            <w:r w:rsidR="00A11AE8" w:rsidRPr="00754723">
              <w:rPr>
                <w:color w:val="FF0000"/>
                <w:sz w:val="22"/>
                <w:szCs w:val="22"/>
              </w:rPr>
              <w:t>94</w:t>
            </w:r>
          </w:p>
        </w:tc>
        <w:tc>
          <w:tcPr>
            <w:tcW w:w="425" w:type="pct"/>
            <w:tcBorders>
              <w:top w:val="nil"/>
              <w:left w:val="nil"/>
              <w:bottom w:val="single" w:sz="8" w:space="0" w:color="auto"/>
              <w:right w:val="single" w:sz="8" w:space="0" w:color="auto"/>
            </w:tcBorders>
            <w:vAlign w:val="center"/>
            <w:hideMark/>
          </w:tcPr>
          <w:p w:rsidR="00B7397A" w:rsidRPr="00754723" w:rsidRDefault="00B7397A" w:rsidP="00A11AE8">
            <w:pPr>
              <w:jc w:val="center"/>
              <w:rPr>
                <w:color w:val="FF0000"/>
                <w:sz w:val="22"/>
                <w:szCs w:val="22"/>
              </w:rPr>
            </w:pPr>
            <w:r w:rsidRPr="00754723">
              <w:rPr>
                <w:color w:val="FF0000"/>
                <w:sz w:val="22"/>
                <w:szCs w:val="22"/>
              </w:rPr>
              <w:t>8</w:t>
            </w:r>
            <w:r w:rsidR="00A11AE8" w:rsidRPr="00754723">
              <w:rPr>
                <w:color w:val="FF0000"/>
                <w:sz w:val="22"/>
                <w:szCs w:val="22"/>
              </w:rPr>
              <w:t>32</w:t>
            </w:r>
            <w:r w:rsidRPr="00754723">
              <w:rPr>
                <w:color w:val="FF0000"/>
                <w:sz w:val="22"/>
                <w:szCs w:val="22"/>
              </w:rPr>
              <w:t>,</w:t>
            </w:r>
            <w:r w:rsidR="00A11AE8" w:rsidRPr="00754723">
              <w:rPr>
                <w:color w:val="FF0000"/>
                <w:sz w:val="22"/>
                <w:szCs w:val="22"/>
              </w:rPr>
              <w:t>0</w:t>
            </w:r>
            <w:r w:rsidRPr="00754723">
              <w:rPr>
                <w:color w:val="FF0000"/>
                <w:sz w:val="22"/>
                <w:szCs w:val="22"/>
              </w:rPr>
              <w:t>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481</w:t>
            </w:r>
          </w:p>
        </w:tc>
      </w:tr>
      <w:tr w:rsidR="004D3316" w:rsidRPr="00754723"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2021 год</w:t>
            </w:r>
          </w:p>
        </w:tc>
        <w:tc>
          <w:tcPr>
            <w:tcW w:w="473" w:type="pct"/>
            <w:tcBorders>
              <w:top w:val="nil"/>
              <w:left w:val="nil"/>
              <w:bottom w:val="single" w:sz="8" w:space="0" w:color="auto"/>
              <w:right w:val="single" w:sz="8" w:space="0" w:color="auto"/>
            </w:tcBorders>
            <w:vAlign w:val="center"/>
            <w:hideMark/>
          </w:tcPr>
          <w:p w:rsidR="00B7397A" w:rsidRPr="00754723" w:rsidRDefault="00A11AE8" w:rsidP="00A11AE8">
            <w:pPr>
              <w:contextualSpacing/>
              <w:jc w:val="center"/>
              <w:rPr>
                <w:color w:val="FF0000"/>
                <w:sz w:val="22"/>
                <w:szCs w:val="22"/>
              </w:rPr>
            </w:pPr>
            <w:r w:rsidRPr="00754723">
              <w:rPr>
                <w:color w:val="FF0000"/>
                <w:sz w:val="22"/>
                <w:szCs w:val="22"/>
              </w:rPr>
              <w:t>1 075</w:t>
            </w:r>
            <w:r w:rsidR="00B7397A" w:rsidRPr="00754723">
              <w:rPr>
                <w:color w:val="FF0000"/>
                <w:sz w:val="22"/>
                <w:szCs w:val="22"/>
              </w:rPr>
              <w:t>,</w:t>
            </w:r>
            <w:r w:rsidRPr="00754723">
              <w:rPr>
                <w:color w:val="FF0000"/>
                <w:sz w:val="22"/>
                <w:szCs w:val="22"/>
              </w:rPr>
              <w:t>0</w:t>
            </w:r>
            <w:r w:rsidR="00B7397A" w:rsidRPr="00754723">
              <w:rPr>
                <w:color w:val="FF0000"/>
                <w:sz w:val="22"/>
                <w:szCs w:val="22"/>
              </w:rPr>
              <w:t>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A01E53" w:rsidP="00B7397A">
            <w:pPr>
              <w:contextualSpacing/>
              <w:jc w:val="center"/>
              <w:rPr>
                <w:color w:val="FF0000"/>
                <w:sz w:val="22"/>
                <w:szCs w:val="22"/>
              </w:rPr>
            </w:pPr>
            <w:r w:rsidRPr="00754723">
              <w:rPr>
                <w:color w:val="FF0000"/>
                <w:sz w:val="22"/>
                <w:szCs w:val="22"/>
              </w:rPr>
              <w:t>1 075</w:t>
            </w:r>
            <w:r w:rsidR="00B7397A" w:rsidRPr="00754723">
              <w:rPr>
                <w:color w:val="FF0000"/>
                <w:sz w:val="22"/>
                <w:szCs w:val="22"/>
              </w:rPr>
              <w:t>,0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482</w:t>
            </w:r>
          </w:p>
        </w:tc>
      </w:tr>
      <w:tr w:rsidR="004D3316" w:rsidRPr="00754723" w:rsidTr="00A11AE8">
        <w:trPr>
          <w:gridAfter w:val="1"/>
          <w:wAfter w:w="5" w:type="pct"/>
          <w:trHeight w:val="402"/>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Мероприятие 1: Субсидирование части затрат участников конкурсов предпринимательских проектов по написанию бизнес-планов для участия в районных конкурсах предпринимательских проектов</w:t>
            </w:r>
          </w:p>
        </w:tc>
        <w:tc>
          <w:tcPr>
            <w:tcW w:w="379" w:type="pct"/>
            <w:tcBorders>
              <w:top w:val="nil"/>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всего</w:t>
            </w:r>
          </w:p>
        </w:tc>
        <w:tc>
          <w:tcPr>
            <w:tcW w:w="473" w:type="pct"/>
            <w:tcBorders>
              <w:top w:val="nil"/>
              <w:left w:val="nil"/>
              <w:bottom w:val="single" w:sz="4" w:space="0" w:color="auto"/>
              <w:right w:val="single" w:sz="8" w:space="0" w:color="auto"/>
            </w:tcBorders>
            <w:vAlign w:val="center"/>
            <w:hideMark/>
          </w:tcPr>
          <w:p w:rsidR="00B7397A" w:rsidRPr="00754723" w:rsidRDefault="00A01E53" w:rsidP="00B7397A">
            <w:pPr>
              <w:contextualSpacing/>
              <w:jc w:val="center"/>
              <w:rPr>
                <w:color w:val="FF0000"/>
                <w:sz w:val="22"/>
                <w:szCs w:val="22"/>
              </w:rPr>
            </w:pPr>
            <w:r w:rsidRPr="00754723">
              <w:rPr>
                <w:color w:val="FF0000"/>
                <w:sz w:val="22"/>
                <w:szCs w:val="22"/>
              </w:rPr>
              <w:t>9</w:t>
            </w:r>
            <w:r w:rsidR="00B7397A" w:rsidRPr="00754723">
              <w:rPr>
                <w:color w:val="FF0000"/>
                <w:sz w:val="22"/>
                <w:szCs w:val="22"/>
              </w:rPr>
              <w:t>5,0</w:t>
            </w:r>
          </w:p>
        </w:tc>
        <w:tc>
          <w:tcPr>
            <w:tcW w:w="436" w:type="pct"/>
            <w:tcBorders>
              <w:top w:val="nil"/>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4" w:space="0" w:color="auto"/>
              <w:right w:val="single" w:sz="8" w:space="0" w:color="auto"/>
            </w:tcBorders>
            <w:vAlign w:val="center"/>
            <w:hideMark/>
          </w:tcPr>
          <w:p w:rsidR="00B7397A" w:rsidRPr="00754723" w:rsidRDefault="00A01E53" w:rsidP="00B7397A">
            <w:pPr>
              <w:contextualSpacing/>
              <w:jc w:val="center"/>
              <w:rPr>
                <w:color w:val="FF0000"/>
                <w:sz w:val="22"/>
                <w:szCs w:val="22"/>
              </w:rPr>
            </w:pPr>
            <w:r w:rsidRPr="00754723">
              <w:rPr>
                <w:color w:val="FF0000"/>
                <w:sz w:val="22"/>
                <w:szCs w:val="22"/>
              </w:rPr>
              <w:t>9</w:t>
            </w:r>
            <w:r w:rsidR="00B7397A" w:rsidRPr="00754723">
              <w:rPr>
                <w:color w:val="FF0000"/>
                <w:sz w:val="22"/>
                <w:szCs w:val="22"/>
              </w:rPr>
              <w:t>5,0</w:t>
            </w:r>
          </w:p>
        </w:tc>
        <w:tc>
          <w:tcPr>
            <w:tcW w:w="383" w:type="pct"/>
            <w:tcBorders>
              <w:top w:val="nil"/>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BB3631">
            <w:pPr>
              <w:contextualSpacing/>
              <w:jc w:val="center"/>
              <w:rPr>
                <w:color w:val="FF0000"/>
                <w:sz w:val="22"/>
                <w:szCs w:val="22"/>
              </w:rPr>
            </w:pPr>
            <w:r w:rsidRPr="00754723">
              <w:rPr>
                <w:color w:val="FF0000"/>
                <w:sz w:val="22"/>
                <w:szCs w:val="22"/>
              </w:rPr>
              <w:t>ОЭ</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Количество СМП получивших поддержку по написанию бизнес-планов, ед.</w:t>
            </w: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Х</w:t>
            </w:r>
          </w:p>
        </w:tc>
      </w:tr>
      <w:tr w:rsidR="004D3316" w:rsidRPr="00754723" w:rsidTr="00A11AE8">
        <w:trPr>
          <w:gridAfter w:val="1"/>
          <w:wAfter w:w="5" w:type="pct"/>
          <w:trHeight w:val="750"/>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single" w:sz="4"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2016 год</w:t>
            </w:r>
          </w:p>
        </w:tc>
        <w:tc>
          <w:tcPr>
            <w:tcW w:w="473" w:type="pct"/>
            <w:tcBorders>
              <w:top w:val="single" w:sz="4"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20,0</w:t>
            </w:r>
          </w:p>
        </w:tc>
        <w:tc>
          <w:tcPr>
            <w:tcW w:w="436" w:type="pct"/>
            <w:tcBorders>
              <w:top w:val="single" w:sz="4"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4"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single" w:sz="4"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20,0</w:t>
            </w:r>
          </w:p>
        </w:tc>
        <w:tc>
          <w:tcPr>
            <w:tcW w:w="383" w:type="pct"/>
            <w:tcBorders>
              <w:top w:val="single" w:sz="4"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4</w:t>
            </w:r>
          </w:p>
        </w:tc>
      </w:tr>
      <w:tr w:rsidR="004D3316" w:rsidRPr="00754723" w:rsidTr="00A11AE8">
        <w:trPr>
          <w:gridAfter w:val="1"/>
          <w:wAfter w:w="5" w:type="pct"/>
          <w:trHeight w:val="371"/>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15,0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15,0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3</w:t>
            </w:r>
          </w:p>
        </w:tc>
      </w:tr>
      <w:tr w:rsidR="004D3316" w:rsidRPr="00754723" w:rsidTr="00A11AE8">
        <w:trPr>
          <w:gridAfter w:val="1"/>
          <w:wAfter w:w="5" w:type="pct"/>
          <w:trHeight w:val="404"/>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15,0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15,0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w:t>
            </w:r>
          </w:p>
        </w:tc>
      </w:tr>
      <w:tr w:rsidR="004D3316" w:rsidRPr="00754723" w:rsidTr="00A11AE8">
        <w:trPr>
          <w:gridAfter w:val="1"/>
          <w:wAfter w:w="5" w:type="pct"/>
          <w:trHeight w:val="409"/>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w:t>
            </w:r>
          </w:p>
        </w:tc>
      </w:tr>
      <w:tr w:rsidR="004D3316" w:rsidRPr="00754723" w:rsidTr="00A11AE8">
        <w:trPr>
          <w:gridAfter w:val="1"/>
          <w:wAfter w:w="5" w:type="pct"/>
          <w:trHeight w:val="407"/>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54723" w:rsidRDefault="00A01E53" w:rsidP="00B7397A">
            <w:pPr>
              <w:contextualSpacing/>
              <w:jc w:val="center"/>
              <w:rPr>
                <w:color w:val="FF0000"/>
                <w:sz w:val="22"/>
                <w:szCs w:val="22"/>
              </w:rPr>
            </w:pPr>
            <w:r w:rsidRPr="00754723">
              <w:rPr>
                <w:color w:val="FF0000"/>
                <w:sz w:val="22"/>
                <w:szCs w:val="22"/>
              </w:rPr>
              <w:t>0</w:t>
            </w:r>
            <w:r w:rsidR="00B7397A" w:rsidRPr="00754723">
              <w:rPr>
                <w:color w:val="FF0000"/>
                <w:sz w:val="22"/>
                <w:szCs w:val="22"/>
              </w:rPr>
              <w:t>,0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A01E53" w:rsidP="00B7397A">
            <w:pPr>
              <w:contextualSpacing/>
              <w:jc w:val="center"/>
              <w:rPr>
                <w:color w:val="FF0000"/>
                <w:sz w:val="22"/>
                <w:szCs w:val="22"/>
              </w:rPr>
            </w:pPr>
            <w:r w:rsidRPr="00754723">
              <w:rPr>
                <w:color w:val="FF0000"/>
                <w:sz w:val="22"/>
                <w:szCs w:val="22"/>
              </w:rPr>
              <w:t>0</w:t>
            </w:r>
            <w:r w:rsidR="00B7397A" w:rsidRPr="00754723">
              <w:rPr>
                <w:color w:val="FF0000"/>
                <w:sz w:val="22"/>
                <w:szCs w:val="22"/>
              </w:rPr>
              <w:t>,0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696006" w:rsidP="00B7397A">
            <w:pPr>
              <w:contextualSpacing/>
              <w:jc w:val="center"/>
              <w:rPr>
                <w:color w:val="FF0000"/>
                <w:sz w:val="22"/>
                <w:szCs w:val="22"/>
              </w:rPr>
            </w:pPr>
            <w:r w:rsidRPr="00754723">
              <w:rPr>
                <w:color w:val="FF0000"/>
                <w:sz w:val="22"/>
                <w:szCs w:val="22"/>
              </w:rPr>
              <w:t>0</w:t>
            </w:r>
          </w:p>
        </w:tc>
      </w:tr>
      <w:tr w:rsidR="004D3316" w:rsidRPr="00754723" w:rsidTr="00A11AE8">
        <w:trPr>
          <w:gridAfter w:val="1"/>
          <w:wAfter w:w="5" w:type="pct"/>
          <w:trHeight w:val="413"/>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2021 год</w:t>
            </w:r>
          </w:p>
        </w:tc>
        <w:tc>
          <w:tcPr>
            <w:tcW w:w="473" w:type="pct"/>
            <w:tcBorders>
              <w:top w:val="nil"/>
              <w:left w:val="nil"/>
              <w:bottom w:val="single" w:sz="8" w:space="0" w:color="auto"/>
              <w:right w:val="single" w:sz="8" w:space="0" w:color="auto"/>
            </w:tcBorders>
            <w:vAlign w:val="center"/>
            <w:hideMark/>
          </w:tcPr>
          <w:p w:rsidR="00B7397A" w:rsidRPr="00754723" w:rsidRDefault="00A01E53" w:rsidP="00B7397A">
            <w:pPr>
              <w:contextualSpacing/>
              <w:jc w:val="center"/>
              <w:rPr>
                <w:color w:val="FF0000"/>
                <w:sz w:val="22"/>
                <w:szCs w:val="22"/>
              </w:rPr>
            </w:pPr>
            <w:r w:rsidRPr="00754723">
              <w:rPr>
                <w:color w:val="FF0000"/>
                <w:sz w:val="22"/>
                <w:szCs w:val="22"/>
              </w:rPr>
              <w:t>45</w:t>
            </w:r>
            <w:r w:rsidR="00B7397A" w:rsidRPr="00754723">
              <w:rPr>
                <w:color w:val="FF0000"/>
                <w:sz w:val="22"/>
                <w:szCs w:val="22"/>
              </w:rPr>
              <w:t>,0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A01E53" w:rsidP="00B7397A">
            <w:pPr>
              <w:contextualSpacing/>
              <w:jc w:val="center"/>
              <w:rPr>
                <w:color w:val="FF0000"/>
                <w:sz w:val="22"/>
                <w:szCs w:val="22"/>
              </w:rPr>
            </w:pPr>
            <w:r w:rsidRPr="00754723">
              <w:rPr>
                <w:color w:val="FF0000"/>
                <w:sz w:val="22"/>
                <w:szCs w:val="22"/>
              </w:rPr>
              <w:t>45</w:t>
            </w:r>
            <w:r w:rsidR="00B7397A" w:rsidRPr="00754723">
              <w:rPr>
                <w:color w:val="FF0000"/>
                <w:sz w:val="22"/>
                <w:szCs w:val="22"/>
              </w:rPr>
              <w:t>,0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696006" w:rsidP="00B7397A">
            <w:pPr>
              <w:contextualSpacing/>
              <w:jc w:val="center"/>
              <w:rPr>
                <w:color w:val="FF0000"/>
                <w:sz w:val="22"/>
                <w:szCs w:val="22"/>
              </w:rPr>
            </w:pPr>
            <w:r w:rsidRPr="00754723">
              <w:rPr>
                <w:color w:val="FF0000"/>
                <w:sz w:val="22"/>
                <w:szCs w:val="22"/>
              </w:rPr>
              <w:t>9</w:t>
            </w:r>
          </w:p>
        </w:tc>
      </w:tr>
      <w:tr w:rsidR="004D3316" w:rsidRPr="00754723" w:rsidTr="00A11AE8">
        <w:trPr>
          <w:gridAfter w:val="1"/>
          <w:wAfter w:w="5" w:type="pct"/>
          <w:trHeight w:val="527"/>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3C3517">
            <w:pPr>
              <w:contextualSpacing/>
              <w:jc w:val="center"/>
              <w:rPr>
                <w:color w:val="FF0000"/>
                <w:sz w:val="22"/>
                <w:szCs w:val="22"/>
              </w:rPr>
            </w:pPr>
            <w:r w:rsidRPr="00754723">
              <w:rPr>
                <w:color w:val="FF0000"/>
                <w:sz w:val="22"/>
                <w:szCs w:val="22"/>
              </w:rPr>
              <w:t xml:space="preserve">Мероприятие 2: Организация и проведение семинаров, конференций, консультаций, мастер-классов, конкурсов и «круглых столов», направленных на </w:t>
            </w:r>
            <w:r w:rsidRPr="00754723">
              <w:rPr>
                <w:color w:val="FF0000"/>
                <w:sz w:val="22"/>
                <w:szCs w:val="22"/>
              </w:rPr>
              <w:lastRenderedPageBreak/>
              <w:t>повышение профессионального уровня субъектов малого и среднего предпринимательства и инфраструктуры поддержки предпринимательства</w:t>
            </w: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lastRenderedPageBreak/>
              <w:t>всего</w:t>
            </w:r>
          </w:p>
        </w:tc>
        <w:tc>
          <w:tcPr>
            <w:tcW w:w="473" w:type="pct"/>
            <w:tcBorders>
              <w:top w:val="nil"/>
              <w:left w:val="nil"/>
              <w:bottom w:val="single" w:sz="8" w:space="0" w:color="auto"/>
              <w:right w:val="single" w:sz="8" w:space="0" w:color="auto"/>
            </w:tcBorders>
            <w:vAlign w:val="center"/>
            <w:hideMark/>
          </w:tcPr>
          <w:p w:rsidR="00B7397A" w:rsidRPr="00754723" w:rsidRDefault="00B7397A" w:rsidP="00A01E53">
            <w:pPr>
              <w:contextualSpacing/>
              <w:jc w:val="center"/>
              <w:rPr>
                <w:color w:val="FF0000"/>
                <w:sz w:val="22"/>
                <w:szCs w:val="22"/>
              </w:rPr>
            </w:pPr>
            <w:r w:rsidRPr="00754723">
              <w:rPr>
                <w:color w:val="FF0000"/>
                <w:sz w:val="22"/>
                <w:szCs w:val="22"/>
              </w:rPr>
              <w:t>2</w:t>
            </w:r>
            <w:r w:rsidR="00A01E53" w:rsidRPr="00754723">
              <w:rPr>
                <w:color w:val="FF0000"/>
                <w:sz w:val="22"/>
                <w:szCs w:val="22"/>
              </w:rPr>
              <w:t>9</w:t>
            </w:r>
            <w:r w:rsidRPr="00754723">
              <w:rPr>
                <w:color w:val="FF0000"/>
                <w:sz w:val="22"/>
                <w:szCs w:val="22"/>
              </w:rPr>
              <w:t>9,3</w:t>
            </w:r>
            <w:r w:rsidR="00A01E53" w:rsidRPr="00754723">
              <w:rPr>
                <w:color w:val="FF0000"/>
                <w:sz w:val="22"/>
                <w:szCs w:val="22"/>
              </w:rPr>
              <w:t>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B7397A" w:rsidP="00A01E53">
            <w:pPr>
              <w:contextualSpacing/>
              <w:jc w:val="center"/>
              <w:rPr>
                <w:color w:val="FF0000"/>
                <w:sz w:val="22"/>
                <w:szCs w:val="22"/>
              </w:rPr>
            </w:pPr>
            <w:r w:rsidRPr="00754723">
              <w:rPr>
                <w:color w:val="FF0000"/>
                <w:sz w:val="22"/>
                <w:szCs w:val="22"/>
              </w:rPr>
              <w:t>2</w:t>
            </w:r>
            <w:r w:rsidR="00A01E53" w:rsidRPr="00754723">
              <w:rPr>
                <w:color w:val="FF0000"/>
                <w:sz w:val="22"/>
                <w:szCs w:val="22"/>
              </w:rPr>
              <w:t>9</w:t>
            </w:r>
            <w:r w:rsidRPr="00754723">
              <w:rPr>
                <w:color w:val="FF0000"/>
                <w:sz w:val="22"/>
                <w:szCs w:val="22"/>
              </w:rPr>
              <w:t>9,3</w:t>
            </w:r>
            <w:r w:rsidR="00A01E53" w:rsidRPr="00754723">
              <w:rPr>
                <w:color w:val="FF0000"/>
                <w:sz w:val="22"/>
                <w:szCs w:val="22"/>
              </w:rPr>
              <w:t>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BB3631">
            <w:pPr>
              <w:contextualSpacing/>
              <w:jc w:val="center"/>
              <w:rPr>
                <w:color w:val="FF0000"/>
                <w:sz w:val="22"/>
                <w:szCs w:val="22"/>
              </w:rPr>
            </w:pPr>
            <w:r w:rsidRPr="00754723">
              <w:rPr>
                <w:color w:val="FF0000"/>
                <w:sz w:val="22"/>
                <w:szCs w:val="22"/>
              </w:rPr>
              <w:t>ОЭ</w:t>
            </w:r>
          </w:p>
        </w:tc>
        <w:tc>
          <w:tcPr>
            <w:tcW w:w="683" w:type="pct"/>
            <w:vMerge w:val="restart"/>
            <w:tcBorders>
              <w:top w:val="nil"/>
              <w:left w:val="nil"/>
              <w:right w:val="single" w:sz="8" w:space="0" w:color="auto"/>
            </w:tcBorders>
            <w:vAlign w:val="center"/>
            <w:hideMark/>
          </w:tcPr>
          <w:p w:rsidR="00B7397A" w:rsidRPr="00754723" w:rsidRDefault="00B7397A" w:rsidP="00696006">
            <w:pPr>
              <w:contextualSpacing/>
              <w:jc w:val="center"/>
              <w:rPr>
                <w:color w:val="FF0000"/>
                <w:sz w:val="22"/>
                <w:szCs w:val="22"/>
              </w:rPr>
            </w:pPr>
            <w:r w:rsidRPr="00754723">
              <w:rPr>
                <w:color w:val="FF0000"/>
                <w:sz w:val="22"/>
                <w:szCs w:val="22"/>
              </w:rPr>
              <w:t xml:space="preserve">Количество проведенных семинаров, конференций, консультаций, мастер-классов и «круглых столов», направленных на </w:t>
            </w:r>
            <w:r w:rsidRPr="00754723">
              <w:rPr>
                <w:color w:val="FF0000"/>
                <w:sz w:val="22"/>
                <w:szCs w:val="22"/>
              </w:rPr>
              <w:lastRenderedPageBreak/>
              <w:t>повышение профессионального уровня субъектов малого и среднего предпринимательства и инфраструктуры поддержки предпринимательства, ед.</w:t>
            </w: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lastRenderedPageBreak/>
              <w:t>Х</w:t>
            </w:r>
          </w:p>
        </w:tc>
      </w:tr>
      <w:tr w:rsidR="004D3316" w:rsidRPr="00754723" w:rsidTr="00A11AE8">
        <w:trPr>
          <w:gridAfter w:val="1"/>
          <w:wAfter w:w="5" w:type="pct"/>
          <w:trHeight w:val="549"/>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2016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w:t>
            </w:r>
          </w:p>
        </w:tc>
      </w:tr>
      <w:tr w:rsidR="004D3316" w:rsidRPr="00754723" w:rsidTr="00A11AE8">
        <w:trPr>
          <w:gridAfter w:val="1"/>
          <w:wAfter w:w="5" w:type="pct"/>
          <w:trHeight w:val="543"/>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49,3</w:t>
            </w:r>
            <w:r w:rsidR="00A01E53" w:rsidRPr="00754723">
              <w:rPr>
                <w:color w:val="FF0000"/>
                <w:sz w:val="22"/>
                <w:szCs w:val="22"/>
              </w:rPr>
              <w:t>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49,3</w:t>
            </w:r>
            <w:r w:rsidR="00A01E53" w:rsidRPr="00754723">
              <w:rPr>
                <w:color w:val="FF0000"/>
                <w:sz w:val="22"/>
                <w:szCs w:val="22"/>
              </w:rPr>
              <w:t>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w:t>
            </w:r>
          </w:p>
        </w:tc>
      </w:tr>
      <w:tr w:rsidR="004D3316" w:rsidRPr="00754723" w:rsidTr="00A11AE8">
        <w:trPr>
          <w:gridAfter w:val="1"/>
          <w:wAfter w:w="5" w:type="pct"/>
          <w:trHeight w:val="550"/>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25,0</w:t>
            </w:r>
            <w:r w:rsidR="00A01E53" w:rsidRPr="00754723">
              <w:rPr>
                <w:color w:val="FF0000"/>
                <w:sz w:val="22"/>
                <w:szCs w:val="22"/>
              </w:rPr>
              <w:t>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25,0</w:t>
            </w:r>
            <w:r w:rsidR="00A01E53" w:rsidRPr="00754723">
              <w:rPr>
                <w:color w:val="FF0000"/>
                <w:sz w:val="22"/>
                <w:szCs w:val="22"/>
              </w:rPr>
              <w:t>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w:t>
            </w:r>
          </w:p>
        </w:tc>
      </w:tr>
      <w:tr w:rsidR="004D3316" w:rsidRPr="00754723" w:rsidTr="00A11AE8">
        <w:trPr>
          <w:gridAfter w:val="1"/>
          <w:wAfter w:w="5" w:type="pct"/>
          <w:trHeight w:val="685"/>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65,0</w:t>
            </w:r>
            <w:r w:rsidR="00A01E53" w:rsidRPr="00754723">
              <w:rPr>
                <w:color w:val="FF0000"/>
                <w:sz w:val="22"/>
                <w:szCs w:val="22"/>
              </w:rPr>
              <w:t>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65,0</w:t>
            </w:r>
            <w:r w:rsidR="00A01E53" w:rsidRPr="00754723">
              <w:rPr>
                <w:color w:val="FF0000"/>
                <w:sz w:val="22"/>
                <w:szCs w:val="22"/>
              </w:rPr>
              <w:t>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w:t>
            </w:r>
          </w:p>
        </w:tc>
      </w:tr>
      <w:tr w:rsidR="004D3316" w:rsidRPr="00754723" w:rsidTr="00A11AE8">
        <w:trPr>
          <w:gridAfter w:val="1"/>
          <w:wAfter w:w="5" w:type="pct"/>
          <w:trHeight w:val="554"/>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54723" w:rsidRDefault="00A01E53" w:rsidP="00B7397A">
            <w:pPr>
              <w:contextualSpacing/>
              <w:jc w:val="center"/>
              <w:rPr>
                <w:color w:val="FF0000"/>
                <w:sz w:val="22"/>
                <w:szCs w:val="22"/>
              </w:rPr>
            </w:pPr>
            <w:r w:rsidRPr="00754723">
              <w:rPr>
                <w:color w:val="FF0000"/>
                <w:sz w:val="22"/>
                <w:szCs w:val="22"/>
              </w:rPr>
              <w:t>11</w:t>
            </w:r>
            <w:r w:rsidR="00B7397A"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A01E53" w:rsidP="00B7397A">
            <w:pPr>
              <w:contextualSpacing/>
              <w:jc w:val="center"/>
              <w:rPr>
                <w:color w:val="FF0000"/>
                <w:sz w:val="22"/>
                <w:szCs w:val="22"/>
              </w:rPr>
            </w:pPr>
            <w:r w:rsidRPr="00754723">
              <w:rPr>
                <w:color w:val="FF0000"/>
                <w:sz w:val="22"/>
                <w:szCs w:val="22"/>
              </w:rPr>
              <w:t>11</w:t>
            </w:r>
            <w:r w:rsidR="00B7397A" w:rsidRPr="00754723">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696006" w:rsidP="00B7397A">
            <w:pPr>
              <w:contextualSpacing/>
              <w:jc w:val="center"/>
              <w:rPr>
                <w:color w:val="FF0000"/>
                <w:sz w:val="22"/>
                <w:szCs w:val="22"/>
              </w:rPr>
            </w:pPr>
            <w:r w:rsidRPr="00754723">
              <w:rPr>
                <w:color w:val="FF0000"/>
                <w:sz w:val="22"/>
                <w:szCs w:val="22"/>
              </w:rPr>
              <w:t>1</w:t>
            </w:r>
          </w:p>
        </w:tc>
      </w:tr>
      <w:tr w:rsidR="004D3316" w:rsidRPr="00754723" w:rsidTr="00A01E53">
        <w:trPr>
          <w:gridAfter w:val="1"/>
          <w:wAfter w:w="5" w:type="pct"/>
          <w:trHeight w:val="803"/>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2021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50,0</w:t>
            </w:r>
            <w:r w:rsidR="00A01E53" w:rsidRPr="00754723">
              <w:rPr>
                <w:color w:val="FF0000"/>
                <w:sz w:val="22"/>
                <w:szCs w:val="22"/>
              </w:rPr>
              <w:t>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50,0</w:t>
            </w:r>
            <w:r w:rsidR="00A01E53" w:rsidRPr="00754723">
              <w:rPr>
                <w:color w:val="FF0000"/>
                <w:sz w:val="22"/>
                <w:szCs w:val="22"/>
              </w:rPr>
              <w:t>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w:t>
            </w:r>
          </w:p>
        </w:tc>
      </w:tr>
      <w:tr w:rsidR="004D3316" w:rsidRPr="00754723" w:rsidTr="00A11AE8">
        <w:trPr>
          <w:gridAfter w:val="1"/>
          <w:wAfter w:w="5" w:type="pct"/>
          <w:trHeight w:val="420"/>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Мероприятие 3: Организация праздничных мероприятий, посвященных Дню российского предпринимательства</w:t>
            </w: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всего</w:t>
            </w:r>
          </w:p>
        </w:tc>
        <w:tc>
          <w:tcPr>
            <w:tcW w:w="473" w:type="pct"/>
            <w:tcBorders>
              <w:top w:val="nil"/>
              <w:left w:val="nil"/>
              <w:bottom w:val="single" w:sz="8" w:space="0" w:color="auto"/>
              <w:right w:val="single" w:sz="8" w:space="0" w:color="auto"/>
            </w:tcBorders>
            <w:vAlign w:val="center"/>
            <w:hideMark/>
          </w:tcPr>
          <w:p w:rsidR="00B7397A" w:rsidRPr="00754723" w:rsidRDefault="00A01E53" w:rsidP="00A01E53">
            <w:pPr>
              <w:contextualSpacing/>
              <w:jc w:val="center"/>
              <w:rPr>
                <w:color w:val="FF0000"/>
                <w:sz w:val="22"/>
                <w:szCs w:val="22"/>
              </w:rPr>
            </w:pPr>
            <w:r w:rsidRPr="00754723">
              <w:rPr>
                <w:color w:val="FF0000"/>
                <w:sz w:val="22"/>
                <w:szCs w:val="22"/>
              </w:rPr>
              <w:t>39</w:t>
            </w:r>
            <w:r w:rsidR="00B7397A" w:rsidRPr="00754723">
              <w:rPr>
                <w:color w:val="FF0000"/>
                <w:sz w:val="22"/>
                <w:szCs w:val="22"/>
              </w:rPr>
              <w:t>8,76</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A01E53" w:rsidP="00A01E53">
            <w:pPr>
              <w:contextualSpacing/>
              <w:jc w:val="center"/>
              <w:rPr>
                <w:color w:val="FF0000"/>
                <w:sz w:val="22"/>
                <w:szCs w:val="22"/>
              </w:rPr>
            </w:pPr>
            <w:r w:rsidRPr="00754723">
              <w:rPr>
                <w:color w:val="FF0000"/>
                <w:sz w:val="22"/>
                <w:szCs w:val="22"/>
              </w:rPr>
              <w:t>398</w:t>
            </w:r>
            <w:r w:rsidR="00B7397A" w:rsidRPr="00754723">
              <w:rPr>
                <w:color w:val="FF0000"/>
                <w:sz w:val="22"/>
                <w:szCs w:val="22"/>
              </w:rPr>
              <w:t>,76</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BB3631">
            <w:pPr>
              <w:contextualSpacing/>
              <w:jc w:val="center"/>
              <w:rPr>
                <w:color w:val="FF0000"/>
                <w:sz w:val="22"/>
                <w:szCs w:val="22"/>
              </w:rPr>
            </w:pPr>
            <w:r w:rsidRPr="00754723">
              <w:rPr>
                <w:color w:val="FF0000"/>
                <w:sz w:val="22"/>
                <w:szCs w:val="22"/>
              </w:rPr>
              <w:t>ОЭ</w:t>
            </w:r>
          </w:p>
        </w:tc>
        <w:tc>
          <w:tcPr>
            <w:tcW w:w="683" w:type="pct"/>
            <w:vMerge w:val="restart"/>
            <w:tcBorders>
              <w:top w:val="nil"/>
              <w:left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Количество проведенных мероприятий, посвященных празднованию Дня Российского предпринимательства, ед.</w:t>
            </w: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Х</w:t>
            </w:r>
          </w:p>
        </w:tc>
      </w:tr>
      <w:tr w:rsidR="004D3316" w:rsidRPr="00754723" w:rsidTr="00A11AE8">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2016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A01E53">
            <w:pPr>
              <w:contextualSpacing/>
              <w:jc w:val="center"/>
              <w:rPr>
                <w:color w:val="FF0000"/>
                <w:sz w:val="22"/>
                <w:szCs w:val="22"/>
              </w:rPr>
            </w:pPr>
            <w:r w:rsidRPr="00754723">
              <w:rPr>
                <w:color w:val="FF0000"/>
                <w:sz w:val="22"/>
                <w:szCs w:val="22"/>
              </w:rPr>
              <w:t>20,96</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A01E53" w:rsidP="00B7397A">
            <w:pPr>
              <w:contextualSpacing/>
              <w:jc w:val="center"/>
              <w:rPr>
                <w:color w:val="FF0000"/>
                <w:sz w:val="22"/>
                <w:szCs w:val="22"/>
              </w:rPr>
            </w:pPr>
            <w:r w:rsidRPr="00754723">
              <w:rPr>
                <w:color w:val="FF0000"/>
                <w:sz w:val="22"/>
                <w:szCs w:val="22"/>
              </w:rPr>
              <w:t>20,96</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w:t>
            </w:r>
          </w:p>
        </w:tc>
      </w:tr>
      <w:tr w:rsidR="004D3316" w:rsidRPr="00754723" w:rsidTr="00A11AE8">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79,0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79,0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w:t>
            </w:r>
          </w:p>
        </w:tc>
      </w:tr>
      <w:tr w:rsidR="004D3316" w:rsidRPr="00754723" w:rsidTr="00A11AE8">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128,8</w:t>
            </w:r>
            <w:r w:rsidR="00A01E53" w:rsidRPr="00754723">
              <w:rPr>
                <w:color w:val="FF0000"/>
                <w:sz w:val="22"/>
                <w:szCs w:val="22"/>
              </w:rPr>
              <w:t>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128,8</w:t>
            </w:r>
            <w:r w:rsidR="00A01E53" w:rsidRPr="00754723">
              <w:rPr>
                <w:color w:val="FF0000"/>
                <w:sz w:val="22"/>
                <w:szCs w:val="22"/>
              </w:rPr>
              <w:t>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w:t>
            </w:r>
          </w:p>
        </w:tc>
      </w:tr>
      <w:tr w:rsidR="004D3316" w:rsidRPr="00754723" w:rsidTr="00A11AE8">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2019 год</w:t>
            </w:r>
          </w:p>
        </w:tc>
        <w:tc>
          <w:tcPr>
            <w:tcW w:w="473" w:type="pct"/>
            <w:tcBorders>
              <w:top w:val="nil"/>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80,0</w:t>
            </w:r>
            <w:r w:rsidR="00A01E53" w:rsidRPr="00754723">
              <w:rPr>
                <w:color w:val="FF0000"/>
                <w:sz w:val="22"/>
                <w:szCs w:val="22"/>
              </w:rPr>
              <w:t>0</w:t>
            </w:r>
          </w:p>
        </w:tc>
        <w:tc>
          <w:tcPr>
            <w:tcW w:w="436" w:type="pct"/>
            <w:tcBorders>
              <w:top w:val="nil"/>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80,0</w:t>
            </w:r>
            <w:r w:rsidR="00A01E53" w:rsidRPr="00754723">
              <w:rPr>
                <w:color w:val="FF0000"/>
                <w:sz w:val="22"/>
                <w:szCs w:val="22"/>
              </w:rPr>
              <w:t>0</w:t>
            </w:r>
          </w:p>
        </w:tc>
        <w:tc>
          <w:tcPr>
            <w:tcW w:w="383" w:type="pct"/>
            <w:tcBorders>
              <w:top w:val="nil"/>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w:t>
            </w:r>
          </w:p>
        </w:tc>
      </w:tr>
      <w:tr w:rsidR="004D3316" w:rsidRPr="00754723" w:rsidTr="00A11AE8">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single" w:sz="4"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2020 год</w:t>
            </w:r>
          </w:p>
        </w:tc>
        <w:tc>
          <w:tcPr>
            <w:tcW w:w="473" w:type="pct"/>
            <w:tcBorders>
              <w:top w:val="single" w:sz="4"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4"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4"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single" w:sz="4"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single" w:sz="4"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696006" w:rsidP="00B7397A">
            <w:pPr>
              <w:contextualSpacing/>
              <w:jc w:val="center"/>
              <w:rPr>
                <w:color w:val="FF0000"/>
                <w:sz w:val="22"/>
                <w:szCs w:val="22"/>
              </w:rPr>
            </w:pPr>
            <w:r w:rsidRPr="00754723">
              <w:rPr>
                <w:color w:val="FF0000"/>
                <w:sz w:val="22"/>
                <w:szCs w:val="22"/>
              </w:rPr>
              <w:t>0</w:t>
            </w:r>
          </w:p>
        </w:tc>
      </w:tr>
      <w:tr w:rsidR="004D3316" w:rsidRPr="00754723" w:rsidTr="00A11AE8">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2021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90,0</w:t>
            </w:r>
            <w:r w:rsidR="00A01E53" w:rsidRPr="00754723">
              <w:rPr>
                <w:color w:val="FF0000"/>
                <w:sz w:val="22"/>
                <w:szCs w:val="22"/>
              </w:rPr>
              <w:t>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A01E53" w:rsidP="00B7397A">
            <w:pPr>
              <w:contextualSpacing/>
              <w:jc w:val="center"/>
              <w:rPr>
                <w:color w:val="FF0000"/>
                <w:sz w:val="22"/>
                <w:szCs w:val="22"/>
              </w:rPr>
            </w:pPr>
            <w:r w:rsidRPr="00754723">
              <w:rPr>
                <w:color w:val="FF0000"/>
                <w:sz w:val="22"/>
                <w:szCs w:val="22"/>
              </w:rPr>
              <w:t>9</w:t>
            </w:r>
            <w:r w:rsidR="00B7397A" w:rsidRPr="00754723">
              <w:rPr>
                <w:color w:val="FF0000"/>
                <w:sz w:val="22"/>
                <w:szCs w:val="22"/>
              </w:rPr>
              <w:t>0,0</w:t>
            </w:r>
            <w:r w:rsidRPr="00754723">
              <w:rPr>
                <w:color w:val="FF0000"/>
                <w:sz w:val="22"/>
                <w:szCs w:val="22"/>
              </w:rPr>
              <w:t>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w:t>
            </w:r>
          </w:p>
        </w:tc>
      </w:tr>
      <w:tr w:rsidR="004D3316" w:rsidRPr="00754723" w:rsidTr="00A11AE8">
        <w:trPr>
          <w:gridAfter w:val="1"/>
          <w:wAfter w:w="5" w:type="pct"/>
          <w:trHeight w:val="525"/>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Мероприятие 4: Предоставление субсидий победителям конкурса предпринимательских проектов субъектов малого предпринимательства «Первый шаг»</w:t>
            </w: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всего</w:t>
            </w:r>
          </w:p>
        </w:tc>
        <w:tc>
          <w:tcPr>
            <w:tcW w:w="473" w:type="pct"/>
            <w:tcBorders>
              <w:top w:val="nil"/>
              <w:left w:val="nil"/>
              <w:bottom w:val="single" w:sz="8" w:space="0" w:color="auto"/>
              <w:right w:val="single" w:sz="8" w:space="0" w:color="auto"/>
            </w:tcBorders>
            <w:vAlign w:val="center"/>
            <w:hideMark/>
          </w:tcPr>
          <w:p w:rsidR="00B7397A" w:rsidRPr="00754723" w:rsidRDefault="00B7397A" w:rsidP="00A01E53">
            <w:pPr>
              <w:jc w:val="center"/>
              <w:rPr>
                <w:color w:val="FF0000"/>
                <w:sz w:val="22"/>
                <w:szCs w:val="22"/>
              </w:rPr>
            </w:pPr>
            <w:r w:rsidRPr="00754723">
              <w:rPr>
                <w:color w:val="FF0000"/>
                <w:sz w:val="22"/>
                <w:szCs w:val="22"/>
              </w:rPr>
              <w:t>11 </w:t>
            </w:r>
            <w:r w:rsidR="00A01E53" w:rsidRPr="00754723">
              <w:rPr>
                <w:color w:val="FF0000"/>
                <w:sz w:val="22"/>
                <w:szCs w:val="22"/>
              </w:rPr>
              <w:t>068</w:t>
            </w:r>
            <w:r w:rsidRPr="00754723">
              <w:rPr>
                <w:color w:val="FF0000"/>
                <w:sz w:val="22"/>
                <w:szCs w:val="22"/>
              </w:rPr>
              <w:t>,4</w:t>
            </w:r>
            <w:r w:rsidR="00A01E53" w:rsidRPr="00754723">
              <w:rPr>
                <w:color w:val="FF0000"/>
                <w:sz w:val="22"/>
                <w:szCs w:val="22"/>
              </w:rPr>
              <w:t>4</w:t>
            </w:r>
          </w:p>
        </w:tc>
        <w:tc>
          <w:tcPr>
            <w:tcW w:w="436" w:type="pct"/>
            <w:tcBorders>
              <w:top w:val="nil"/>
              <w:left w:val="nil"/>
              <w:bottom w:val="single" w:sz="8" w:space="0" w:color="auto"/>
              <w:right w:val="single" w:sz="8" w:space="0" w:color="auto"/>
            </w:tcBorders>
            <w:vAlign w:val="center"/>
            <w:hideMark/>
          </w:tcPr>
          <w:p w:rsidR="00B7397A" w:rsidRPr="00754723" w:rsidRDefault="00B7397A" w:rsidP="00A01E53">
            <w:pPr>
              <w:jc w:val="center"/>
              <w:rPr>
                <w:color w:val="FF0000"/>
                <w:sz w:val="22"/>
                <w:szCs w:val="22"/>
              </w:rPr>
            </w:pPr>
            <w:r w:rsidRPr="00754723">
              <w:rPr>
                <w:color w:val="FF0000"/>
                <w:sz w:val="22"/>
                <w:szCs w:val="22"/>
              </w:rPr>
              <w:t>798,</w:t>
            </w:r>
            <w:r w:rsidR="00A01E53" w:rsidRPr="00754723">
              <w:rPr>
                <w:color w:val="FF0000"/>
                <w:sz w:val="22"/>
                <w:szCs w:val="22"/>
              </w:rPr>
              <w:t>40</w:t>
            </w:r>
          </w:p>
        </w:tc>
        <w:tc>
          <w:tcPr>
            <w:tcW w:w="436" w:type="pct"/>
            <w:tcBorders>
              <w:top w:val="nil"/>
              <w:left w:val="nil"/>
              <w:bottom w:val="single" w:sz="8" w:space="0" w:color="auto"/>
              <w:right w:val="single" w:sz="8" w:space="0" w:color="auto"/>
            </w:tcBorders>
            <w:vAlign w:val="center"/>
            <w:hideMark/>
          </w:tcPr>
          <w:p w:rsidR="00B7397A" w:rsidRPr="00754723" w:rsidRDefault="00B7397A" w:rsidP="00A01E53">
            <w:pPr>
              <w:jc w:val="center"/>
              <w:rPr>
                <w:color w:val="FF0000"/>
                <w:sz w:val="22"/>
                <w:szCs w:val="22"/>
              </w:rPr>
            </w:pPr>
            <w:r w:rsidRPr="00754723">
              <w:rPr>
                <w:color w:val="FF0000"/>
                <w:sz w:val="22"/>
                <w:szCs w:val="22"/>
              </w:rPr>
              <w:t>3 742,30</w:t>
            </w:r>
          </w:p>
        </w:tc>
        <w:tc>
          <w:tcPr>
            <w:tcW w:w="425" w:type="pct"/>
            <w:tcBorders>
              <w:top w:val="nil"/>
              <w:left w:val="nil"/>
              <w:bottom w:val="single" w:sz="8" w:space="0" w:color="auto"/>
              <w:right w:val="single" w:sz="8" w:space="0" w:color="auto"/>
            </w:tcBorders>
            <w:vAlign w:val="center"/>
            <w:hideMark/>
          </w:tcPr>
          <w:p w:rsidR="00B7397A" w:rsidRPr="00754723" w:rsidRDefault="00B7397A" w:rsidP="00B16C3B">
            <w:pPr>
              <w:jc w:val="center"/>
              <w:rPr>
                <w:color w:val="FF0000"/>
                <w:sz w:val="22"/>
                <w:szCs w:val="22"/>
              </w:rPr>
            </w:pPr>
            <w:r w:rsidRPr="00754723">
              <w:rPr>
                <w:color w:val="FF0000"/>
                <w:sz w:val="22"/>
                <w:szCs w:val="22"/>
              </w:rPr>
              <w:t>3</w:t>
            </w:r>
            <w:r w:rsidR="00B16C3B" w:rsidRPr="00754723">
              <w:rPr>
                <w:color w:val="FF0000"/>
                <w:sz w:val="22"/>
                <w:szCs w:val="22"/>
              </w:rPr>
              <w:t> 3</w:t>
            </w:r>
            <w:r w:rsidRPr="00754723">
              <w:rPr>
                <w:color w:val="FF0000"/>
                <w:sz w:val="22"/>
                <w:szCs w:val="22"/>
              </w:rPr>
              <w:t>2</w:t>
            </w:r>
            <w:r w:rsidR="00B16C3B" w:rsidRPr="00754723">
              <w:rPr>
                <w:color w:val="FF0000"/>
                <w:sz w:val="22"/>
                <w:szCs w:val="22"/>
              </w:rPr>
              <w:t>6</w:t>
            </w:r>
            <w:r w:rsidRPr="00754723">
              <w:rPr>
                <w:color w:val="FF0000"/>
                <w:sz w:val="22"/>
                <w:szCs w:val="22"/>
              </w:rPr>
              <w:t>,1</w:t>
            </w:r>
            <w:r w:rsidR="00B16C3B" w:rsidRPr="00754723">
              <w:rPr>
                <w:color w:val="FF0000"/>
                <w:sz w:val="22"/>
                <w:szCs w:val="22"/>
              </w:rPr>
              <w:t>2</w:t>
            </w:r>
          </w:p>
        </w:tc>
        <w:tc>
          <w:tcPr>
            <w:tcW w:w="383" w:type="pct"/>
            <w:tcBorders>
              <w:top w:val="nil"/>
              <w:left w:val="nil"/>
              <w:bottom w:val="single" w:sz="8" w:space="0" w:color="auto"/>
              <w:right w:val="single" w:sz="8" w:space="0" w:color="auto"/>
            </w:tcBorders>
            <w:vAlign w:val="center"/>
            <w:hideMark/>
          </w:tcPr>
          <w:p w:rsidR="00B7397A" w:rsidRPr="00754723" w:rsidRDefault="00B7397A" w:rsidP="00B16C3B">
            <w:pPr>
              <w:jc w:val="center"/>
              <w:rPr>
                <w:color w:val="FF0000"/>
                <w:sz w:val="22"/>
                <w:szCs w:val="22"/>
              </w:rPr>
            </w:pPr>
            <w:r w:rsidRPr="00754723">
              <w:rPr>
                <w:color w:val="FF0000"/>
                <w:sz w:val="22"/>
                <w:szCs w:val="22"/>
              </w:rPr>
              <w:t>3 </w:t>
            </w:r>
            <w:r w:rsidR="00B16C3B" w:rsidRPr="00754723">
              <w:rPr>
                <w:color w:val="FF0000"/>
                <w:sz w:val="22"/>
                <w:szCs w:val="22"/>
              </w:rPr>
              <w:t>2</w:t>
            </w:r>
            <w:r w:rsidRPr="00754723">
              <w:rPr>
                <w:color w:val="FF0000"/>
                <w:sz w:val="22"/>
                <w:szCs w:val="22"/>
              </w:rPr>
              <w:t>01,62</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BB3631">
            <w:pPr>
              <w:contextualSpacing/>
              <w:jc w:val="center"/>
              <w:rPr>
                <w:color w:val="FF0000"/>
                <w:sz w:val="22"/>
                <w:szCs w:val="22"/>
              </w:rPr>
            </w:pPr>
            <w:r w:rsidRPr="00754723">
              <w:rPr>
                <w:color w:val="FF0000"/>
                <w:sz w:val="22"/>
                <w:szCs w:val="22"/>
              </w:rPr>
              <w:t>ОЭ</w:t>
            </w:r>
          </w:p>
        </w:tc>
        <w:tc>
          <w:tcPr>
            <w:tcW w:w="683" w:type="pct"/>
            <w:vMerge w:val="restart"/>
            <w:tcBorders>
              <w:top w:val="nil"/>
              <w:left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Количество победителей районного конкурса, ед.</w:t>
            </w: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Х</w:t>
            </w:r>
          </w:p>
        </w:tc>
      </w:tr>
      <w:tr w:rsidR="004D3316" w:rsidRPr="00754723" w:rsidTr="00A11AE8">
        <w:trPr>
          <w:gridAfter w:val="1"/>
          <w:wAfter w:w="5" w:type="pct"/>
          <w:trHeight w:val="525"/>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2016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16C3B">
            <w:pPr>
              <w:contextualSpacing/>
              <w:jc w:val="center"/>
              <w:rPr>
                <w:color w:val="FF0000"/>
                <w:sz w:val="22"/>
                <w:szCs w:val="22"/>
              </w:rPr>
            </w:pPr>
            <w:r w:rsidRPr="00754723">
              <w:rPr>
                <w:color w:val="FF0000"/>
                <w:sz w:val="22"/>
                <w:szCs w:val="22"/>
              </w:rPr>
              <w:t>4 613,7</w:t>
            </w:r>
            <w:r w:rsidR="00B16C3B" w:rsidRPr="00754723">
              <w:rPr>
                <w:color w:val="FF0000"/>
                <w:sz w:val="22"/>
                <w:szCs w:val="22"/>
              </w:rPr>
              <w:t>7</w:t>
            </w:r>
          </w:p>
        </w:tc>
        <w:tc>
          <w:tcPr>
            <w:tcW w:w="436" w:type="pct"/>
            <w:tcBorders>
              <w:top w:val="nil"/>
              <w:left w:val="nil"/>
              <w:bottom w:val="single" w:sz="8" w:space="0" w:color="auto"/>
              <w:right w:val="single" w:sz="8" w:space="0" w:color="auto"/>
            </w:tcBorders>
            <w:vAlign w:val="center"/>
            <w:hideMark/>
          </w:tcPr>
          <w:p w:rsidR="00B7397A" w:rsidRPr="00754723" w:rsidRDefault="00B7397A" w:rsidP="00B16C3B">
            <w:pPr>
              <w:contextualSpacing/>
              <w:jc w:val="center"/>
              <w:rPr>
                <w:color w:val="FF0000"/>
                <w:sz w:val="22"/>
                <w:szCs w:val="22"/>
              </w:rPr>
            </w:pPr>
            <w:r w:rsidRPr="00754723">
              <w:rPr>
                <w:color w:val="FF0000"/>
                <w:sz w:val="22"/>
                <w:szCs w:val="22"/>
              </w:rPr>
              <w:t>798,</w:t>
            </w:r>
            <w:r w:rsidR="00B16C3B" w:rsidRPr="00754723">
              <w:rPr>
                <w:color w:val="FF0000"/>
                <w:sz w:val="22"/>
                <w:szCs w:val="22"/>
              </w:rPr>
              <w:t>40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B7397A" w:rsidP="00B16C3B">
            <w:pPr>
              <w:contextualSpacing/>
              <w:jc w:val="center"/>
              <w:rPr>
                <w:color w:val="FF0000"/>
                <w:sz w:val="22"/>
                <w:szCs w:val="22"/>
              </w:rPr>
            </w:pPr>
            <w:r w:rsidRPr="00754723">
              <w:rPr>
                <w:color w:val="FF0000"/>
                <w:sz w:val="22"/>
                <w:szCs w:val="22"/>
              </w:rPr>
              <w:t>2 003,4</w:t>
            </w:r>
            <w:r w:rsidR="00B16C3B" w:rsidRPr="00754723">
              <w:rPr>
                <w:color w:val="FF0000"/>
                <w:sz w:val="22"/>
                <w:szCs w:val="22"/>
              </w:rPr>
              <w:t>2</w:t>
            </w:r>
          </w:p>
        </w:tc>
        <w:tc>
          <w:tcPr>
            <w:tcW w:w="383" w:type="pct"/>
            <w:tcBorders>
              <w:top w:val="nil"/>
              <w:left w:val="nil"/>
              <w:bottom w:val="single" w:sz="8" w:space="0" w:color="auto"/>
              <w:right w:val="single" w:sz="8" w:space="0" w:color="auto"/>
            </w:tcBorders>
            <w:vAlign w:val="center"/>
            <w:hideMark/>
          </w:tcPr>
          <w:p w:rsidR="00B7397A" w:rsidRPr="00754723" w:rsidRDefault="00B7397A" w:rsidP="00B16C3B">
            <w:pPr>
              <w:contextualSpacing/>
              <w:jc w:val="center"/>
              <w:rPr>
                <w:color w:val="FF0000"/>
                <w:sz w:val="22"/>
                <w:szCs w:val="22"/>
              </w:rPr>
            </w:pPr>
            <w:r w:rsidRPr="00754723">
              <w:rPr>
                <w:color w:val="FF0000"/>
                <w:sz w:val="22"/>
                <w:szCs w:val="22"/>
              </w:rPr>
              <w:t>1 811,95</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6</w:t>
            </w:r>
          </w:p>
        </w:tc>
      </w:tr>
      <w:tr w:rsidR="004D3316" w:rsidRPr="00754723" w:rsidTr="00A11AE8">
        <w:trPr>
          <w:gridAfter w:val="1"/>
          <w:wAfter w:w="5" w:type="pct"/>
          <w:trHeight w:val="525"/>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16C3B">
            <w:pPr>
              <w:contextualSpacing/>
              <w:jc w:val="center"/>
              <w:rPr>
                <w:color w:val="FF0000"/>
                <w:sz w:val="22"/>
                <w:szCs w:val="22"/>
              </w:rPr>
            </w:pPr>
            <w:r w:rsidRPr="00754723">
              <w:rPr>
                <w:color w:val="FF0000"/>
                <w:sz w:val="22"/>
                <w:szCs w:val="22"/>
              </w:rPr>
              <w:t>1 672,17</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1 000,0</w:t>
            </w:r>
            <w:r w:rsidR="00B16C3B" w:rsidRPr="00754723">
              <w:rPr>
                <w:color w:val="FF0000"/>
                <w:sz w:val="22"/>
                <w:szCs w:val="22"/>
              </w:rPr>
              <w:t>0</w:t>
            </w:r>
          </w:p>
        </w:tc>
        <w:tc>
          <w:tcPr>
            <w:tcW w:w="383" w:type="pct"/>
            <w:tcBorders>
              <w:top w:val="nil"/>
              <w:left w:val="nil"/>
              <w:bottom w:val="single" w:sz="8" w:space="0" w:color="auto"/>
              <w:right w:val="single" w:sz="8" w:space="0" w:color="auto"/>
            </w:tcBorders>
            <w:vAlign w:val="center"/>
            <w:hideMark/>
          </w:tcPr>
          <w:p w:rsidR="00B7397A" w:rsidRPr="00754723" w:rsidRDefault="00B7397A" w:rsidP="00B16C3B">
            <w:pPr>
              <w:contextualSpacing/>
              <w:jc w:val="center"/>
              <w:rPr>
                <w:color w:val="FF0000"/>
                <w:sz w:val="22"/>
                <w:szCs w:val="22"/>
              </w:rPr>
            </w:pPr>
            <w:r w:rsidRPr="00754723">
              <w:rPr>
                <w:color w:val="FF0000"/>
                <w:sz w:val="22"/>
                <w:szCs w:val="22"/>
              </w:rPr>
              <w:t>672,17</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w:t>
            </w:r>
          </w:p>
        </w:tc>
      </w:tr>
      <w:tr w:rsidR="004D3316" w:rsidRPr="00754723" w:rsidTr="00A11AE8">
        <w:trPr>
          <w:gridAfter w:val="1"/>
          <w:wAfter w:w="5" w:type="pct"/>
          <w:trHeight w:val="525"/>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w:t>
            </w:r>
            <w:r w:rsidR="00B16C3B" w:rsidRPr="00754723">
              <w:rPr>
                <w:color w:val="FF0000"/>
                <w:sz w:val="22"/>
                <w:szCs w:val="22"/>
              </w:rPr>
              <w:t xml:space="preserve"> </w:t>
            </w:r>
            <w:r w:rsidRPr="00754723">
              <w:rPr>
                <w:color w:val="FF0000"/>
                <w:sz w:val="22"/>
                <w:szCs w:val="22"/>
              </w:rPr>
              <w:t>157,5</w:t>
            </w:r>
            <w:r w:rsidR="00B16C3B" w:rsidRPr="00754723">
              <w:rPr>
                <w:color w:val="FF0000"/>
                <w:sz w:val="22"/>
                <w:szCs w:val="22"/>
              </w:rPr>
              <w:t>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16C3B">
            <w:pPr>
              <w:contextualSpacing/>
              <w:jc w:val="center"/>
              <w:rPr>
                <w:color w:val="FF0000"/>
                <w:sz w:val="22"/>
                <w:szCs w:val="22"/>
              </w:rPr>
            </w:pPr>
            <w:r w:rsidRPr="00754723">
              <w:rPr>
                <w:color w:val="FF0000"/>
                <w:sz w:val="22"/>
                <w:szCs w:val="22"/>
              </w:rPr>
              <w:t>1 367,30</w:t>
            </w:r>
          </w:p>
        </w:tc>
        <w:tc>
          <w:tcPr>
            <w:tcW w:w="425" w:type="pct"/>
            <w:tcBorders>
              <w:top w:val="nil"/>
              <w:left w:val="nil"/>
              <w:bottom w:val="single" w:sz="8" w:space="0" w:color="auto"/>
              <w:right w:val="single" w:sz="8" w:space="0" w:color="auto"/>
            </w:tcBorders>
            <w:vAlign w:val="center"/>
            <w:hideMark/>
          </w:tcPr>
          <w:p w:rsidR="00B7397A" w:rsidRPr="00754723" w:rsidRDefault="00B7397A" w:rsidP="00B16C3B">
            <w:pPr>
              <w:contextualSpacing/>
              <w:jc w:val="center"/>
              <w:rPr>
                <w:color w:val="FF0000"/>
                <w:sz w:val="22"/>
                <w:szCs w:val="22"/>
              </w:rPr>
            </w:pPr>
            <w:r w:rsidRPr="00754723">
              <w:rPr>
                <w:color w:val="FF0000"/>
                <w:sz w:val="22"/>
                <w:szCs w:val="22"/>
              </w:rPr>
              <w:t>72,</w:t>
            </w:r>
            <w:r w:rsidR="00B16C3B" w:rsidRPr="00754723">
              <w:rPr>
                <w:color w:val="FF0000"/>
                <w:sz w:val="22"/>
                <w:szCs w:val="22"/>
              </w:rPr>
              <w:t>70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717,5</w:t>
            </w:r>
            <w:r w:rsidR="00B16C3B" w:rsidRPr="00754723">
              <w:rPr>
                <w:color w:val="FF0000"/>
                <w:sz w:val="22"/>
                <w:szCs w:val="22"/>
              </w:rPr>
              <w:t>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3</w:t>
            </w:r>
          </w:p>
        </w:tc>
      </w:tr>
      <w:tr w:rsidR="004D3316" w:rsidRPr="00754723" w:rsidTr="00A11AE8">
        <w:trPr>
          <w:gridAfter w:val="1"/>
          <w:wAfter w:w="5" w:type="pct"/>
          <w:trHeight w:val="525"/>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w:t>
            </w:r>
          </w:p>
        </w:tc>
      </w:tr>
      <w:tr w:rsidR="004D3316" w:rsidRPr="00754723" w:rsidTr="00A11AE8">
        <w:trPr>
          <w:gridAfter w:val="1"/>
          <w:wAfter w:w="5" w:type="pct"/>
          <w:trHeight w:val="525"/>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54723" w:rsidRDefault="00B16C3B" w:rsidP="00B16C3B">
            <w:pPr>
              <w:contextualSpacing/>
              <w:jc w:val="center"/>
              <w:rPr>
                <w:color w:val="FF0000"/>
                <w:sz w:val="22"/>
                <w:szCs w:val="22"/>
              </w:rPr>
            </w:pPr>
            <w:r w:rsidRPr="00754723">
              <w:rPr>
                <w:color w:val="FF0000"/>
                <w:sz w:val="22"/>
                <w:szCs w:val="22"/>
              </w:rPr>
              <w:t>2</w:t>
            </w:r>
            <w:r w:rsidR="00B7397A" w:rsidRPr="00754723">
              <w:rPr>
                <w:color w:val="FF0000"/>
                <w:sz w:val="22"/>
                <w:szCs w:val="22"/>
              </w:rPr>
              <w:t xml:space="preserve"> </w:t>
            </w:r>
            <w:r w:rsidRPr="00754723">
              <w:rPr>
                <w:color w:val="FF0000"/>
                <w:sz w:val="22"/>
                <w:szCs w:val="22"/>
              </w:rPr>
              <w:t>5</w:t>
            </w:r>
            <w:r w:rsidR="00B7397A" w:rsidRPr="00754723">
              <w:rPr>
                <w:color w:val="FF0000"/>
                <w:sz w:val="22"/>
                <w:szCs w:val="22"/>
              </w:rPr>
              <w:t>00,0</w:t>
            </w:r>
            <w:r w:rsidR="00B17382" w:rsidRPr="00754723">
              <w:rPr>
                <w:color w:val="FF0000"/>
                <w:sz w:val="22"/>
                <w:szCs w:val="22"/>
              </w:rPr>
              <w:t>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2 375,0</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125,0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696006" w:rsidP="00B7397A">
            <w:pPr>
              <w:contextualSpacing/>
              <w:jc w:val="center"/>
              <w:rPr>
                <w:color w:val="FF0000"/>
                <w:sz w:val="22"/>
                <w:szCs w:val="22"/>
              </w:rPr>
            </w:pPr>
            <w:r w:rsidRPr="00754723">
              <w:rPr>
                <w:color w:val="FF0000"/>
                <w:sz w:val="22"/>
                <w:szCs w:val="22"/>
              </w:rPr>
              <w:t>4</w:t>
            </w:r>
          </w:p>
        </w:tc>
      </w:tr>
      <w:tr w:rsidR="004D3316" w:rsidRPr="00754723" w:rsidTr="00A11AE8">
        <w:trPr>
          <w:gridAfter w:val="1"/>
          <w:wAfter w:w="5" w:type="pct"/>
          <w:trHeight w:val="525"/>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2021 год</w:t>
            </w:r>
          </w:p>
        </w:tc>
        <w:tc>
          <w:tcPr>
            <w:tcW w:w="473" w:type="pct"/>
            <w:tcBorders>
              <w:top w:val="nil"/>
              <w:left w:val="nil"/>
              <w:bottom w:val="single" w:sz="8" w:space="0" w:color="auto"/>
              <w:right w:val="single" w:sz="8" w:space="0" w:color="auto"/>
            </w:tcBorders>
            <w:vAlign w:val="center"/>
            <w:hideMark/>
          </w:tcPr>
          <w:p w:rsidR="00B7397A" w:rsidRPr="00754723" w:rsidRDefault="00B17382" w:rsidP="00B7397A">
            <w:pPr>
              <w:contextualSpacing/>
              <w:jc w:val="center"/>
              <w:rPr>
                <w:color w:val="FF0000"/>
                <w:sz w:val="22"/>
                <w:szCs w:val="22"/>
              </w:rPr>
            </w:pPr>
            <w:r w:rsidRPr="00754723">
              <w:rPr>
                <w:color w:val="FF0000"/>
                <w:sz w:val="22"/>
                <w:szCs w:val="22"/>
              </w:rPr>
              <w:t>125</w:t>
            </w:r>
            <w:r w:rsidR="00B7397A" w:rsidRPr="00754723">
              <w:rPr>
                <w:color w:val="FF0000"/>
                <w:sz w:val="22"/>
                <w:szCs w:val="22"/>
              </w:rPr>
              <w:t>,</w:t>
            </w:r>
            <w:r w:rsidRPr="00754723">
              <w:rPr>
                <w:color w:val="FF0000"/>
                <w:sz w:val="22"/>
                <w:szCs w:val="22"/>
              </w:rPr>
              <w:t>0</w:t>
            </w:r>
            <w:r w:rsidR="00B7397A" w:rsidRPr="00754723">
              <w:rPr>
                <w:color w:val="FF0000"/>
                <w:sz w:val="22"/>
                <w:szCs w:val="22"/>
              </w:rPr>
              <w:t>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B17382" w:rsidP="00B7397A">
            <w:pPr>
              <w:contextualSpacing/>
              <w:jc w:val="center"/>
              <w:rPr>
                <w:color w:val="FF0000"/>
                <w:sz w:val="22"/>
                <w:szCs w:val="22"/>
              </w:rPr>
            </w:pPr>
            <w:r w:rsidRPr="00754723">
              <w:rPr>
                <w:color w:val="FF0000"/>
                <w:sz w:val="22"/>
                <w:szCs w:val="22"/>
              </w:rPr>
              <w:t>125</w:t>
            </w:r>
            <w:r w:rsidR="00B7397A" w:rsidRPr="00754723">
              <w:rPr>
                <w:color w:val="FF0000"/>
                <w:sz w:val="22"/>
                <w:szCs w:val="22"/>
              </w:rPr>
              <w:t>,</w:t>
            </w:r>
            <w:r w:rsidRPr="00754723">
              <w:rPr>
                <w:color w:val="FF0000"/>
                <w:sz w:val="22"/>
                <w:szCs w:val="22"/>
              </w:rPr>
              <w:t>0</w:t>
            </w:r>
            <w:r w:rsidR="00B7397A" w:rsidRPr="00754723">
              <w:rPr>
                <w:color w:val="FF0000"/>
                <w:sz w:val="22"/>
                <w:szCs w:val="22"/>
              </w:rPr>
              <w:t>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w:t>
            </w:r>
          </w:p>
        </w:tc>
      </w:tr>
      <w:tr w:rsidR="004D3316" w:rsidRPr="00754723" w:rsidTr="00A11AE8">
        <w:trPr>
          <w:gridAfter w:val="1"/>
          <w:wAfter w:w="5" w:type="pct"/>
          <w:trHeight w:val="389"/>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FB1B4B">
            <w:pPr>
              <w:contextualSpacing/>
              <w:jc w:val="center"/>
              <w:rPr>
                <w:color w:val="FF0000"/>
                <w:sz w:val="22"/>
                <w:szCs w:val="22"/>
              </w:rPr>
            </w:pPr>
            <w:r w:rsidRPr="00754723">
              <w:rPr>
                <w:color w:val="FF0000"/>
                <w:sz w:val="22"/>
                <w:szCs w:val="22"/>
              </w:rPr>
              <w:t xml:space="preserve">Мероприятие 5: Развитие и обеспечение деятельности организаций, </w:t>
            </w:r>
            <w:r w:rsidRPr="00754723">
              <w:rPr>
                <w:color w:val="FF0000"/>
                <w:sz w:val="22"/>
                <w:szCs w:val="22"/>
              </w:rPr>
              <w:lastRenderedPageBreak/>
              <w:t>образующих инфраструктуру поддержки субъектов малого и среднего предпринимательства – Субсидирование Центров поддержки предпринимательства, находящиеся в Каргасокском районе</w:t>
            </w: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lastRenderedPageBreak/>
              <w:t>всего</w:t>
            </w:r>
          </w:p>
        </w:tc>
        <w:tc>
          <w:tcPr>
            <w:tcW w:w="473" w:type="pct"/>
            <w:tcBorders>
              <w:top w:val="nil"/>
              <w:left w:val="nil"/>
              <w:bottom w:val="single" w:sz="8" w:space="0" w:color="auto"/>
              <w:right w:val="single" w:sz="8" w:space="0" w:color="auto"/>
            </w:tcBorders>
            <w:vAlign w:val="center"/>
            <w:hideMark/>
          </w:tcPr>
          <w:p w:rsidR="00B7397A" w:rsidRPr="00754723" w:rsidRDefault="00B7397A" w:rsidP="00B17382">
            <w:pPr>
              <w:contextualSpacing/>
              <w:jc w:val="center"/>
              <w:rPr>
                <w:color w:val="FF0000"/>
                <w:sz w:val="22"/>
                <w:szCs w:val="22"/>
              </w:rPr>
            </w:pPr>
            <w:r w:rsidRPr="00754723">
              <w:rPr>
                <w:color w:val="FF0000"/>
                <w:sz w:val="22"/>
                <w:szCs w:val="22"/>
              </w:rPr>
              <w:t>2 1</w:t>
            </w:r>
            <w:r w:rsidR="00B17382" w:rsidRPr="00754723">
              <w:rPr>
                <w:color w:val="FF0000"/>
                <w:sz w:val="22"/>
                <w:szCs w:val="22"/>
              </w:rPr>
              <w:t>93</w:t>
            </w:r>
            <w:r w:rsidRPr="00754723">
              <w:rPr>
                <w:color w:val="FF0000"/>
                <w:sz w:val="22"/>
                <w:szCs w:val="22"/>
              </w:rPr>
              <w:t>,50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17382">
            <w:pPr>
              <w:contextualSpacing/>
              <w:jc w:val="center"/>
              <w:rPr>
                <w:color w:val="FF0000"/>
                <w:sz w:val="22"/>
                <w:szCs w:val="22"/>
              </w:rPr>
            </w:pPr>
            <w:r w:rsidRPr="00754723">
              <w:rPr>
                <w:color w:val="FF0000"/>
                <w:sz w:val="22"/>
                <w:szCs w:val="22"/>
              </w:rPr>
              <w:t>1 553</w:t>
            </w:r>
            <w:r w:rsidR="00B17382" w:rsidRPr="00754723">
              <w:rPr>
                <w:color w:val="FF0000"/>
                <w:sz w:val="22"/>
                <w:szCs w:val="22"/>
              </w:rPr>
              <w:t>,50</w:t>
            </w:r>
          </w:p>
        </w:tc>
        <w:tc>
          <w:tcPr>
            <w:tcW w:w="425" w:type="pct"/>
            <w:tcBorders>
              <w:top w:val="nil"/>
              <w:left w:val="nil"/>
              <w:bottom w:val="single" w:sz="8" w:space="0" w:color="auto"/>
              <w:right w:val="single" w:sz="8" w:space="0" w:color="auto"/>
            </w:tcBorders>
            <w:vAlign w:val="center"/>
            <w:hideMark/>
          </w:tcPr>
          <w:p w:rsidR="00B7397A" w:rsidRPr="00754723" w:rsidRDefault="00B7397A" w:rsidP="00B17382">
            <w:pPr>
              <w:contextualSpacing/>
              <w:jc w:val="center"/>
              <w:rPr>
                <w:color w:val="FF0000"/>
                <w:sz w:val="22"/>
                <w:szCs w:val="22"/>
              </w:rPr>
            </w:pPr>
            <w:r w:rsidRPr="00754723">
              <w:rPr>
                <w:color w:val="FF0000"/>
                <w:sz w:val="22"/>
                <w:szCs w:val="22"/>
              </w:rPr>
              <w:t>6</w:t>
            </w:r>
            <w:r w:rsidR="00B17382" w:rsidRPr="00754723">
              <w:rPr>
                <w:color w:val="FF0000"/>
                <w:sz w:val="22"/>
                <w:szCs w:val="22"/>
              </w:rPr>
              <w:t>40</w:t>
            </w:r>
            <w:r w:rsidRPr="00754723">
              <w:rPr>
                <w:color w:val="FF0000"/>
                <w:sz w:val="22"/>
                <w:szCs w:val="22"/>
              </w:rPr>
              <w:t>,0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BB3631">
            <w:pPr>
              <w:contextualSpacing/>
              <w:jc w:val="center"/>
              <w:rPr>
                <w:color w:val="FF0000"/>
                <w:sz w:val="22"/>
                <w:szCs w:val="22"/>
              </w:rPr>
            </w:pPr>
            <w:r w:rsidRPr="00754723">
              <w:rPr>
                <w:color w:val="FF0000"/>
                <w:sz w:val="22"/>
                <w:szCs w:val="22"/>
              </w:rPr>
              <w:t>ОЭ</w:t>
            </w:r>
          </w:p>
        </w:tc>
        <w:tc>
          <w:tcPr>
            <w:tcW w:w="683" w:type="pct"/>
            <w:vMerge w:val="restart"/>
            <w:tcBorders>
              <w:top w:val="nil"/>
              <w:left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 xml:space="preserve">Количество СМП получающих консультации в организациях, </w:t>
            </w:r>
            <w:r w:rsidRPr="00754723">
              <w:rPr>
                <w:color w:val="FF0000"/>
                <w:sz w:val="22"/>
                <w:szCs w:val="22"/>
              </w:rPr>
              <w:lastRenderedPageBreak/>
              <w:t>образующих инфраструктуру развития предпринимательства на постоянной основе, ед.</w:t>
            </w: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lastRenderedPageBreak/>
              <w:t>Х</w:t>
            </w:r>
          </w:p>
        </w:tc>
      </w:tr>
      <w:tr w:rsidR="004D3316" w:rsidRPr="00754723" w:rsidTr="00A11AE8">
        <w:trPr>
          <w:gridAfter w:val="1"/>
          <w:wAfter w:w="5" w:type="pct"/>
          <w:trHeight w:val="409"/>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2016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17382">
            <w:pPr>
              <w:contextualSpacing/>
              <w:jc w:val="center"/>
              <w:rPr>
                <w:color w:val="FF0000"/>
                <w:sz w:val="22"/>
                <w:szCs w:val="22"/>
              </w:rPr>
            </w:pPr>
            <w:r w:rsidRPr="00754723">
              <w:rPr>
                <w:color w:val="FF0000"/>
                <w:sz w:val="22"/>
                <w:szCs w:val="22"/>
              </w:rPr>
              <w:t>310,30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17382">
            <w:pPr>
              <w:contextualSpacing/>
              <w:jc w:val="center"/>
              <w:rPr>
                <w:color w:val="FF0000"/>
                <w:sz w:val="22"/>
                <w:szCs w:val="22"/>
              </w:rPr>
            </w:pPr>
            <w:r w:rsidRPr="00754723">
              <w:rPr>
                <w:color w:val="FF0000"/>
                <w:sz w:val="22"/>
                <w:szCs w:val="22"/>
              </w:rPr>
              <w:t>210,30</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100,0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100</w:t>
            </w:r>
          </w:p>
        </w:tc>
      </w:tr>
      <w:tr w:rsidR="004D3316" w:rsidRPr="00754723" w:rsidTr="00A11AE8">
        <w:trPr>
          <w:gridAfter w:val="1"/>
          <w:wAfter w:w="5" w:type="pct"/>
          <w:trHeight w:val="401"/>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364,4</w:t>
            </w:r>
            <w:r w:rsidR="00B17382" w:rsidRPr="00754723">
              <w:rPr>
                <w:color w:val="FF0000"/>
                <w:sz w:val="22"/>
                <w:szCs w:val="22"/>
              </w:rPr>
              <w:t>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274,4</w:t>
            </w:r>
            <w:r w:rsidR="00B17382" w:rsidRPr="00754723">
              <w:rPr>
                <w:color w:val="FF0000"/>
                <w:sz w:val="22"/>
                <w:szCs w:val="22"/>
              </w:rPr>
              <w:t>0</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90,</w:t>
            </w:r>
            <w:r w:rsidR="00B17382" w:rsidRPr="00754723">
              <w:rPr>
                <w:color w:val="FF0000"/>
                <w:sz w:val="22"/>
                <w:szCs w:val="22"/>
              </w:rPr>
              <w:t>0</w:t>
            </w:r>
            <w:r w:rsidRPr="00754723">
              <w:rPr>
                <w:color w:val="FF0000"/>
                <w:sz w:val="22"/>
                <w:szCs w:val="22"/>
              </w:rPr>
              <w:t>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110</w:t>
            </w:r>
          </w:p>
        </w:tc>
      </w:tr>
      <w:tr w:rsidR="004D3316" w:rsidRPr="00754723" w:rsidTr="00A11AE8">
        <w:trPr>
          <w:gridAfter w:val="1"/>
          <w:wAfter w:w="5" w:type="pct"/>
          <w:trHeight w:val="548"/>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500,0</w:t>
            </w:r>
            <w:r w:rsidR="00B17382" w:rsidRPr="00754723">
              <w:rPr>
                <w:color w:val="FF0000"/>
                <w:sz w:val="22"/>
                <w:szCs w:val="22"/>
              </w:rPr>
              <w:t>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400,</w:t>
            </w:r>
            <w:r w:rsidR="00B17382" w:rsidRPr="00754723">
              <w:rPr>
                <w:color w:val="FF0000"/>
                <w:sz w:val="22"/>
                <w:szCs w:val="22"/>
              </w:rPr>
              <w:t>0</w:t>
            </w:r>
            <w:r w:rsidRPr="00754723">
              <w:rPr>
                <w:color w:val="FF0000"/>
                <w:sz w:val="22"/>
                <w:szCs w:val="22"/>
              </w:rPr>
              <w:t>0</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100,</w:t>
            </w:r>
            <w:r w:rsidR="00B17382" w:rsidRPr="00754723">
              <w:rPr>
                <w:color w:val="FF0000"/>
                <w:sz w:val="22"/>
                <w:szCs w:val="22"/>
              </w:rPr>
              <w:t>0</w:t>
            </w:r>
            <w:r w:rsidRPr="00754723">
              <w:rPr>
                <w:color w:val="FF0000"/>
                <w:sz w:val="22"/>
                <w:szCs w:val="22"/>
              </w:rPr>
              <w:t>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115</w:t>
            </w:r>
          </w:p>
        </w:tc>
      </w:tr>
      <w:tr w:rsidR="004D3316" w:rsidRPr="00754723" w:rsidTr="00A11AE8">
        <w:trPr>
          <w:gridAfter w:val="1"/>
          <w:wAfter w:w="5" w:type="pct"/>
          <w:trHeight w:val="542"/>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17382">
            <w:pPr>
              <w:contextualSpacing/>
              <w:jc w:val="center"/>
              <w:rPr>
                <w:color w:val="FF0000"/>
                <w:sz w:val="22"/>
                <w:szCs w:val="22"/>
              </w:rPr>
            </w:pPr>
            <w:r w:rsidRPr="00754723">
              <w:rPr>
                <w:color w:val="FF0000"/>
                <w:sz w:val="22"/>
                <w:szCs w:val="22"/>
              </w:rPr>
              <w:t>410,</w:t>
            </w:r>
            <w:r w:rsidR="00B17382" w:rsidRPr="00754723">
              <w:rPr>
                <w:color w:val="FF0000"/>
                <w:sz w:val="22"/>
                <w:szCs w:val="22"/>
              </w:rPr>
              <w:t>20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17382">
            <w:pPr>
              <w:contextualSpacing/>
              <w:jc w:val="center"/>
              <w:rPr>
                <w:color w:val="FF0000"/>
                <w:sz w:val="22"/>
                <w:szCs w:val="22"/>
              </w:rPr>
            </w:pPr>
            <w:r w:rsidRPr="00754723">
              <w:rPr>
                <w:color w:val="FF0000"/>
                <w:sz w:val="22"/>
                <w:szCs w:val="22"/>
              </w:rPr>
              <w:t>295,</w:t>
            </w:r>
            <w:r w:rsidR="00B17382" w:rsidRPr="00754723">
              <w:rPr>
                <w:color w:val="FF0000"/>
                <w:sz w:val="22"/>
                <w:szCs w:val="22"/>
              </w:rPr>
              <w:t>20</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115,</w:t>
            </w:r>
            <w:r w:rsidR="00B17382" w:rsidRPr="00754723">
              <w:rPr>
                <w:color w:val="FF0000"/>
                <w:sz w:val="22"/>
                <w:szCs w:val="22"/>
              </w:rPr>
              <w:t>0</w:t>
            </w:r>
            <w:r w:rsidRPr="00754723">
              <w:rPr>
                <w:color w:val="FF0000"/>
                <w:sz w:val="22"/>
                <w:szCs w:val="22"/>
              </w:rPr>
              <w:t>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120</w:t>
            </w:r>
          </w:p>
        </w:tc>
      </w:tr>
      <w:tr w:rsidR="004D3316" w:rsidRPr="00754723" w:rsidTr="00A11AE8">
        <w:trPr>
          <w:gridAfter w:val="1"/>
          <w:wAfter w:w="5" w:type="pct"/>
          <w:trHeight w:val="564"/>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488,6</w:t>
            </w:r>
            <w:r w:rsidR="00B17382" w:rsidRPr="00754723">
              <w:rPr>
                <w:color w:val="FF0000"/>
                <w:sz w:val="22"/>
                <w:szCs w:val="22"/>
              </w:rPr>
              <w:t>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373,6</w:t>
            </w:r>
            <w:r w:rsidR="00B17382" w:rsidRPr="00754723">
              <w:rPr>
                <w:color w:val="FF0000"/>
                <w:sz w:val="22"/>
                <w:szCs w:val="22"/>
              </w:rPr>
              <w:t>0</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115,</w:t>
            </w:r>
            <w:r w:rsidR="00B17382" w:rsidRPr="00754723">
              <w:rPr>
                <w:color w:val="FF0000"/>
                <w:sz w:val="22"/>
                <w:szCs w:val="22"/>
              </w:rPr>
              <w:t>0</w:t>
            </w:r>
            <w:r w:rsidRPr="00754723">
              <w:rPr>
                <w:color w:val="FF0000"/>
                <w:sz w:val="22"/>
                <w:szCs w:val="22"/>
              </w:rPr>
              <w:t>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125</w:t>
            </w:r>
          </w:p>
        </w:tc>
      </w:tr>
      <w:tr w:rsidR="004D3316" w:rsidRPr="00754723" w:rsidTr="00A11AE8">
        <w:trPr>
          <w:gridAfter w:val="1"/>
          <w:wAfter w:w="5" w:type="pct"/>
          <w:trHeight w:val="545"/>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single" w:sz="8" w:space="0" w:color="auto"/>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2021 год</w:t>
            </w:r>
          </w:p>
        </w:tc>
        <w:tc>
          <w:tcPr>
            <w:tcW w:w="473" w:type="pct"/>
            <w:tcBorders>
              <w:top w:val="single" w:sz="8" w:space="0" w:color="auto"/>
              <w:left w:val="nil"/>
              <w:bottom w:val="single" w:sz="4" w:space="0" w:color="auto"/>
              <w:right w:val="single" w:sz="8" w:space="0" w:color="auto"/>
            </w:tcBorders>
            <w:vAlign w:val="center"/>
            <w:hideMark/>
          </w:tcPr>
          <w:p w:rsidR="00B7397A" w:rsidRPr="00754723" w:rsidRDefault="00B7397A" w:rsidP="00B17382">
            <w:pPr>
              <w:contextualSpacing/>
              <w:jc w:val="center"/>
              <w:rPr>
                <w:color w:val="FF0000"/>
                <w:sz w:val="22"/>
                <w:szCs w:val="22"/>
              </w:rPr>
            </w:pPr>
            <w:r w:rsidRPr="00754723">
              <w:rPr>
                <w:color w:val="FF0000"/>
                <w:sz w:val="22"/>
                <w:szCs w:val="22"/>
              </w:rPr>
              <w:t>1</w:t>
            </w:r>
            <w:r w:rsidR="00B17382" w:rsidRPr="00754723">
              <w:rPr>
                <w:color w:val="FF0000"/>
                <w:sz w:val="22"/>
                <w:szCs w:val="22"/>
              </w:rPr>
              <w:t>20</w:t>
            </w:r>
            <w:r w:rsidRPr="00754723">
              <w:rPr>
                <w:color w:val="FF0000"/>
                <w:sz w:val="22"/>
                <w:szCs w:val="22"/>
              </w:rPr>
              <w:t>,</w:t>
            </w:r>
            <w:r w:rsidR="00B17382" w:rsidRPr="00754723">
              <w:rPr>
                <w:color w:val="FF0000"/>
                <w:sz w:val="22"/>
                <w:szCs w:val="22"/>
              </w:rPr>
              <w:t>0</w:t>
            </w:r>
            <w:r w:rsidRPr="00754723">
              <w:rPr>
                <w:color w:val="FF0000"/>
                <w:sz w:val="22"/>
                <w:szCs w:val="22"/>
              </w:rPr>
              <w:t>0</w:t>
            </w:r>
          </w:p>
        </w:tc>
        <w:tc>
          <w:tcPr>
            <w:tcW w:w="436" w:type="pct"/>
            <w:tcBorders>
              <w:top w:val="single" w:sz="8" w:space="0" w:color="auto"/>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single" w:sz="8" w:space="0" w:color="auto"/>
              <w:left w:val="nil"/>
              <w:bottom w:val="single" w:sz="4" w:space="0" w:color="auto"/>
              <w:right w:val="single" w:sz="8" w:space="0" w:color="auto"/>
            </w:tcBorders>
            <w:vAlign w:val="center"/>
            <w:hideMark/>
          </w:tcPr>
          <w:p w:rsidR="00B7397A" w:rsidRPr="00754723" w:rsidRDefault="00B7397A" w:rsidP="00B17382">
            <w:pPr>
              <w:contextualSpacing/>
              <w:jc w:val="center"/>
              <w:rPr>
                <w:color w:val="FF0000"/>
                <w:sz w:val="22"/>
                <w:szCs w:val="22"/>
              </w:rPr>
            </w:pPr>
            <w:r w:rsidRPr="00754723">
              <w:rPr>
                <w:color w:val="FF0000"/>
                <w:sz w:val="22"/>
                <w:szCs w:val="22"/>
              </w:rPr>
              <w:t>1</w:t>
            </w:r>
            <w:r w:rsidR="00B17382" w:rsidRPr="00754723">
              <w:rPr>
                <w:color w:val="FF0000"/>
                <w:sz w:val="22"/>
                <w:szCs w:val="22"/>
              </w:rPr>
              <w:t>20,0</w:t>
            </w:r>
            <w:r w:rsidRPr="00754723">
              <w:rPr>
                <w:color w:val="FF0000"/>
                <w:sz w:val="22"/>
                <w:szCs w:val="22"/>
              </w:rPr>
              <w:t>0</w:t>
            </w:r>
          </w:p>
        </w:tc>
        <w:tc>
          <w:tcPr>
            <w:tcW w:w="383" w:type="pct"/>
            <w:tcBorders>
              <w:top w:val="single" w:sz="8" w:space="0" w:color="auto"/>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130</w:t>
            </w:r>
          </w:p>
        </w:tc>
      </w:tr>
      <w:tr w:rsidR="004D3316" w:rsidRPr="00754723" w:rsidTr="00A11AE8">
        <w:trPr>
          <w:gridAfter w:val="1"/>
          <w:wAfter w:w="5" w:type="pct"/>
          <w:trHeight w:val="301"/>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Мероприятие 6: Развитие молодежного предпринимательства</w:t>
            </w:r>
          </w:p>
        </w:tc>
        <w:tc>
          <w:tcPr>
            <w:tcW w:w="379" w:type="pct"/>
            <w:tcBorders>
              <w:top w:val="single" w:sz="4" w:space="0" w:color="auto"/>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всего</w:t>
            </w:r>
          </w:p>
        </w:tc>
        <w:tc>
          <w:tcPr>
            <w:tcW w:w="473" w:type="pct"/>
            <w:tcBorders>
              <w:top w:val="single" w:sz="4" w:space="0" w:color="auto"/>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70,0</w:t>
            </w:r>
            <w:r w:rsidR="00B17382" w:rsidRPr="00754723">
              <w:rPr>
                <w:color w:val="FF0000"/>
                <w:sz w:val="22"/>
                <w:szCs w:val="22"/>
              </w:rPr>
              <w:t>0</w:t>
            </w:r>
          </w:p>
        </w:tc>
        <w:tc>
          <w:tcPr>
            <w:tcW w:w="436" w:type="pct"/>
            <w:tcBorders>
              <w:top w:val="single" w:sz="4" w:space="0" w:color="auto"/>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4" w:space="0" w:color="auto"/>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single" w:sz="4" w:space="0" w:color="auto"/>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70,0</w:t>
            </w:r>
            <w:r w:rsidR="00B17382" w:rsidRPr="00754723">
              <w:rPr>
                <w:color w:val="FF0000"/>
                <w:sz w:val="22"/>
                <w:szCs w:val="22"/>
              </w:rPr>
              <w:t>0</w:t>
            </w:r>
          </w:p>
        </w:tc>
        <w:tc>
          <w:tcPr>
            <w:tcW w:w="383" w:type="pct"/>
            <w:tcBorders>
              <w:top w:val="single" w:sz="4" w:space="0" w:color="auto"/>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BB3631">
            <w:pPr>
              <w:contextualSpacing/>
              <w:jc w:val="center"/>
              <w:rPr>
                <w:color w:val="FF0000"/>
                <w:sz w:val="22"/>
                <w:szCs w:val="22"/>
              </w:rPr>
            </w:pPr>
            <w:r w:rsidRPr="00754723">
              <w:rPr>
                <w:color w:val="FF0000"/>
                <w:sz w:val="22"/>
                <w:szCs w:val="22"/>
              </w:rPr>
              <w:t>ОЭ</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Количество участников мероприятия по предпринимательской деятельности, ед.</w:t>
            </w: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Х</w:t>
            </w:r>
          </w:p>
        </w:tc>
      </w:tr>
      <w:tr w:rsidR="004D3316" w:rsidRPr="00754723" w:rsidTr="00A11AE8">
        <w:trPr>
          <w:gridAfter w:val="1"/>
          <w:wAfter w:w="5" w:type="pct"/>
          <w:trHeight w:val="267"/>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single" w:sz="4" w:space="0" w:color="auto"/>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2016 год</w:t>
            </w:r>
          </w:p>
        </w:tc>
        <w:tc>
          <w:tcPr>
            <w:tcW w:w="473" w:type="pct"/>
            <w:tcBorders>
              <w:top w:val="single" w:sz="4" w:space="0" w:color="auto"/>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4" w:space="0" w:color="auto"/>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4" w:space="0" w:color="auto"/>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single" w:sz="4" w:space="0" w:color="auto"/>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single" w:sz="4" w:space="0" w:color="auto"/>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w:t>
            </w:r>
          </w:p>
        </w:tc>
      </w:tr>
      <w:tr w:rsidR="004D3316" w:rsidRPr="00754723" w:rsidTr="00A11AE8">
        <w:trPr>
          <w:gridAfter w:val="1"/>
          <w:wAfter w:w="5" w:type="pct"/>
          <w:trHeight w:val="243"/>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single" w:sz="4" w:space="0" w:color="auto"/>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2017 год</w:t>
            </w:r>
          </w:p>
        </w:tc>
        <w:tc>
          <w:tcPr>
            <w:tcW w:w="473" w:type="pct"/>
            <w:tcBorders>
              <w:top w:val="single" w:sz="4" w:space="0" w:color="auto"/>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4" w:space="0" w:color="auto"/>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4" w:space="0" w:color="auto"/>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single" w:sz="4" w:space="0" w:color="auto"/>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single" w:sz="4" w:space="0" w:color="auto"/>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w:t>
            </w:r>
          </w:p>
        </w:tc>
      </w:tr>
      <w:tr w:rsidR="004D3316" w:rsidRPr="00754723" w:rsidTr="00A11AE8">
        <w:trPr>
          <w:gridAfter w:val="1"/>
          <w:wAfter w:w="5" w:type="pct"/>
          <w:trHeight w:val="223"/>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single" w:sz="4"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2018 год</w:t>
            </w:r>
          </w:p>
        </w:tc>
        <w:tc>
          <w:tcPr>
            <w:tcW w:w="473" w:type="pct"/>
            <w:tcBorders>
              <w:top w:val="single" w:sz="4"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4"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4"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single" w:sz="4"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single" w:sz="4"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w:t>
            </w:r>
          </w:p>
        </w:tc>
      </w:tr>
      <w:tr w:rsidR="004D3316" w:rsidRPr="00754723" w:rsidTr="00A11AE8">
        <w:trPr>
          <w:gridAfter w:val="1"/>
          <w:wAfter w:w="5" w:type="pct"/>
          <w:trHeight w:val="257"/>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single" w:sz="8"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2019 год</w:t>
            </w:r>
          </w:p>
        </w:tc>
        <w:tc>
          <w:tcPr>
            <w:tcW w:w="473" w:type="pct"/>
            <w:tcBorders>
              <w:top w:val="single" w:sz="8"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20,0</w:t>
            </w:r>
            <w:r w:rsidR="00B17382" w:rsidRPr="00754723">
              <w:rPr>
                <w:color w:val="FF0000"/>
                <w:sz w:val="22"/>
                <w:szCs w:val="22"/>
              </w:rPr>
              <w:t>0</w:t>
            </w:r>
          </w:p>
        </w:tc>
        <w:tc>
          <w:tcPr>
            <w:tcW w:w="436" w:type="pct"/>
            <w:tcBorders>
              <w:top w:val="single" w:sz="8"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single" w:sz="8"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20,0</w:t>
            </w:r>
            <w:r w:rsidR="00B17382" w:rsidRPr="00754723">
              <w:rPr>
                <w:color w:val="FF0000"/>
                <w:sz w:val="22"/>
                <w:szCs w:val="22"/>
              </w:rPr>
              <w:t>0</w:t>
            </w:r>
          </w:p>
        </w:tc>
        <w:tc>
          <w:tcPr>
            <w:tcW w:w="383" w:type="pct"/>
            <w:tcBorders>
              <w:top w:val="single" w:sz="8"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w:t>
            </w:r>
          </w:p>
        </w:tc>
      </w:tr>
      <w:tr w:rsidR="004D3316" w:rsidRPr="00754723" w:rsidTr="00A11AE8">
        <w:trPr>
          <w:gridAfter w:val="1"/>
          <w:wAfter w:w="5" w:type="pct"/>
          <w:trHeight w:val="263"/>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2020 год</w:t>
            </w:r>
          </w:p>
        </w:tc>
        <w:tc>
          <w:tcPr>
            <w:tcW w:w="473"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w:t>
            </w:r>
          </w:p>
        </w:tc>
      </w:tr>
      <w:tr w:rsidR="004D3316" w:rsidRPr="00754723" w:rsidTr="00A11AE8">
        <w:trPr>
          <w:gridAfter w:val="1"/>
          <w:wAfter w:w="5" w:type="pct"/>
          <w:trHeight w:val="256"/>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2021 год</w:t>
            </w:r>
          </w:p>
        </w:tc>
        <w:tc>
          <w:tcPr>
            <w:tcW w:w="473"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50,0</w:t>
            </w:r>
            <w:r w:rsidR="00B17382" w:rsidRPr="00754723">
              <w:rPr>
                <w:color w:val="FF0000"/>
                <w:sz w:val="22"/>
                <w:szCs w:val="22"/>
              </w:rPr>
              <w:t>0</w:t>
            </w:r>
          </w:p>
        </w:tc>
        <w:tc>
          <w:tcPr>
            <w:tcW w:w="436"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50,0</w:t>
            </w:r>
            <w:r w:rsidR="00B17382" w:rsidRPr="00754723">
              <w:rPr>
                <w:color w:val="FF0000"/>
                <w:sz w:val="22"/>
                <w:szCs w:val="22"/>
              </w:rPr>
              <w:t>0</w:t>
            </w:r>
          </w:p>
        </w:tc>
        <w:tc>
          <w:tcPr>
            <w:tcW w:w="383"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30</w:t>
            </w:r>
          </w:p>
        </w:tc>
      </w:tr>
      <w:tr w:rsidR="004D3316" w:rsidRPr="00754723" w:rsidTr="00A11AE8">
        <w:trPr>
          <w:gridAfter w:val="1"/>
          <w:wAfter w:w="5" w:type="pct"/>
          <w:trHeight w:val="256"/>
        </w:trPr>
        <w:tc>
          <w:tcPr>
            <w:tcW w:w="887" w:type="pct"/>
            <w:vMerge w:val="restar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rPr>
            </w:pPr>
            <w:r w:rsidRPr="00754723">
              <w:rPr>
                <w:color w:val="FF0000"/>
              </w:rPr>
              <w:t>Мероприятие 7:</w:t>
            </w:r>
          </w:p>
          <w:p w:rsidR="00B7397A" w:rsidRPr="00754723" w:rsidRDefault="00B7397A" w:rsidP="00B7397A">
            <w:pPr>
              <w:contextualSpacing/>
              <w:jc w:val="center"/>
              <w:rPr>
                <w:color w:val="FF0000"/>
              </w:rPr>
            </w:pPr>
            <w:r w:rsidRPr="00754723">
              <w:rPr>
                <w:color w:val="FF0000"/>
              </w:rPr>
              <w:t xml:space="preserve">Предоставление субсидий юридическим лицам и </w:t>
            </w:r>
            <w:r w:rsidRPr="00754723">
              <w:rPr>
                <w:color w:val="FF0000"/>
              </w:rPr>
              <w:lastRenderedPageBreak/>
              <w:t>индивидуальным предпринимателям, осуществляющим промышленное рыболовство, на возмещение части затрат, связанных с приобретением маломерных судов, лодочных моторов, орудий лова для добычи (вылова) водных биоресурсов, холодильного оборудования, льдогенераторов</w:t>
            </w: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rPr>
            </w:pPr>
            <w:r w:rsidRPr="00754723">
              <w:rPr>
                <w:color w:val="FF0000"/>
              </w:rPr>
              <w:lastRenderedPageBreak/>
              <w:t>всего</w:t>
            </w:r>
          </w:p>
        </w:tc>
        <w:tc>
          <w:tcPr>
            <w:tcW w:w="473"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9B69AB">
            <w:pPr>
              <w:contextualSpacing/>
              <w:jc w:val="center"/>
              <w:rPr>
                <w:color w:val="FF0000"/>
                <w:sz w:val="22"/>
                <w:szCs w:val="22"/>
              </w:rPr>
            </w:pPr>
            <w:r w:rsidRPr="00754723">
              <w:rPr>
                <w:color w:val="FF0000"/>
                <w:sz w:val="22"/>
                <w:szCs w:val="22"/>
              </w:rPr>
              <w:t xml:space="preserve">1 </w:t>
            </w:r>
            <w:r w:rsidR="009B69AB" w:rsidRPr="00754723">
              <w:rPr>
                <w:color w:val="FF0000"/>
                <w:sz w:val="22"/>
                <w:szCs w:val="22"/>
              </w:rPr>
              <w:t>220</w:t>
            </w:r>
            <w:r w:rsidRPr="00754723">
              <w:rPr>
                <w:color w:val="FF0000"/>
                <w:sz w:val="22"/>
                <w:szCs w:val="22"/>
              </w:rPr>
              <w:t>,</w:t>
            </w:r>
            <w:r w:rsidR="009B69AB" w:rsidRPr="00754723">
              <w:rPr>
                <w:color w:val="FF0000"/>
                <w:sz w:val="22"/>
                <w:szCs w:val="22"/>
              </w:rPr>
              <w:t>0</w:t>
            </w:r>
            <w:r w:rsidRPr="00754723">
              <w:rPr>
                <w:color w:val="FF0000"/>
                <w:sz w:val="22"/>
                <w:szCs w:val="22"/>
              </w:rPr>
              <w:t>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900,0</w:t>
            </w:r>
            <w:r w:rsidR="009B69AB" w:rsidRPr="00754723">
              <w:rPr>
                <w:color w:val="FF0000"/>
                <w:sz w:val="22"/>
                <w:szCs w:val="22"/>
              </w:rPr>
              <w:t>0</w:t>
            </w:r>
          </w:p>
        </w:tc>
        <w:tc>
          <w:tcPr>
            <w:tcW w:w="425" w:type="pct"/>
            <w:tcBorders>
              <w:top w:val="single" w:sz="4" w:space="0" w:color="auto"/>
              <w:left w:val="single" w:sz="4" w:space="0" w:color="auto"/>
              <w:bottom w:val="single" w:sz="4" w:space="0" w:color="auto"/>
              <w:right w:val="single" w:sz="4" w:space="0" w:color="auto"/>
            </w:tcBorders>
            <w:vAlign w:val="center"/>
          </w:tcPr>
          <w:p w:rsidR="00B7397A" w:rsidRPr="00754723" w:rsidRDefault="009B69AB" w:rsidP="00B7397A">
            <w:pPr>
              <w:contextualSpacing/>
              <w:jc w:val="center"/>
              <w:rPr>
                <w:color w:val="FF0000"/>
                <w:sz w:val="22"/>
                <w:szCs w:val="22"/>
              </w:rPr>
            </w:pPr>
            <w:r w:rsidRPr="00754723">
              <w:rPr>
                <w:color w:val="FF0000"/>
                <w:sz w:val="22"/>
                <w:szCs w:val="22"/>
              </w:rPr>
              <w:t>32</w:t>
            </w:r>
            <w:r w:rsidR="00B7397A" w:rsidRPr="00754723">
              <w:rPr>
                <w:color w:val="FF0000"/>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val="restar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B3631">
            <w:pPr>
              <w:contextualSpacing/>
              <w:jc w:val="center"/>
              <w:rPr>
                <w:color w:val="FF0000"/>
              </w:rPr>
            </w:pPr>
            <w:r w:rsidRPr="00754723">
              <w:rPr>
                <w:color w:val="FF0000"/>
              </w:rPr>
              <w:t>ОЭ</w:t>
            </w:r>
          </w:p>
        </w:tc>
        <w:tc>
          <w:tcPr>
            <w:tcW w:w="683" w:type="pct"/>
            <w:vMerge w:val="restart"/>
            <w:tcBorders>
              <w:top w:val="single" w:sz="4" w:space="0" w:color="auto"/>
              <w:left w:val="single" w:sz="4" w:space="0" w:color="auto"/>
              <w:bottom w:val="single" w:sz="4" w:space="0" w:color="auto"/>
              <w:right w:val="single" w:sz="4" w:space="0" w:color="auto"/>
            </w:tcBorders>
            <w:vAlign w:val="center"/>
          </w:tcPr>
          <w:p w:rsidR="00340595" w:rsidRPr="00754723" w:rsidRDefault="00B7397A" w:rsidP="00696006">
            <w:pPr>
              <w:contextualSpacing/>
              <w:jc w:val="center"/>
              <w:rPr>
                <w:color w:val="FF0000"/>
              </w:rPr>
            </w:pPr>
            <w:r w:rsidRPr="00754723">
              <w:rPr>
                <w:color w:val="FF0000"/>
              </w:rPr>
              <w:t xml:space="preserve">Рост объема добычи (вылова) водных биоресурсов на </w:t>
            </w:r>
            <w:r w:rsidRPr="00754723">
              <w:rPr>
                <w:color w:val="FF0000"/>
              </w:rPr>
              <w:lastRenderedPageBreak/>
              <w:t>территории Каргасокского района</w:t>
            </w:r>
            <w:r w:rsidR="00B91E89" w:rsidRPr="00754723">
              <w:rPr>
                <w:color w:val="FF0000"/>
              </w:rPr>
              <w:t xml:space="preserve"> уровню предшест</w:t>
            </w:r>
            <w:r w:rsidR="00340595" w:rsidRPr="00754723">
              <w:rPr>
                <w:color w:val="FF0000"/>
              </w:rPr>
              <w:t>вующего года</w:t>
            </w:r>
            <w:r w:rsidRPr="00754723">
              <w:rPr>
                <w:color w:val="FF0000"/>
              </w:rPr>
              <w:t>, %</w:t>
            </w: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rPr>
            </w:pPr>
            <w:r w:rsidRPr="00754723">
              <w:rPr>
                <w:color w:val="FF0000"/>
              </w:rPr>
              <w:lastRenderedPageBreak/>
              <w:t>Х</w:t>
            </w:r>
          </w:p>
        </w:tc>
      </w:tr>
      <w:tr w:rsidR="004D3316" w:rsidRPr="00754723"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rPr>
                <w:color w:val="FF0000"/>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rPr>
              <w:t>2016 год</w:t>
            </w:r>
          </w:p>
        </w:tc>
        <w:tc>
          <w:tcPr>
            <w:tcW w:w="473"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rPr>
                <w:color w:val="FF0000"/>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rPr>
              <w:t>-</w:t>
            </w:r>
          </w:p>
        </w:tc>
      </w:tr>
      <w:tr w:rsidR="004D3316" w:rsidRPr="00754723"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rPr>
                <w:color w:val="FF0000"/>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rPr>
              <w:t>2017 год</w:t>
            </w:r>
          </w:p>
        </w:tc>
        <w:tc>
          <w:tcPr>
            <w:tcW w:w="473"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rPr>
                <w:color w:val="FF0000"/>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rPr>
              <w:t>-</w:t>
            </w:r>
          </w:p>
        </w:tc>
      </w:tr>
      <w:tr w:rsidR="004D3316" w:rsidRPr="00754723"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rPr>
                <w:color w:val="FF0000"/>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rPr>
              <w:t>2018 год</w:t>
            </w:r>
          </w:p>
        </w:tc>
        <w:tc>
          <w:tcPr>
            <w:tcW w:w="473"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rPr>
                <w:color w:val="FF0000"/>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rPr>
              <w:t>-</w:t>
            </w:r>
          </w:p>
        </w:tc>
      </w:tr>
      <w:tr w:rsidR="004D3316" w:rsidRPr="00754723"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rPr>
                <w:color w:val="FF0000"/>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rPr>
              <w:t>2019 год</w:t>
            </w:r>
          </w:p>
        </w:tc>
        <w:tc>
          <w:tcPr>
            <w:tcW w:w="473"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rPr>
                <w:color w:val="FF0000"/>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rPr>
              <w:t>-</w:t>
            </w:r>
          </w:p>
        </w:tc>
      </w:tr>
      <w:tr w:rsidR="004D3316" w:rsidRPr="00754723"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rPr>
                <w:color w:val="FF0000"/>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rPr>
              <w:t>2020 год</w:t>
            </w:r>
          </w:p>
        </w:tc>
        <w:tc>
          <w:tcPr>
            <w:tcW w:w="473"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1 000,0</w:t>
            </w:r>
            <w:r w:rsidR="009B69AB" w:rsidRPr="00754723">
              <w:rPr>
                <w:color w:val="FF0000"/>
                <w:sz w:val="22"/>
                <w:szCs w:val="22"/>
              </w:rPr>
              <w:t>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900,0</w:t>
            </w:r>
            <w:r w:rsidR="009B69AB" w:rsidRPr="00754723">
              <w:rPr>
                <w:color w:val="FF0000"/>
                <w:sz w:val="22"/>
                <w:szCs w:val="22"/>
              </w:rPr>
              <w:t>0</w:t>
            </w:r>
          </w:p>
        </w:tc>
        <w:tc>
          <w:tcPr>
            <w:tcW w:w="425"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lang w:val="en-US"/>
              </w:rPr>
              <w:t>10</w:t>
            </w:r>
            <w:r w:rsidRPr="00754723">
              <w:rPr>
                <w:color w:val="FF0000"/>
                <w:sz w:val="22"/>
                <w:szCs w:val="22"/>
              </w:rPr>
              <w:t>0,0</w:t>
            </w:r>
            <w:r w:rsidR="009B69AB" w:rsidRPr="00754723">
              <w:rPr>
                <w:color w:val="FF0000"/>
                <w:sz w:val="22"/>
                <w:szCs w:val="22"/>
              </w:rPr>
              <w:t>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rPr>
                <w:color w:val="FF0000"/>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rPr>
              <w:t>на 5</w:t>
            </w:r>
          </w:p>
        </w:tc>
      </w:tr>
      <w:tr w:rsidR="004D3316" w:rsidRPr="00754723"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rPr>
                <w:color w:val="FF0000"/>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rPr>
              <w:t>2021 год</w:t>
            </w:r>
          </w:p>
        </w:tc>
        <w:tc>
          <w:tcPr>
            <w:tcW w:w="473" w:type="pct"/>
            <w:tcBorders>
              <w:top w:val="single" w:sz="4" w:space="0" w:color="auto"/>
              <w:left w:val="single" w:sz="4" w:space="0" w:color="auto"/>
              <w:bottom w:val="single" w:sz="4" w:space="0" w:color="auto"/>
              <w:right w:val="single" w:sz="4" w:space="0" w:color="auto"/>
            </w:tcBorders>
            <w:vAlign w:val="center"/>
          </w:tcPr>
          <w:p w:rsidR="00B7397A" w:rsidRPr="00754723" w:rsidRDefault="009B69AB" w:rsidP="00B7397A">
            <w:pPr>
              <w:contextualSpacing/>
              <w:jc w:val="center"/>
              <w:rPr>
                <w:color w:val="FF0000"/>
                <w:sz w:val="22"/>
                <w:szCs w:val="22"/>
              </w:rPr>
            </w:pPr>
            <w:r w:rsidRPr="00754723">
              <w:rPr>
                <w:color w:val="FF0000"/>
                <w:sz w:val="22"/>
                <w:szCs w:val="22"/>
              </w:rPr>
              <w:t>220</w:t>
            </w:r>
            <w:r w:rsidR="00B7397A" w:rsidRPr="00754723">
              <w:rPr>
                <w:color w:val="FF0000"/>
                <w:sz w:val="22"/>
                <w:szCs w:val="22"/>
              </w:rPr>
              <w:t>,0</w:t>
            </w:r>
            <w:r w:rsidRPr="00754723">
              <w:rPr>
                <w:color w:val="FF0000"/>
                <w:sz w:val="22"/>
                <w:szCs w:val="22"/>
              </w:rPr>
              <w:t>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B7397A" w:rsidRPr="00754723" w:rsidRDefault="009B69AB" w:rsidP="00B7397A">
            <w:pPr>
              <w:contextualSpacing/>
              <w:jc w:val="center"/>
              <w:rPr>
                <w:color w:val="FF0000"/>
                <w:sz w:val="22"/>
                <w:szCs w:val="22"/>
              </w:rPr>
            </w:pPr>
            <w:r w:rsidRPr="00754723">
              <w:rPr>
                <w:color w:val="FF0000"/>
                <w:sz w:val="22"/>
                <w:szCs w:val="22"/>
              </w:rPr>
              <w:t>220</w:t>
            </w:r>
            <w:r w:rsidR="00B7397A" w:rsidRPr="00754723">
              <w:rPr>
                <w:color w:val="FF0000"/>
                <w:sz w:val="22"/>
                <w:szCs w:val="22"/>
              </w:rPr>
              <w:t>,</w:t>
            </w:r>
            <w:r w:rsidRPr="00754723">
              <w:rPr>
                <w:color w:val="FF0000"/>
                <w:sz w:val="22"/>
                <w:szCs w:val="22"/>
              </w:rPr>
              <w:t>0</w:t>
            </w:r>
            <w:r w:rsidR="00B7397A" w:rsidRPr="00754723">
              <w:rPr>
                <w:color w:val="FF0000"/>
                <w:sz w:val="22"/>
                <w:szCs w:val="22"/>
              </w:rPr>
              <w:t>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w:t>
            </w:r>
          </w:p>
        </w:tc>
        <w:tc>
          <w:tcPr>
            <w:tcW w:w="523" w:type="pct"/>
            <w:vMerge/>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rPr>
                <w:color w:val="FF0000"/>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754723" w:rsidRDefault="00B7397A" w:rsidP="00B7397A">
            <w:pPr>
              <w:contextualSpacing/>
              <w:jc w:val="center"/>
              <w:rPr>
                <w:color w:val="FF0000"/>
                <w:sz w:val="22"/>
                <w:szCs w:val="22"/>
              </w:rPr>
            </w:pPr>
            <w:r w:rsidRPr="00754723">
              <w:rPr>
                <w:color w:val="FF0000"/>
              </w:rPr>
              <w:t>на 5</w:t>
            </w:r>
          </w:p>
        </w:tc>
      </w:tr>
      <w:tr w:rsidR="004D3316" w:rsidRPr="00754723" w:rsidTr="00A11AE8">
        <w:trPr>
          <w:gridAfter w:val="1"/>
          <w:wAfter w:w="5" w:type="pct"/>
          <w:trHeight w:val="256"/>
        </w:trPr>
        <w:tc>
          <w:tcPr>
            <w:tcW w:w="887" w:type="pct"/>
            <w:vMerge w:val="restart"/>
            <w:tcBorders>
              <w:left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Мероприятие 8:</w:t>
            </w:r>
          </w:p>
          <w:p w:rsidR="00B7397A" w:rsidRPr="00754723" w:rsidRDefault="00B7397A" w:rsidP="00B7397A">
            <w:pPr>
              <w:contextualSpacing/>
              <w:jc w:val="center"/>
              <w:rPr>
                <w:color w:val="FF0000"/>
                <w:sz w:val="22"/>
                <w:szCs w:val="22"/>
              </w:rPr>
            </w:pPr>
            <w:r w:rsidRPr="00754723">
              <w:rPr>
                <w:color w:val="FF0000"/>
                <w:sz w:val="22"/>
                <w:szCs w:val="22"/>
              </w:rPr>
              <w:t xml:space="preserve">Предоставление субсидии на возмещение части затрат, связанных </w:t>
            </w:r>
            <w:r w:rsidRPr="00754723">
              <w:rPr>
                <w:color w:val="FF0000"/>
                <w:sz w:val="22"/>
                <w:szCs w:val="22"/>
              </w:rPr>
              <w:lastRenderedPageBreak/>
              <w:t>с участием в региональных, межрегиональных, международных выставках, ярмарках</w:t>
            </w:r>
          </w:p>
        </w:tc>
        <w:tc>
          <w:tcPr>
            <w:tcW w:w="379"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lastRenderedPageBreak/>
              <w:t>всего</w:t>
            </w:r>
          </w:p>
        </w:tc>
        <w:tc>
          <w:tcPr>
            <w:tcW w:w="473" w:type="pct"/>
            <w:tcBorders>
              <w:top w:val="single" w:sz="8" w:space="0" w:color="auto"/>
              <w:left w:val="nil"/>
              <w:bottom w:val="nil"/>
              <w:right w:val="single" w:sz="8" w:space="0" w:color="auto"/>
            </w:tcBorders>
            <w:vAlign w:val="center"/>
            <w:hideMark/>
          </w:tcPr>
          <w:p w:rsidR="00B7397A" w:rsidRPr="00754723" w:rsidRDefault="009B69AB" w:rsidP="00B7397A">
            <w:pPr>
              <w:contextualSpacing/>
              <w:jc w:val="center"/>
              <w:rPr>
                <w:color w:val="FF0000"/>
                <w:sz w:val="22"/>
                <w:szCs w:val="22"/>
              </w:rPr>
            </w:pPr>
            <w:r w:rsidRPr="00754723">
              <w:rPr>
                <w:color w:val="FF0000"/>
                <w:sz w:val="22"/>
                <w:szCs w:val="22"/>
              </w:rPr>
              <w:t>2</w:t>
            </w:r>
            <w:r w:rsidR="00B7397A" w:rsidRPr="00754723">
              <w:rPr>
                <w:color w:val="FF0000"/>
                <w:sz w:val="22"/>
                <w:szCs w:val="22"/>
              </w:rPr>
              <w:t>0,</w:t>
            </w:r>
            <w:r w:rsidRPr="00754723">
              <w:rPr>
                <w:color w:val="FF0000"/>
                <w:sz w:val="22"/>
                <w:szCs w:val="22"/>
              </w:rPr>
              <w:t>0</w:t>
            </w:r>
            <w:r w:rsidR="00B7397A" w:rsidRPr="00754723">
              <w:rPr>
                <w:color w:val="FF0000"/>
                <w:sz w:val="22"/>
                <w:szCs w:val="22"/>
              </w:rPr>
              <w:t>0</w:t>
            </w:r>
          </w:p>
        </w:tc>
        <w:tc>
          <w:tcPr>
            <w:tcW w:w="436"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single" w:sz="8" w:space="0" w:color="auto"/>
              <w:left w:val="nil"/>
              <w:bottom w:val="nil"/>
              <w:right w:val="single" w:sz="8" w:space="0" w:color="auto"/>
            </w:tcBorders>
            <w:vAlign w:val="center"/>
            <w:hideMark/>
          </w:tcPr>
          <w:p w:rsidR="00B7397A" w:rsidRPr="00754723" w:rsidRDefault="009B69AB" w:rsidP="00B7397A">
            <w:pPr>
              <w:contextualSpacing/>
              <w:jc w:val="center"/>
              <w:rPr>
                <w:color w:val="FF0000"/>
                <w:sz w:val="22"/>
                <w:szCs w:val="22"/>
              </w:rPr>
            </w:pPr>
            <w:r w:rsidRPr="00754723">
              <w:rPr>
                <w:color w:val="FF0000"/>
                <w:sz w:val="22"/>
                <w:szCs w:val="22"/>
              </w:rPr>
              <w:t>2</w:t>
            </w:r>
            <w:r w:rsidR="00B7397A" w:rsidRPr="00754723">
              <w:rPr>
                <w:color w:val="FF0000"/>
                <w:sz w:val="22"/>
                <w:szCs w:val="22"/>
              </w:rPr>
              <w:t>0,</w:t>
            </w:r>
            <w:r w:rsidRPr="00754723">
              <w:rPr>
                <w:color w:val="FF0000"/>
                <w:sz w:val="22"/>
                <w:szCs w:val="22"/>
              </w:rPr>
              <w:t>0</w:t>
            </w:r>
            <w:r w:rsidR="00B7397A" w:rsidRPr="00754723">
              <w:rPr>
                <w:color w:val="FF0000"/>
                <w:sz w:val="22"/>
                <w:szCs w:val="22"/>
              </w:rPr>
              <w:t>0</w:t>
            </w:r>
          </w:p>
        </w:tc>
        <w:tc>
          <w:tcPr>
            <w:tcW w:w="383"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val="restart"/>
            <w:tcBorders>
              <w:left w:val="single" w:sz="8" w:space="0" w:color="auto"/>
              <w:right w:val="single" w:sz="8" w:space="0" w:color="auto"/>
            </w:tcBorders>
            <w:vAlign w:val="center"/>
            <w:hideMark/>
          </w:tcPr>
          <w:p w:rsidR="00B7397A" w:rsidRPr="00754723" w:rsidRDefault="00B7397A" w:rsidP="00BB3631">
            <w:pPr>
              <w:contextualSpacing/>
              <w:jc w:val="center"/>
              <w:rPr>
                <w:color w:val="FF0000"/>
                <w:sz w:val="22"/>
                <w:szCs w:val="22"/>
              </w:rPr>
            </w:pPr>
            <w:r w:rsidRPr="00754723">
              <w:rPr>
                <w:color w:val="FF0000"/>
                <w:sz w:val="22"/>
                <w:szCs w:val="22"/>
              </w:rPr>
              <w:t>ОЭ</w:t>
            </w:r>
          </w:p>
        </w:tc>
        <w:tc>
          <w:tcPr>
            <w:tcW w:w="683" w:type="pct"/>
            <w:vMerge w:val="restart"/>
            <w:tcBorders>
              <w:left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 xml:space="preserve">Количество выставок, ярмарок, в которых приняли </w:t>
            </w:r>
            <w:r w:rsidRPr="00754723">
              <w:rPr>
                <w:color w:val="FF0000"/>
                <w:sz w:val="22"/>
                <w:szCs w:val="22"/>
              </w:rPr>
              <w:lastRenderedPageBreak/>
              <w:t>участие субъекты малого и среднего предпринимательства, зарегистрированные на территории Каргасокского района, ед.</w:t>
            </w: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lastRenderedPageBreak/>
              <w:t>Х</w:t>
            </w:r>
          </w:p>
        </w:tc>
      </w:tr>
      <w:tr w:rsidR="004D3316" w:rsidRPr="00754723" w:rsidTr="00A11AE8">
        <w:trPr>
          <w:gridAfter w:val="1"/>
          <w:wAfter w:w="5" w:type="pct"/>
          <w:trHeight w:val="256"/>
        </w:trPr>
        <w:tc>
          <w:tcPr>
            <w:tcW w:w="887"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2016 год</w:t>
            </w:r>
          </w:p>
        </w:tc>
        <w:tc>
          <w:tcPr>
            <w:tcW w:w="473"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w:t>
            </w:r>
          </w:p>
        </w:tc>
      </w:tr>
      <w:tr w:rsidR="004D3316" w:rsidRPr="00754723" w:rsidTr="00A11AE8">
        <w:trPr>
          <w:gridAfter w:val="1"/>
          <w:wAfter w:w="5" w:type="pct"/>
          <w:trHeight w:val="256"/>
        </w:trPr>
        <w:tc>
          <w:tcPr>
            <w:tcW w:w="887"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2017 год</w:t>
            </w:r>
          </w:p>
        </w:tc>
        <w:tc>
          <w:tcPr>
            <w:tcW w:w="473"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10,0</w:t>
            </w:r>
            <w:r w:rsidR="009B69AB" w:rsidRPr="00754723">
              <w:rPr>
                <w:color w:val="FF0000"/>
                <w:sz w:val="22"/>
                <w:szCs w:val="22"/>
              </w:rPr>
              <w:t>0</w:t>
            </w:r>
          </w:p>
        </w:tc>
        <w:tc>
          <w:tcPr>
            <w:tcW w:w="436"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10,0</w:t>
            </w:r>
            <w:r w:rsidR="009B69AB" w:rsidRPr="00754723">
              <w:rPr>
                <w:color w:val="FF0000"/>
                <w:sz w:val="22"/>
                <w:szCs w:val="22"/>
              </w:rPr>
              <w:t>0</w:t>
            </w:r>
          </w:p>
        </w:tc>
        <w:tc>
          <w:tcPr>
            <w:tcW w:w="383"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w:t>
            </w:r>
          </w:p>
        </w:tc>
      </w:tr>
      <w:tr w:rsidR="004D3316" w:rsidRPr="00754723" w:rsidTr="00A11AE8">
        <w:trPr>
          <w:gridAfter w:val="1"/>
          <w:wAfter w:w="5" w:type="pct"/>
          <w:trHeight w:val="256"/>
        </w:trPr>
        <w:tc>
          <w:tcPr>
            <w:tcW w:w="887"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2018 год</w:t>
            </w:r>
          </w:p>
        </w:tc>
        <w:tc>
          <w:tcPr>
            <w:tcW w:w="473"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w:t>
            </w:r>
          </w:p>
        </w:tc>
      </w:tr>
      <w:tr w:rsidR="004D3316" w:rsidRPr="00754723" w:rsidTr="00A11AE8">
        <w:trPr>
          <w:gridAfter w:val="1"/>
          <w:wAfter w:w="5" w:type="pct"/>
          <w:trHeight w:val="256"/>
        </w:trPr>
        <w:tc>
          <w:tcPr>
            <w:tcW w:w="887"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2019 год</w:t>
            </w:r>
          </w:p>
        </w:tc>
        <w:tc>
          <w:tcPr>
            <w:tcW w:w="473" w:type="pct"/>
            <w:tcBorders>
              <w:top w:val="single" w:sz="8" w:space="0" w:color="auto"/>
              <w:left w:val="nil"/>
              <w:bottom w:val="nil"/>
              <w:right w:val="single" w:sz="8" w:space="0" w:color="auto"/>
            </w:tcBorders>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single" w:sz="8" w:space="0" w:color="auto"/>
              <w:left w:val="nil"/>
              <w:bottom w:val="nil"/>
              <w:right w:val="single" w:sz="8" w:space="0" w:color="auto"/>
            </w:tcBorders>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w:t>
            </w:r>
          </w:p>
        </w:tc>
      </w:tr>
      <w:tr w:rsidR="004D3316" w:rsidRPr="00754723" w:rsidTr="00A11AE8">
        <w:trPr>
          <w:gridAfter w:val="1"/>
          <w:wAfter w:w="5" w:type="pct"/>
          <w:trHeight w:val="256"/>
        </w:trPr>
        <w:tc>
          <w:tcPr>
            <w:tcW w:w="887"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2020 год</w:t>
            </w:r>
          </w:p>
        </w:tc>
        <w:tc>
          <w:tcPr>
            <w:tcW w:w="473" w:type="pct"/>
            <w:tcBorders>
              <w:top w:val="single" w:sz="8" w:space="0" w:color="auto"/>
              <w:left w:val="nil"/>
              <w:bottom w:val="nil"/>
              <w:right w:val="single" w:sz="8" w:space="0" w:color="auto"/>
            </w:tcBorders>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single" w:sz="8" w:space="0" w:color="auto"/>
              <w:left w:val="nil"/>
              <w:bottom w:val="nil"/>
              <w:right w:val="single" w:sz="8" w:space="0" w:color="auto"/>
            </w:tcBorders>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w:t>
            </w:r>
          </w:p>
        </w:tc>
      </w:tr>
      <w:tr w:rsidR="004D3316" w:rsidRPr="00754723" w:rsidTr="00A11AE8">
        <w:trPr>
          <w:gridAfter w:val="1"/>
          <w:wAfter w:w="5" w:type="pct"/>
          <w:trHeight w:val="1403"/>
        </w:trPr>
        <w:tc>
          <w:tcPr>
            <w:tcW w:w="887" w:type="pct"/>
            <w:vMerge/>
            <w:tcBorders>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2021 год</w:t>
            </w:r>
          </w:p>
        </w:tc>
        <w:tc>
          <w:tcPr>
            <w:tcW w:w="473" w:type="pct"/>
            <w:tcBorders>
              <w:top w:val="single" w:sz="8" w:space="0" w:color="auto"/>
              <w:left w:val="nil"/>
              <w:bottom w:val="nil"/>
              <w:right w:val="single" w:sz="8" w:space="0" w:color="auto"/>
            </w:tcBorders>
            <w:vAlign w:val="center"/>
            <w:hideMark/>
          </w:tcPr>
          <w:p w:rsidR="00B7397A" w:rsidRPr="00754723" w:rsidRDefault="009B69AB" w:rsidP="00B7397A">
            <w:pPr>
              <w:contextualSpacing/>
              <w:jc w:val="center"/>
              <w:rPr>
                <w:color w:val="FF0000"/>
                <w:sz w:val="22"/>
                <w:szCs w:val="22"/>
              </w:rPr>
            </w:pPr>
            <w:r w:rsidRPr="00754723">
              <w:rPr>
                <w:color w:val="FF0000"/>
                <w:sz w:val="22"/>
                <w:szCs w:val="22"/>
              </w:rPr>
              <w:t>1</w:t>
            </w:r>
            <w:r w:rsidR="00B7397A" w:rsidRPr="00754723">
              <w:rPr>
                <w:color w:val="FF0000"/>
                <w:sz w:val="22"/>
                <w:szCs w:val="22"/>
              </w:rPr>
              <w:t>0,</w:t>
            </w:r>
            <w:r w:rsidRPr="00754723">
              <w:rPr>
                <w:color w:val="FF0000"/>
                <w:sz w:val="22"/>
                <w:szCs w:val="22"/>
              </w:rPr>
              <w:t>0</w:t>
            </w:r>
            <w:r w:rsidR="00B7397A" w:rsidRPr="00754723">
              <w:rPr>
                <w:color w:val="FF0000"/>
                <w:sz w:val="22"/>
                <w:szCs w:val="22"/>
              </w:rPr>
              <w:t>0</w:t>
            </w:r>
          </w:p>
        </w:tc>
        <w:tc>
          <w:tcPr>
            <w:tcW w:w="436"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single" w:sz="8" w:space="0" w:color="auto"/>
              <w:left w:val="nil"/>
              <w:bottom w:val="nil"/>
              <w:right w:val="single" w:sz="8" w:space="0" w:color="auto"/>
            </w:tcBorders>
            <w:vAlign w:val="center"/>
            <w:hideMark/>
          </w:tcPr>
          <w:p w:rsidR="00B7397A" w:rsidRPr="00754723" w:rsidRDefault="009B69AB" w:rsidP="00B7397A">
            <w:pPr>
              <w:contextualSpacing/>
              <w:jc w:val="center"/>
              <w:rPr>
                <w:color w:val="FF0000"/>
                <w:sz w:val="22"/>
                <w:szCs w:val="22"/>
              </w:rPr>
            </w:pPr>
            <w:r w:rsidRPr="00754723">
              <w:rPr>
                <w:color w:val="FF0000"/>
                <w:sz w:val="22"/>
                <w:szCs w:val="22"/>
              </w:rPr>
              <w:t>1</w:t>
            </w:r>
            <w:r w:rsidR="00B7397A" w:rsidRPr="00754723">
              <w:rPr>
                <w:color w:val="FF0000"/>
                <w:sz w:val="22"/>
                <w:szCs w:val="22"/>
              </w:rPr>
              <w:t>0,</w:t>
            </w:r>
            <w:r w:rsidRPr="00754723">
              <w:rPr>
                <w:color w:val="FF0000"/>
                <w:sz w:val="22"/>
                <w:szCs w:val="22"/>
              </w:rPr>
              <w:t>0</w:t>
            </w:r>
            <w:r w:rsidR="00B7397A" w:rsidRPr="00754723">
              <w:rPr>
                <w:color w:val="FF0000"/>
                <w:sz w:val="22"/>
                <w:szCs w:val="22"/>
              </w:rPr>
              <w:t>0</w:t>
            </w:r>
          </w:p>
        </w:tc>
        <w:tc>
          <w:tcPr>
            <w:tcW w:w="383"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w:t>
            </w:r>
          </w:p>
        </w:tc>
      </w:tr>
      <w:tr w:rsidR="004D3316" w:rsidRPr="00754723" w:rsidTr="00A11AE8">
        <w:trPr>
          <w:gridAfter w:val="1"/>
          <w:wAfter w:w="5" w:type="pct"/>
          <w:trHeight w:val="256"/>
        </w:trPr>
        <w:tc>
          <w:tcPr>
            <w:tcW w:w="887" w:type="pct"/>
            <w:vMerge w:val="restart"/>
            <w:tcBorders>
              <w:left w:val="single" w:sz="8" w:space="0" w:color="auto"/>
              <w:right w:val="single" w:sz="8" w:space="0" w:color="auto"/>
            </w:tcBorders>
            <w:vAlign w:val="center"/>
            <w:hideMark/>
          </w:tcPr>
          <w:p w:rsidR="00B7397A" w:rsidRPr="00754723" w:rsidRDefault="00B7397A" w:rsidP="00BB3631">
            <w:pPr>
              <w:contextualSpacing/>
              <w:jc w:val="center"/>
              <w:rPr>
                <w:color w:val="FF0000"/>
                <w:sz w:val="22"/>
                <w:szCs w:val="22"/>
              </w:rPr>
            </w:pPr>
            <w:r w:rsidRPr="00754723">
              <w:rPr>
                <w:color w:val="FF0000"/>
                <w:sz w:val="22"/>
                <w:szCs w:val="22"/>
              </w:rPr>
              <w:t>Мероприятие 9: Предоставление субсидии субъектам малого предпринимательства на возмещение части затрат за потребленную электроэнергию, вырабатываемую от дизельных электростанций</w:t>
            </w:r>
          </w:p>
        </w:tc>
        <w:tc>
          <w:tcPr>
            <w:tcW w:w="379"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всего</w:t>
            </w:r>
          </w:p>
        </w:tc>
        <w:tc>
          <w:tcPr>
            <w:tcW w:w="473" w:type="pct"/>
            <w:tcBorders>
              <w:top w:val="single" w:sz="8" w:space="0" w:color="auto"/>
              <w:left w:val="nil"/>
              <w:bottom w:val="nil"/>
              <w:right w:val="single" w:sz="8" w:space="0" w:color="auto"/>
            </w:tcBorders>
            <w:vAlign w:val="center"/>
            <w:hideMark/>
          </w:tcPr>
          <w:p w:rsidR="00B7397A" w:rsidRPr="00754723" w:rsidRDefault="00B7397A" w:rsidP="009B69AB">
            <w:pPr>
              <w:jc w:val="center"/>
              <w:rPr>
                <w:color w:val="FF0000"/>
                <w:sz w:val="22"/>
                <w:szCs w:val="22"/>
              </w:rPr>
            </w:pPr>
            <w:r w:rsidRPr="00754723">
              <w:rPr>
                <w:color w:val="FF0000"/>
                <w:sz w:val="22"/>
                <w:szCs w:val="22"/>
              </w:rPr>
              <w:t>2 </w:t>
            </w:r>
            <w:r w:rsidR="009B69AB" w:rsidRPr="00754723">
              <w:rPr>
                <w:color w:val="FF0000"/>
                <w:sz w:val="22"/>
                <w:szCs w:val="22"/>
              </w:rPr>
              <w:t>999</w:t>
            </w:r>
            <w:r w:rsidRPr="00754723">
              <w:rPr>
                <w:color w:val="FF0000"/>
                <w:sz w:val="22"/>
                <w:szCs w:val="22"/>
              </w:rPr>
              <w:t>,</w:t>
            </w:r>
            <w:r w:rsidR="009B69AB" w:rsidRPr="00754723">
              <w:rPr>
                <w:color w:val="FF0000"/>
                <w:sz w:val="22"/>
                <w:szCs w:val="22"/>
              </w:rPr>
              <w:t>44</w:t>
            </w:r>
          </w:p>
        </w:tc>
        <w:tc>
          <w:tcPr>
            <w:tcW w:w="436" w:type="pct"/>
            <w:tcBorders>
              <w:top w:val="single" w:sz="8" w:space="0" w:color="auto"/>
              <w:left w:val="nil"/>
              <w:bottom w:val="nil"/>
              <w:right w:val="single" w:sz="8" w:space="0" w:color="auto"/>
            </w:tcBorders>
            <w:vAlign w:val="center"/>
            <w:hideMark/>
          </w:tcPr>
          <w:p w:rsidR="00B7397A" w:rsidRPr="00754723" w:rsidRDefault="00B7397A" w:rsidP="00B7397A">
            <w:pPr>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hideMark/>
          </w:tcPr>
          <w:p w:rsidR="00B7397A" w:rsidRPr="00754723" w:rsidRDefault="009B69AB" w:rsidP="009B69AB">
            <w:pPr>
              <w:jc w:val="center"/>
              <w:rPr>
                <w:color w:val="FF0000"/>
                <w:sz w:val="22"/>
                <w:szCs w:val="22"/>
              </w:rPr>
            </w:pPr>
            <w:r w:rsidRPr="00754723">
              <w:rPr>
                <w:color w:val="FF0000"/>
                <w:sz w:val="22"/>
                <w:szCs w:val="22"/>
              </w:rPr>
              <w:t>2 0</w:t>
            </w:r>
            <w:r w:rsidR="00B7397A" w:rsidRPr="00754723">
              <w:rPr>
                <w:color w:val="FF0000"/>
                <w:sz w:val="22"/>
                <w:szCs w:val="22"/>
              </w:rPr>
              <w:t>46</w:t>
            </w:r>
            <w:r w:rsidRPr="00754723">
              <w:rPr>
                <w:color w:val="FF0000"/>
                <w:sz w:val="22"/>
                <w:szCs w:val="22"/>
              </w:rPr>
              <w:t>,74</w:t>
            </w:r>
          </w:p>
        </w:tc>
        <w:tc>
          <w:tcPr>
            <w:tcW w:w="425" w:type="pct"/>
            <w:tcBorders>
              <w:top w:val="single" w:sz="8" w:space="0" w:color="auto"/>
              <w:left w:val="nil"/>
              <w:bottom w:val="nil"/>
              <w:right w:val="single" w:sz="8" w:space="0" w:color="auto"/>
            </w:tcBorders>
            <w:vAlign w:val="center"/>
            <w:hideMark/>
          </w:tcPr>
          <w:p w:rsidR="00B7397A" w:rsidRPr="00754723" w:rsidRDefault="00B7397A" w:rsidP="009B69AB">
            <w:pPr>
              <w:jc w:val="center"/>
              <w:rPr>
                <w:color w:val="FF0000"/>
                <w:sz w:val="22"/>
                <w:szCs w:val="22"/>
              </w:rPr>
            </w:pPr>
            <w:r w:rsidRPr="00754723">
              <w:rPr>
                <w:color w:val="FF0000"/>
                <w:sz w:val="22"/>
                <w:szCs w:val="22"/>
              </w:rPr>
              <w:t>952,70</w:t>
            </w:r>
          </w:p>
        </w:tc>
        <w:tc>
          <w:tcPr>
            <w:tcW w:w="383"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val="restart"/>
            <w:tcBorders>
              <w:left w:val="single" w:sz="8" w:space="0" w:color="auto"/>
              <w:right w:val="single" w:sz="8" w:space="0" w:color="auto"/>
            </w:tcBorders>
            <w:vAlign w:val="center"/>
            <w:hideMark/>
          </w:tcPr>
          <w:p w:rsidR="00B7397A" w:rsidRPr="00754723" w:rsidRDefault="00B7397A" w:rsidP="00BB3631">
            <w:pPr>
              <w:contextualSpacing/>
              <w:jc w:val="center"/>
              <w:rPr>
                <w:color w:val="FF0000"/>
                <w:sz w:val="22"/>
                <w:szCs w:val="22"/>
              </w:rPr>
            </w:pPr>
            <w:r w:rsidRPr="00754723">
              <w:rPr>
                <w:color w:val="FF0000"/>
                <w:sz w:val="22"/>
                <w:szCs w:val="22"/>
              </w:rPr>
              <w:t>ОЭ</w:t>
            </w:r>
          </w:p>
        </w:tc>
        <w:tc>
          <w:tcPr>
            <w:tcW w:w="683" w:type="pct"/>
            <w:vMerge w:val="restart"/>
            <w:tcBorders>
              <w:left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Количество субъектов малого предпринимательства получивших поддержку, ед.</w:t>
            </w: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Х</w:t>
            </w:r>
          </w:p>
        </w:tc>
      </w:tr>
      <w:tr w:rsidR="004D3316" w:rsidRPr="00754723" w:rsidTr="00A11AE8">
        <w:trPr>
          <w:gridAfter w:val="1"/>
          <w:wAfter w:w="5" w:type="pct"/>
          <w:trHeight w:val="256"/>
        </w:trPr>
        <w:tc>
          <w:tcPr>
            <w:tcW w:w="887"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2016 год</w:t>
            </w:r>
          </w:p>
        </w:tc>
        <w:tc>
          <w:tcPr>
            <w:tcW w:w="473"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w:t>
            </w:r>
          </w:p>
        </w:tc>
        <w:tc>
          <w:tcPr>
            <w:tcW w:w="425"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w:t>
            </w:r>
          </w:p>
        </w:tc>
      </w:tr>
      <w:tr w:rsidR="004D3316" w:rsidRPr="00754723" w:rsidTr="00A11AE8">
        <w:trPr>
          <w:gridAfter w:val="1"/>
          <w:wAfter w:w="5" w:type="pct"/>
          <w:trHeight w:val="256"/>
        </w:trPr>
        <w:tc>
          <w:tcPr>
            <w:tcW w:w="887"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2017 год</w:t>
            </w:r>
          </w:p>
        </w:tc>
        <w:tc>
          <w:tcPr>
            <w:tcW w:w="473" w:type="pct"/>
            <w:tcBorders>
              <w:top w:val="single" w:sz="8" w:space="0" w:color="auto"/>
              <w:left w:val="nil"/>
              <w:bottom w:val="nil"/>
              <w:right w:val="single" w:sz="8" w:space="0" w:color="auto"/>
            </w:tcBorders>
            <w:vAlign w:val="center"/>
            <w:hideMark/>
          </w:tcPr>
          <w:p w:rsidR="00B7397A" w:rsidRPr="00754723" w:rsidRDefault="00B7397A" w:rsidP="009B69AB">
            <w:pPr>
              <w:contextualSpacing/>
              <w:jc w:val="center"/>
              <w:rPr>
                <w:color w:val="FF0000"/>
                <w:sz w:val="22"/>
                <w:szCs w:val="22"/>
              </w:rPr>
            </w:pPr>
            <w:r w:rsidRPr="00754723">
              <w:rPr>
                <w:color w:val="FF0000"/>
                <w:sz w:val="22"/>
                <w:szCs w:val="22"/>
              </w:rPr>
              <w:t>300,72</w:t>
            </w:r>
          </w:p>
        </w:tc>
        <w:tc>
          <w:tcPr>
            <w:tcW w:w="436"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77,1</w:t>
            </w:r>
            <w:r w:rsidR="009B69AB" w:rsidRPr="00754723">
              <w:rPr>
                <w:color w:val="FF0000"/>
                <w:sz w:val="22"/>
                <w:szCs w:val="22"/>
              </w:rPr>
              <w:t>0</w:t>
            </w:r>
          </w:p>
        </w:tc>
        <w:tc>
          <w:tcPr>
            <w:tcW w:w="425" w:type="pct"/>
            <w:tcBorders>
              <w:top w:val="single" w:sz="8" w:space="0" w:color="auto"/>
              <w:left w:val="nil"/>
              <w:bottom w:val="nil"/>
              <w:right w:val="single" w:sz="8" w:space="0" w:color="auto"/>
            </w:tcBorders>
            <w:vAlign w:val="center"/>
            <w:hideMark/>
          </w:tcPr>
          <w:p w:rsidR="00B7397A" w:rsidRPr="00754723" w:rsidRDefault="00B7397A" w:rsidP="009B69AB">
            <w:pPr>
              <w:contextualSpacing/>
              <w:jc w:val="center"/>
              <w:rPr>
                <w:color w:val="FF0000"/>
                <w:sz w:val="22"/>
                <w:szCs w:val="22"/>
              </w:rPr>
            </w:pPr>
            <w:r w:rsidRPr="00754723">
              <w:rPr>
                <w:color w:val="FF0000"/>
                <w:sz w:val="22"/>
                <w:szCs w:val="22"/>
              </w:rPr>
              <w:t>223,62</w:t>
            </w:r>
          </w:p>
        </w:tc>
        <w:tc>
          <w:tcPr>
            <w:tcW w:w="383"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w:t>
            </w:r>
          </w:p>
        </w:tc>
      </w:tr>
      <w:tr w:rsidR="004D3316" w:rsidRPr="00754723" w:rsidTr="00A11AE8">
        <w:trPr>
          <w:gridAfter w:val="1"/>
          <w:wAfter w:w="5" w:type="pct"/>
          <w:trHeight w:val="256"/>
        </w:trPr>
        <w:tc>
          <w:tcPr>
            <w:tcW w:w="887"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2018 год</w:t>
            </w:r>
          </w:p>
        </w:tc>
        <w:tc>
          <w:tcPr>
            <w:tcW w:w="473"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140,0</w:t>
            </w:r>
            <w:r w:rsidR="009B69AB" w:rsidRPr="00754723">
              <w:rPr>
                <w:color w:val="FF0000"/>
                <w:sz w:val="22"/>
                <w:szCs w:val="22"/>
              </w:rPr>
              <w:t>0</w:t>
            </w:r>
          </w:p>
        </w:tc>
        <w:tc>
          <w:tcPr>
            <w:tcW w:w="436"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98,</w:t>
            </w:r>
            <w:r w:rsidR="009B69AB" w:rsidRPr="00754723">
              <w:rPr>
                <w:color w:val="FF0000"/>
                <w:sz w:val="22"/>
                <w:szCs w:val="22"/>
              </w:rPr>
              <w:t>0</w:t>
            </w:r>
            <w:r w:rsidRPr="00754723">
              <w:rPr>
                <w:color w:val="FF0000"/>
                <w:sz w:val="22"/>
                <w:szCs w:val="22"/>
              </w:rPr>
              <w:t>0</w:t>
            </w:r>
          </w:p>
        </w:tc>
        <w:tc>
          <w:tcPr>
            <w:tcW w:w="425"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42,</w:t>
            </w:r>
            <w:r w:rsidR="009B69AB" w:rsidRPr="00754723">
              <w:rPr>
                <w:color w:val="FF0000"/>
                <w:sz w:val="22"/>
                <w:szCs w:val="22"/>
              </w:rPr>
              <w:t>0</w:t>
            </w:r>
            <w:r w:rsidRPr="00754723">
              <w:rPr>
                <w:color w:val="FF0000"/>
                <w:sz w:val="22"/>
                <w:szCs w:val="22"/>
              </w:rPr>
              <w:t>0</w:t>
            </w:r>
          </w:p>
        </w:tc>
        <w:tc>
          <w:tcPr>
            <w:tcW w:w="383"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w:t>
            </w:r>
          </w:p>
        </w:tc>
      </w:tr>
      <w:tr w:rsidR="004D3316" w:rsidRPr="00754723" w:rsidTr="00A11AE8">
        <w:trPr>
          <w:gridAfter w:val="1"/>
          <w:wAfter w:w="5" w:type="pct"/>
          <w:trHeight w:val="256"/>
        </w:trPr>
        <w:tc>
          <w:tcPr>
            <w:tcW w:w="887"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2019 год</w:t>
            </w:r>
          </w:p>
        </w:tc>
        <w:tc>
          <w:tcPr>
            <w:tcW w:w="473" w:type="pct"/>
            <w:tcBorders>
              <w:top w:val="single" w:sz="8" w:space="0" w:color="auto"/>
              <w:left w:val="nil"/>
              <w:bottom w:val="nil"/>
              <w:right w:val="single" w:sz="8" w:space="0" w:color="auto"/>
            </w:tcBorders>
            <w:vAlign w:val="center"/>
            <w:hideMark/>
          </w:tcPr>
          <w:p w:rsidR="00B7397A" w:rsidRPr="00754723" w:rsidRDefault="00B7397A" w:rsidP="009B69AB">
            <w:pPr>
              <w:contextualSpacing/>
              <w:jc w:val="center"/>
              <w:rPr>
                <w:color w:val="FF0000"/>
                <w:sz w:val="22"/>
                <w:szCs w:val="22"/>
              </w:rPr>
            </w:pPr>
            <w:r w:rsidRPr="00754723">
              <w:rPr>
                <w:color w:val="FF0000"/>
                <w:sz w:val="22"/>
                <w:szCs w:val="22"/>
              </w:rPr>
              <w:t>2 156,38</w:t>
            </w:r>
          </w:p>
        </w:tc>
        <w:tc>
          <w:tcPr>
            <w:tcW w:w="436"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hideMark/>
          </w:tcPr>
          <w:p w:rsidR="00B7397A" w:rsidRPr="00754723" w:rsidRDefault="00B7397A" w:rsidP="009B69AB">
            <w:pPr>
              <w:contextualSpacing/>
              <w:jc w:val="center"/>
              <w:rPr>
                <w:color w:val="FF0000"/>
                <w:sz w:val="22"/>
                <w:szCs w:val="22"/>
              </w:rPr>
            </w:pPr>
            <w:r w:rsidRPr="00754723">
              <w:rPr>
                <w:color w:val="FF0000"/>
                <w:sz w:val="22"/>
                <w:szCs w:val="22"/>
              </w:rPr>
              <w:t>1 689,30</w:t>
            </w:r>
          </w:p>
        </w:tc>
        <w:tc>
          <w:tcPr>
            <w:tcW w:w="425" w:type="pct"/>
            <w:tcBorders>
              <w:top w:val="single" w:sz="8" w:space="0" w:color="auto"/>
              <w:left w:val="nil"/>
              <w:bottom w:val="nil"/>
              <w:right w:val="single" w:sz="8" w:space="0" w:color="auto"/>
            </w:tcBorders>
            <w:vAlign w:val="center"/>
            <w:hideMark/>
          </w:tcPr>
          <w:p w:rsidR="00B7397A" w:rsidRPr="00754723" w:rsidRDefault="00B7397A" w:rsidP="009B69AB">
            <w:pPr>
              <w:contextualSpacing/>
              <w:jc w:val="center"/>
              <w:rPr>
                <w:color w:val="FF0000"/>
                <w:sz w:val="22"/>
                <w:szCs w:val="22"/>
              </w:rPr>
            </w:pPr>
            <w:r w:rsidRPr="00754723">
              <w:rPr>
                <w:color w:val="FF0000"/>
                <w:sz w:val="22"/>
                <w:szCs w:val="22"/>
              </w:rPr>
              <w:t>467,08</w:t>
            </w:r>
          </w:p>
        </w:tc>
        <w:tc>
          <w:tcPr>
            <w:tcW w:w="383"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19</w:t>
            </w:r>
          </w:p>
        </w:tc>
      </w:tr>
      <w:tr w:rsidR="004D3316" w:rsidRPr="00754723" w:rsidTr="00A11AE8">
        <w:trPr>
          <w:gridAfter w:val="1"/>
          <w:wAfter w:w="5" w:type="pct"/>
          <w:trHeight w:val="256"/>
        </w:trPr>
        <w:tc>
          <w:tcPr>
            <w:tcW w:w="887"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2020 год</w:t>
            </w:r>
          </w:p>
        </w:tc>
        <w:tc>
          <w:tcPr>
            <w:tcW w:w="473" w:type="pct"/>
            <w:tcBorders>
              <w:top w:val="single" w:sz="8" w:space="0" w:color="auto"/>
              <w:left w:val="nil"/>
              <w:bottom w:val="nil"/>
              <w:right w:val="single" w:sz="8" w:space="0" w:color="auto"/>
            </w:tcBorders>
            <w:vAlign w:val="center"/>
            <w:hideMark/>
          </w:tcPr>
          <w:p w:rsidR="00B7397A" w:rsidRPr="00754723" w:rsidRDefault="009B69AB" w:rsidP="009B69AB">
            <w:pPr>
              <w:contextualSpacing/>
              <w:jc w:val="center"/>
              <w:rPr>
                <w:color w:val="FF0000"/>
                <w:sz w:val="22"/>
                <w:szCs w:val="22"/>
              </w:rPr>
            </w:pPr>
            <w:r w:rsidRPr="00754723">
              <w:rPr>
                <w:color w:val="FF0000"/>
                <w:sz w:val="22"/>
                <w:szCs w:val="22"/>
              </w:rPr>
              <w:t>292</w:t>
            </w:r>
            <w:r w:rsidR="00B7397A" w:rsidRPr="00754723">
              <w:rPr>
                <w:color w:val="FF0000"/>
                <w:sz w:val="22"/>
                <w:szCs w:val="22"/>
              </w:rPr>
              <w:t>,</w:t>
            </w:r>
            <w:r w:rsidRPr="00754723">
              <w:rPr>
                <w:color w:val="FF0000"/>
                <w:sz w:val="22"/>
                <w:szCs w:val="22"/>
              </w:rPr>
              <w:t>34</w:t>
            </w:r>
          </w:p>
        </w:tc>
        <w:tc>
          <w:tcPr>
            <w:tcW w:w="436"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hideMark/>
          </w:tcPr>
          <w:p w:rsidR="00B7397A" w:rsidRPr="00754723" w:rsidRDefault="009B69AB" w:rsidP="009B69AB">
            <w:pPr>
              <w:contextualSpacing/>
              <w:jc w:val="center"/>
              <w:rPr>
                <w:color w:val="FF0000"/>
                <w:sz w:val="22"/>
                <w:szCs w:val="22"/>
              </w:rPr>
            </w:pPr>
            <w:r w:rsidRPr="00754723">
              <w:rPr>
                <w:color w:val="FF0000"/>
                <w:sz w:val="22"/>
                <w:szCs w:val="22"/>
              </w:rPr>
              <w:t>182</w:t>
            </w:r>
            <w:r w:rsidR="00B7397A" w:rsidRPr="00754723">
              <w:rPr>
                <w:color w:val="FF0000"/>
                <w:sz w:val="22"/>
                <w:szCs w:val="22"/>
              </w:rPr>
              <w:t>,</w:t>
            </w:r>
            <w:r w:rsidRPr="00754723">
              <w:rPr>
                <w:color w:val="FF0000"/>
                <w:sz w:val="22"/>
                <w:szCs w:val="22"/>
              </w:rPr>
              <w:t>34</w:t>
            </w:r>
          </w:p>
        </w:tc>
        <w:tc>
          <w:tcPr>
            <w:tcW w:w="425"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110,</w:t>
            </w:r>
            <w:r w:rsidR="009B69AB" w:rsidRPr="00754723">
              <w:rPr>
                <w:color w:val="FF0000"/>
                <w:sz w:val="22"/>
                <w:szCs w:val="22"/>
              </w:rPr>
              <w:t>0</w:t>
            </w:r>
            <w:r w:rsidRPr="00754723">
              <w:rPr>
                <w:color w:val="FF0000"/>
                <w:sz w:val="22"/>
                <w:szCs w:val="22"/>
              </w:rPr>
              <w:t>0</w:t>
            </w:r>
          </w:p>
        </w:tc>
        <w:tc>
          <w:tcPr>
            <w:tcW w:w="383"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696006" w:rsidP="00B7397A">
            <w:pPr>
              <w:contextualSpacing/>
              <w:jc w:val="center"/>
              <w:rPr>
                <w:color w:val="FF0000"/>
                <w:sz w:val="22"/>
                <w:szCs w:val="22"/>
              </w:rPr>
            </w:pPr>
            <w:r w:rsidRPr="00754723">
              <w:rPr>
                <w:color w:val="FF0000"/>
                <w:sz w:val="22"/>
                <w:szCs w:val="22"/>
              </w:rPr>
              <w:t>2</w:t>
            </w:r>
          </w:p>
        </w:tc>
      </w:tr>
      <w:tr w:rsidR="004D3316" w:rsidRPr="00754723" w:rsidTr="00A11AE8">
        <w:trPr>
          <w:gridAfter w:val="1"/>
          <w:wAfter w:w="5" w:type="pct"/>
          <w:trHeight w:val="256"/>
        </w:trPr>
        <w:tc>
          <w:tcPr>
            <w:tcW w:w="887" w:type="pct"/>
            <w:vMerge/>
            <w:tcBorders>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2021 год</w:t>
            </w:r>
          </w:p>
        </w:tc>
        <w:tc>
          <w:tcPr>
            <w:tcW w:w="473"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110,0</w:t>
            </w:r>
            <w:r w:rsidR="009B69AB" w:rsidRPr="00754723">
              <w:rPr>
                <w:color w:val="FF0000"/>
                <w:sz w:val="22"/>
                <w:szCs w:val="22"/>
              </w:rPr>
              <w:t>0</w:t>
            </w:r>
          </w:p>
        </w:tc>
        <w:tc>
          <w:tcPr>
            <w:tcW w:w="436"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110,</w:t>
            </w:r>
            <w:r w:rsidR="009B69AB" w:rsidRPr="00754723">
              <w:rPr>
                <w:color w:val="FF0000"/>
                <w:sz w:val="22"/>
                <w:szCs w:val="22"/>
              </w:rPr>
              <w:t>0</w:t>
            </w:r>
            <w:r w:rsidRPr="00754723">
              <w:rPr>
                <w:color w:val="FF0000"/>
                <w:sz w:val="22"/>
                <w:szCs w:val="22"/>
              </w:rPr>
              <w:t>0</w:t>
            </w:r>
          </w:p>
        </w:tc>
        <w:tc>
          <w:tcPr>
            <w:tcW w:w="383" w:type="pct"/>
            <w:tcBorders>
              <w:top w:val="single" w:sz="8" w:space="0" w:color="auto"/>
              <w:left w:val="nil"/>
              <w:bottom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3</w:t>
            </w:r>
          </w:p>
        </w:tc>
      </w:tr>
      <w:tr w:rsidR="004D3316" w:rsidRPr="00754723" w:rsidTr="00A11AE8">
        <w:trPr>
          <w:gridAfter w:val="1"/>
          <w:wAfter w:w="5" w:type="pct"/>
          <w:trHeight w:val="256"/>
        </w:trPr>
        <w:tc>
          <w:tcPr>
            <w:tcW w:w="887" w:type="pct"/>
            <w:vMerge w:val="restart"/>
            <w:tcBorders>
              <w:left w:val="single" w:sz="8" w:space="0" w:color="auto"/>
              <w:right w:val="single" w:sz="8" w:space="0" w:color="auto"/>
            </w:tcBorders>
            <w:vAlign w:val="center"/>
          </w:tcPr>
          <w:p w:rsidR="00B7397A" w:rsidRPr="00754723" w:rsidRDefault="00B7397A" w:rsidP="00B7397A">
            <w:pPr>
              <w:widowControl w:val="0"/>
              <w:suppressAutoHyphens/>
              <w:autoSpaceDE w:val="0"/>
              <w:contextualSpacing/>
              <w:jc w:val="center"/>
              <w:rPr>
                <w:color w:val="FF0000"/>
                <w:sz w:val="22"/>
                <w:szCs w:val="22"/>
                <w:lang w:eastAsia="ar-SA"/>
              </w:rPr>
            </w:pPr>
            <w:r w:rsidRPr="00754723">
              <w:rPr>
                <w:color w:val="FF0000"/>
                <w:sz w:val="22"/>
                <w:szCs w:val="22"/>
                <w:lang w:eastAsia="ar-SA"/>
              </w:rPr>
              <w:t>Мероприятие:</w:t>
            </w:r>
            <w:r w:rsidR="00AE2015" w:rsidRPr="00754723">
              <w:rPr>
                <w:color w:val="FF0000"/>
                <w:sz w:val="22"/>
                <w:szCs w:val="22"/>
                <w:lang w:eastAsia="ar-SA"/>
              </w:rPr>
              <w:t xml:space="preserve"> </w:t>
            </w:r>
            <w:r w:rsidRPr="00754723">
              <w:rPr>
                <w:color w:val="FF0000"/>
                <w:sz w:val="22"/>
                <w:szCs w:val="22"/>
                <w:lang w:eastAsia="ar-SA"/>
              </w:rPr>
              <w:t>10</w:t>
            </w:r>
          </w:p>
          <w:p w:rsidR="00B7397A" w:rsidRPr="00754723" w:rsidRDefault="00B7397A" w:rsidP="00B7397A">
            <w:pPr>
              <w:contextualSpacing/>
              <w:jc w:val="center"/>
              <w:rPr>
                <w:color w:val="FF0000"/>
                <w:sz w:val="22"/>
                <w:szCs w:val="22"/>
              </w:rPr>
            </w:pPr>
            <w:r w:rsidRPr="00754723">
              <w:rPr>
                <w:color w:val="FF0000"/>
                <w:sz w:val="22"/>
                <w:szCs w:val="22"/>
              </w:rPr>
              <w:t xml:space="preserve">Предоставление имущественной </w:t>
            </w:r>
            <w:r w:rsidRPr="00754723">
              <w:rPr>
                <w:color w:val="FF0000"/>
                <w:sz w:val="22"/>
                <w:szCs w:val="22"/>
              </w:rPr>
              <w:lastRenderedPageBreak/>
              <w:t>поддержки субъектам малого и среднего предпринимательства в долгосрочную аренду, в том числе на льготных условиях</w:t>
            </w:r>
          </w:p>
        </w:tc>
        <w:tc>
          <w:tcPr>
            <w:tcW w:w="379"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lastRenderedPageBreak/>
              <w:t>всего</w:t>
            </w:r>
          </w:p>
        </w:tc>
        <w:tc>
          <w:tcPr>
            <w:tcW w:w="473" w:type="pct"/>
            <w:tcBorders>
              <w:top w:val="single" w:sz="8" w:space="0" w:color="auto"/>
              <w:left w:val="nil"/>
              <w:bottom w:val="nil"/>
              <w:right w:val="single" w:sz="8" w:space="0" w:color="auto"/>
            </w:tcBorders>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val="restart"/>
            <w:tcBorders>
              <w:left w:val="single" w:sz="8" w:space="0" w:color="auto"/>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ОУМИиЗР</w:t>
            </w:r>
          </w:p>
        </w:tc>
        <w:tc>
          <w:tcPr>
            <w:tcW w:w="683" w:type="pct"/>
            <w:vMerge w:val="restart"/>
            <w:tcBorders>
              <w:left w:val="single" w:sz="8" w:space="0" w:color="auto"/>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Количество субъектов малого предпринимательс</w:t>
            </w:r>
            <w:r w:rsidRPr="00754723">
              <w:rPr>
                <w:color w:val="FF0000"/>
                <w:sz w:val="22"/>
                <w:szCs w:val="22"/>
              </w:rPr>
              <w:lastRenderedPageBreak/>
              <w:t>тва, получивших имущественную поддержку, ед.</w:t>
            </w:r>
          </w:p>
        </w:tc>
        <w:tc>
          <w:tcPr>
            <w:tcW w:w="370" w:type="pct"/>
            <w:tcBorders>
              <w:top w:val="nil"/>
              <w:left w:val="nil"/>
              <w:bottom w:val="single" w:sz="8" w:space="0" w:color="auto"/>
              <w:right w:val="single" w:sz="8" w:space="0" w:color="auto"/>
            </w:tcBorders>
            <w:vAlign w:val="center"/>
          </w:tcPr>
          <w:p w:rsidR="00B7397A" w:rsidRPr="00754723" w:rsidRDefault="00B7397A" w:rsidP="00B7397A">
            <w:pPr>
              <w:widowControl w:val="0"/>
              <w:suppressAutoHyphens/>
              <w:autoSpaceDE w:val="0"/>
              <w:contextualSpacing/>
              <w:jc w:val="center"/>
              <w:rPr>
                <w:color w:val="FF0000"/>
                <w:sz w:val="22"/>
                <w:szCs w:val="22"/>
                <w:lang w:eastAsia="ar-SA"/>
              </w:rPr>
            </w:pPr>
            <w:r w:rsidRPr="00754723">
              <w:rPr>
                <w:color w:val="FF0000"/>
                <w:sz w:val="22"/>
                <w:szCs w:val="22"/>
                <w:lang w:eastAsia="ar-SA"/>
              </w:rPr>
              <w:lastRenderedPageBreak/>
              <w:t>Х</w:t>
            </w:r>
          </w:p>
        </w:tc>
      </w:tr>
      <w:tr w:rsidR="004D3316" w:rsidRPr="00754723" w:rsidTr="00A11AE8">
        <w:trPr>
          <w:gridAfter w:val="1"/>
          <w:wAfter w:w="5" w:type="pct"/>
          <w:trHeight w:val="256"/>
        </w:trPr>
        <w:tc>
          <w:tcPr>
            <w:tcW w:w="887" w:type="pct"/>
            <w:vMerge/>
            <w:tcBorders>
              <w:left w:val="single" w:sz="8" w:space="0" w:color="auto"/>
              <w:right w:val="single" w:sz="8" w:space="0" w:color="auto"/>
            </w:tcBorders>
            <w:vAlign w:val="center"/>
          </w:tcPr>
          <w:p w:rsidR="00B7397A" w:rsidRPr="00754723"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2016 год</w:t>
            </w:r>
          </w:p>
        </w:tc>
        <w:tc>
          <w:tcPr>
            <w:tcW w:w="473" w:type="pct"/>
            <w:tcBorders>
              <w:top w:val="single" w:sz="8" w:space="0" w:color="auto"/>
              <w:left w:val="nil"/>
              <w:bottom w:val="nil"/>
              <w:right w:val="single" w:sz="8" w:space="0" w:color="auto"/>
            </w:tcBorders>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left w:val="single" w:sz="8" w:space="0" w:color="auto"/>
              <w:right w:val="single" w:sz="8" w:space="0" w:color="auto"/>
            </w:tcBorders>
          </w:tcPr>
          <w:p w:rsidR="00B7397A" w:rsidRPr="00754723" w:rsidRDefault="00B7397A" w:rsidP="00B7397A">
            <w:pPr>
              <w:contextualSpacing/>
              <w:jc w:val="center"/>
              <w:rPr>
                <w:color w:val="FF0000"/>
                <w:sz w:val="22"/>
                <w:szCs w:val="22"/>
              </w:rPr>
            </w:pPr>
          </w:p>
        </w:tc>
        <w:tc>
          <w:tcPr>
            <w:tcW w:w="683" w:type="pct"/>
            <w:vMerge/>
            <w:tcBorders>
              <w:left w:val="single" w:sz="8" w:space="0" w:color="auto"/>
              <w:right w:val="single" w:sz="8" w:space="0" w:color="auto"/>
            </w:tcBorders>
            <w:vAlign w:val="center"/>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tcPr>
          <w:p w:rsidR="00B7397A" w:rsidRPr="00754723" w:rsidRDefault="00B7397A" w:rsidP="00B7397A">
            <w:pPr>
              <w:widowControl w:val="0"/>
              <w:suppressAutoHyphens/>
              <w:autoSpaceDE w:val="0"/>
              <w:contextualSpacing/>
              <w:jc w:val="center"/>
              <w:rPr>
                <w:color w:val="FF0000"/>
                <w:sz w:val="22"/>
                <w:szCs w:val="22"/>
                <w:lang w:eastAsia="ar-SA"/>
              </w:rPr>
            </w:pPr>
            <w:r w:rsidRPr="00754723">
              <w:rPr>
                <w:color w:val="FF0000"/>
                <w:sz w:val="22"/>
                <w:szCs w:val="22"/>
                <w:lang w:eastAsia="ar-SA"/>
              </w:rPr>
              <w:t>2</w:t>
            </w:r>
          </w:p>
        </w:tc>
      </w:tr>
      <w:tr w:rsidR="004D3316" w:rsidRPr="00754723" w:rsidTr="00A11AE8">
        <w:trPr>
          <w:gridAfter w:val="1"/>
          <w:wAfter w:w="5" w:type="pct"/>
          <w:trHeight w:val="256"/>
        </w:trPr>
        <w:tc>
          <w:tcPr>
            <w:tcW w:w="887" w:type="pct"/>
            <w:vMerge/>
            <w:tcBorders>
              <w:left w:val="single" w:sz="8" w:space="0" w:color="auto"/>
              <w:right w:val="single" w:sz="8" w:space="0" w:color="auto"/>
            </w:tcBorders>
            <w:vAlign w:val="center"/>
          </w:tcPr>
          <w:p w:rsidR="00B7397A" w:rsidRPr="00754723"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2017 год</w:t>
            </w:r>
          </w:p>
        </w:tc>
        <w:tc>
          <w:tcPr>
            <w:tcW w:w="473" w:type="pct"/>
            <w:tcBorders>
              <w:top w:val="single" w:sz="8" w:space="0" w:color="auto"/>
              <w:left w:val="nil"/>
              <w:bottom w:val="nil"/>
              <w:right w:val="single" w:sz="8" w:space="0" w:color="auto"/>
            </w:tcBorders>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left w:val="single" w:sz="8" w:space="0" w:color="auto"/>
              <w:right w:val="single" w:sz="8" w:space="0" w:color="auto"/>
            </w:tcBorders>
          </w:tcPr>
          <w:p w:rsidR="00B7397A" w:rsidRPr="00754723" w:rsidRDefault="00B7397A" w:rsidP="00B7397A">
            <w:pPr>
              <w:contextualSpacing/>
              <w:jc w:val="center"/>
              <w:rPr>
                <w:color w:val="FF0000"/>
                <w:sz w:val="22"/>
                <w:szCs w:val="22"/>
              </w:rPr>
            </w:pPr>
          </w:p>
        </w:tc>
        <w:tc>
          <w:tcPr>
            <w:tcW w:w="683" w:type="pct"/>
            <w:vMerge/>
            <w:tcBorders>
              <w:left w:val="single" w:sz="8" w:space="0" w:color="auto"/>
              <w:right w:val="single" w:sz="8" w:space="0" w:color="auto"/>
            </w:tcBorders>
            <w:vAlign w:val="center"/>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tcPr>
          <w:p w:rsidR="00B7397A" w:rsidRPr="00754723" w:rsidRDefault="00B7397A" w:rsidP="00B7397A">
            <w:pPr>
              <w:widowControl w:val="0"/>
              <w:suppressAutoHyphens/>
              <w:autoSpaceDE w:val="0"/>
              <w:contextualSpacing/>
              <w:jc w:val="center"/>
              <w:rPr>
                <w:color w:val="FF0000"/>
                <w:sz w:val="22"/>
                <w:szCs w:val="22"/>
                <w:lang w:eastAsia="ar-SA"/>
              </w:rPr>
            </w:pPr>
            <w:r w:rsidRPr="00754723">
              <w:rPr>
                <w:color w:val="FF0000"/>
                <w:sz w:val="22"/>
                <w:szCs w:val="22"/>
                <w:lang w:eastAsia="ar-SA"/>
              </w:rPr>
              <w:t>2</w:t>
            </w:r>
          </w:p>
        </w:tc>
      </w:tr>
      <w:tr w:rsidR="004D3316" w:rsidRPr="00754723" w:rsidTr="00A11AE8">
        <w:trPr>
          <w:gridAfter w:val="1"/>
          <w:wAfter w:w="5" w:type="pct"/>
          <w:trHeight w:val="256"/>
        </w:trPr>
        <w:tc>
          <w:tcPr>
            <w:tcW w:w="887" w:type="pct"/>
            <w:vMerge/>
            <w:tcBorders>
              <w:left w:val="single" w:sz="8" w:space="0" w:color="auto"/>
              <w:right w:val="single" w:sz="8" w:space="0" w:color="auto"/>
            </w:tcBorders>
            <w:vAlign w:val="center"/>
          </w:tcPr>
          <w:p w:rsidR="00B7397A" w:rsidRPr="00754723"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2018 год</w:t>
            </w:r>
          </w:p>
        </w:tc>
        <w:tc>
          <w:tcPr>
            <w:tcW w:w="473" w:type="pct"/>
            <w:tcBorders>
              <w:top w:val="single" w:sz="8" w:space="0" w:color="auto"/>
              <w:left w:val="nil"/>
              <w:bottom w:val="nil"/>
              <w:right w:val="single" w:sz="8" w:space="0" w:color="auto"/>
            </w:tcBorders>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left w:val="single" w:sz="8" w:space="0" w:color="auto"/>
              <w:right w:val="single" w:sz="8" w:space="0" w:color="auto"/>
            </w:tcBorders>
          </w:tcPr>
          <w:p w:rsidR="00B7397A" w:rsidRPr="00754723" w:rsidRDefault="00B7397A" w:rsidP="00B7397A">
            <w:pPr>
              <w:contextualSpacing/>
              <w:jc w:val="center"/>
              <w:rPr>
                <w:color w:val="FF0000"/>
                <w:sz w:val="22"/>
                <w:szCs w:val="22"/>
              </w:rPr>
            </w:pPr>
          </w:p>
        </w:tc>
        <w:tc>
          <w:tcPr>
            <w:tcW w:w="683" w:type="pct"/>
            <w:vMerge/>
            <w:tcBorders>
              <w:left w:val="single" w:sz="8" w:space="0" w:color="auto"/>
              <w:right w:val="single" w:sz="8" w:space="0" w:color="auto"/>
            </w:tcBorders>
            <w:vAlign w:val="center"/>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tcPr>
          <w:p w:rsidR="00B7397A" w:rsidRPr="00754723" w:rsidRDefault="00B7397A" w:rsidP="00B7397A">
            <w:pPr>
              <w:widowControl w:val="0"/>
              <w:suppressAutoHyphens/>
              <w:autoSpaceDE w:val="0"/>
              <w:contextualSpacing/>
              <w:jc w:val="center"/>
              <w:rPr>
                <w:color w:val="FF0000"/>
                <w:sz w:val="22"/>
                <w:szCs w:val="22"/>
                <w:lang w:eastAsia="ar-SA"/>
              </w:rPr>
            </w:pPr>
            <w:r w:rsidRPr="00754723">
              <w:rPr>
                <w:color w:val="FF0000"/>
                <w:sz w:val="22"/>
                <w:szCs w:val="22"/>
                <w:lang w:eastAsia="ar-SA"/>
              </w:rPr>
              <w:t>2</w:t>
            </w:r>
          </w:p>
        </w:tc>
      </w:tr>
      <w:tr w:rsidR="004D3316" w:rsidRPr="00754723" w:rsidTr="00A11AE8">
        <w:trPr>
          <w:gridAfter w:val="1"/>
          <w:wAfter w:w="5" w:type="pct"/>
          <w:trHeight w:val="256"/>
        </w:trPr>
        <w:tc>
          <w:tcPr>
            <w:tcW w:w="887" w:type="pct"/>
            <w:vMerge/>
            <w:tcBorders>
              <w:left w:val="single" w:sz="8" w:space="0" w:color="auto"/>
              <w:right w:val="single" w:sz="8" w:space="0" w:color="auto"/>
            </w:tcBorders>
            <w:vAlign w:val="center"/>
          </w:tcPr>
          <w:p w:rsidR="00B7397A" w:rsidRPr="00754723"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2019 год</w:t>
            </w:r>
          </w:p>
        </w:tc>
        <w:tc>
          <w:tcPr>
            <w:tcW w:w="473" w:type="pct"/>
            <w:tcBorders>
              <w:top w:val="single" w:sz="8" w:space="0" w:color="auto"/>
              <w:left w:val="nil"/>
              <w:bottom w:val="nil"/>
              <w:right w:val="single" w:sz="8" w:space="0" w:color="auto"/>
            </w:tcBorders>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left w:val="single" w:sz="8" w:space="0" w:color="auto"/>
              <w:right w:val="single" w:sz="8" w:space="0" w:color="auto"/>
            </w:tcBorders>
          </w:tcPr>
          <w:p w:rsidR="00B7397A" w:rsidRPr="00754723" w:rsidRDefault="00B7397A" w:rsidP="00B7397A">
            <w:pPr>
              <w:contextualSpacing/>
              <w:jc w:val="center"/>
              <w:rPr>
                <w:color w:val="FF0000"/>
                <w:sz w:val="22"/>
                <w:szCs w:val="22"/>
              </w:rPr>
            </w:pPr>
          </w:p>
        </w:tc>
        <w:tc>
          <w:tcPr>
            <w:tcW w:w="683" w:type="pct"/>
            <w:vMerge/>
            <w:tcBorders>
              <w:left w:val="single" w:sz="8" w:space="0" w:color="auto"/>
              <w:right w:val="single" w:sz="8" w:space="0" w:color="auto"/>
            </w:tcBorders>
            <w:vAlign w:val="center"/>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tcPr>
          <w:p w:rsidR="00B7397A" w:rsidRPr="00754723" w:rsidRDefault="00B7397A" w:rsidP="00B7397A">
            <w:pPr>
              <w:widowControl w:val="0"/>
              <w:suppressAutoHyphens/>
              <w:autoSpaceDE w:val="0"/>
              <w:contextualSpacing/>
              <w:jc w:val="center"/>
              <w:rPr>
                <w:color w:val="FF0000"/>
                <w:sz w:val="22"/>
                <w:szCs w:val="22"/>
                <w:lang w:eastAsia="ar-SA"/>
              </w:rPr>
            </w:pPr>
            <w:r w:rsidRPr="00754723">
              <w:rPr>
                <w:color w:val="FF0000"/>
                <w:sz w:val="22"/>
                <w:szCs w:val="22"/>
                <w:lang w:eastAsia="ar-SA"/>
              </w:rPr>
              <w:t>2</w:t>
            </w:r>
          </w:p>
        </w:tc>
      </w:tr>
      <w:tr w:rsidR="004D3316" w:rsidRPr="00754723" w:rsidTr="00A11AE8">
        <w:trPr>
          <w:gridAfter w:val="1"/>
          <w:wAfter w:w="5" w:type="pct"/>
          <w:trHeight w:val="256"/>
        </w:trPr>
        <w:tc>
          <w:tcPr>
            <w:tcW w:w="887" w:type="pct"/>
            <w:vMerge/>
            <w:tcBorders>
              <w:left w:val="single" w:sz="8" w:space="0" w:color="auto"/>
              <w:right w:val="single" w:sz="8" w:space="0" w:color="auto"/>
            </w:tcBorders>
            <w:vAlign w:val="center"/>
          </w:tcPr>
          <w:p w:rsidR="00B7397A" w:rsidRPr="00754723"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2020 год</w:t>
            </w:r>
          </w:p>
        </w:tc>
        <w:tc>
          <w:tcPr>
            <w:tcW w:w="473" w:type="pct"/>
            <w:tcBorders>
              <w:top w:val="single" w:sz="8" w:space="0" w:color="auto"/>
              <w:left w:val="nil"/>
              <w:bottom w:val="nil"/>
              <w:right w:val="single" w:sz="8" w:space="0" w:color="auto"/>
            </w:tcBorders>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left w:val="single" w:sz="8" w:space="0" w:color="auto"/>
              <w:right w:val="single" w:sz="8" w:space="0" w:color="auto"/>
            </w:tcBorders>
          </w:tcPr>
          <w:p w:rsidR="00B7397A" w:rsidRPr="00754723" w:rsidRDefault="00B7397A" w:rsidP="00B7397A">
            <w:pPr>
              <w:contextualSpacing/>
              <w:rPr>
                <w:color w:val="FF0000"/>
                <w:sz w:val="22"/>
                <w:szCs w:val="22"/>
              </w:rPr>
            </w:pPr>
          </w:p>
        </w:tc>
        <w:tc>
          <w:tcPr>
            <w:tcW w:w="683" w:type="pct"/>
            <w:vMerge/>
            <w:tcBorders>
              <w:left w:val="single" w:sz="8" w:space="0" w:color="auto"/>
              <w:right w:val="single" w:sz="8" w:space="0" w:color="auto"/>
            </w:tcBorders>
            <w:vAlign w:val="center"/>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tcPr>
          <w:p w:rsidR="00B7397A" w:rsidRPr="00754723" w:rsidRDefault="00B7397A" w:rsidP="00B7397A">
            <w:pPr>
              <w:widowControl w:val="0"/>
              <w:suppressAutoHyphens/>
              <w:autoSpaceDE w:val="0"/>
              <w:contextualSpacing/>
              <w:jc w:val="center"/>
              <w:rPr>
                <w:color w:val="FF0000"/>
                <w:sz w:val="22"/>
                <w:szCs w:val="22"/>
                <w:lang w:eastAsia="ar-SA"/>
              </w:rPr>
            </w:pPr>
            <w:r w:rsidRPr="00754723">
              <w:rPr>
                <w:color w:val="FF0000"/>
                <w:sz w:val="22"/>
                <w:szCs w:val="22"/>
                <w:lang w:eastAsia="ar-SA"/>
              </w:rPr>
              <w:t>2</w:t>
            </w:r>
          </w:p>
        </w:tc>
      </w:tr>
      <w:tr w:rsidR="004D3316" w:rsidRPr="00754723" w:rsidTr="009B69AB">
        <w:trPr>
          <w:gridAfter w:val="1"/>
          <w:wAfter w:w="5" w:type="pct"/>
          <w:trHeight w:val="256"/>
        </w:trPr>
        <w:tc>
          <w:tcPr>
            <w:tcW w:w="887" w:type="pct"/>
            <w:vMerge/>
            <w:tcBorders>
              <w:left w:val="single" w:sz="8" w:space="0" w:color="auto"/>
              <w:bottom w:val="single" w:sz="8" w:space="0" w:color="000000"/>
              <w:right w:val="single" w:sz="8" w:space="0" w:color="auto"/>
            </w:tcBorders>
            <w:vAlign w:val="center"/>
          </w:tcPr>
          <w:p w:rsidR="00B7397A" w:rsidRPr="00754723" w:rsidRDefault="00B7397A" w:rsidP="00B7397A">
            <w:pPr>
              <w:contextualSpacing/>
              <w:rPr>
                <w:color w:val="FF0000"/>
                <w:sz w:val="22"/>
                <w:szCs w:val="22"/>
              </w:rPr>
            </w:pPr>
          </w:p>
        </w:tc>
        <w:tc>
          <w:tcPr>
            <w:tcW w:w="379"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2021 год</w:t>
            </w:r>
          </w:p>
        </w:tc>
        <w:tc>
          <w:tcPr>
            <w:tcW w:w="473" w:type="pct"/>
            <w:tcBorders>
              <w:top w:val="single" w:sz="8" w:space="0" w:color="auto"/>
              <w:left w:val="nil"/>
              <w:bottom w:val="nil"/>
              <w:right w:val="single" w:sz="8" w:space="0" w:color="auto"/>
            </w:tcBorders>
            <w:vAlign w:val="center"/>
          </w:tcPr>
          <w:p w:rsidR="00B7397A" w:rsidRPr="00754723" w:rsidRDefault="00B7397A" w:rsidP="009B69AB">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single" w:sz="8" w:space="0" w:color="auto"/>
              <w:left w:val="nil"/>
              <w:bottom w:val="nil"/>
              <w:right w:val="single" w:sz="8" w:space="0" w:color="auto"/>
            </w:tcBorders>
            <w:vAlign w:val="center"/>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left w:val="single" w:sz="8" w:space="0" w:color="auto"/>
              <w:bottom w:val="single" w:sz="8" w:space="0" w:color="000000"/>
              <w:right w:val="single" w:sz="8" w:space="0" w:color="auto"/>
            </w:tcBorders>
          </w:tcPr>
          <w:p w:rsidR="00B7397A" w:rsidRPr="00754723" w:rsidRDefault="00B7397A" w:rsidP="00B7397A">
            <w:pPr>
              <w:contextualSpacing/>
              <w:jc w:val="center"/>
              <w:rPr>
                <w:color w:val="FF0000"/>
                <w:sz w:val="22"/>
                <w:szCs w:val="22"/>
              </w:rPr>
            </w:pPr>
          </w:p>
        </w:tc>
        <w:tc>
          <w:tcPr>
            <w:tcW w:w="683" w:type="pct"/>
            <w:vMerge/>
            <w:tcBorders>
              <w:left w:val="single" w:sz="8" w:space="0" w:color="auto"/>
              <w:bottom w:val="single" w:sz="8" w:space="0" w:color="000000"/>
              <w:right w:val="single" w:sz="8" w:space="0" w:color="auto"/>
            </w:tcBorders>
            <w:vAlign w:val="center"/>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tcPr>
          <w:p w:rsidR="00B7397A" w:rsidRPr="00754723" w:rsidRDefault="00B7397A" w:rsidP="00B7397A">
            <w:pPr>
              <w:widowControl w:val="0"/>
              <w:suppressAutoHyphens/>
              <w:autoSpaceDE w:val="0"/>
              <w:contextualSpacing/>
              <w:jc w:val="center"/>
              <w:rPr>
                <w:color w:val="FF0000"/>
                <w:sz w:val="22"/>
                <w:szCs w:val="22"/>
                <w:lang w:eastAsia="ar-SA"/>
              </w:rPr>
            </w:pPr>
            <w:r w:rsidRPr="00754723">
              <w:rPr>
                <w:color w:val="FF0000"/>
                <w:sz w:val="22"/>
                <w:szCs w:val="22"/>
                <w:lang w:eastAsia="ar-SA"/>
              </w:rPr>
              <w:t>2</w:t>
            </w:r>
          </w:p>
        </w:tc>
      </w:tr>
      <w:tr w:rsidR="004D3316" w:rsidRPr="00754723" w:rsidTr="00A11AE8">
        <w:trPr>
          <w:gridAfter w:val="1"/>
          <w:wAfter w:w="5" w:type="pct"/>
          <w:trHeight w:val="256"/>
        </w:trPr>
        <w:tc>
          <w:tcPr>
            <w:tcW w:w="887" w:type="pct"/>
            <w:vMerge w:val="restar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Мероприятие 11:</w:t>
            </w:r>
          </w:p>
          <w:p w:rsidR="004D3316" w:rsidRPr="00754723" w:rsidRDefault="004D3316" w:rsidP="004D3316">
            <w:pPr>
              <w:contextualSpacing/>
              <w:jc w:val="center"/>
              <w:rPr>
                <w:color w:val="FF0000"/>
                <w:sz w:val="22"/>
                <w:szCs w:val="22"/>
              </w:rPr>
            </w:pPr>
            <w:r w:rsidRPr="00754723">
              <w:rPr>
                <w:color w:val="FF0000"/>
                <w:sz w:val="22"/>
                <w:szCs w:val="22"/>
              </w:rPr>
              <w:t>Возмещение разницы в тарифах предприятиям рыбохозяйственного комплекса за электроэнергию, вырабатываемую дизельными электростанциями и потребляемую промышленными холодильными камерами для хранения рыбной продукции</w:t>
            </w:r>
          </w:p>
        </w:tc>
        <w:tc>
          <w:tcPr>
            <w:tcW w:w="379"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всего</w:t>
            </w:r>
          </w:p>
        </w:tc>
        <w:tc>
          <w:tcPr>
            <w:tcW w:w="473" w:type="pct"/>
            <w:tcBorders>
              <w:top w:val="single" w:sz="4" w:space="0" w:color="auto"/>
              <w:left w:val="single" w:sz="4" w:space="0" w:color="auto"/>
              <w:bottom w:val="single" w:sz="4" w:space="0" w:color="auto"/>
              <w:right w:val="single" w:sz="4" w:space="0" w:color="auto"/>
            </w:tcBorders>
            <w:vAlign w:val="center"/>
          </w:tcPr>
          <w:p w:rsidR="004D3316" w:rsidRPr="00754723" w:rsidRDefault="009B69AB" w:rsidP="004D3316">
            <w:pPr>
              <w:contextualSpacing/>
              <w:jc w:val="center"/>
              <w:rPr>
                <w:color w:val="FF0000"/>
                <w:sz w:val="22"/>
                <w:szCs w:val="22"/>
              </w:rPr>
            </w:pPr>
            <w:r w:rsidRPr="00754723">
              <w:rPr>
                <w:color w:val="FF0000"/>
                <w:sz w:val="22"/>
                <w:szCs w:val="22"/>
              </w:rPr>
              <w:t>1 1</w:t>
            </w:r>
            <w:r w:rsidR="004D3316" w:rsidRPr="00754723">
              <w:rPr>
                <w:color w:val="FF0000"/>
                <w:sz w:val="22"/>
                <w:szCs w:val="22"/>
              </w:rPr>
              <w:t>6</w:t>
            </w:r>
            <w:r w:rsidRPr="00754723">
              <w:rPr>
                <w:color w:val="FF0000"/>
                <w:sz w:val="22"/>
                <w:szCs w:val="22"/>
              </w:rPr>
              <w:t>1</w:t>
            </w:r>
            <w:r w:rsidR="004D3316" w:rsidRPr="00754723">
              <w:rPr>
                <w:color w:val="FF0000"/>
                <w:sz w:val="22"/>
                <w:szCs w:val="22"/>
              </w:rPr>
              <w:t>,0</w:t>
            </w:r>
            <w:r w:rsidRPr="00754723">
              <w:rPr>
                <w:color w:val="FF0000"/>
                <w:sz w:val="22"/>
                <w:szCs w:val="22"/>
              </w:rPr>
              <w:t>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634,0</w:t>
            </w:r>
            <w:r w:rsidR="009B69AB" w:rsidRPr="00754723">
              <w:rPr>
                <w:color w:val="FF0000"/>
                <w:sz w:val="22"/>
                <w:szCs w:val="22"/>
              </w:rPr>
              <w:t>0</w:t>
            </w:r>
          </w:p>
        </w:tc>
        <w:tc>
          <w:tcPr>
            <w:tcW w:w="425" w:type="pct"/>
            <w:tcBorders>
              <w:top w:val="single" w:sz="4" w:space="0" w:color="auto"/>
              <w:left w:val="single" w:sz="4" w:space="0" w:color="auto"/>
              <w:bottom w:val="single" w:sz="4" w:space="0" w:color="auto"/>
              <w:right w:val="single" w:sz="4" w:space="0" w:color="auto"/>
            </w:tcBorders>
            <w:vAlign w:val="center"/>
          </w:tcPr>
          <w:p w:rsidR="004D3316" w:rsidRPr="00754723" w:rsidRDefault="009B69AB" w:rsidP="004D3316">
            <w:pPr>
              <w:contextualSpacing/>
              <w:jc w:val="center"/>
              <w:rPr>
                <w:color w:val="FF0000"/>
                <w:sz w:val="22"/>
                <w:szCs w:val="22"/>
              </w:rPr>
            </w:pPr>
            <w:r w:rsidRPr="00754723">
              <w:rPr>
                <w:color w:val="FF0000"/>
                <w:sz w:val="22"/>
                <w:szCs w:val="22"/>
              </w:rPr>
              <w:t>5</w:t>
            </w:r>
            <w:r w:rsidR="004D3316" w:rsidRPr="00754723">
              <w:rPr>
                <w:color w:val="FF0000"/>
                <w:sz w:val="22"/>
                <w:szCs w:val="22"/>
              </w:rPr>
              <w:t>2</w:t>
            </w:r>
            <w:r w:rsidRPr="00754723">
              <w:rPr>
                <w:color w:val="FF0000"/>
                <w:sz w:val="22"/>
                <w:szCs w:val="22"/>
              </w:rPr>
              <w:t>7</w:t>
            </w:r>
            <w:r w:rsidR="004D3316" w:rsidRPr="00754723">
              <w:rPr>
                <w:color w:val="FF0000"/>
                <w:sz w:val="22"/>
                <w:szCs w:val="22"/>
              </w:rPr>
              <w:t>,0</w:t>
            </w:r>
            <w:r w:rsidRPr="00754723">
              <w:rPr>
                <w:color w:val="FF0000"/>
                <w:sz w:val="22"/>
                <w:szCs w:val="22"/>
              </w:rPr>
              <w:t>0</w:t>
            </w:r>
          </w:p>
        </w:tc>
        <w:tc>
          <w:tcPr>
            <w:tcW w:w="383"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0,0</w:t>
            </w:r>
          </w:p>
        </w:tc>
        <w:tc>
          <w:tcPr>
            <w:tcW w:w="523" w:type="pct"/>
            <w:vMerge w:val="restar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BB3631">
            <w:pPr>
              <w:contextualSpacing/>
              <w:jc w:val="center"/>
              <w:rPr>
                <w:color w:val="FF0000"/>
                <w:sz w:val="22"/>
                <w:szCs w:val="22"/>
              </w:rPr>
            </w:pPr>
            <w:r w:rsidRPr="00754723">
              <w:rPr>
                <w:color w:val="FF0000"/>
                <w:sz w:val="22"/>
                <w:szCs w:val="22"/>
              </w:rPr>
              <w:t>ОЭ</w:t>
            </w:r>
          </w:p>
        </w:tc>
        <w:tc>
          <w:tcPr>
            <w:tcW w:w="683" w:type="pct"/>
            <w:vMerge w:val="restar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autoSpaceDE w:val="0"/>
              <w:autoSpaceDN w:val="0"/>
              <w:adjustRightInd w:val="0"/>
              <w:jc w:val="center"/>
              <w:rPr>
                <w:color w:val="FF0000"/>
                <w:sz w:val="22"/>
                <w:szCs w:val="22"/>
              </w:rPr>
            </w:pPr>
            <w:r w:rsidRPr="00754723">
              <w:rPr>
                <w:color w:val="FF0000"/>
                <w:sz w:val="22"/>
                <w:szCs w:val="22"/>
              </w:rPr>
              <w:t>Рост объема первичной переработки водных биоресурсов на территории Каргасокского района к уровню предшествующего года, %</w:t>
            </w:r>
          </w:p>
          <w:p w:rsidR="004D3316" w:rsidRPr="00754723" w:rsidRDefault="004D3316" w:rsidP="004D3316">
            <w:pPr>
              <w:contextualSpacing/>
              <w:jc w:val="center"/>
              <w:rPr>
                <w:color w:val="FF0000"/>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widowControl w:val="0"/>
              <w:suppressAutoHyphens/>
              <w:autoSpaceDE w:val="0"/>
              <w:contextualSpacing/>
              <w:jc w:val="center"/>
              <w:rPr>
                <w:color w:val="FF0000"/>
                <w:sz w:val="22"/>
                <w:szCs w:val="22"/>
                <w:lang w:eastAsia="ar-SA"/>
              </w:rPr>
            </w:pPr>
            <w:r w:rsidRPr="00754723">
              <w:rPr>
                <w:color w:val="FF0000"/>
                <w:sz w:val="22"/>
                <w:szCs w:val="22"/>
                <w:lang w:eastAsia="ar-SA"/>
              </w:rPr>
              <w:t>х</w:t>
            </w:r>
          </w:p>
        </w:tc>
      </w:tr>
      <w:tr w:rsidR="004D3316" w:rsidRPr="00754723"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rPr>
                <w:color w:val="FF0000"/>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2016 год</w:t>
            </w:r>
          </w:p>
        </w:tc>
        <w:tc>
          <w:tcPr>
            <w:tcW w:w="473"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widowControl w:val="0"/>
              <w:suppressAutoHyphens/>
              <w:autoSpaceDE w:val="0"/>
              <w:contextualSpacing/>
              <w:jc w:val="center"/>
              <w:rPr>
                <w:color w:val="FF0000"/>
                <w:sz w:val="22"/>
                <w:szCs w:val="22"/>
                <w:lang w:eastAsia="ar-SA"/>
              </w:rPr>
            </w:pPr>
            <w:r w:rsidRPr="00754723">
              <w:rPr>
                <w:color w:val="FF0000"/>
                <w:sz w:val="22"/>
                <w:szCs w:val="22"/>
                <w:lang w:eastAsia="ar-SA"/>
              </w:rPr>
              <w:t>0</w:t>
            </w:r>
          </w:p>
        </w:tc>
      </w:tr>
      <w:tr w:rsidR="004D3316" w:rsidRPr="00754723"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rPr>
                <w:color w:val="FF0000"/>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2017 год</w:t>
            </w:r>
          </w:p>
        </w:tc>
        <w:tc>
          <w:tcPr>
            <w:tcW w:w="473"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widowControl w:val="0"/>
              <w:suppressAutoHyphens/>
              <w:autoSpaceDE w:val="0"/>
              <w:contextualSpacing/>
              <w:jc w:val="center"/>
              <w:rPr>
                <w:color w:val="FF0000"/>
                <w:sz w:val="22"/>
                <w:szCs w:val="22"/>
                <w:lang w:eastAsia="ar-SA"/>
              </w:rPr>
            </w:pPr>
            <w:r w:rsidRPr="00754723">
              <w:rPr>
                <w:color w:val="FF0000"/>
                <w:sz w:val="22"/>
                <w:szCs w:val="22"/>
                <w:lang w:eastAsia="ar-SA"/>
              </w:rPr>
              <w:t>0</w:t>
            </w:r>
          </w:p>
        </w:tc>
      </w:tr>
      <w:tr w:rsidR="004D3316" w:rsidRPr="00754723"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rPr>
                <w:color w:val="FF0000"/>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2018 год</w:t>
            </w:r>
          </w:p>
        </w:tc>
        <w:tc>
          <w:tcPr>
            <w:tcW w:w="473"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widowControl w:val="0"/>
              <w:suppressAutoHyphens/>
              <w:autoSpaceDE w:val="0"/>
              <w:contextualSpacing/>
              <w:jc w:val="center"/>
              <w:rPr>
                <w:color w:val="FF0000"/>
                <w:sz w:val="22"/>
                <w:szCs w:val="22"/>
                <w:lang w:eastAsia="ar-SA"/>
              </w:rPr>
            </w:pPr>
            <w:r w:rsidRPr="00754723">
              <w:rPr>
                <w:color w:val="FF0000"/>
                <w:sz w:val="22"/>
                <w:szCs w:val="22"/>
                <w:lang w:eastAsia="ar-SA"/>
              </w:rPr>
              <w:t>0</w:t>
            </w:r>
          </w:p>
        </w:tc>
      </w:tr>
      <w:tr w:rsidR="004D3316" w:rsidRPr="00754723"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rPr>
                <w:color w:val="FF0000"/>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2019 год</w:t>
            </w:r>
          </w:p>
        </w:tc>
        <w:tc>
          <w:tcPr>
            <w:tcW w:w="473"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widowControl w:val="0"/>
              <w:suppressAutoHyphens/>
              <w:autoSpaceDE w:val="0"/>
              <w:contextualSpacing/>
              <w:jc w:val="center"/>
              <w:rPr>
                <w:color w:val="FF0000"/>
                <w:sz w:val="22"/>
                <w:szCs w:val="22"/>
                <w:lang w:eastAsia="ar-SA"/>
              </w:rPr>
            </w:pPr>
            <w:r w:rsidRPr="00754723">
              <w:rPr>
                <w:color w:val="FF0000"/>
                <w:sz w:val="22"/>
                <w:szCs w:val="22"/>
                <w:lang w:eastAsia="ar-SA"/>
              </w:rPr>
              <w:t>0</w:t>
            </w:r>
          </w:p>
        </w:tc>
      </w:tr>
      <w:tr w:rsidR="004D3316" w:rsidRPr="00754723"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rPr>
                <w:color w:val="FF0000"/>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2020 год</w:t>
            </w:r>
          </w:p>
        </w:tc>
        <w:tc>
          <w:tcPr>
            <w:tcW w:w="473"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906,0</w:t>
            </w:r>
            <w:r w:rsidR="009B69AB" w:rsidRPr="00754723">
              <w:rPr>
                <w:color w:val="FF0000"/>
                <w:sz w:val="22"/>
                <w:szCs w:val="22"/>
              </w:rPr>
              <w:t>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634,0</w:t>
            </w:r>
            <w:r w:rsidR="009B69AB" w:rsidRPr="00754723">
              <w:rPr>
                <w:color w:val="FF0000"/>
                <w:sz w:val="22"/>
                <w:szCs w:val="22"/>
              </w:rPr>
              <w:t>0</w:t>
            </w:r>
          </w:p>
        </w:tc>
        <w:tc>
          <w:tcPr>
            <w:tcW w:w="425"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272,0</w:t>
            </w:r>
            <w:r w:rsidR="009B69AB" w:rsidRPr="00754723">
              <w:rPr>
                <w:color w:val="FF0000"/>
                <w:sz w:val="22"/>
                <w:szCs w:val="22"/>
              </w:rPr>
              <w:t>0</w:t>
            </w:r>
          </w:p>
        </w:tc>
        <w:tc>
          <w:tcPr>
            <w:tcW w:w="383"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rPr>
              <w:t>на 5</w:t>
            </w:r>
          </w:p>
        </w:tc>
      </w:tr>
      <w:tr w:rsidR="004D3316" w:rsidRPr="00754723"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rPr>
                <w:color w:val="FF0000"/>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2021 год</w:t>
            </w:r>
          </w:p>
        </w:tc>
        <w:tc>
          <w:tcPr>
            <w:tcW w:w="473" w:type="pct"/>
            <w:tcBorders>
              <w:top w:val="single" w:sz="4" w:space="0" w:color="auto"/>
              <w:left w:val="single" w:sz="4" w:space="0" w:color="auto"/>
              <w:bottom w:val="single" w:sz="4" w:space="0" w:color="auto"/>
              <w:right w:val="single" w:sz="4" w:space="0" w:color="auto"/>
            </w:tcBorders>
            <w:vAlign w:val="center"/>
          </w:tcPr>
          <w:p w:rsidR="004D3316" w:rsidRPr="00754723" w:rsidRDefault="009B69AB" w:rsidP="004D3316">
            <w:pPr>
              <w:contextualSpacing/>
              <w:jc w:val="center"/>
              <w:rPr>
                <w:color w:val="FF0000"/>
                <w:sz w:val="22"/>
                <w:szCs w:val="22"/>
              </w:rPr>
            </w:pPr>
            <w:r w:rsidRPr="00754723">
              <w:rPr>
                <w:color w:val="FF0000"/>
                <w:sz w:val="22"/>
                <w:szCs w:val="22"/>
              </w:rPr>
              <w:t>255</w:t>
            </w:r>
            <w:r w:rsidR="004D3316" w:rsidRPr="00754723">
              <w:rPr>
                <w:color w:val="FF0000"/>
                <w:sz w:val="22"/>
                <w:szCs w:val="22"/>
              </w:rPr>
              <w:t>,</w:t>
            </w:r>
            <w:r w:rsidRPr="00754723">
              <w:rPr>
                <w:color w:val="FF0000"/>
                <w:sz w:val="22"/>
                <w:szCs w:val="22"/>
              </w:rPr>
              <w:t>0</w:t>
            </w:r>
            <w:r w:rsidR="004D3316" w:rsidRPr="00754723">
              <w:rPr>
                <w:color w:val="FF0000"/>
                <w:sz w:val="22"/>
                <w:szCs w:val="22"/>
              </w:rPr>
              <w:t>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4D3316" w:rsidRPr="00754723" w:rsidRDefault="009B69AB" w:rsidP="004D3316">
            <w:pPr>
              <w:contextualSpacing/>
              <w:jc w:val="center"/>
              <w:rPr>
                <w:color w:val="FF0000"/>
                <w:sz w:val="22"/>
                <w:szCs w:val="22"/>
              </w:rPr>
            </w:pPr>
            <w:r w:rsidRPr="00754723">
              <w:rPr>
                <w:color w:val="FF0000"/>
                <w:sz w:val="22"/>
                <w:szCs w:val="22"/>
              </w:rPr>
              <w:t>255</w:t>
            </w:r>
            <w:r w:rsidR="004D3316" w:rsidRPr="00754723">
              <w:rPr>
                <w:color w:val="FF0000"/>
                <w:sz w:val="22"/>
                <w:szCs w:val="22"/>
              </w:rPr>
              <w:t>,</w:t>
            </w:r>
            <w:r w:rsidRPr="00754723">
              <w:rPr>
                <w:color w:val="FF0000"/>
                <w:sz w:val="22"/>
                <w:szCs w:val="22"/>
              </w:rPr>
              <w:t>0</w:t>
            </w:r>
            <w:r w:rsidR="004D3316" w:rsidRPr="00754723">
              <w:rPr>
                <w:color w:val="FF0000"/>
                <w:sz w:val="22"/>
                <w:szCs w:val="22"/>
              </w:rPr>
              <w:t>0</w:t>
            </w:r>
          </w:p>
        </w:tc>
        <w:tc>
          <w:tcPr>
            <w:tcW w:w="383"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4D3316" w:rsidRPr="00754723" w:rsidRDefault="004D3316" w:rsidP="004D3316">
            <w:pPr>
              <w:contextualSpacing/>
              <w:jc w:val="center"/>
              <w:rPr>
                <w:color w:val="FF0000"/>
                <w:sz w:val="22"/>
                <w:szCs w:val="22"/>
              </w:rPr>
            </w:pPr>
            <w:r w:rsidRPr="00754723">
              <w:rPr>
                <w:color w:val="FF0000"/>
              </w:rPr>
              <w:t>0</w:t>
            </w:r>
          </w:p>
        </w:tc>
      </w:tr>
      <w:tr w:rsidR="004D3316" w:rsidRPr="00754723" w:rsidTr="00B7397A">
        <w:trPr>
          <w:trHeight w:val="330"/>
        </w:trPr>
        <w:tc>
          <w:tcPr>
            <w:tcW w:w="5000" w:type="pct"/>
            <w:gridSpan w:val="11"/>
            <w:tcBorders>
              <w:top w:val="single" w:sz="8" w:space="0" w:color="auto"/>
              <w:left w:val="single" w:sz="8" w:space="0" w:color="auto"/>
              <w:bottom w:val="single" w:sz="8" w:space="0" w:color="auto"/>
              <w:right w:val="single" w:sz="8" w:space="0" w:color="000000"/>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Задача 2 подпрограммы: Развитие малых форм хозяйствования района.</w:t>
            </w:r>
          </w:p>
        </w:tc>
      </w:tr>
      <w:tr w:rsidR="004D3316" w:rsidRPr="00754723" w:rsidTr="00A11AE8">
        <w:trPr>
          <w:gridAfter w:val="1"/>
          <w:wAfter w:w="5" w:type="pct"/>
          <w:trHeight w:val="379"/>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lastRenderedPageBreak/>
              <w:t>Основное мероприятие: Развитие малых форм хозяйствования</w:t>
            </w: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всего</w:t>
            </w:r>
          </w:p>
        </w:tc>
        <w:tc>
          <w:tcPr>
            <w:tcW w:w="473" w:type="pct"/>
            <w:tcBorders>
              <w:top w:val="nil"/>
              <w:left w:val="nil"/>
              <w:bottom w:val="single" w:sz="8" w:space="0" w:color="auto"/>
              <w:right w:val="single" w:sz="8" w:space="0" w:color="auto"/>
            </w:tcBorders>
            <w:vAlign w:val="center"/>
            <w:hideMark/>
          </w:tcPr>
          <w:p w:rsidR="00B7397A" w:rsidRPr="00754723" w:rsidRDefault="009B69AB" w:rsidP="009B69AB">
            <w:pPr>
              <w:contextualSpacing/>
              <w:jc w:val="center"/>
              <w:rPr>
                <w:color w:val="FF0000"/>
                <w:sz w:val="22"/>
                <w:szCs w:val="22"/>
              </w:rPr>
            </w:pPr>
            <w:r w:rsidRPr="00754723">
              <w:rPr>
                <w:color w:val="FF0000"/>
                <w:sz w:val="22"/>
                <w:szCs w:val="22"/>
              </w:rPr>
              <w:t>8</w:t>
            </w:r>
            <w:r w:rsidR="00B7397A" w:rsidRPr="00754723">
              <w:rPr>
                <w:color w:val="FF0000"/>
                <w:sz w:val="22"/>
                <w:szCs w:val="22"/>
              </w:rPr>
              <w:t> </w:t>
            </w:r>
            <w:r w:rsidRPr="00754723">
              <w:rPr>
                <w:color w:val="FF0000"/>
                <w:sz w:val="22"/>
                <w:szCs w:val="22"/>
              </w:rPr>
              <w:t>541</w:t>
            </w:r>
            <w:r w:rsidR="00B7397A" w:rsidRPr="00754723">
              <w:rPr>
                <w:color w:val="FF0000"/>
                <w:sz w:val="22"/>
                <w:szCs w:val="22"/>
              </w:rPr>
              <w:t>,</w:t>
            </w:r>
            <w:r w:rsidRPr="00754723">
              <w:rPr>
                <w:color w:val="FF0000"/>
                <w:sz w:val="22"/>
                <w:szCs w:val="22"/>
              </w:rPr>
              <w:t>46</w:t>
            </w:r>
          </w:p>
        </w:tc>
        <w:tc>
          <w:tcPr>
            <w:tcW w:w="436" w:type="pct"/>
            <w:tcBorders>
              <w:top w:val="nil"/>
              <w:left w:val="nil"/>
              <w:bottom w:val="single" w:sz="8" w:space="0" w:color="auto"/>
              <w:right w:val="single" w:sz="8" w:space="0" w:color="auto"/>
            </w:tcBorders>
            <w:vAlign w:val="center"/>
            <w:hideMark/>
          </w:tcPr>
          <w:p w:rsidR="00B7397A" w:rsidRPr="00754723" w:rsidRDefault="00B7397A" w:rsidP="003104FC">
            <w:pPr>
              <w:contextualSpacing/>
              <w:jc w:val="center"/>
              <w:rPr>
                <w:color w:val="FF0000"/>
                <w:sz w:val="22"/>
                <w:szCs w:val="22"/>
              </w:rPr>
            </w:pPr>
            <w:r w:rsidRPr="00754723">
              <w:rPr>
                <w:color w:val="FF0000"/>
                <w:sz w:val="22"/>
                <w:szCs w:val="22"/>
              </w:rPr>
              <w:t>4</w:t>
            </w:r>
            <w:r w:rsidR="009B69AB" w:rsidRPr="00754723">
              <w:rPr>
                <w:color w:val="FF0000"/>
                <w:sz w:val="22"/>
                <w:szCs w:val="22"/>
              </w:rPr>
              <w:t>9</w:t>
            </w:r>
            <w:r w:rsidRPr="00754723">
              <w:rPr>
                <w:color w:val="FF0000"/>
                <w:sz w:val="22"/>
                <w:szCs w:val="22"/>
              </w:rPr>
              <w:t>,</w:t>
            </w:r>
            <w:r w:rsidR="003104FC" w:rsidRPr="00754723">
              <w:rPr>
                <w:color w:val="FF0000"/>
                <w:sz w:val="22"/>
                <w:szCs w:val="22"/>
              </w:rPr>
              <w:t>1</w:t>
            </w:r>
            <w:r w:rsidR="009B69AB" w:rsidRPr="00754723">
              <w:rPr>
                <w:color w:val="FF0000"/>
                <w:sz w:val="22"/>
                <w:szCs w:val="22"/>
              </w:rPr>
              <w:t>3</w:t>
            </w:r>
          </w:p>
        </w:tc>
        <w:tc>
          <w:tcPr>
            <w:tcW w:w="436" w:type="pct"/>
            <w:tcBorders>
              <w:top w:val="nil"/>
              <w:left w:val="nil"/>
              <w:bottom w:val="single" w:sz="8" w:space="0" w:color="auto"/>
              <w:right w:val="single" w:sz="8" w:space="0" w:color="auto"/>
            </w:tcBorders>
            <w:vAlign w:val="center"/>
            <w:hideMark/>
          </w:tcPr>
          <w:p w:rsidR="00B7397A" w:rsidRPr="00754723" w:rsidRDefault="00B7397A" w:rsidP="009B69AB">
            <w:pPr>
              <w:contextualSpacing/>
              <w:jc w:val="center"/>
              <w:rPr>
                <w:color w:val="FF0000"/>
                <w:sz w:val="22"/>
                <w:szCs w:val="22"/>
              </w:rPr>
            </w:pPr>
            <w:r w:rsidRPr="00754723">
              <w:rPr>
                <w:color w:val="FF0000"/>
                <w:sz w:val="22"/>
                <w:szCs w:val="22"/>
              </w:rPr>
              <w:t>6 </w:t>
            </w:r>
            <w:r w:rsidR="009B69AB" w:rsidRPr="00754723">
              <w:rPr>
                <w:color w:val="FF0000"/>
                <w:sz w:val="22"/>
                <w:szCs w:val="22"/>
              </w:rPr>
              <w:t>973</w:t>
            </w:r>
            <w:r w:rsidRPr="00754723">
              <w:rPr>
                <w:color w:val="FF0000"/>
                <w:sz w:val="22"/>
                <w:szCs w:val="22"/>
              </w:rPr>
              <w:t>,</w:t>
            </w:r>
            <w:r w:rsidR="003104FC" w:rsidRPr="00754723">
              <w:rPr>
                <w:color w:val="FF0000"/>
                <w:sz w:val="22"/>
                <w:szCs w:val="22"/>
              </w:rPr>
              <w:t>4</w:t>
            </w:r>
            <w:r w:rsidRPr="00754723">
              <w:rPr>
                <w:color w:val="FF0000"/>
                <w:sz w:val="22"/>
                <w:szCs w:val="22"/>
              </w:rPr>
              <w:t>8</w:t>
            </w:r>
          </w:p>
        </w:tc>
        <w:tc>
          <w:tcPr>
            <w:tcW w:w="425" w:type="pct"/>
            <w:tcBorders>
              <w:top w:val="nil"/>
              <w:left w:val="nil"/>
              <w:bottom w:val="single" w:sz="8" w:space="0" w:color="auto"/>
              <w:right w:val="single" w:sz="8" w:space="0" w:color="auto"/>
            </w:tcBorders>
            <w:vAlign w:val="center"/>
            <w:hideMark/>
          </w:tcPr>
          <w:p w:rsidR="00B7397A" w:rsidRPr="00754723" w:rsidRDefault="00B7397A" w:rsidP="009B69AB">
            <w:pPr>
              <w:contextualSpacing/>
              <w:jc w:val="center"/>
              <w:rPr>
                <w:color w:val="FF0000"/>
                <w:sz w:val="22"/>
                <w:szCs w:val="22"/>
              </w:rPr>
            </w:pPr>
            <w:r w:rsidRPr="00754723">
              <w:rPr>
                <w:color w:val="FF0000"/>
                <w:sz w:val="22"/>
                <w:szCs w:val="22"/>
              </w:rPr>
              <w:t xml:space="preserve">1 </w:t>
            </w:r>
            <w:r w:rsidR="009B69AB" w:rsidRPr="00754723">
              <w:rPr>
                <w:color w:val="FF0000"/>
                <w:sz w:val="22"/>
                <w:szCs w:val="22"/>
              </w:rPr>
              <w:t>518</w:t>
            </w:r>
            <w:r w:rsidRPr="00754723">
              <w:rPr>
                <w:color w:val="FF0000"/>
                <w:sz w:val="22"/>
                <w:szCs w:val="22"/>
              </w:rPr>
              <w:t>,85</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BB3631">
            <w:pPr>
              <w:contextualSpacing/>
              <w:jc w:val="center"/>
              <w:rPr>
                <w:color w:val="FF0000"/>
                <w:sz w:val="22"/>
                <w:szCs w:val="22"/>
              </w:rPr>
            </w:pPr>
            <w:r w:rsidRPr="00754723">
              <w:rPr>
                <w:color w:val="FF0000"/>
                <w:sz w:val="22"/>
                <w:szCs w:val="22"/>
              </w:rPr>
              <w:t>ОЭ</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 xml:space="preserve">Количество малых форм хозяйствования (КФХ+ЛПХ), ед. </w:t>
            </w: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Х </w:t>
            </w:r>
          </w:p>
        </w:tc>
      </w:tr>
      <w:tr w:rsidR="004D3316" w:rsidRPr="00754723"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2016 год</w:t>
            </w:r>
          </w:p>
        </w:tc>
        <w:tc>
          <w:tcPr>
            <w:tcW w:w="473" w:type="pct"/>
            <w:tcBorders>
              <w:top w:val="nil"/>
              <w:left w:val="nil"/>
              <w:bottom w:val="single" w:sz="8" w:space="0" w:color="auto"/>
              <w:right w:val="single" w:sz="8" w:space="0" w:color="auto"/>
            </w:tcBorders>
            <w:shd w:val="clear" w:color="auto" w:fill="FFFFFF"/>
            <w:vAlign w:val="center"/>
            <w:hideMark/>
          </w:tcPr>
          <w:p w:rsidR="00B7397A" w:rsidRPr="00754723" w:rsidRDefault="00B7397A" w:rsidP="009B69AB">
            <w:pPr>
              <w:contextualSpacing/>
              <w:jc w:val="center"/>
              <w:rPr>
                <w:color w:val="FF0000"/>
                <w:sz w:val="22"/>
                <w:szCs w:val="22"/>
              </w:rPr>
            </w:pPr>
            <w:r w:rsidRPr="00754723">
              <w:rPr>
                <w:color w:val="FF0000"/>
                <w:sz w:val="22"/>
                <w:szCs w:val="22"/>
              </w:rPr>
              <w:t>1 820,88</w:t>
            </w:r>
          </w:p>
        </w:tc>
        <w:tc>
          <w:tcPr>
            <w:tcW w:w="436" w:type="pct"/>
            <w:tcBorders>
              <w:top w:val="nil"/>
              <w:left w:val="nil"/>
              <w:bottom w:val="single" w:sz="8" w:space="0" w:color="auto"/>
              <w:right w:val="single" w:sz="8" w:space="0" w:color="auto"/>
            </w:tcBorders>
            <w:vAlign w:val="center"/>
            <w:hideMark/>
          </w:tcPr>
          <w:p w:rsidR="00B7397A" w:rsidRPr="00754723" w:rsidRDefault="00B7397A" w:rsidP="009B69AB">
            <w:pPr>
              <w:contextualSpacing/>
              <w:jc w:val="center"/>
              <w:rPr>
                <w:color w:val="FF0000"/>
                <w:sz w:val="22"/>
                <w:szCs w:val="22"/>
              </w:rPr>
            </w:pPr>
            <w:r w:rsidRPr="00754723">
              <w:rPr>
                <w:color w:val="FF0000"/>
                <w:sz w:val="22"/>
                <w:szCs w:val="22"/>
              </w:rPr>
              <w:t>28,1</w:t>
            </w:r>
            <w:r w:rsidR="009B69AB" w:rsidRPr="00754723">
              <w:rPr>
                <w:color w:val="FF0000"/>
                <w:sz w:val="22"/>
                <w:szCs w:val="22"/>
              </w:rPr>
              <w:t>4</w:t>
            </w:r>
          </w:p>
        </w:tc>
        <w:tc>
          <w:tcPr>
            <w:tcW w:w="436" w:type="pct"/>
            <w:tcBorders>
              <w:top w:val="nil"/>
              <w:left w:val="nil"/>
              <w:bottom w:val="single" w:sz="8" w:space="0" w:color="auto"/>
              <w:right w:val="single" w:sz="8" w:space="0" w:color="auto"/>
            </w:tcBorders>
            <w:vAlign w:val="center"/>
            <w:hideMark/>
          </w:tcPr>
          <w:p w:rsidR="00B7397A" w:rsidRPr="00754723" w:rsidRDefault="00B7397A" w:rsidP="009B69AB">
            <w:pPr>
              <w:contextualSpacing/>
              <w:jc w:val="center"/>
              <w:rPr>
                <w:color w:val="FF0000"/>
                <w:sz w:val="22"/>
                <w:szCs w:val="22"/>
              </w:rPr>
            </w:pPr>
            <w:r w:rsidRPr="00754723">
              <w:rPr>
                <w:color w:val="FF0000"/>
                <w:sz w:val="22"/>
                <w:szCs w:val="22"/>
              </w:rPr>
              <w:t>1 598,45</w:t>
            </w:r>
          </w:p>
        </w:tc>
        <w:tc>
          <w:tcPr>
            <w:tcW w:w="425" w:type="pct"/>
            <w:tcBorders>
              <w:top w:val="nil"/>
              <w:left w:val="nil"/>
              <w:bottom w:val="single" w:sz="8" w:space="0" w:color="auto"/>
              <w:right w:val="single" w:sz="8" w:space="0" w:color="auto"/>
            </w:tcBorders>
            <w:vAlign w:val="center"/>
            <w:hideMark/>
          </w:tcPr>
          <w:p w:rsidR="00B7397A" w:rsidRPr="00754723" w:rsidRDefault="00B7397A" w:rsidP="009B69AB">
            <w:pPr>
              <w:contextualSpacing/>
              <w:jc w:val="center"/>
              <w:rPr>
                <w:color w:val="FF0000"/>
                <w:sz w:val="22"/>
                <w:szCs w:val="22"/>
              </w:rPr>
            </w:pPr>
            <w:r w:rsidRPr="00754723">
              <w:rPr>
                <w:color w:val="FF0000"/>
                <w:sz w:val="22"/>
                <w:szCs w:val="22"/>
              </w:rPr>
              <w:t>194,29</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8 221</w:t>
            </w:r>
          </w:p>
        </w:tc>
      </w:tr>
      <w:tr w:rsidR="004D3316" w:rsidRPr="00754723"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9B69AB">
            <w:pPr>
              <w:contextualSpacing/>
              <w:jc w:val="center"/>
              <w:rPr>
                <w:color w:val="FF0000"/>
                <w:sz w:val="22"/>
                <w:szCs w:val="22"/>
              </w:rPr>
            </w:pPr>
            <w:r w:rsidRPr="00754723">
              <w:rPr>
                <w:color w:val="FF0000"/>
                <w:sz w:val="22"/>
                <w:szCs w:val="22"/>
              </w:rPr>
              <w:t>1</w:t>
            </w:r>
            <w:r w:rsidR="009B69AB" w:rsidRPr="00754723">
              <w:rPr>
                <w:color w:val="FF0000"/>
                <w:sz w:val="22"/>
                <w:szCs w:val="22"/>
              </w:rPr>
              <w:t xml:space="preserve"> </w:t>
            </w:r>
            <w:r w:rsidRPr="00754723">
              <w:rPr>
                <w:color w:val="FF0000"/>
                <w:sz w:val="22"/>
                <w:szCs w:val="22"/>
              </w:rPr>
              <w:t>274,00</w:t>
            </w:r>
          </w:p>
        </w:tc>
        <w:tc>
          <w:tcPr>
            <w:tcW w:w="436" w:type="pct"/>
            <w:tcBorders>
              <w:top w:val="nil"/>
              <w:left w:val="nil"/>
              <w:bottom w:val="single" w:sz="8" w:space="0" w:color="auto"/>
              <w:right w:val="single" w:sz="8" w:space="0" w:color="auto"/>
            </w:tcBorders>
            <w:vAlign w:val="center"/>
            <w:hideMark/>
          </w:tcPr>
          <w:p w:rsidR="00B7397A" w:rsidRPr="00754723" w:rsidRDefault="00B7397A" w:rsidP="009B69AB">
            <w:pPr>
              <w:contextualSpacing/>
              <w:jc w:val="center"/>
              <w:rPr>
                <w:color w:val="FF0000"/>
                <w:sz w:val="22"/>
                <w:szCs w:val="22"/>
              </w:rPr>
            </w:pPr>
            <w:r w:rsidRPr="00754723">
              <w:rPr>
                <w:color w:val="FF0000"/>
                <w:sz w:val="22"/>
                <w:szCs w:val="22"/>
              </w:rPr>
              <w:t>7,6</w:t>
            </w:r>
            <w:r w:rsidR="009B69AB" w:rsidRPr="00754723">
              <w:rPr>
                <w:color w:val="FF0000"/>
                <w:sz w:val="22"/>
                <w:szCs w:val="22"/>
              </w:rPr>
              <w:t>9</w:t>
            </w:r>
          </w:p>
        </w:tc>
        <w:tc>
          <w:tcPr>
            <w:tcW w:w="436" w:type="pct"/>
            <w:tcBorders>
              <w:top w:val="nil"/>
              <w:left w:val="nil"/>
              <w:bottom w:val="single" w:sz="8" w:space="0" w:color="auto"/>
              <w:right w:val="single" w:sz="8" w:space="0" w:color="auto"/>
            </w:tcBorders>
            <w:vAlign w:val="center"/>
            <w:hideMark/>
          </w:tcPr>
          <w:p w:rsidR="00B7397A" w:rsidRPr="00754723" w:rsidRDefault="00B7397A" w:rsidP="009B69AB">
            <w:pPr>
              <w:contextualSpacing/>
              <w:jc w:val="center"/>
              <w:rPr>
                <w:color w:val="FF0000"/>
                <w:sz w:val="22"/>
                <w:szCs w:val="22"/>
              </w:rPr>
            </w:pPr>
            <w:r w:rsidRPr="00754723">
              <w:rPr>
                <w:color w:val="FF0000"/>
                <w:sz w:val="22"/>
                <w:szCs w:val="22"/>
              </w:rPr>
              <w:t>993,60</w:t>
            </w:r>
          </w:p>
        </w:tc>
        <w:tc>
          <w:tcPr>
            <w:tcW w:w="425" w:type="pct"/>
            <w:tcBorders>
              <w:top w:val="nil"/>
              <w:left w:val="nil"/>
              <w:bottom w:val="single" w:sz="8" w:space="0" w:color="auto"/>
              <w:right w:val="single" w:sz="8" w:space="0" w:color="auto"/>
            </w:tcBorders>
            <w:vAlign w:val="center"/>
            <w:hideMark/>
          </w:tcPr>
          <w:p w:rsidR="00B7397A" w:rsidRPr="00754723" w:rsidRDefault="00B7397A" w:rsidP="009B69AB">
            <w:pPr>
              <w:contextualSpacing/>
              <w:jc w:val="center"/>
              <w:rPr>
                <w:color w:val="FF0000"/>
                <w:sz w:val="22"/>
                <w:szCs w:val="22"/>
              </w:rPr>
            </w:pPr>
            <w:r w:rsidRPr="00754723">
              <w:rPr>
                <w:color w:val="FF0000"/>
                <w:sz w:val="22"/>
                <w:szCs w:val="22"/>
              </w:rPr>
              <w:t>272,71</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8 222</w:t>
            </w:r>
          </w:p>
        </w:tc>
      </w:tr>
      <w:tr w:rsidR="004D3316" w:rsidRPr="00754723"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9B69AB">
            <w:pPr>
              <w:contextualSpacing/>
              <w:jc w:val="center"/>
              <w:rPr>
                <w:color w:val="FF0000"/>
                <w:sz w:val="22"/>
                <w:szCs w:val="22"/>
              </w:rPr>
            </w:pPr>
            <w:r w:rsidRPr="00754723">
              <w:rPr>
                <w:color w:val="FF0000"/>
                <w:sz w:val="22"/>
                <w:szCs w:val="22"/>
              </w:rPr>
              <w:t>991,45</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2,9</w:t>
            </w:r>
            <w:r w:rsidR="009B69AB" w:rsidRPr="00754723">
              <w:rPr>
                <w:color w:val="FF0000"/>
                <w:sz w:val="22"/>
                <w:szCs w:val="22"/>
              </w:rPr>
              <w:t>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780,8</w:t>
            </w:r>
            <w:r w:rsidR="009B69AB" w:rsidRPr="00754723">
              <w:rPr>
                <w:color w:val="FF0000"/>
                <w:sz w:val="22"/>
                <w:szCs w:val="22"/>
              </w:rPr>
              <w:t>0</w:t>
            </w:r>
          </w:p>
        </w:tc>
        <w:tc>
          <w:tcPr>
            <w:tcW w:w="425" w:type="pct"/>
            <w:tcBorders>
              <w:top w:val="nil"/>
              <w:left w:val="nil"/>
              <w:bottom w:val="single" w:sz="8" w:space="0" w:color="auto"/>
              <w:right w:val="single" w:sz="8" w:space="0" w:color="auto"/>
            </w:tcBorders>
            <w:vAlign w:val="center"/>
            <w:hideMark/>
          </w:tcPr>
          <w:p w:rsidR="00B7397A" w:rsidRPr="00754723" w:rsidRDefault="009B69AB" w:rsidP="00B7397A">
            <w:pPr>
              <w:contextualSpacing/>
              <w:jc w:val="center"/>
              <w:rPr>
                <w:color w:val="FF0000"/>
                <w:sz w:val="22"/>
                <w:szCs w:val="22"/>
              </w:rPr>
            </w:pPr>
            <w:r w:rsidRPr="00754723">
              <w:rPr>
                <w:color w:val="FF0000"/>
                <w:sz w:val="22"/>
                <w:szCs w:val="22"/>
              </w:rPr>
              <w:t>207,7</w:t>
            </w:r>
            <w:r w:rsidR="00B7397A" w:rsidRPr="00754723">
              <w:rPr>
                <w:color w:val="FF0000"/>
                <w:sz w:val="22"/>
                <w:szCs w:val="22"/>
              </w:rPr>
              <w:t>5</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696006">
            <w:pPr>
              <w:contextualSpacing/>
              <w:jc w:val="center"/>
              <w:rPr>
                <w:color w:val="FF0000"/>
                <w:sz w:val="22"/>
                <w:szCs w:val="22"/>
              </w:rPr>
            </w:pPr>
            <w:r w:rsidRPr="00754723">
              <w:rPr>
                <w:color w:val="FF0000"/>
                <w:sz w:val="22"/>
                <w:szCs w:val="22"/>
              </w:rPr>
              <w:t>8 22</w:t>
            </w:r>
            <w:r w:rsidR="00696006" w:rsidRPr="00754723">
              <w:rPr>
                <w:color w:val="FF0000"/>
                <w:sz w:val="22"/>
                <w:szCs w:val="22"/>
              </w:rPr>
              <w:t>0</w:t>
            </w:r>
          </w:p>
        </w:tc>
      </w:tr>
      <w:tr w:rsidR="004D3316" w:rsidRPr="00754723"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9B69AB">
            <w:pPr>
              <w:contextualSpacing/>
              <w:jc w:val="center"/>
              <w:rPr>
                <w:color w:val="FF0000"/>
                <w:sz w:val="22"/>
                <w:szCs w:val="22"/>
              </w:rPr>
            </w:pPr>
            <w:r w:rsidRPr="00754723">
              <w:rPr>
                <w:color w:val="FF0000"/>
                <w:sz w:val="22"/>
                <w:szCs w:val="22"/>
              </w:rPr>
              <w:t>1 091,2</w:t>
            </w:r>
            <w:r w:rsidR="009B69AB" w:rsidRPr="00754723">
              <w:rPr>
                <w:color w:val="FF0000"/>
                <w:sz w:val="22"/>
                <w:szCs w:val="22"/>
              </w:rPr>
              <w:t>9</w:t>
            </w:r>
          </w:p>
        </w:tc>
        <w:tc>
          <w:tcPr>
            <w:tcW w:w="436" w:type="pct"/>
            <w:tcBorders>
              <w:top w:val="nil"/>
              <w:left w:val="nil"/>
              <w:bottom w:val="single" w:sz="8" w:space="0" w:color="auto"/>
              <w:right w:val="single" w:sz="8" w:space="0" w:color="auto"/>
            </w:tcBorders>
            <w:vAlign w:val="center"/>
            <w:hideMark/>
          </w:tcPr>
          <w:p w:rsidR="00B7397A" w:rsidRPr="00754723" w:rsidRDefault="00B7397A" w:rsidP="009B69AB">
            <w:pPr>
              <w:contextualSpacing/>
              <w:jc w:val="center"/>
              <w:rPr>
                <w:color w:val="FF0000"/>
                <w:sz w:val="22"/>
                <w:szCs w:val="22"/>
              </w:rPr>
            </w:pPr>
            <w:r w:rsidRPr="00754723">
              <w:rPr>
                <w:color w:val="FF0000"/>
                <w:sz w:val="22"/>
                <w:szCs w:val="22"/>
              </w:rPr>
              <w:t>4,5</w:t>
            </w:r>
            <w:r w:rsidR="009B69AB" w:rsidRPr="00754723">
              <w:rPr>
                <w:color w:val="FF0000"/>
                <w:sz w:val="22"/>
                <w:szCs w:val="22"/>
              </w:rPr>
              <w:t>7</w:t>
            </w:r>
          </w:p>
        </w:tc>
        <w:tc>
          <w:tcPr>
            <w:tcW w:w="436" w:type="pct"/>
            <w:tcBorders>
              <w:top w:val="nil"/>
              <w:left w:val="nil"/>
              <w:bottom w:val="single" w:sz="8" w:space="0" w:color="auto"/>
              <w:right w:val="single" w:sz="8" w:space="0" w:color="auto"/>
            </w:tcBorders>
            <w:vAlign w:val="center"/>
            <w:hideMark/>
          </w:tcPr>
          <w:p w:rsidR="00B7397A" w:rsidRPr="00754723" w:rsidRDefault="00B7397A" w:rsidP="009B69AB">
            <w:pPr>
              <w:contextualSpacing/>
              <w:jc w:val="center"/>
              <w:rPr>
                <w:color w:val="FF0000"/>
                <w:sz w:val="22"/>
                <w:szCs w:val="22"/>
              </w:rPr>
            </w:pPr>
            <w:r w:rsidRPr="00754723">
              <w:rPr>
                <w:color w:val="FF0000"/>
                <w:sz w:val="22"/>
                <w:szCs w:val="22"/>
              </w:rPr>
              <w:t>912,6</w:t>
            </w:r>
            <w:r w:rsidR="009B69AB" w:rsidRPr="00754723">
              <w:rPr>
                <w:color w:val="FF0000"/>
                <w:sz w:val="22"/>
                <w:szCs w:val="22"/>
              </w:rPr>
              <w:t>2</w:t>
            </w:r>
          </w:p>
        </w:tc>
        <w:tc>
          <w:tcPr>
            <w:tcW w:w="425" w:type="pct"/>
            <w:tcBorders>
              <w:top w:val="nil"/>
              <w:left w:val="nil"/>
              <w:bottom w:val="single" w:sz="8" w:space="0" w:color="auto"/>
              <w:right w:val="single" w:sz="8" w:space="0" w:color="auto"/>
            </w:tcBorders>
            <w:vAlign w:val="center"/>
            <w:hideMark/>
          </w:tcPr>
          <w:p w:rsidR="00B7397A" w:rsidRPr="00754723" w:rsidRDefault="00B7397A" w:rsidP="009B69AB">
            <w:pPr>
              <w:contextualSpacing/>
              <w:jc w:val="center"/>
              <w:rPr>
                <w:color w:val="FF0000"/>
                <w:sz w:val="22"/>
                <w:szCs w:val="22"/>
              </w:rPr>
            </w:pPr>
            <w:r w:rsidRPr="00754723">
              <w:rPr>
                <w:color w:val="FF0000"/>
                <w:sz w:val="22"/>
                <w:szCs w:val="22"/>
              </w:rPr>
              <w:t>174,</w:t>
            </w:r>
            <w:r w:rsidR="009B69AB" w:rsidRPr="00754723">
              <w:rPr>
                <w:color w:val="FF0000"/>
                <w:sz w:val="22"/>
                <w:szCs w:val="22"/>
              </w:rPr>
              <w:t>1</w:t>
            </w:r>
            <w:r w:rsidRPr="00754723">
              <w:rPr>
                <w:color w:val="FF0000"/>
                <w:sz w:val="22"/>
                <w:szCs w:val="22"/>
              </w:rPr>
              <w:t>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7 358</w:t>
            </w:r>
          </w:p>
        </w:tc>
      </w:tr>
      <w:tr w:rsidR="004D3316" w:rsidRPr="00754723"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9B69AB">
            <w:pPr>
              <w:contextualSpacing/>
              <w:jc w:val="center"/>
              <w:rPr>
                <w:color w:val="FF0000"/>
                <w:sz w:val="22"/>
                <w:szCs w:val="22"/>
              </w:rPr>
            </w:pPr>
            <w:r w:rsidRPr="00754723">
              <w:rPr>
                <w:color w:val="FF0000"/>
                <w:sz w:val="22"/>
                <w:szCs w:val="22"/>
              </w:rPr>
              <w:t>1 2</w:t>
            </w:r>
            <w:r w:rsidR="009B69AB" w:rsidRPr="00754723">
              <w:rPr>
                <w:color w:val="FF0000"/>
                <w:sz w:val="22"/>
                <w:szCs w:val="22"/>
              </w:rPr>
              <w:t>22</w:t>
            </w:r>
            <w:r w:rsidRPr="00754723">
              <w:rPr>
                <w:color w:val="FF0000"/>
                <w:sz w:val="22"/>
                <w:szCs w:val="22"/>
              </w:rPr>
              <w:t>,</w:t>
            </w:r>
            <w:r w:rsidR="009B69AB" w:rsidRPr="00754723">
              <w:rPr>
                <w:color w:val="FF0000"/>
                <w:sz w:val="22"/>
                <w:szCs w:val="22"/>
              </w:rPr>
              <w:t>34</w:t>
            </w:r>
          </w:p>
        </w:tc>
        <w:tc>
          <w:tcPr>
            <w:tcW w:w="436" w:type="pct"/>
            <w:tcBorders>
              <w:top w:val="nil"/>
              <w:left w:val="nil"/>
              <w:bottom w:val="single" w:sz="8" w:space="0" w:color="auto"/>
              <w:right w:val="single" w:sz="8" w:space="0" w:color="auto"/>
            </w:tcBorders>
            <w:vAlign w:val="center"/>
            <w:hideMark/>
          </w:tcPr>
          <w:p w:rsidR="00B7397A" w:rsidRPr="00754723" w:rsidRDefault="003104FC" w:rsidP="003104FC">
            <w:pPr>
              <w:contextualSpacing/>
              <w:jc w:val="center"/>
              <w:rPr>
                <w:color w:val="FF0000"/>
                <w:sz w:val="22"/>
                <w:szCs w:val="22"/>
              </w:rPr>
            </w:pPr>
            <w:r w:rsidRPr="00754723">
              <w:rPr>
                <w:color w:val="FF0000"/>
                <w:sz w:val="22"/>
                <w:szCs w:val="22"/>
              </w:rPr>
              <w:t>1</w:t>
            </w:r>
            <w:r w:rsidR="00B7397A" w:rsidRPr="00754723">
              <w:rPr>
                <w:color w:val="FF0000"/>
                <w:sz w:val="22"/>
                <w:szCs w:val="22"/>
              </w:rPr>
              <w:t>,</w:t>
            </w:r>
            <w:r w:rsidRPr="00754723">
              <w:rPr>
                <w:color w:val="FF0000"/>
                <w:sz w:val="22"/>
                <w:szCs w:val="22"/>
              </w:rPr>
              <w:t>9</w:t>
            </w:r>
            <w:r w:rsidR="009B69AB" w:rsidRPr="00754723">
              <w:rPr>
                <w:color w:val="FF0000"/>
                <w:sz w:val="22"/>
                <w:szCs w:val="22"/>
              </w:rPr>
              <w:t>3</w:t>
            </w:r>
          </w:p>
        </w:tc>
        <w:tc>
          <w:tcPr>
            <w:tcW w:w="436" w:type="pct"/>
            <w:tcBorders>
              <w:top w:val="nil"/>
              <w:left w:val="nil"/>
              <w:bottom w:val="single" w:sz="8" w:space="0" w:color="auto"/>
              <w:right w:val="single" w:sz="8" w:space="0" w:color="auto"/>
            </w:tcBorders>
            <w:vAlign w:val="center"/>
            <w:hideMark/>
          </w:tcPr>
          <w:p w:rsidR="00B7397A" w:rsidRPr="00754723" w:rsidRDefault="009B69AB" w:rsidP="009B69AB">
            <w:pPr>
              <w:contextualSpacing/>
              <w:jc w:val="center"/>
              <w:rPr>
                <w:color w:val="FF0000"/>
                <w:sz w:val="22"/>
                <w:szCs w:val="22"/>
              </w:rPr>
            </w:pPr>
            <w:r w:rsidRPr="00754723">
              <w:rPr>
                <w:color w:val="FF0000"/>
                <w:sz w:val="22"/>
                <w:szCs w:val="22"/>
              </w:rPr>
              <w:t>1 120</w:t>
            </w:r>
            <w:r w:rsidR="00B7397A" w:rsidRPr="00754723">
              <w:rPr>
                <w:color w:val="FF0000"/>
                <w:sz w:val="22"/>
                <w:szCs w:val="22"/>
              </w:rPr>
              <w:t>,</w:t>
            </w:r>
            <w:r w:rsidR="003104FC" w:rsidRPr="00754723">
              <w:rPr>
                <w:color w:val="FF0000"/>
                <w:sz w:val="22"/>
                <w:szCs w:val="22"/>
              </w:rPr>
              <w:t>4</w:t>
            </w:r>
            <w:r w:rsidRPr="00754723">
              <w:rPr>
                <w:color w:val="FF0000"/>
                <w:sz w:val="22"/>
                <w:szCs w:val="22"/>
              </w:rPr>
              <w:t>1</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hideMark/>
          </w:tcPr>
          <w:p w:rsidR="00B7397A" w:rsidRPr="00754723" w:rsidRDefault="00B7397A" w:rsidP="00696006">
            <w:pPr>
              <w:contextualSpacing/>
              <w:jc w:val="center"/>
              <w:rPr>
                <w:color w:val="FF0000"/>
                <w:sz w:val="22"/>
                <w:szCs w:val="22"/>
              </w:rPr>
            </w:pPr>
            <w:r w:rsidRPr="00754723">
              <w:rPr>
                <w:color w:val="FF0000"/>
                <w:sz w:val="22"/>
                <w:szCs w:val="22"/>
              </w:rPr>
              <w:t>7 3</w:t>
            </w:r>
            <w:r w:rsidR="00696006" w:rsidRPr="00754723">
              <w:rPr>
                <w:color w:val="FF0000"/>
                <w:sz w:val="22"/>
                <w:szCs w:val="22"/>
              </w:rPr>
              <w:t>39</w:t>
            </w:r>
          </w:p>
        </w:tc>
      </w:tr>
      <w:tr w:rsidR="004D3316" w:rsidRPr="00754723" w:rsidTr="00A11AE8">
        <w:trPr>
          <w:gridAfter w:val="1"/>
          <w:wAfter w:w="5" w:type="pct"/>
          <w:trHeight w:val="345"/>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2021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9B69AB">
            <w:pPr>
              <w:contextualSpacing/>
              <w:jc w:val="center"/>
              <w:rPr>
                <w:color w:val="FF0000"/>
                <w:sz w:val="22"/>
                <w:szCs w:val="22"/>
              </w:rPr>
            </w:pPr>
            <w:r w:rsidRPr="00754723">
              <w:rPr>
                <w:color w:val="FF0000"/>
                <w:sz w:val="22"/>
                <w:szCs w:val="22"/>
              </w:rPr>
              <w:t>2</w:t>
            </w:r>
            <w:r w:rsidR="009B69AB" w:rsidRPr="00754723">
              <w:rPr>
                <w:color w:val="FF0000"/>
                <w:sz w:val="22"/>
                <w:szCs w:val="22"/>
              </w:rPr>
              <w:t xml:space="preserve"> 241</w:t>
            </w:r>
            <w:r w:rsidRPr="00754723">
              <w:rPr>
                <w:color w:val="FF0000"/>
                <w:sz w:val="22"/>
                <w:szCs w:val="22"/>
              </w:rPr>
              <w:t>,</w:t>
            </w:r>
            <w:r w:rsidR="009B69AB" w:rsidRPr="00754723">
              <w:rPr>
                <w:color w:val="FF0000"/>
                <w:sz w:val="22"/>
                <w:szCs w:val="22"/>
              </w:rPr>
              <w:t>50</w:t>
            </w:r>
          </w:p>
        </w:tc>
        <w:tc>
          <w:tcPr>
            <w:tcW w:w="436" w:type="pct"/>
            <w:tcBorders>
              <w:top w:val="nil"/>
              <w:left w:val="nil"/>
              <w:bottom w:val="single" w:sz="8" w:space="0" w:color="auto"/>
              <w:right w:val="single" w:sz="8" w:space="0" w:color="auto"/>
            </w:tcBorders>
            <w:vAlign w:val="center"/>
            <w:hideMark/>
          </w:tcPr>
          <w:p w:rsidR="00B7397A" w:rsidRPr="00754723" w:rsidRDefault="009B69AB" w:rsidP="009B69AB">
            <w:pPr>
              <w:contextualSpacing/>
              <w:jc w:val="center"/>
              <w:rPr>
                <w:color w:val="FF0000"/>
                <w:sz w:val="22"/>
                <w:szCs w:val="22"/>
              </w:rPr>
            </w:pPr>
            <w:r w:rsidRPr="00754723">
              <w:rPr>
                <w:color w:val="FF0000"/>
                <w:sz w:val="22"/>
                <w:szCs w:val="22"/>
              </w:rPr>
              <w:t>3</w:t>
            </w:r>
            <w:r w:rsidR="00B7397A" w:rsidRPr="00754723">
              <w:rPr>
                <w:color w:val="FF0000"/>
                <w:sz w:val="22"/>
                <w:szCs w:val="22"/>
              </w:rPr>
              <w:t>,</w:t>
            </w:r>
            <w:r w:rsidRPr="00754723">
              <w:rPr>
                <w:color w:val="FF0000"/>
                <w:sz w:val="22"/>
                <w:szCs w:val="22"/>
              </w:rPr>
              <w:t>90</w:t>
            </w:r>
          </w:p>
        </w:tc>
        <w:tc>
          <w:tcPr>
            <w:tcW w:w="436" w:type="pct"/>
            <w:tcBorders>
              <w:top w:val="nil"/>
              <w:left w:val="nil"/>
              <w:bottom w:val="single" w:sz="8" w:space="0" w:color="auto"/>
              <w:right w:val="single" w:sz="8" w:space="0" w:color="auto"/>
            </w:tcBorders>
            <w:vAlign w:val="center"/>
            <w:hideMark/>
          </w:tcPr>
          <w:p w:rsidR="00B7397A" w:rsidRPr="00754723" w:rsidRDefault="00B7397A" w:rsidP="009B69AB">
            <w:pPr>
              <w:contextualSpacing/>
              <w:jc w:val="center"/>
              <w:rPr>
                <w:color w:val="FF0000"/>
                <w:sz w:val="22"/>
                <w:szCs w:val="22"/>
              </w:rPr>
            </w:pPr>
            <w:r w:rsidRPr="00754723">
              <w:rPr>
                <w:color w:val="FF0000"/>
                <w:sz w:val="22"/>
                <w:szCs w:val="22"/>
              </w:rPr>
              <w:t>1</w:t>
            </w:r>
            <w:r w:rsidR="009B69AB" w:rsidRPr="00754723">
              <w:rPr>
                <w:color w:val="FF0000"/>
                <w:sz w:val="22"/>
                <w:szCs w:val="22"/>
              </w:rPr>
              <w:t xml:space="preserve"> 567</w:t>
            </w:r>
            <w:r w:rsidRPr="00754723">
              <w:rPr>
                <w:color w:val="FF0000"/>
                <w:sz w:val="22"/>
                <w:szCs w:val="22"/>
              </w:rPr>
              <w:t>,</w:t>
            </w:r>
            <w:r w:rsidR="009B69AB" w:rsidRPr="00754723">
              <w:rPr>
                <w:color w:val="FF0000"/>
                <w:sz w:val="22"/>
                <w:szCs w:val="22"/>
              </w:rPr>
              <w:t>60</w:t>
            </w:r>
          </w:p>
        </w:tc>
        <w:tc>
          <w:tcPr>
            <w:tcW w:w="425" w:type="pct"/>
            <w:tcBorders>
              <w:top w:val="nil"/>
              <w:left w:val="nil"/>
              <w:bottom w:val="single" w:sz="8" w:space="0" w:color="auto"/>
              <w:right w:val="single" w:sz="8" w:space="0" w:color="auto"/>
            </w:tcBorders>
            <w:vAlign w:val="center"/>
            <w:hideMark/>
          </w:tcPr>
          <w:p w:rsidR="00B7397A" w:rsidRPr="00754723" w:rsidRDefault="009B69AB" w:rsidP="00B7397A">
            <w:pPr>
              <w:contextualSpacing/>
              <w:jc w:val="center"/>
              <w:rPr>
                <w:color w:val="FF0000"/>
                <w:sz w:val="22"/>
                <w:szCs w:val="22"/>
              </w:rPr>
            </w:pPr>
            <w:r w:rsidRPr="00754723">
              <w:rPr>
                <w:color w:val="FF0000"/>
                <w:sz w:val="22"/>
                <w:szCs w:val="22"/>
              </w:rPr>
              <w:t>67</w:t>
            </w:r>
            <w:r w:rsidR="00B7397A" w:rsidRPr="00754723">
              <w:rPr>
                <w:color w:val="FF0000"/>
                <w:sz w:val="22"/>
                <w:szCs w:val="22"/>
              </w:rPr>
              <w:t>0,</w:t>
            </w:r>
            <w:r w:rsidRPr="00754723">
              <w:rPr>
                <w:color w:val="FF0000"/>
                <w:sz w:val="22"/>
                <w:szCs w:val="22"/>
              </w:rPr>
              <w:t>0</w:t>
            </w:r>
            <w:r w:rsidR="00B7397A" w:rsidRPr="00754723">
              <w:rPr>
                <w:color w:val="FF0000"/>
                <w:sz w:val="22"/>
                <w:szCs w:val="22"/>
              </w:rPr>
              <w:t>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hideMark/>
          </w:tcPr>
          <w:p w:rsidR="00B7397A" w:rsidRPr="00754723" w:rsidRDefault="00B7397A" w:rsidP="00696006">
            <w:pPr>
              <w:contextualSpacing/>
              <w:jc w:val="center"/>
              <w:rPr>
                <w:color w:val="FF0000"/>
                <w:sz w:val="22"/>
                <w:szCs w:val="22"/>
              </w:rPr>
            </w:pPr>
            <w:r w:rsidRPr="00754723">
              <w:rPr>
                <w:color w:val="FF0000"/>
                <w:sz w:val="22"/>
                <w:szCs w:val="22"/>
              </w:rPr>
              <w:t>7 3</w:t>
            </w:r>
            <w:r w:rsidR="00696006" w:rsidRPr="00754723">
              <w:rPr>
                <w:color w:val="FF0000"/>
                <w:sz w:val="22"/>
                <w:szCs w:val="22"/>
              </w:rPr>
              <w:t>39</w:t>
            </w:r>
          </w:p>
        </w:tc>
      </w:tr>
      <w:tr w:rsidR="004D3316" w:rsidRPr="00754723" w:rsidTr="00A11AE8">
        <w:trPr>
          <w:gridAfter w:val="1"/>
          <w:wAfter w:w="5" w:type="pct"/>
          <w:trHeight w:val="403"/>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Мероприятие 1: Доставка сельхозтоваропроизводителей в с. Каргасок на сезонные ярмарки и ярмарки «Выходного дня», проводимые в соответствии с графиком проведения ярмарок</w:t>
            </w: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всего</w:t>
            </w:r>
          </w:p>
        </w:tc>
        <w:tc>
          <w:tcPr>
            <w:tcW w:w="473" w:type="pct"/>
            <w:tcBorders>
              <w:top w:val="nil"/>
              <w:left w:val="nil"/>
              <w:bottom w:val="single" w:sz="8" w:space="0" w:color="auto"/>
              <w:right w:val="single" w:sz="8" w:space="0" w:color="auto"/>
            </w:tcBorders>
            <w:vAlign w:val="center"/>
            <w:hideMark/>
          </w:tcPr>
          <w:p w:rsidR="00B7397A" w:rsidRPr="00754723" w:rsidRDefault="009B69AB" w:rsidP="009B69AB">
            <w:pPr>
              <w:contextualSpacing/>
              <w:jc w:val="center"/>
              <w:rPr>
                <w:color w:val="FF0000"/>
                <w:sz w:val="22"/>
                <w:szCs w:val="22"/>
              </w:rPr>
            </w:pPr>
            <w:r w:rsidRPr="00754723">
              <w:rPr>
                <w:color w:val="FF0000"/>
                <w:sz w:val="22"/>
                <w:szCs w:val="22"/>
              </w:rPr>
              <w:t>79</w:t>
            </w:r>
            <w:r w:rsidR="00B7397A" w:rsidRPr="00754723">
              <w:rPr>
                <w:color w:val="FF0000"/>
                <w:sz w:val="22"/>
                <w:szCs w:val="22"/>
              </w:rPr>
              <w:t>3,</w:t>
            </w:r>
            <w:r w:rsidRPr="00754723">
              <w:rPr>
                <w:color w:val="FF0000"/>
                <w:sz w:val="22"/>
                <w:szCs w:val="22"/>
              </w:rPr>
              <w:t>50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6D017F" w:rsidP="006D017F">
            <w:pPr>
              <w:contextualSpacing/>
              <w:jc w:val="center"/>
              <w:rPr>
                <w:color w:val="FF0000"/>
                <w:sz w:val="22"/>
                <w:szCs w:val="22"/>
              </w:rPr>
            </w:pPr>
            <w:r w:rsidRPr="00754723">
              <w:rPr>
                <w:color w:val="FF0000"/>
                <w:sz w:val="22"/>
                <w:szCs w:val="22"/>
              </w:rPr>
              <w:t>793</w:t>
            </w:r>
            <w:r w:rsidR="00B7397A" w:rsidRPr="00754723">
              <w:rPr>
                <w:color w:val="FF0000"/>
                <w:sz w:val="22"/>
                <w:szCs w:val="22"/>
              </w:rPr>
              <w:t>,</w:t>
            </w:r>
            <w:r w:rsidRPr="00754723">
              <w:rPr>
                <w:color w:val="FF0000"/>
                <w:sz w:val="22"/>
                <w:szCs w:val="22"/>
              </w:rPr>
              <w:t>50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BB3631">
            <w:pPr>
              <w:contextualSpacing/>
              <w:jc w:val="center"/>
              <w:rPr>
                <w:color w:val="FF0000"/>
                <w:sz w:val="22"/>
                <w:szCs w:val="22"/>
              </w:rPr>
            </w:pPr>
            <w:r w:rsidRPr="00754723">
              <w:rPr>
                <w:color w:val="FF0000"/>
                <w:sz w:val="22"/>
                <w:szCs w:val="22"/>
              </w:rPr>
              <w:t>ОЭ</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Количество сельхоз товаропроизводителей – участников сезонных ярмарок и ярмарок «Выходного дня», ед.</w:t>
            </w: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Х</w:t>
            </w:r>
          </w:p>
        </w:tc>
      </w:tr>
      <w:tr w:rsidR="004D3316" w:rsidRPr="00754723" w:rsidTr="00A11AE8">
        <w:trPr>
          <w:gridAfter w:val="1"/>
          <w:wAfter w:w="5" w:type="pct"/>
          <w:trHeight w:val="406"/>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2016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6D017F">
            <w:pPr>
              <w:contextualSpacing/>
              <w:jc w:val="center"/>
              <w:rPr>
                <w:color w:val="FF0000"/>
                <w:sz w:val="22"/>
                <w:szCs w:val="22"/>
              </w:rPr>
            </w:pPr>
            <w:r w:rsidRPr="00754723">
              <w:rPr>
                <w:color w:val="FF0000"/>
                <w:sz w:val="22"/>
                <w:szCs w:val="22"/>
              </w:rPr>
              <w:t>149,15</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B7397A" w:rsidP="006D017F">
            <w:pPr>
              <w:contextualSpacing/>
              <w:jc w:val="center"/>
              <w:rPr>
                <w:color w:val="FF0000"/>
                <w:sz w:val="22"/>
                <w:szCs w:val="22"/>
              </w:rPr>
            </w:pPr>
            <w:r w:rsidRPr="00754723">
              <w:rPr>
                <w:color w:val="FF0000"/>
                <w:sz w:val="22"/>
                <w:szCs w:val="22"/>
              </w:rPr>
              <w:t>149,15</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70</w:t>
            </w:r>
          </w:p>
        </w:tc>
      </w:tr>
      <w:tr w:rsidR="004D3316" w:rsidRPr="00754723" w:rsidTr="00A11AE8">
        <w:trPr>
          <w:gridAfter w:val="1"/>
          <w:wAfter w:w="5" w:type="pct"/>
          <w:trHeight w:val="413"/>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172,4</w:t>
            </w:r>
            <w:r w:rsidR="006D017F" w:rsidRPr="00754723">
              <w:rPr>
                <w:color w:val="FF0000"/>
                <w:sz w:val="22"/>
                <w:szCs w:val="22"/>
              </w:rPr>
              <w:t>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172,4</w:t>
            </w:r>
            <w:r w:rsidR="006D017F" w:rsidRPr="00754723">
              <w:rPr>
                <w:color w:val="FF0000"/>
                <w:sz w:val="22"/>
                <w:szCs w:val="22"/>
              </w:rPr>
              <w:t>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70</w:t>
            </w:r>
          </w:p>
        </w:tc>
      </w:tr>
      <w:tr w:rsidR="004D3316" w:rsidRPr="00754723" w:rsidTr="00A11AE8">
        <w:trPr>
          <w:gridAfter w:val="1"/>
          <w:wAfter w:w="5" w:type="pct"/>
          <w:trHeight w:val="405"/>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147,8</w:t>
            </w:r>
            <w:r w:rsidR="006D017F" w:rsidRPr="00754723">
              <w:rPr>
                <w:color w:val="FF0000"/>
                <w:sz w:val="22"/>
                <w:szCs w:val="22"/>
              </w:rPr>
              <w:t>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147,8</w:t>
            </w:r>
            <w:r w:rsidR="006D017F" w:rsidRPr="00754723">
              <w:rPr>
                <w:color w:val="FF0000"/>
                <w:sz w:val="22"/>
                <w:szCs w:val="22"/>
              </w:rPr>
              <w:t>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80</w:t>
            </w:r>
          </w:p>
        </w:tc>
      </w:tr>
      <w:tr w:rsidR="004D3316" w:rsidRPr="00754723" w:rsidTr="00A11AE8">
        <w:trPr>
          <w:gridAfter w:val="1"/>
          <w:wAfter w:w="5" w:type="pct"/>
          <w:trHeight w:val="411"/>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114,15</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114,15</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80</w:t>
            </w:r>
          </w:p>
        </w:tc>
      </w:tr>
      <w:tr w:rsidR="004D3316" w:rsidRPr="00754723" w:rsidTr="00A11AE8">
        <w:trPr>
          <w:gridAfter w:val="1"/>
          <w:wAfter w:w="5" w:type="pct"/>
          <w:trHeight w:val="404"/>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w:t>
            </w:r>
          </w:p>
        </w:tc>
      </w:tr>
      <w:tr w:rsidR="004D3316" w:rsidRPr="00754723" w:rsidTr="00A11AE8">
        <w:trPr>
          <w:gridAfter w:val="1"/>
          <w:wAfter w:w="5" w:type="pct"/>
          <w:trHeight w:val="449"/>
        </w:trPr>
        <w:tc>
          <w:tcPr>
            <w:tcW w:w="887" w:type="pct"/>
            <w:vMerge/>
            <w:tcBorders>
              <w:top w:val="nil"/>
              <w:left w:val="single" w:sz="8" w:space="0" w:color="auto"/>
              <w:bottom w:val="single" w:sz="4"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2021 год</w:t>
            </w:r>
          </w:p>
        </w:tc>
        <w:tc>
          <w:tcPr>
            <w:tcW w:w="473" w:type="pct"/>
            <w:tcBorders>
              <w:top w:val="nil"/>
              <w:left w:val="nil"/>
              <w:bottom w:val="single" w:sz="4" w:space="0" w:color="auto"/>
              <w:right w:val="single" w:sz="8" w:space="0" w:color="auto"/>
            </w:tcBorders>
            <w:vAlign w:val="center"/>
            <w:hideMark/>
          </w:tcPr>
          <w:p w:rsidR="00B7397A" w:rsidRPr="00754723" w:rsidRDefault="00B7397A" w:rsidP="006D017F">
            <w:pPr>
              <w:contextualSpacing/>
              <w:jc w:val="center"/>
              <w:rPr>
                <w:color w:val="FF0000"/>
                <w:sz w:val="22"/>
                <w:szCs w:val="22"/>
              </w:rPr>
            </w:pPr>
            <w:r w:rsidRPr="00754723">
              <w:rPr>
                <w:color w:val="FF0000"/>
                <w:sz w:val="22"/>
                <w:szCs w:val="22"/>
              </w:rPr>
              <w:t>2</w:t>
            </w:r>
            <w:r w:rsidR="006D017F" w:rsidRPr="00754723">
              <w:rPr>
                <w:color w:val="FF0000"/>
                <w:sz w:val="22"/>
                <w:szCs w:val="22"/>
              </w:rPr>
              <w:t>1</w:t>
            </w:r>
            <w:r w:rsidRPr="00754723">
              <w:rPr>
                <w:color w:val="FF0000"/>
                <w:sz w:val="22"/>
                <w:szCs w:val="22"/>
              </w:rPr>
              <w:t>0,0</w:t>
            </w:r>
          </w:p>
        </w:tc>
        <w:tc>
          <w:tcPr>
            <w:tcW w:w="436" w:type="pct"/>
            <w:tcBorders>
              <w:top w:val="nil"/>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4" w:space="0" w:color="auto"/>
              <w:right w:val="single" w:sz="8" w:space="0" w:color="auto"/>
            </w:tcBorders>
            <w:vAlign w:val="center"/>
            <w:hideMark/>
          </w:tcPr>
          <w:p w:rsidR="00B7397A" w:rsidRPr="00754723" w:rsidRDefault="00B7397A" w:rsidP="006D017F">
            <w:pPr>
              <w:contextualSpacing/>
              <w:jc w:val="center"/>
              <w:rPr>
                <w:color w:val="FF0000"/>
                <w:sz w:val="22"/>
                <w:szCs w:val="22"/>
              </w:rPr>
            </w:pPr>
            <w:r w:rsidRPr="00754723">
              <w:rPr>
                <w:color w:val="FF0000"/>
                <w:sz w:val="22"/>
                <w:szCs w:val="22"/>
              </w:rPr>
              <w:t>2</w:t>
            </w:r>
            <w:r w:rsidR="006D017F" w:rsidRPr="00754723">
              <w:rPr>
                <w:color w:val="FF0000"/>
                <w:sz w:val="22"/>
                <w:szCs w:val="22"/>
              </w:rPr>
              <w:t>1</w:t>
            </w:r>
            <w:r w:rsidRPr="00754723">
              <w:rPr>
                <w:color w:val="FF0000"/>
                <w:sz w:val="22"/>
                <w:szCs w:val="22"/>
              </w:rPr>
              <w:t>0,0</w:t>
            </w:r>
          </w:p>
        </w:tc>
        <w:tc>
          <w:tcPr>
            <w:tcW w:w="383" w:type="pct"/>
            <w:tcBorders>
              <w:top w:val="nil"/>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4"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4"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90</w:t>
            </w:r>
          </w:p>
        </w:tc>
      </w:tr>
      <w:tr w:rsidR="004D3316" w:rsidRPr="00754723" w:rsidTr="00A11AE8">
        <w:trPr>
          <w:gridAfter w:val="1"/>
          <w:wAfter w:w="5" w:type="pct"/>
          <w:trHeight w:val="439"/>
        </w:trPr>
        <w:tc>
          <w:tcPr>
            <w:tcW w:w="887" w:type="pct"/>
            <w:vMerge w:val="restart"/>
            <w:tcBorders>
              <w:top w:val="single" w:sz="4" w:space="0" w:color="auto"/>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lastRenderedPageBreak/>
              <w:t>Мероприятие 2: Оплата расходов участников сезонных ярмарок и ярмарок «Выходного дня» по лабораторным исследованиям в ОГУ «Каргасокское районное ветеринарное управление»</w:t>
            </w:r>
          </w:p>
        </w:tc>
        <w:tc>
          <w:tcPr>
            <w:tcW w:w="379" w:type="pct"/>
            <w:tcBorders>
              <w:top w:val="single" w:sz="4"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всего</w:t>
            </w:r>
          </w:p>
        </w:tc>
        <w:tc>
          <w:tcPr>
            <w:tcW w:w="473" w:type="pct"/>
            <w:tcBorders>
              <w:top w:val="single" w:sz="4" w:space="0" w:color="auto"/>
              <w:left w:val="nil"/>
              <w:bottom w:val="single" w:sz="8" w:space="0" w:color="auto"/>
              <w:right w:val="single" w:sz="8" w:space="0" w:color="auto"/>
            </w:tcBorders>
            <w:vAlign w:val="center"/>
            <w:hideMark/>
          </w:tcPr>
          <w:p w:rsidR="00B7397A" w:rsidRPr="00754723" w:rsidRDefault="006D017F" w:rsidP="006D017F">
            <w:pPr>
              <w:contextualSpacing/>
              <w:jc w:val="center"/>
              <w:rPr>
                <w:color w:val="FF0000"/>
                <w:sz w:val="22"/>
                <w:szCs w:val="22"/>
              </w:rPr>
            </w:pPr>
            <w:r w:rsidRPr="00754723">
              <w:rPr>
                <w:color w:val="FF0000"/>
                <w:sz w:val="22"/>
                <w:szCs w:val="22"/>
              </w:rPr>
              <w:t>28</w:t>
            </w:r>
            <w:r w:rsidR="00B7397A" w:rsidRPr="00754723">
              <w:rPr>
                <w:color w:val="FF0000"/>
                <w:sz w:val="22"/>
                <w:szCs w:val="22"/>
              </w:rPr>
              <w:t>4,3</w:t>
            </w:r>
            <w:r w:rsidRPr="00754723">
              <w:rPr>
                <w:color w:val="FF0000"/>
                <w:sz w:val="22"/>
                <w:szCs w:val="22"/>
              </w:rPr>
              <w:t>1</w:t>
            </w:r>
          </w:p>
        </w:tc>
        <w:tc>
          <w:tcPr>
            <w:tcW w:w="436" w:type="pct"/>
            <w:tcBorders>
              <w:top w:val="single" w:sz="4"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single" w:sz="4"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single" w:sz="4" w:space="0" w:color="auto"/>
              <w:left w:val="nil"/>
              <w:bottom w:val="single" w:sz="8" w:space="0" w:color="auto"/>
              <w:right w:val="single" w:sz="8" w:space="0" w:color="auto"/>
            </w:tcBorders>
            <w:vAlign w:val="center"/>
            <w:hideMark/>
          </w:tcPr>
          <w:p w:rsidR="00B7397A" w:rsidRPr="00754723" w:rsidRDefault="006D017F" w:rsidP="006D017F">
            <w:pPr>
              <w:contextualSpacing/>
              <w:jc w:val="center"/>
              <w:rPr>
                <w:color w:val="FF0000"/>
                <w:sz w:val="22"/>
                <w:szCs w:val="22"/>
              </w:rPr>
            </w:pPr>
            <w:r w:rsidRPr="00754723">
              <w:rPr>
                <w:color w:val="FF0000"/>
                <w:sz w:val="22"/>
                <w:szCs w:val="22"/>
              </w:rPr>
              <w:t>28</w:t>
            </w:r>
            <w:r w:rsidR="00B7397A" w:rsidRPr="00754723">
              <w:rPr>
                <w:color w:val="FF0000"/>
                <w:sz w:val="22"/>
                <w:szCs w:val="22"/>
              </w:rPr>
              <w:t>4,3</w:t>
            </w:r>
            <w:r w:rsidRPr="00754723">
              <w:rPr>
                <w:color w:val="FF0000"/>
                <w:sz w:val="22"/>
                <w:szCs w:val="22"/>
              </w:rPr>
              <w:t>1</w:t>
            </w:r>
          </w:p>
        </w:tc>
        <w:tc>
          <w:tcPr>
            <w:tcW w:w="383" w:type="pct"/>
            <w:tcBorders>
              <w:top w:val="single" w:sz="4"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val="restart"/>
            <w:tcBorders>
              <w:top w:val="single" w:sz="4" w:space="0" w:color="auto"/>
              <w:left w:val="single" w:sz="8" w:space="0" w:color="auto"/>
              <w:bottom w:val="single" w:sz="8" w:space="0" w:color="000000"/>
              <w:right w:val="single" w:sz="8" w:space="0" w:color="auto"/>
            </w:tcBorders>
            <w:vAlign w:val="center"/>
            <w:hideMark/>
          </w:tcPr>
          <w:p w:rsidR="00B7397A" w:rsidRPr="00754723" w:rsidRDefault="00B7397A" w:rsidP="00BB3631">
            <w:pPr>
              <w:contextualSpacing/>
              <w:jc w:val="center"/>
              <w:rPr>
                <w:color w:val="FF0000"/>
                <w:sz w:val="22"/>
                <w:szCs w:val="22"/>
              </w:rPr>
            </w:pPr>
            <w:r w:rsidRPr="00754723">
              <w:rPr>
                <w:color w:val="FF0000"/>
                <w:sz w:val="22"/>
                <w:szCs w:val="22"/>
              </w:rPr>
              <w:t>ОЭ</w:t>
            </w:r>
          </w:p>
        </w:tc>
        <w:tc>
          <w:tcPr>
            <w:tcW w:w="683" w:type="pct"/>
            <w:vMerge w:val="restart"/>
            <w:tcBorders>
              <w:top w:val="single" w:sz="4" w:space="0" w:color="auto"/>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Количество сельхоз товаропроизводителей – участников сезонных ярмарок и ярмарок «Выходного дня», которые проводили лабораторные исследования, ед.</w:t>
            </w:r>
          </w:p>
        </w:tc>
        <w:tc>
          <w:tcPr>
            <w:tcW w:w="370" w:type="pct"/>
            <w:tcBorders>
              <w:top w:val="single" w:sz="4"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Х</w:t>
            </w:r>
          </w:p>
        </w:tc>
      </w:tr>
      <w:tr w:rsidR="004D3316" w:rsidRPr="00754723" w:rsidTr="00A11AE8">
        <w:trPr>
          <w:gridAfter w:val="1"/>
          <w:wAfter w:w="5" w:type="pct"/>
          <w:trHeight w:val="380"/>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2016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6D017F">
            <w:pPr>
              <w:contextualSpacing/>
              <w:jc w:val="center"/>
              <w:rPr>
                <w:color w:val="FF0000"/>
                <w:sz w:val="22"/>
                <w:szCs w:val="22"/>
              </w:rPr>
            </w:pPr>
            <w:r w:rsidRPr="00754723">
              <w:rPr>
                <w:color w:val="FF0000"/>
                <w:sz w:val="22"/>
                <w:szCs w:val="22"/>
              </w:rPr>
              <w:t>45,14</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B7397A" w:rsidP="006D017F">
            <w:pPr>
              <w:contextualSpacing/>
              <w:jc w:val="center"/>
              <w:rPr>
                <w:color w:val="FF0000"/>
                <w:sz w:val="22"/>
                <w:szCs w:val="22"/>
              </w:rPr>
            </w:pPr>
            <w:r w:rsidRPr="00754723">
              <w:rPr>
                <w:color w:val="FF0000"/>
                <w:sz w:val="22"/>
                <w:szCs w:val="22"/>
              </w:rPr>
              <w:t>45,14</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30</w:t>
            </w:r>
          </w:p>
        </w:tc>
      </w:tr>
      <w:tr w:rsidR="004D3316" w:rsidRPr="00754723" w:rsidTr="00A11AE8">
        <w:trPr>
          <w:gridAfter w:val="1"/>
          <w:wAfter w:w="5" w:type="pct"/>
          <w:trHeight w:val="400"/>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59,27</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59,27</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30</w:t>
            </w:r>
          </w:p>
        </w:tc>
      </w:tr>
      <w:tr w:rsidR="004D3316" w:rsidRPr="00754723" w:rsidTr="00A11AE8">
        <w:trPr>
          <w:gridAfter w:val="1"/>
          <w:wAfter w:w="5" w:type="pct"/>
          <w:trHeight w:val="405"/>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6D017F">
            <w:pPr>
              <w:contextualSpacing/>
              <w:jc w:val="center"/>
              <w:rPr>
                <w:color w:val="FF0000"/>
                <w:sz w:val="22"/>
                <w:szCs w:val="22"/>
              </w:rPr>
            </w:pPr>
            <w:r w:rsidRPr="00754723">
              <w:rPr>
                <w:color w:val="FF0000"/>
                <w:sz w:val="22"/>
                <w:szCs w:val="22"/>
              </w:rPr>
              <w:t>59,95</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B7397A" w:rsidP="006D017F">
            <w:pPr>
              <w:contextualSpacing/>
              <w:jc w:val="center"/>
              <w:rPr>
                <w:color w:val="FF0000"/>
                <w:sz w:val="22"/>
                <w:szCs w:val="22"/>
              </w:rPr>
            </w:pPr>
            <w:r w:rsidRPr="00754723">
              <w:rPr>
                <w:color w:val="FF0000"/>
                <w:sz w:val="22"/>
                <w:szCs w:val="22"/>
              </w:rPr>
              <w:t>59,95</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30</w:t>
            </w:r>
          </w:p>
        </w:tc>
      </w:tr>
      <w:tr w:rsidR="004D3316" w:rsidRPr="00754723" w:rsidTr="00A11AE8">
        <w:trPr>
          <w:gridAfter w:val="1"/>
          <w:wAfter w:w="5" w:type="pct"/>
          <w:trHeight w:val="411"/>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6D017F">
            <w:pPr>
              <w:contextualSpacing/>
              <w:jc w:val="center"/>
              <w:rPr>
                <w:color w:val="FF0000"/>
                <w:sz w:val="22"/>
                <w:szCs w:val="22"/>
              </w:rPr>
            </w:pPr>
            <w:r w:rsidRPr="00754723">
              <w:rPr>
                <w:color w:val="FF0000"/>
                <w:sz w:val="22"/>
                <w:szCs w:val="22"/>
              </w:rPr>
              <w:t>59,95</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B7397A" w:rsidP="006D017F">
            <w:pPr>
              <w:contextualSpacing/>
              <w:jc w:val="center"/>
              <w:rPr>
                <w:color w:val="FF0000"/>
                <w:sz w:val="22"/>
                <w:szCs w:val="22"/>
              </w:rPr>
            </w:pPr>
            <w:r w:rsidRPr="00754723">
              <w:rPr>
                <w:color w:val="FF0000"/>
                <w:sz w:val="22"/>
                <w:szCs w:val="22"/>
              </w:rPr>
              <w:t>59,95</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30</w:t>
            </w:r>
          </w:p>
        </w:tc>
      </w:tr>
      <w:tr w:rsidR="004D3316" w:rsidRPr="00754723" w:rsidTr="00A11AE8">
        <w:trPr>
          <w:gridAfter w:val="1"/>
          <w:wAfter w:w="5" w:type="pct"/>
          <w:trHeight w:val="403"/>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w:t>
            </w:r>
          </w:p>
        </w:tc>
      </w:tr>
      <w:tr w:rsidR="004D3316" w:rsidRPr="00754723" w:rsidTr="00A11AE8">
        <w:trPr>
          <w:gridAfter w:val="1"/>
          <w:wAfter w:w="5" w:type="pct"/>
          <w:trHeight w:val="409"/>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2021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60,0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60,0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30</w:t>
            </w:r>
          </w:p>
        </w:tc>
      </w:tr>
      <w:tr w:rsidR="004D3316" w:rsidRPr="00754723" w:rsidTr="00A11AE8">
        <w:trPr>
          <w:gridAfter w:val="1"/>
          <w:wAfter w:w="5" w:type="pct"/>
          <w:trHeight w:val="317"/>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Мероприятие 3: Предоставление государственной поддержки малым формам хозяйствования</w:t>
            </w: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всего</w:t>
            </w:r>
          </w:p>
        </w:tc>
        <w:tc>
          <w:tcPr>
            <w:tcW w:w="473" w:type="pct"/>
            <w:tcBorders>
              <w:top w:val="nil"/>
              <w:left w:val="nil"/>
              <w:bottom w:val="single" w:sz="8" w:space="0" w:color="auto"/>
              <w:right w:val="single" w:sz="8" w:space="0" w:color="auto"/>
            </w:tcBorders>
            <w:vAlign w:val="center"/>
            <w:hideMark/>
          </w:tcPr>
          <w:p w:rsidR="00B7397A" w:rsidRPr="00754723" w:rsidRDefault="006D017F" w:rsidP="006D017F">
            <w:pPr>
              <w:contextualSpacing/>
              <w:jc w:val="center"/>
              <w:rPr>
                <w:color w:val="FF0000"/>
                <w:sz w:val="22"/>
                <w:szCs w:val="22"/>
              </w:rPr>
            </w:pPr>
            <w:r w:rsidRPr="00754723">
              <w:rPr>
                <w:color w:val="FF0000"/>
                <w:sz w:val="22"/>
                <w:szCs w:val="22"/>
              </w:rPr>
              <w:t>7</w:t>
            </w:r>
            <w:r w:rsidR="00B7397A" w:rsidRPr="00754723">
              <w:rPr>
                <w:color w:val="FF0000"/>
                <w:sz w:val="22"/>
                <w:szCs w:val="22"/>
              </w:rPr>
              <w:t> </w:t>
            </w:r>
            <w:r w:rsidRPr="00754723">
              <w:rPr>
                <w:color w:val="FF0000"/>
                <w:sz w:val="22"/>
                <w:szCs w:val="22"/>
              </w:rPr>
              <w:t>0</w:t>
            </w:r>
            <w:r w:rsidR="00B7397A" w:rsidRPr="00754723">
              <w:rPr>
                <w:color w:val="FF0000"/>
                <w:sz w:val="22"/>
                <w:szCs w:val="22"/>
              </w:rPr>
              <w:t>8</w:t>
            </w:r>
            <w:r w:rsidRPr="00754723">
              <w:rPr>
                <w:color w:val="FF0000"/>
                <w:sz w:val="22"/>
                <w:szCs w:val="22"/>
              </w:rPr>
              <w:t>0,0</w:t>
            </w:r>
            <w:r w:rsidR="00B7397A" w:rsidRPr="00754723">
              <w:rPr>
                <w:color w:val="FF0000"/>
                <w:sz w:val="22"/>
                <w:szCs w:val="22"/>
              </w:rPr>
              <w:t>6</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6D017F" w:rsidP="006D017F">
            <w:pPr>
              <w:contextualSpacing/>
              <w:jc w:val="center"/>
              <w:rPr>
                <w:color w:val="FF0000"/>
                <w:sz w:val="22"/>
                <w:szCs w:val="22"/>
              </w:rPr>
            </w:pPr>
            <w:r w:rsidRPr="00754723">
              <w:rPr>
                <w:color w:val="FF0000"/>
                <w:sz w:val="22"/>
                <w:szCs w:val="22"/>
              </w:rPr>
              <w:t>6 639</w:t>
            </w:r>
            <w:r w:rsidR="00B7397A" w:rsidRPr="00754723">
              <w:rPr>
                <w:color w:val="FF0000"/>
                <w:sz w:val="22"/>
                <w:szCs w:val="22"/>
              </w:rPr>
              <w:t>,</w:t>
            </w:r>
            <w:r w:rsidRPr="00754723">
              <w:rPr>
                <w:color w:val="FF0000"/>
                <w:sz w:val="22"/>
                <w:szCs w:val="22"/>
              </w:rPr>
              <w:t>02</w:t>
            </w:r>
          </w:p>
        </w:tc>
        <w:tc>
          <w:tcPr>
            <w:tcW w:w="425" w:type="pct"/>
            <w:tcBorders>
              <w:top w:val="nil"/>
              <w:left w:val="nil"/>
              <w:bottom w:val="single" w:sz="8" w:space="0" w:color="auto"/>
              <w:right w:val="single" w:sz="8" w:space="0" w:color="auto"/>
            </w:tcBorders>
            <w:vAlign w:val="center"/>
            <w:hideMark/>
          </w:tcPr>
          <w:p w:rsidR="00B7397A" w:rsidRPr="00754723" w:rsidRDefault="00B7397A" w:rsidP="006D017F">
            <w:pPr>
              <w:contextualSpacing/>
              <w:jc w:val="center"/>
              <w:rPr>
                <w:color w:val="FF0000"/>
                <w:sz w:val="22"/>
                <w:szCs w:val="22"/>
              </w:rPr>
            </w:pPr>
            <w:r w:rsidRPr="00754723">
              <w:rPr>
                <w:color w:val="FF0000"/>
                <w:sz w:val="22"/>
                <w:szCs w:val="22"/>
              </w:rPr>
              <w:t>4</w:t>
            </w:r>
            <w:r w:rsidR="006D017F" w:rsidRPr="00754723">
              <w:rPr>
                <w:color w:val="FF0000"/>
                <w:sz w:val="22"/>
                <w:szCs w:val="22"/>
              </w:rPr>
              <w:t>4</w:t>
            </w:r>
            <w:r w:rsidRPr="00754723">
              <w:rPr>
                <w:color w:val="FF0000"/>
                <w:sz w:val="22"/>
                <w:szCs w:val="22"/>
              </w:rPr>
              <w:t>1,04</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BB3631">
            <w:pPr>
              <w:contextualSpacing/>
              <w:jc w:val="center"/>
              <w:rPr>
                <w:color w:val="FF0000"/>
                <w:sz w:val="22"/>
                <w:szCs w:val="22"/>
              </w:rPr>
            </w:pPr>
            <w:r w:rsidRPr="00754723">
              <w:rPr>
                <w:color w:val="FF0000"/>
                <w:sz w:val="22"/>
                <w:szCs w:val="22"/>
              </w:rPr>
              <w:t>ОЭ</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Количество малых форм хозяйствования, получивших государственную поддержку, ед.</w:t>
            </w: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Х</w:t>
            </w:r>
          </w:p>
        </w:tc>
      </w:tr>
      <w:tr w:rsidR="004D3316" w:rsidRPr="00754723" w:rsidTr="00A11AE8">
        <w:trPr>
          <w:gridAfter w:val="1"/>
          <w:wAfter w:w="5" w:type="pct"/>
          <w:trHeight w:val="465"/>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2016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6D017F">
            <w:pPr>
              <w:contextualSpacing/>
              <w:jc w:val="center"/>
              <w:rPr>
                <w:color w:val="FF0000"/>
                <w:sz w:val="22"/>
                <w:szCs w:val="22"/>
              </w:rPr>
            </w:pPr>
            <w:r w:rsidRPr="00754723">
              <w:rPr>
                <w:color w:val="FF0000"/>
                <w:sz w:val="22"/>
                <w:szCs w:val="22"/>
              </w:rPr>
              <w:t>1</w:t>
            </w:r>
            <w:r w:rsidR="006D017F" w:rsidRPr="00754723">
              <w:rPr>
                <w:color w:val="FF0000"/>
                <w:sz w:val="22"/>
                <w:szCs w:val="22"/>
              </w:rPr>
              <w:t xml:space="preserve"> </w:t>
            </w:r>
            <w:r w:rsidRPr="00754723">
              <w:rPr>
                <w:color w:val="FF0000"/>
                <w:sz w:val="22"/>
                <w:szCs w:val="22"/>
              </w:rPr>
              <w:t>497,31</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6D017F">
            <w:pPr>
              <w:contextualSpacing/>
              <w:jc w:val="center"/>
              <w:rPr>
                <w:color w:val="FF0000"/>
                <w:sz w:val="22"/>
                <w:szCs w:val="22"/>
              </w:rPr>
            </w:pPr>
            <w:r w:rsidRPr="00754723">
              <w:rPr>
                <w:color w:val="FF0000"/>
                <w:sz w:val="22"/>
                <w:szCs w:val="22"/>
              </w:rPr>
              <w:t>1</w:t>
            </w:r>
            <w:r w:rsidR="006D017F" w:rsidRPr="00754723">
              <w:rPr>
                <w:color w:val="FF0000"/>
                <w:sz w:val="22"/>
                <w:szCs w:val="22"/>
              </w:rPr>
              <w:t xml:space="preserve"> </w:t>
            </w:r>
            <w:r w:rsidRPr="00754723">
              <w:rPr>
                <w:color w:val="FF0000"/>
                <w:sz w:val="22"/>
                <w:szCs w:val="22"/>
              </w:rPr>
              <w:t>497,31</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213</w:t>
            </w:r>
          </w:p>
        </w:tc>
      </w:tr>
      <w:tr w:rsidR="004D3316" w:rsidRPr="00754723" w:rsidTr="00A11AE8">
        <w:trPr>
          <w:gridAfter w:val="1"/>
          <w:wAfter w:w="5" w:type="pct"/>
          <w:trHeight w:val="465"/>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6D017F">
            <w:pPr>
              <w:contextualSpacing/>
              <w:jc w:val="center"/>
              <w:rPr>
                <w:color w:val="FF0000"/>
                <w:sz w:val="22"/>
                <w:szCs w:val="22"/>
              </w:rPr>
            </w:pPr>
            <w:r w:rsidRPr="00754723">
              <w:rPr>
                <w:color w:val="FF0000"/>
                <w:sz w:val="22"/>
                <w:szCs w:val="22"/>
              </w:rPr>
              <w:t>977,74</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936,7</w:t>
            </w:r>
            <w:r w:rsidR="006D017F" w:rsidRPr="00754723">
              <w:rPr>
                <w:color w:val="FF0000"/>
                <w:sz w:val="22"/>
                <w:szCs w:val="22"/>
              </w:rPr>
              <w:t>0</w:t>
            </w:r>
          </w:p>
        </w:tc>
        <w:tc>
          <w:tcPr>
            <w:tcW w:w="425" w:type="pct"/>
            <w:tcBorders>
              <w:top w:val="nil"/>
              <w:left w:val="nil"/>
              <w:bottom w:val="single" w:sz="8" w:space="0" w:color="auto"/>
              <w:right w:val="single" w:sz="8" w:space="0" w:color="auto"/>
            </w:tcBorders>
            <w:vAlign w:val="center"/>
            <w:hideMark/>
          </w:tcPr>
          <w:p w:rsidR="00B7397A" w:rsidRPr="00754723" w:rsidRDefault="00B7397A" w:rsidP="006D017F">
            <w:pPr>
              <w:contextualSpacing/>
              <w:jc w:val="center"/>
              <w:rPr>
                <w:color w:val="FF0000"/>
                <w:sz w:val="22"/>
                <w:szCs w:val="22"/>
              </w:rPr>
            </w:pPr>
            <w:r w:rsidRPr="00754723">
              <w:rPr>
                <w:color w:val="FF0000"/>
                <w:sz w:val="22"/>
                <w:szCs w:val="22"/>
              </w:rPr>
              <w:t>41,04</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150</w:t>
            </w:r>
          </w:p>
        </w:tc>
      </w:tr>
      <w:tr w:rsidR="004D3316" w:rsidRPr="00754723" w:rsidTr="00A11AE8">
        <w:trPr>
          <w:gridAfter w:val="1"/>
          <w:wAfter w:w="5" w:type="pct"/>
          <w:trHeight w:val="435"/>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735,1</w:t>
            </w:r>
            <w:r w:rsidR="003D5446" w:rsidRPr="00754723">
              <w:rPr>
                <w:color w:val="FF0000"/>
                <w:sz w:val="22"/>
                <w:szCs w:val="22"/>
              </w:rPr>
              <w:t>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735,1</w:t>
            </w:r>
            <w:r w:rsidR="003D5446" w:rsidRPr="00754723">
              <w:rPr>
                <w:color w:val="FF0000"/>
                <w:sz w:val="22"/>
                <w:szCs w:val="22"/>
              </w:rPr>
              <w:t>0</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69</w:t>
            </w:r>
          </w:p>
        </w:tc>
      </w:tr>
      <w:tr w:rsidR="004D3316" w:rsidRPr="00754723" w:rsidTr="00A11AE8">
        <w:trPr>
          <w:gridAfter w:val="1"/>
          <w:wAfter w:w="5" w:type="pct"/>
          <w:trHeight w:val="399"/>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3D5446">
            <w:pPr>
              <w:contextualSpacing/>
              <w:jc w:val="center"/>
              <w:rPr>
                <w:color w:val="FF0000"/>
                <w:sz w:val="22"/>
                <w:szCs w:val="22"/>
              </w:rPr>
            </w:pPr>
            <w:r w:rsidRPr="00754723">
              <w:rPr>
                <w:color w:val="FF0000"/>
                <w:sz w:val="22"/>
                <w:szCs w:val="22"/>
              </w:rPr>
              <w:t>858,64</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3D5446">
            <w:pPr>
              <w:contextualSpacing/>
              <w:jc w:val="center"/>
              <w:rPr>
                <w:color w:val="FF0000"/>
                <w:sz w:val="22"/>
                <w:szCs w:val="22"/>
              </w:rPr>
            </w:pPr>
            <w:r w:rsidRPr="00754723">
              <w:rPr>
                <w:color w:val="FF0000"/>
                <w:sz w:val="22"/>
                <w:szCs w:val="22"/>
              </w:rPr>
              <w:t>858,64</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23</w:t>
            </w:r>
          </w:p>
        </w:tc>
      </w:tr>
      <w:tr w:rsidR="004D3316" w:rsidRPr="00754723" w:rsidTr="00A11AE8">
        <w:trPr>
          <w:gridAfter w:val="1"/>
          <w:wAfter w:w="5" w:type="pct"/>
          <w:trHeight w:val="406"/>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54723" w:rsidRDefault="003D5446" w:rsidP="003D5446">
            <w:pPr>
              <w:contextualSpacing/>
              <w:jc w:val="center"/>
              <w:rPr>
                <w:color w:val="FF0000"/>
                <w:sz w:val="22"/>
                <w:szCs w:val="22"/>
              </w:rPr>
            </w:pPr>
            <w:r w:rsidRPr="00754723">
              <w:rPr>
                <w:color w:val="FF0000"/>
                <w:sz w:val="22"/>
                <w:szCs w:val="22"/>
              </w:rPr>
              <w:t xml:space="preserve">1 </w:t>
            </w:r>
            <w:r w:rsidR="00B7397A" w:rsidRPr="00754723">
              <w:rPr>
                <w:color w:val="FF0000"/>
                <w:sz w:val="22"/>
                <w:szCs w:val="22"/>
              </w:rPr>
              <w:t>08</w:t>
            </w:r>
            <w:r w:rsidRPr="00754723">
              <w:rPr>
                <w:color w:val="FF0000"/>
                <w:sz w:val="22"/>
                <w:szCs w:val="22"/>
              </w:rPr>
              <w:t>6</w:t>
            </w:r>
            <w:r w:rsidR="00B7397A" w:rsidRPr="00754723">
              <w:rPr>
                <w:color w:val="FF0000"/>
                <w:sz w:val="22"/>
                <w:szCs w:val="22"/>
              </w:rPr>
              <w:t>,</w:t>
            </w:r>
            <w:r w:rsidRPr="00754723">
              <w:rPr>
                <w:color w:val="FF0000"/>
                <w:sz w:val="22"/>
                <w:szCs w:val="22"/>
              </w:rPr>
              <w:t>97</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D44E81" w:rsidP="00D44E81">
            <w:pPr>
              <w:contextualSpacing/>
              <w:jc w:val="center"/>
              <w:rPr>
                <w:color w:val="FF0000"/>
                <w:sz w:val="22"/>
                <w:szCs w:val="22"/>
              </w:rPr>
            </w:pPr>
            <w:r w:rsidRPr="00754723">
              <w:rPr>
                <w:color w:val="FF0000"/>
                <w:sz w:val="22"/>
                <w:szCs w:val="22"/>
              </w:rPr>
              <w:t xml:space="preserve">1 </w:t>
            </w:r>
            <w:r w:rsidR="00B7397A" w:rsidRPr="00754723">
              <w:rPr>
                <w:color w:val="FF0000"/>
                <w:sz w:val="22"/>
                <w:szCs w:val="22"/>
              </w:rPr>
              <w:t>08</w:t>
            </w:r>
            <w:r w:rsidRPr="00754723">
              <w:rPr>
                <w:color w:val="FF0000"/>
                <w:sz w:val="22"/>
                <w:szCs w:val="22"/>
              </w:rPr>
              <w:t>6</w:t>
            </w:r>
            <w:r w:rsidR="00B7397A" w:rsidRPr="00754723">
              <w:rPr>
                <w:color w:val="FF0000"/>
                <w:sz w:val="22"/>
                <w:szCs w:val="22"/>
              </w:rPr>
              <w:t>,</w:t>
            </w:r>
            <w:r w:rsidRPr="00754723">
              <w:rPr>
                <w:color w:val="FF0000"/>
                <w:sz w:val="22"/>
                <w:szCs w:val="22"/>
              </w:rPr>
              <w:t>97</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D25FF8">
            <w:pPr>
              <w:contextualSpacing/>
              <w:jc w:val="center"/>
              <w:rPr>
                <w:color w:val="FF0000"/>
                <w:sz w:val="22"/>
                <w:szCs w:val="22"/>
              </w:rPr>
            </w:pPr>
            <w:r w:rsidRPr="00754723">
              <w:rPr>
                <w:color w:val="FF0000"/>
                <w:sz w:val="22"/>
                <w:szCs w:val="22"/>
              </w:rPr>
              <w:t>2</w:t>
            </w:r>
            <w:r w:rsidR="00D25FF8" w:rsidRPr="00754723">
              <w:rPr>
                <w:color w:val="FF0000"/>
                <w:sz w:val="22"/>
                <w:szCs w:val="22"/>
              </w:rPr>
              <w:t>8</w:t>
            </w:r>
          </w:p>
        </w:tc>
      </w:tr>
      <w:tr w:rsidR="004D3316" w:rsidRPr="00754723" w:rsidTr="00A11AE8">
        <w:trPr>
          <w:gridAfter w:val="1"/>
          <w:wAfter w:w="5" w:type="pct"/>
          <w:trHeight w:val="411"/>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2021 год</w:t>
            </w:r>
          </w:p>
        </w:tc>
        <w:tc>
          <w:tcPr>
            <w:tcW w:w="473" w:type="pct"/>
            <w:tcBorders>
              <w:top w:val="nil"/>
              <w:left w:val="nil"/>
              <w:bottom w:val="single" w:sz="8" w:space="0" w:color="auto"/>
              <w:right w:val="single" w:sz="8" w:space="0" w:color="auto"/>
            </w:tcBorders>
            <w:vAlign w:val="center"/>
            <w:hideMark/>
          </w:tcPr>
          <w:p w:rsidR="00B7397A" w:rsidRPr="00754723" w:rsidRDefault="00D44E81" w:rsidP="00D44E81">
            <w:pPr>
              <w:contextualSpacing/>
              <w:jc w:val="center"/>
              <w:rPr>
                <w:color w:val="FF0000"/>
                <w:sz w:val="22"/>
                <w:szCs w:val="22"/>
              </w:rPr>
            </w:pPr>
            <w:r w:rsidRPr="00754723">
              <w:rPr>
                <w:color w:val="FF0000"/>
                <w:sz w:val="22"/>
                <w:szCs w:val="22"/>
              </w:rPr>
              <w:t xml:space="preserve">1 </w:t>
            </w:r>
            <w:r w:rsidR="00B7397A" w:rsidRPr="00754723">
              <w:rPr>
                <w:color w:val="FF0000"/>
                <w:sz w:val="22"/>
                <w:szCs w:val="22"/>
              </w:rPr>
              <w:t>9</w:t>
            </w:r>
            <w:r w:rsidRPr="00754723">
              <w:rPr>
                <w:color w:val="FF0000"/>
                <w:sz w:val="22"/>
                <w:szCs w:val="22"/>
              </w:rPr>
              <w:t>24</w:t>
            </w:r>
            <w:r w:rsidR="00B7397A" w:rsidRPr="00754723">
              <w:rPr>
                <w:color w:val="FF0000"/>
                <w:sz w:val="22"/>
                <w:szCs w:val="22"/>
              </w:rPr>
              <w:t>,</w:t>
            </w:r>
            <w:r w:rsidRPr="00754723">
              <w:rPr>
                <w:color w:val="FF0000"/>
                <w:sz w:val="22"/>
                <w:szCs w:val="22"/>
              </w:rPr>
              <w:t>30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D44E81" w:rsidP="00D44E81">
            <w:pPr>
              <w:contextualSpacing/>
              <w:jc w:val="center"/>
              <w:rPr>
                <w:color w:val="FF0000"/>
                <w:sz w:val="22"/>
                <w:szCs w:val="22"/>
              </w:rPr>
            </w:pPr>
            <w:r w:rsidRPr="00754723">
              <w:rPr>
                <w:color w:val="FF0000"/>
                <w:sz w:val="22"/>
                <w:szCs w:val="22"/>
              </w:rPr>
              <w:t>1 524</w:t>
            </w:r>
            <w:r w:rsidR="00B7397A" w:rsidRPr="00754723">
              <w:rPr>
                <w:color w:val="FF0000"/>
                <w:sz w:val="22"/>
                <w:szCs w:val="22"/>
              </w:rPr>
              <w:t>,</w:t>
            </w:r>
            <w:r w:rsidRPr="00754723">
              <w:rPr>
                <w:color w:val="FF0000"/>
                <w:sz w:val="22"/>
                <w:szCs w:val="22"/>
              </w:rPr>
              <w:t>30</w:t>
            </w:r>
          </w:p>
        </w:tc>
        <w:tc>
          <w:tcPr>
            <w:tcW w:w="425" w:type="pct"/>
            <w:tcBorders>
              <w:top w:val="nil"/>
              <w:left w:val="nil"/>
              <w:bottom w:val="single" w:sz="8" w:space="0" w:color="auto"/>
              <w:right w:val="single" w:sz="8" w:space="0" w:color="auto"/>
            </w:tcBorders>
            <w:vAlign w:val="center"/>
            <w:hideMark/>
          </w:tcPr>
          <w:p w:rsidR="00B7397A" w:rsidRPr="00754723" w:rsidRDefault="00D44E81" w:rsidP="00B7397A">
            <w:pPr>
              <w:contextualSpacing/>
              <w:jc w:val="center"/>
              <w:rPr>
                <w:color w:val="FF0000"/>
                <w:sz w:val="22"/>
                <w:szCs w:val="22"/>
              </w:rPr>
            </w:pPr>
            <w:r w:rsidRPr="00754723">
              <w:rPr>
                <w:color w:val="FF0000"/>
                <w:sz w:val="22"/>
                <w:szCs w:val="22"/>
              </w:rPr>
              <w:t>40</w:t>
            </w:r>
            <w:r w:rsidR="00B7397A" w:rsidRPr="00754723">
              <w:rPr>
                <w:color w:val="FF0000"/>
                <w:sz w:val="22"/>
                <w:szCs w:val="22"/>
              </w:rPr>
              <w:t>0,0</w:t>
            </w:r>
            <w:r w:rsidRPr="00754723">
              <w:rPr>
                <w:color w:val="FF0000"/>
                <w:sz w:val="22"/>
                <w:szCs w:val="22"/>
              </w:rPr>
              <w:t>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D25FF8" w:rsidP="00B7397A">
            <w:pPr>
              <w:contextualSpacing/>
              <w:jc w:val="center"/>
              <w:rPr>
                <w:color w:val="FF0000"/>
                <w:sz w:val="22"/>
                <w:szCs w:val="22"/>
              </w:rPr>
            </w:pPr>
            <w:r w:rsidRPr="00754723">
              <w:rPr>
                <w:color w:val="FF0000"/>
                <w:sz w:val="22"/>
                <w:szCs w:val="22"/>
              </w:rPr>
              <w:t>28</w:t>
            </w:r>
          </w:p>
        </w:tc>
      </w:tr>
      <w:tr w:rsidR="004D3316" w:rsidRPr="00754723" w:rsidTr="00A11AE8">
        <w:trPr>
          <w:gridAfter w:val="1"/>
          <w:wAfter w:w="5" w:type="pct"/>
          <w:trHeight w:val="429"/>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Мероприятие 4: Предоставление субсидий на повышение продуктивности крупного рогатого скота молочного направления</w:t>
            </w: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всего</w:t>
            </w:r>
          </w:p>
        </w:tc>
        <w:tc>
          <w:tcPr>
            <w:tcW w:w="473" w:type="pct"/>
            <w:tcBorders>
              <w:top w:val="nil"/>
              <w:left w:val="nil"/>
              <w:bottom w:val="single" w:sz="8" w:space="0" w:color="auto"/>
              <w:right w:val="single" w:sz="8" w:space="0" w:color="auto"/>
            </w:tcBorders>
            <w:vAlign w:val="center"/>
            <w:hideMark/>
          </w:tcPr>
          <w:p w:rsidR="00B7397A" w:rsidRPr="00754723" w:rsidRDefault="00B7397A" w:rsidP="00D44E81">
            <w:pPr>
              <w:contextualSpacing/>
              <w:jc w:val="center"/>
              <w:rPr>
                <w:color w:val="FF0000"/>
                <w:sz w:val="22"/>
                <w:szCs w:val="22"/>
              </w:rPr>
            </w:pPr>
            <w:r w:rsidRPr="00754723">
              <w:rPr>
                <w:color w:val="FF0000"/>
                <w:sz w:val="22"/>
                <w:szCs w:val="22"/>
              </w:rPr>
              <w:t>3</w:t>
            </w:r>
            <w:r w:rsidR="00D44E81" w:rsidRPr="00754723">
              <w:rPr>
                <w:color w:val="FF0000"/>
                <w:sz w:val="22"/>
                <w:szCs w:val="22"/>
              </w:rPr>
              <w:t>55</w:t>
            </w:r>
            <w:r w:rsidRPr="00754723">
              <w:rPr>
                <w:color w:val="FF0000"/>
                <w:sz w:val="22"/>
                <w:szCs w:val="22"/>
              </w:rPr>
              <w:t>,</w:t>
            </w:r>
            <w:r w:rsidR="00D44E81" w:rsidRPr="00754723">
              <w:rPr>
                <w:color w:val="FF0000"/>
                <w:sz w:val="22"/>
                <w:szCs w:val="22"/>
              </w:rPr>
              <w:t>61</w:t>
            </w:r>
          </w:p>
        </w:tc>
        <w:tc>
          <w:tcPr>
            <w:tcW w:w="436" w:type="pct"/>
            <w:tcBorders>
              <w:top w:val="nil"/>
              <w:left w:val="nil"/>
              <w:bottom w:val="single" w:sz="8" w:space="0" w:color="auto"/>
              <w:right w:val="single" w:sz="8" w:space="0" w:color="auto"/>
            </w:tcBorders>
            <w:vAlign w:val="center"/>
            <w:hideMark/>
          </w:tcPr>
          <w:p w:rsidR="00B7397A" w:rsidRPr="00754723" w:rsidRDefault="00B7397A" w:rsidP="003104FC">
            <w:pPr>
              <w:contextualSpacing/>
              <w:jc w:val="center"/>
              <w:rPr>
                <w:color w:val="FF0000"/>
                <w:sz w:val="22"/>
                <w:szCs w:val="22"/>
              </w:rPr>
            </w:pPr>
            <w:r w:rsidRPr="00754723">
              <w:rPr>
                <w:color w:val="FF0000"/>
                <w:sz w:val="22"/>
                <w:szCs w:val="22"/>
              </w:rPr>
              <w:t>2</w:t>
            </w:r>
            <w:r w:rsidR="003104FC" w:rsidRPr="00754723">
              <w:rPr>
                <w:color w:val="FF0000"/>
                <w:sz w:val="22"/>
                <w:szCs w:val="22"/>
              </w:rPr>
              <w:t>8</w:t>
            </w:r>
            <w:r w:rsidRPr="00754723">
              <w:rPr>
                <w:color w:val="FF0000"/>
                <w:sz w:val="22"/>
                <w:szCs w:val="22"/>
              </w:rPr>
              <w:t>,</w:t>
            </w:r>
            <w:r w:rsidR="003104FC" w:rsidRPr="00754723">
              <w:rPr>
                <w:color w:val="FF0000"/>
                <w:sz w:val="22"/>
                <w:szCs w:val="22"/>
              </w:rPr>
              <w:t>7</w:t>
            </w:r>
            <w:r w:rsidRPr="00754723">
              <w:rPr>
                <w:color w:val="FF0000"/>
                <w:sz w:val="22"/>
                <w:szCs w:val="22"/>
              </w:rPr>
              <w:t>5</w:t>
            </w:r>
          </w:p>
        </w:tc>
        <w:tc>
          <w:tcPr>
            <w:tcW w:w="436" w:type="pct"/>
            <w:tcBorders>
              <w:top w:val="nil"/>
              <w:left w:val="nil"/>
              <w:bottom w:val="single" w:sz="8" w:space="0" w:color="auto"/>
              <w:right w:val="single" w:sz="8" w:space="0" w:color="auto"/>
            </w:tcBorders>
            <w:vAlign w:val="center"/>
            <w:hideMark/>
          </w:tcPr>
          <w:p w:rsidR="00B7397A" w:rsidRPr="00754723" w:rsidRDefault="00B7397A" w:rsidP="003104FC">
            <w:pPr>
              <w:contextualSpacing/>
              <w:jc w:val="center"/>
              <w:rPr>
                <w:color w:val="FF0000"/>
                <w:sz w:val="22"/>
                <w:szCs w:val="22"/>
              </w:rPr>
            </w:pPr>
            <w:r w:rsidRPr="00754723">
              <w:rPr>
                <w:color w:val="FF0000"/>
                <w:sz w:val="22"/>
                <w:szCs w:val="22"/>
              </w:rPr>
              <w:t>3</w:t>
            </w:r>
            <w:r w:rsidR="00D44E81" w:rsidRPr="00754723">
              <w:rPr>
                <w:color w:val="FF0000"/>
                <w:sz w:val="22"/>
                <w:szCs w:val="22"/>
              </w:rPr>
              <w:t>26</w:t>
            </w:r>
            <w:r w:rsidRPr="00754723">
              <w:rPr>
                <w:color w:val="FF0000"/>
                <w:sz w:val="22"/>
                <w:szCs w:val="22"/>
              </w:rPr>
              <w:t>,</w:t>
            </w:r>
            <w:r w:rsidR="003104FC" w:rsidRPr="00754723">
              <w:rPr>
                <w:color w:val="FF0000"/>
                <w:sz w:val="22"/>
                <w:szCs w:val="22"/>
              </w:rPr>
              <w:t>8</w:t>
            </w:r>
            <w:r w:rsidRPr="00754723">
              <w:rPr>
                <w:color w:val="FF0000"/>
                <w:sz w:val="22"/>
                <w:szCs w:val="22"/>
              </w:rPr>
              <w:t>6</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BB3631">
            <w:pPr>
              <w:contextualSpacing/>
              <w:jc w:val="center"/>
              <w:rPr>
                <w:color w:val="FF0000"/>
                <w:sz w:val="22"/>
                <w:szCs w:val="22"/>
              </w:rPr>
            </w:pPr>
            <w:r w:rsidRPr="00754723">
              <w:rPr>
                <w:color w:val="FF0000"/>
                <w:sz w:val="22"/>
                <w:szCs w:val="22"/>
              </w:rPr>
              <w:t>ОЭ</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Количество малых форм хозяйствования, получивших государственную поддержку, ед.</w:t>
            </w: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Х</w:t>
            </w:r>
          </w:p>
        </w:tc>
      </w:tr>
      <w:tr w:rsidR="004D3316" w:rsidRPr="00754723" w:rsidTr="00A11AE8">
        <w:trPr>
          <w:gridAfter w:val="1"/>
          <w:wAfter w:w="5" w:type="pct"/>
          <w:trHeight w:val="442"/>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2016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D44E81">
            <w:pPr>
              <w:contextualSpacing/>
              <w:jc w:val="center"/>
              <w:rPr>
                <w:color w:val="FF0000"/>
                <w:sz w:val="22"/>
                <w:szCs w:val="22"/>
              </w:rPr>
            </w:pPr>
            <w:r w:rsidRPr="00754723">
              <w:rPr>
                <w:color w:val="FF0000"/>
                <w:sz w:val="22"/>
                <w:szCs w:val="22"/>
              </w:rPr>
              <w:t>106,48</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11,11</w:t>
            </w:r>
          </w:p>
        </w:tc>
        <w:tc>
          <w:tcPr>
            <w:tcW w:w="436" w:type="pct"/>
            <w:tcBorders>
              <w:top w:val="nil"/>
              <w:left w:val="nil"/>
              <w:bottom w:val="single" w:sz="8" w:space="0" w:color="auto"/>
              <w:right w:val="single" w:sz="8" w:space="0" w:color="auto"/>
            </w:tcBorders>
            <w:vAlign w:val="center"/>
            <w:hideMark/>
          </w:tcPr>
          <w:p w:rsidR="00B7397A" w:rsidRPr="00754723" w:rsidRDefault="00B7397A" w:rsidP="00D44E81">
            <w:pPr>
              <w:contextualSpacing/>
              <w:jc w:val="center"/>
              <w:rPr>
                <w:color w:val="FF0000"/>
                <w:sz w:val="22"/>
                <w:szCs w:val="22"/>
              </w:rPr>
            </w:pPr>
            <w:r w:rsidRPr="00754723">
              <w:rPr>
                <w:color w:val="FF0000"/>
                <w:sz w:val="22"/>
                <w:szCs w:val="22"/>
              </w:rPr>
              <w:t>95,37</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w:t>
            </w:r>
          </w:p>
        </w:tc>
      </w:tr>
      <w:tr w:rsidR="004D3316" w:rsidRPr="00754723" w:rsidTr="00A11AE8">
        <w:trPr>
          <w:gridAfter w:val="1"/>
          <w:wAfter w:w="5" w:type="pct"/>
          <w:trHeight w:val="407"/>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D44E81">
            <w:pPr>
              <w:contextualSpacing/>
              <w:jc w:val="center"/>
              <w:rPr>
                <w:color w:val="FF0000"/>
                <w:sz w:val="22"/>
                <w:szCs w:val="22"/>
              </w:rPr>
            </w:pPr>
            <w:r w:rsidRPr="00754723">
              <w:rPr>
                <w:color w:val="FF0000"/>
                <w:sz w:val="22"/>
                <w:szCs w:val="22"/>
              </w:rPr>
              <w:t>59,41</w:t>
            </w:r>
          </w:p>
        </w:tc>
        <w:tc>
          <w:tcPr>
            <w:tcW w:w="436" w:type="pct"/>
            <w:tcBorders>
              <w:top w:val="nil"/>
              <w:left w:val="nil"/>
              <w:bottom w:val="single" w:sz="8" w:space="0" w:color="auto"/>
              <w:right w:val="single" w:sz="8" w:space="0" w:color="auto"/>
            </w:tcBorders>
            <w:vAlign w:val="center"/>
            <w:hideMark/>
          </w:tcPr>
          <w:p w:rsidR="00B7397A" w:rsidRPr="00754723" w:rsidRDefault="00B7397A" w:rsidP="00D44E81">
            <w:pPr>
              <w:contextualSpacing/>
              <w:jc w:val="center"/>
              <w:rPr>
                <w:color w:val="FF0000"/>
                <w:sz w:val="22"/>
                <w:szCs w:val="22"/>
              </w:rPr>
            </w:pPr>
            <w:r w:rsidRPr="00754723">
              <w:rPr>
                <w:color w:val="FF0000"/>
                <w:sz w:val="22"/>
                <w:szCs w:val="22"/>
              </w:rPr>
              <w:t>4,3</w:t>
            </w:r>
            <w:r w:rsidR="00D44E81" w:rsidRPr="00754723">
              <w:rPr>
                <w:color w:val="FF0000"/>
                <w:sz w:val="22"/>
                <w:szCs w:val="22"/>
              </w:rPr>
              <w:t>4</w:t>
            </w:r>
          </w:p>
        </w:tc>
        <w:tc>
          <w:tcPr>
            <w:tcW w:w="436" w:type="pct"/>
            <w:tcBorders>
              <w:top w:val="nil"/>
              <w:left w:val="nil"/>
              <w:bottom w:val="single" w:sz="8" w:space="0" w:color="auto"/>
              <w:right w:val="single" w:sz="8" w:space="0" w:color="auto"/>
            </w:tcBorders>
            <w:vAlign w:val="center"/>
            <w:hideMark/>
          </w:tcPr>
          <w:p w:rsidR="00B7397A" w:rsidRPr="00754723" w:rsidRDefault="00B7397A" w:rsidP="00D44E81">
            <w:pPr>
              <w:contextualSpacing/>
              <w:jc w:val="center"/>
              <w:rPr>
                <w:color w:val="FF0000"/>
                <w:sz w:val="22"/>
                <w:szCs w:val="22"/>
              </w:rPr>
            </w:pPr>
            <w:r w:rsidRPr="00754723">
              <w:rPr>
                <w:color w:val="FF0000"/>
                <w:sz w:val="22"/>
                <w:szCs w:val="22"/>
              </w:rPr>
              <w:t>55,07</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w:t>
            </w:r>
          </w:p>
        </w:tc>
      </w:tr>
      <w:tr w:rsidR="004D3316" w:rsidRPr="00754723" w:rsidTr="00A11AE8">
        <w:trPr>
          <w:gridAfter w:val="1"/>
          <w:wAfter w:w="5" w:type="pct"/>
          <w:trHeight w:val="399"/>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48,6</w:t>
            </w:r>
            <w:r w:rsidR="00D44E81" w:rsidRPr="00754723">
              <w:rPr>
                <w:color w:val="FF0000"/>
                <w:sz w:val="22"/>
                <w:szCs w:val="22"/>
              </w:rPr>
              <w:t>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2,9</w:t>
            </w:r>
            <w:r w:rsidR="00D44E81" w:rsidRPr="00754723">
              <w:rPr>
                <w:color w:val="FF0000"/>
                <w:sz w:val="22"/>
                <w:szCs w:val="22"/>
              </w:rPr>
              <w:t>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45,7</w:t>
            </w:r>
            <w:r w:rsidR="00D44E81" w:rsidRPr="00754723">
              <w:rPr>
                <w:color w:val="FF0000"/>
                <w:sz w:val="22"/>
                <w:szCs w:val="22"/>
              </w:rPr>
              <w:t>0</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w:t>
            </w:r>
          </w:p>
        </w:tc>
      </w:tr>
      <w:tr w:rsidR="004D3316" w:rsidRPr="00754723" w:rsidTr="00A11AE8">
        <w:trPr>
          <w:gridAfter w:val="1"/>
          <w:wAfter w:w="5" w:type="pct"/>
          <w:trHeight w:val="405"/>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D44E81">
            <w:pPr>
              <w:contextualSpacing/>
              <w:jc w:val="center"/>
              <w:rPr>
                <w:color w:val="FF0000"/>
                <w:sz w:val="22"/>
                <w:szCs w:val="22"/>
              </w:rPr>
            </w:pPr>
            <w:r w:rsidRPr="00754723">
              <w:rPr>
                <w:color w:val="FF0000"/>
                <w:sz w:val="22"/>
                <w:szCs w:val="22"/>
              </w:rPr>
              <w:t>58,55</w:t>
            </w:r>
          </w:p>
        </w:tc>
        <w:tc>
          <w:tcPr>
            <w:tcW w:w="436" w:type="pct"/>
            <w:tcBorders>
              <w:top w:val="nil"/>
              <w:left w:val="nil"/>
              <w:bottom w:val="single" w:sz="8" w:space="0" w:color="auto"/>
              <w:right w:val="single" w:sz="8" w:space="0" w:color="auto"/>
            </w:tcBorders>
            <w:vAlign w:val="center"/>
            <w:hideMark/>
          </w:tcPr>
          <w:p w:rsidR="00B7397A" w:rsidRPr="00754723" w:rsidRDefault="00B7397A" w:rsidP="00D44E81">
            <w:pPr>
              <w:contextualSpacing/>
              <w:jc w:val="center"/>
              <w:rPr>
                <w:color w:val="FF0000"/>
                <w:sz w:val="22"/>
                <w:szCs w:val="22"/>
              </w:rPr>
            </w:pPr>
            <w:r w:rsidRPr="00754723">
              <w:rPr>
                <w:color w:val="FF0000"/>
                <w:sz w:val="22"/>
                <w:szCs w:val="22"/>
              </w:rPr>
              <w:t>4,5</w:t>
            </w:r>
            <w:r w:rsidR="00D44E81" w:rsidRPr="00754723">
              <w:rPr>
                <w:color w:val="FF0000"/>
                <w:sz w:val="22"/>
                <w:szCs w:val="22"/>
              </w:rPr>
              <w:t>7</w:t>
            </w:r>
          </w:p>
        </w:tc>
        <w:tc>
          <w:tcPr>
            <w:tcW w:w="436" w:type="pct"/>
            <w:tcBorders>
              <w:top w:val="nil"/>
              <w:left w:val="nil"/>
              <w:bottom w:val="single" w:sz="8" w:space="0" w:color="auto"/>
              <w:right w:val="single" w:sz="8" w:space="0" w:color="auto"/>
            </w:tcBorders>
            <w:vAlign w:val="center"/>
            <w:hideMark/>
          </w:tcPr>
          <w:p w:rsidR="00B7397A" w:rsidRPr="00754723" w:rsidRDefault="00B7397A" w:rsidP="00D44E81">
            <w:pPr>
              <w:contextualSpacing/>
              <w:jc w:val="center"/>
              <w:rPr>
                <w:color w:val="FF0000"/>
                <w:sz w:val="22"/>
                <w:szCs w:val="22"/>
              </w:rPr>
            </w:pPr>
            <w:r w:rsidRPr="00754723">
              <w:rPr>
                <w:color w:val="FF0000"/>
                <w:sz w:val="22"/>
                <w:szCs w:val="22"/>
              </w:rPr>
              <w:t>53,98</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w:t>
            </w:r>
          </w:p>
        </w:tc>
      </w:tr>
      <w:tr w:rsidR="004D3316" w:rsidRPr="00754723" w:rsidTr="00A11AE8">
        <w:trPr>
          <w:gridAfter w:val="1"/>
          <w:wAfter w:w="5" w:type="pct"/>
          <w:trHeight w:val="410"/>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54723" w:rsidRDefault="00D44E81" w:rsidP="00D44E81">
            <w:pPr>
              <w:contextualSpacing/>
              <w:jc w:val="center"/>
              <w:rPr>
                <w:color w:val="FF0000"/>
                <w:sz w:val="22"/>
                <w:szCs w:val="22"/>
              </w:rPr>
            </w:pPr>
            <w:r w:rsidRPr="00754723">
              <w:rPr>
                <w:color w:val="FF0000"/>
                <w:sz w:val="22"/>
                <w:szCs w:val="22"/>
              </w:rPr>
              <w:t>35</w:t>
            </w:r>
            <w:r w:rsidR="00B7397A" w:rsidRPr="00754723">
              <w:rPr>
                <w:color w:val="FF0000"/>
                <w:sz w:val="22"/>
                <w:szCs w:val="22"/>
              </w:rPr>
              <w:t>,</w:t>
            </w:r>
            <w:r w:rsidRPr="00754723">
              <w:rPr>
                <w:color w:val="FF0000"/>
                <w:sz w:val="22"/>
                <w:szCs w:val="22"/>
              </w:rPr>
              <w:t>37</w:t>
            </w:r>
          </w:p>
        </w:tc>
        <w:tc>
          <w:tcPr>
            <w:tcW w:w="436" w:type="pct"/>
            <w:tcBorders>
              <w:top w:val="nil"/>
              <w:left w:val="nil"/>
              <w:bottom w:val="single" w:sz="8" w:space="0" w:color="auto"/>
              <w:right w:val="single" w:sz="8" w:space="0" w:color="auto"/>
            </w:tcBorders>
            <w:vAlign w:val="center"/>
            <w:hideMark/>
          </w:tcPr>
          <w:p w:rsidR="00B7397A" w:rsidRPr="00754723" w:rsidRDefault="003104FC" w:rsidP="003104FC">
            <w:pPr>
              <w:contextualSpacing/>
              <w:jc w:val="center"/>
              <w:rPr>
                <w:color w:val="FF0000"/>
                <w:sz w:val="22"/>
                <w:szCs w:val="22"/>
              </w:rPr>
            </w:pPr>
            <w:r w:rsidRPr="00754723">
              <w:rPr>
                <w:color w:val="FF0000"/>
                <w:sz w:val="22"/>
                <w:szCs w:val="22"/>
              </w:rPr>
              <w:t>1</w:t>
            </w:r>
            <w:r w:rsidR="00B7397A" w:rsidRPr="00754723">
              <w:rPr>
                <w:color w:val="FF0000"/>
                <w:sz w:val="22"/>
                <w:szCs w:val="22"/>
              </w:rPr>
              <w:t>,</w:t>
            </w:r>
            <w:r w:rsidRPr="00754723">
              <w:rPr>
                <w:color w:val="FF0000"/>
                <w:sz w:val="22"/>
                <w:szCs w:val="22"/>
              </w:rPr>
              <w:t>9</w:t>
            </w:r>
            <w:r w:rsidR="00D44E81" w:rsidRPr="00754723">
              <w:rPr>
                <w:color w:val="FF0000"/>
                <w:sz w:val="22"/>
                <w:szCs w:val="22"/>
              </w:rPr>
              <w:t>3</w:t>
            </w:r>
          </w:p>
        </w:tc>
        <w:tc>
          <w:tcPr>
            <w:tcW w:w="436" w:type="pct"/>
            <w:tcBorders>
              <w:top w:val="nil"/>
              <w:left w:val="nil"/>
              <w:bottom w:val="single" w:sz="8" w:space="0" w:color="auto"/>
              <w:right w:val="single" w:sz="8" w:space="0" w:color="auto"/>
            </w:tcBorders>
            <w:vAlign w:val="center"/>
            <w:hideMark/>
          </w:tcPr>
          <w:p w:rsidR="00B7397A" w:rsidRPr="00754723" w:rsidRDefault="00D44E81" w:rsidP="00D44E81">
            <w:pPr>
              <w:contextualSpacing/>
              <w:jc w:val="center"/>
              <w:rPr>
                <w:color w:val="FF0000"/>
                <w:sz w:val="22"/>
                <w:szCs w:val="22"/>
              </w:rPr>
            </w:pPr>
            <w:r w:rsidRPr="00754723">
              <w:rPr>
                <w:color w:val="FF0000"/>
                <w:sz w:val="22"/>
                <w:szCs w:val="22"/>
              </w:rPr>
              <w:t>33</w:t>
            </w:r>
            <w:r w:rsidR="00B7397A" w:rsidRPr="00754723">
              <w:rPr>
                <w:color w:val="FF0000"/>
                <w:sz w:val="22"/>
                <w:szCs w:val="22"/>
              </w:rPr>
              <w:t>,</w:t>
            </w:r>
            <w:r w:rsidR="003104FC" w:rsidRPr="00754723">
              <w:rPr>
                <w:color w:val="FF0000"/>
                <w:sz w:val="22"/>
                <w:szCs w:val="22"/>
              </w:rPr>
              <w:t>4</w:t>
            </w:r>
            <w:r w:rsidRPr="00754723">
              <w:rPr>
                <w:color w:val="FF0000"/>
                <w:sz w:val="22"/>
                <w:szCs w:val="22"/>
              </w:rPr>
              <w:t>4</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w:t>
            </w:r>
          </w:p>
        </w:tc>
      </w:tr>
      <w:tr w:rsidR="004D3316" w:rsidRPr="00754723" w:rsidTr="00A11AE8">
        <w:trPr>
          <w:gridAfter w:val="1"/>
          <w:wAfter w:w="5" w:type="pct"/>
          <w:trHeight w:val="483"/>
        </w:trPr>
        <w:tc>
          <w:tcPr>
            <w:tcW w:w="887" w:type="pct"/>
            <w:vMerge/>
            <w:tcBorders>
              <w:top w:val="nil"/>
              <w:left w:val="single" w:sz="8" w:space="0" w:color="auto"/>
              <w:bottom w:val="single" w:sz="4"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2021 год</w:t>
            </w:r>
          </w:p>
        </w:tc>
        <w:tc>
          <w:tcPr>
            <w:tcW w:w="473" w:type="pct"/>
            <w:tcBorders>
              <w:top w:val="nil"/>
              <w:left w:val="nil"/>
              <w:bottom w:val="single" w:sz="4" w:space="0" w:color="auto"/>
              <w:right w:val="single" w:sz="8" w:space="0" w:color="auto"/>
            </w:tcBorders>
            <w:vAlign w:val="center"/>
            <w:hideMark/>
          </w:tcPr>
          <w:p w:rsidR="00B7397A" w:rsidRPr="00754723" w:rsidRDefault="00B7397A" w:rsidP="00D44E81">
            <w:pPr>
              <w:contextualSpacing/>
              <w:jc w:val="center"/>
              <w:rPr>
                <w:color w:val="FF0000"/>
                <w:sz w:val="22"/>
                <w:szCs w:val="22"/>
              </w:rPr>
            </w:pPr>
            <w:r w:rsidRPr="00754723">
              <w:rPr>
                <w:color w:val="FF0000"/>
                <w:sz w:val="22"/>
                <w:szCs w:val="22"/>
              </w:rPr>
              <w:t>4</w:t>
            </w:r>
            <w:r w:rsidR="00D44E81" w:rsidRPr="00754723">
              <w:rPr>
                <w:color w:val="FF0000"/>
                <w:sz w:val="22"/>
                <w:szCs w:val="22"/>
              </w:rPr>
              <w:t>7</w:t>
            </w:r>
            <w:r w:rsidRPr="00754723">
              <w:rPr>
                <w:color w:val="FF0000"/>
                <w:sz w:val="22"/>
                <w:szCs w:val="22"/>
              </w:rPr>
              <w:t>,2</w:t>
            </w:r>
            <w:r w:rsidR="00D44E81" w:rsidRPr="00754723">
              <w:rPr>
                <w:color w:val="FF0000"/>
                <w:sz w:val="22"/>
                <w:szCs w:val="22"/>
              </w:rPr>
              <w:t>0</w:t>
            </w:r>
          </w:p>
        </w:tc>
        <w:tc>
          <w:tcPr>
            <w:tcW w:w="436" w:type="pct"/>
            <w:tcBorders>
              <w:top w:val="nil"/>
              <w:left w:val="nil"/>
              <w:bottom w:val="single" w:sz="4" w:space="0" w:color="auto"/>
              <w:right w:val="single" w:sz="8" w:space="0" w:color="auto"/>
            </w:tcBorders>
            <w:vAlign w:val="center"/>
            <w:hideMark/>
          </w:tcPr>
          <w:p w:rsidR="00B7397A" w:rsidRPr="00754723" w:rsidRDefault="00D44E81" w:rsidP="00D44E81">
            <w:pPr>
              <w:contextualSpacing/>
              <w:jc w:val="center"/>
              <w:rPr>
                <w:color w:val="FF0000"/>
                <w:sz w:val="22"/>
                <w:szCs w:val="22"/>
              </w:rPr>
            </w:pPr>
            <w:r w:rsidRPr="00754723">
              <w:rPr>
                <w:color w:val="FF0000"/>
                <w:sz w:val="22"/>
                <w:szCs w:val="22"/>
              </w:rPr>
              <w:t>3</w:t>
            </w:r>
            <w:r w:rsidR="00B7397A" w:rsidRPr="00754723">
              <w:rPr>
                <w:color w:val="FF0000"/>
                <w:sz w:val="22"/>
                <w:szCs w:val="22"/>
              </w:rPr>
              <w:t>,</w:t>
            </w:r>
            <w:r w:rsidRPr="00754723">
              <w:rPr>
                <w:color w:val="FF0000"/>
                <w:sz w:val="22"/>
                <w:szCs w:val="22"/>
              </w:rPr>
              <w:t>90</w:t>
            </w:r>
          </w:p>
        </w:tc>
        <w:tc>
          <w:tcPr>
            <w:tcW w:w="436" w:type="pct"/>
            <w:tcBorders>
              <w:top w:val="nil"/>
              <w:left w:val="nil"/>
              <w:bottom w:val="single" w:sz="4" w:space="0" w:color="auto"/>
              <w:right w:val="single" w:sz="8" w:space="0" w:color="auto"/>
            </w:tcBorders>
            <w:vAlign w:val="center"/>
            <w:hideMark/>
          </w:tcPr>
          <w:p w:rsidR="00B7397A" w:rsidRPr="00754723" w:rsidRDefault="00B7397A" w:rsidP="00D44E81">
            <w:pPr>
              <w:contextualSpacing/>
              <w:jc w:val="center"/>
              <w:rPr>
                <w:color w:val="FF0000"/>
                <w:sz w:val="22"/>
                <w:szCs w:val="22"/>
              </w:rPr>
            </w:pPr>
            <w:r w:rsidRPr="00754723">
              <w:rPr>
                <w:color w:val="FF0000"/>
                <w:sz w:val="22"/>
                <w:szCs w:val="22"/>
              </w:rPr>
              <w:t>43,</w:t>
            </w:r>
            <w:r w:rsidR="00D44E81" w:rsidRPr="00754723">
              <w:rPr>
                <w:color w:val="FF0000"/>
                <w:sz w:val="22"/>
                <w:szCs w:val="22"/>
              </w:rPr>
              <w:t>30</w:t>
            </w:r>
          </w:p>
        </w:tc>
        <w:tc>
          <w:tcPr>
            <w:tcW w:w="425" w:type="pct"/>
            <w:tcBorders>
              <w:top w:val="nil"/>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nil"/>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4"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4" w:space="0" w:color="auto"/>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4"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w:t>
            </w:r>
          </w:p>
        </w:tc>
      </w:tr>
      <w:tr w:rsidR="004D3316" w:rsidRPr="00754723" w:rsidTr="00A11AE8">
        <w:trPr>
          <w:gridAfter w:val="1"/>
          <w:wAfter w:w="5" w:type="pct"/>
          <w:trHeight w:val="452"/>
        </w:trPr>
        <w:tc>
          <w:tcPr>
            <w:tcW w:w="887" w:type="pct"/>
            <w:vMerge w:val="restart"/>
            <w:tcBorders>
              <w:top w:val="single" w:sz="4" w:space="0" w:color="auto"/>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 xml:space="preserve">Мероприятие 5: Предоставление субсидий на возмещение части процентной ставки по долгосрочным, среднесрочным и краткосрочным кредитам, взятым </w:t>
            </w:r>
            <w:r w:rsidRPr="00754723">
              <w:rPr>
                <w:color w:val="FF0000"/>
                <w:sz w:val="22"/>
                <w:szCs w:val="22"/>
              </w:rPr>
              <w:lastRenderedPageBreak/>
              <w:t>малыми формами хозяйствования</w:t>
            </w:r>
          </w:p>
        </w:tc>
        <w:tc>
          <w:tcPr>
            <w:tcW w:w="379" w:type="pct"/>
            <w:tcBorders>
              <w:top w:val="single" w:sz="4"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lastRenderedPageBreak/>
              <w:t>всего</w:t>
            </w:r>
          </w:p>
        </w:tc>
        <w:tc>
          <w:tcPr>
            <w:tcW w:w="473" w:type="pct"/>
            <w:tcBorders>
              <w:top w:val="single" w:sz="4" w:space="0" w:color="auto"/>
              <w:left w:val="nil"/>
              <w:bottom w:val="single" w:sz="8" w:space="0" w:color="auto"/>
              <w:right w:val="single" w:sz="8" w:space="0" w:color="auto"/>
            </w:tcBorders>
            <w:vAlign w:val="center"/>
            <w:hideMark/>
          </w:tcPr>
          <w:p w:rsidR="00B7397A" w:rsidRPr="00754723" w:rsidRDefault="00B7397A" w:rsidP="00D44E81">
            <w:pPr>
              <w:contextualSpacing/>
              <w:jc w:val="center"/>
              <w:rPr>
                <w:color w:val="FF0000"/>
                <w:sz w:val="22"/>
                <w:szCs w:val="22"/>
              </w:rPr>
            </w:pPr>
            <w:r w:rsidRPr="00754723">
              <w:rPr>
                <w:color w:val="FF0000"/>
                <w:sz w:val="22"/>
                <w:szCs w:val="22"/>
              </w:rPr>
              <w:t>27,9</w:t>
            </w:r>
            <w:r w:rsidR="00D44E81" w:rsidRPr="00754723">
              <w:rPr>
                <w:color w:val="FF0000"/>
                <w:sz w:val="22"/>
                <w:szCs w:val="22"/>
              </w:rPr>
              <w:t>8</w:t>
            </w:r>
          </w:p>
        </w:tc>
        <w:tc>
          <w:tcPr>
            <w:tcW w:w="436" w:type="pct"/>
            <w:tcBorders>
              <w:top w:val="single" w:sz="4" w:space="0" w:color="auto"/>
              <w:left w:val="nil"/>
              <w:bottom w:val="single" w:sz="8" w:space="0" w:color="auto"/>
              <w:right w:val="single" w:sz="8" w:space="0" w:color="auto"/>
            </w:tcBorders>
            <w:vAlign w:val="center"/>
            <w:hideMark/>
          </w:tcPr>
          <w:p w:rsidR="00B7397A" w:rsidRPr="00754723" w:rsidRDefault="00B7397A" w:rsidP="00D44E81">
            <w:pPr>
              <w:contextualSpacing/>
              <w:jc w:val="center"/>
              <w:rPr>
                <w:color w:val="FF0000"/>
                <w:sz w:val="22"/>
                <w:szCs w:val="22"/>
              </w:rPr>
            </w:pPr>
            <w:r w:rsidRPr="00754723">
              <w:rPr>
                <w:color w:val="FF0000"/>
                <w:sz w:val="22"/>
                <w:szCs w:val="22"/>
              </w:rPr>
              <w:t>20,3</w:t>
            </w:r>
            <w:r w:rsidR="00D44E81" w:rsidRPr="00754723">
              <w:rPr>
                <w:color w:val="FF0000"/>
                <w:sz w:val="22"/>
                <w:szCs w:val="22"/>
              </w:rPr>
              <w:t>8</w:t>
            </w:r>
          </w:p>
        </w:tc>
        <w:tc>
          <w:tcPr>
            <w:tcW w:w="436" w:type="pct"/>
            <w:tcBorders>
              <w:top w:val="single" w:sz="4" w:space="0" w:color="auto"/>
              <w:left w:val="nil"/>
              <w:bottom w:val="single" w:sz="8" w:space="0" w:color="auto"/>
              <w:right w:val="single" w:sz="8" w:space="0" w:color="auto"/>
            </w:tcBorders>
            <w:vAlign w:val="center"/>
            <w:hideMark/>
          </w:tcPr>
          <w:p w:rsidR="00B7397A" w:rsidRPr="00754723" w:rsidRDefault="00B7397A" w:rsidP="00D44E81">
            <w:pPr>
              <w:contextualSpacing/>
              <w:jc w:val="center"/>
              <w:rPr>
                <w:color w:val="FF0000"/>
                <w:sz w:val="22"/>
                <w:szCs w:val="22"/>
              </w:rPr>
            </w:pPr>
            <w:r w:rsidRPr="00754723">
              <w:rPr>
                <w:color w:val="FF0000"/>
                <w:sz w:val="22"/>
                <w:szCs w:val="22"/>
              </w:rPr>
              <w:t>7,60</w:t>
            </w:r>
          </w:p>
        </w:tc>
        <w:tc>
          <w:tcPr>
            <w:tcW w:w="425" w:type="pct"/>
            <w:tcBorders>
              <w:top w:val="single" w:sz="4"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single" w:sz="4"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val="restart"/>
            <w:tcBorders>
              <w:top w:val="single" w:sz="4" w:space="0" w:color="auto"/>
              <w:left w:val="single" w:sz="8" w:space="0" w:color="auto"/>
              <w:bottom w:val="single" w:sz="8" w:space="0" w:color="000000"/>
              <w:right w:val="single" w:sz="8" w:space="0" w:color="auto"/>
            </w:tcBorders>
            <w:vAlign w:val="center"/>
            <w:hideMark/>
          </w:tcPr>
          <w:p w:rsidR="00B7397A" w:rsidRPr="00754723" w:rsidRDefault="00B7397A" w:rsidP="00BB3631">
            <w:pPr>
              <w:contextualSpacing/>
              <w:jc w:val="center"/>
              <w:rPr>
                <w:color w:val="FF0000"/>
                <w:sz w:val="22"/>
                <w:szCs w:val="22"/>
              </w:rPr>
            </w:pPr>
            <w:r w:rsidRPr="00754723">
              <w:rPr>
                <w:color w:val="FF0000"/>
                <w:sz w:val="22"/>
                <w:szCs w:val="22"/>
              </w:rPr>
              <w:t>ОЭ</w:t>
            </w:r>
          </w:p>
        </w:tc>
        <w:tc>
          <w:tcPr>
            <w:tcW w:w="683" w:type="pct"/>
            <w:vMerge w:val="restart"/>
            <w:tcBorders>
              <w:top w:val="single" w:sz="4" w:space="0" w:color="auto"/>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Количество малых форм хозяйствования, получивших государственную поддержку, ед.</w:t>
            </w:r>
          </w:p>
        </w:tc>
        <w:tc>
          <w:tcPr>
            <w:tcW w:w="370" w:type="pct"/>
            <w:tcBorders>
              <w:top w:val="single" w:sz="4" w:space="0" w:color="auto"/>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Х</w:t>
            </w:r>
          </w:p>
        </w:tc>
      </w:tr>
      <w:tr w:rsidR="004D3316" w:rsidRPr="00754723" w:rsidTr="00A11AE8">
        <w:trPr>
          <w:gridAfter w:val="1"/>
          <w:wAfter w:w="5" w:type="pct"/>
          <w:trHeight w:val="393"/>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2016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D44E81">
            <w:pPr>
              <w:contextualSpacing/>
              <w:jc w:val="center"/>
              <w:rPr>
                <w:color w:val="FF0000"/>
                <w:sz w:val="22"/>
                <w:szCs w:val="22"/>
              </w:rPr>
            </w:pPr>
            <w:r w:rsidRPr="00754723">
              <w:rPr>
                <w:color w:val="FF0000"/>
                <w:sz w:val="22"/>
                <w:szCs w:val="22"/>
              </w:rPr>
              <w:t>22,</w:t>
            </w:r>
            <w:r w:rsidR="00D44E81" w:rsidRPr="00754723">
              <w:rPr>
                <w:color w:val="FF0000"/>
                <w:sz w:val="22"/>
                <w:szCs w:val="22"/>
              </w:rPr>
              <w:t>80</w:t>
            </w:r>
          </w:p>
        </w:tc>
        <w:tc>
          <w:tcPr>
            <w:tcW w:w="436" w:type="pct"/>
            <w:tcBorders>
              <w:top w:val="nil"/>
              <w:left w:val="nil"/>
              <w:bottom w:val="single" w:sz="8" w:space="0" w:color="auto"/>
              <w:right w:val="single" w:sz="8" w:space="0" w:color="auto"/>
            </w:tcBorders>
            <w:vAlign w:val="center"/>
            <w:hideMark/>
          </w:tcPr>
          <w:p w:rsidR="00B7397A" w:rsidRPr="00754723" w:rsidRDefault="00D44E81" w:rsidP="00D44E81">
            <w:pPr>
              <w:contextualSpacing/>
              <w:jc w:val="center"/>
              <w:rPr>
                <w:color w:val="FF0000"/>
                <w:sz w:val="22"/>
                <w:szCs w:val="22"/>
              </w:rPr>
            </w:pPr>
            <w:r w:rsidRPr="00754723">
              <w:rPr>
                <w:color w:val="FF0000"/>
                <w:sz w:val="22"/>
                <w:szCs w:val="22"/>
              </w:rPr>
              <w:t>17,03</w:t>
            </w:r>
          </w:p>
        </w:tc>
        <w:tc>
          <w:tcPr>
            <w:tcW w:w="436" w:type="pct"/>
            <w:tcBorders>
              <w:top w:val="nil"/>
              <w:left w:val="nil"/>
              <w:bottom w:val="single" w:sz="8" w:space="0" w:color="auto"/>
              <w:right w:val="single" w:sz="8" w:space="0" w:color="auto"/>
            </w:tcBorders>
            <w:vAlign w:val="center"/>
            <w:hideMark/>
          </w:tcPr>
          <w:p w:rsidR="00B7397A" w:rsidRPr="00754723" w:rsidRDefault="00B7397A" w:rsidP="00D44E81">
            <w:pPr>
              <w:contextualSpacing/>
              <w:jc w:val="center"/>
              <w:rPr>
                <w:color w:val="FF0000"/>
                <w:sz w:val="22"/>
                <w:szCs w:val="22"/>
              </w:rPr>
            </w:pPr>
            <w:r w:rsidRPr="00754723">
              <w:rPr>
                <w:color w:val="FF0000"/>
                <w:sz w:val="22"/>
                <w:szCs w:val="22"/>
              </w:rPr>
              <w:t>5,77</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w:t>
            </w:r>
          </w:p>
        </w:tc>
      </w:tr>
      <w:tr w:rsidR="004D3316" w:rsidRPr="00754723" w:rsidTr="00A11AE8">
        <w:trPr>
          <w:gridAfter w:val="1"/>
          <w:wAfter w:w="5" w:type="pct"/>
          <w:trHeight w:val="413"/>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D44E81">
            <w:pPr>
              <w:contextualSpacing/>
              <w:jc w:val="center"/>
              <w:rPr>
                <w:color w:val="FF0000"/>
                <w:sz w:val="22"/>
                <w:szCs w:val="22"/>
              </w:rPr>
            </w:pPr>
            <w:r w:rsidRPr="00754723">
              <w:rPr>
                <w:color w:val="FF0000"/>
                <w:sz w:val="22"/>
                <w:szCs w:val="22"/>
              </w:rPr>
              <w:t>5,18</w:t>
            </w:r>
          </w:p>
        </w:tc>
        <w:tc>
          <w:tcPr>
            <w:tcW w:w="436" w:type="pct"/>
            <w:tcBorders>
              <w:top w:val="nil"/>
              <w:left w:val="nil"/>
              <w:bottom w:val="single" w:sz="8" w:space="0" w:color="auto"/>
              <w:right w:val="single" w:sz="8" w:space="0" w:color="auto"/>
            </w:tcBorders>
            <w:vAlign w:val="center"/>
            <w:hideMark/>
          </w:tcPr>
          <w:p w:rsidR="00B7397A" w:rsidRPr="00754723" w:rsidRDefault="00B7397A" w:rsidP="00D44E81">
            <w:pPr>
              <w:contextualSpacing/>
              <w:jc w:val="center"/>
              <w:rPr>
                <w:color w:val="FF0000"/>
                <w:sz w:val="22"/>
                <w:szCs w:val="22"/>
              </w:rPr>
            </w:pPr>
            <w:r w:rsidRPr="00754723">
              <w:rPr>
                <w:color w:val="FF0000"/>
                <w:sz w:val="22"/>
                <w:szCs w:val="22"/>
              </w:rPr>
              <w:t>3,3</w:t>
            </w:r>
            <w:r w:rsidR="00D44E81" w:rsidRPr="00754723">
              <w:rPr>
                <w:color w:val="FF0000"/>
                <w:sz w:val="22"/>
                <w:szCs w:val="22"/>
              </w:rPr>
              <w:t>5</w:t>
            </w:r>
          </w:p>
        </w:tc>
        <w:tc>
          <w:tcPr>
            <w:tcW w:w="436" w:type="pct"/>
            <w:tcBorders>
              <w:top w:val="nil"/>
              <w:left w:val="nil"/>
              <w:bottom w:val="single" w:sz="8" w:space="0" w:color="auto"/>
              <w:right w:val="single" w:sz="8" w:space="0" w:color="auto"/>
            </w:tcBorders>
            <w:vAlign w:val="center"/>
            <w:hideMark/>
          </w:tcPr>
          <w:p w:rsidR="00B7397A" w:rsidRPr="00754723" w:rsidRDefault="00B7397A" w:rsidP="00D44E81">
            <w:pPr>
              <w:contextualSpacing/>
              <w:jc w:val="center"/>
              <w:rPr>
                <w:color w:val="FF0000"/>
                <w:sz w:val="22"/>
                <w:szCs w:val="22"/>
              </w:rPr>
            </w:pPr>
            <w:r w:rsidRPr="00754723">
              <w:rPr>
                <w:color w:val="FF0000"/>
                <w:sz w:val="22"/>
                <w:szCs w:val="22"/>
              </w:rPr>
              <w:t>1,83</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w:t>
            </w:r>
          </w:p>
        </w:tc>
      </w:tr>
      <w:tr w:rsidR="004D3316" w:rsidRPr="00754723" w:rsidTr="00A11AE8">
        <w:trPr>
          <w:gridAfter w:val="1"/>
          <w:wAfter w:w="5" w:type="pct"/>
          <w:trHeight w:val="405"/>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w:t>
            </w:r>
          </w:p>
        </w:tc>
      </w:tr>
      <w:tr w:rsidR="004D3316" w:rsidRPr="00754723" w:rsidTr="00A11AE8">
        <w:trPr>
          <w:gridAfter w:val="1"/>
          <w:wAfter w:w="5" w:type="pct"/>
          <w:trHeight w:val="411"/>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w:t>
            </w:r>
          </w:p>
        </w:tc>
      </w:tr>
      <w:tr w:rsidR="004D3316" w:rsidRPr="00754723" w:rsidTr="00A11AE8">
        <w:trPr>
          <w:gridAfter w:val="1"/>
          <w:wAfter w:w="5" w:type="pct"/>
          <w:trHeight w:val="585"/>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D25FF8" w:rsidP="00B7397A">
            <w:pPr>
              <w:contextualSpacing/>
              <w:jc w:val="center"/>
              <w:rPr>
                <w:color w:val="FF0000"/>
                <w:sz w:val="22"/>
                <w:szCs w:val="22"/>
              </w:rPr>
            </w:pPr>
            <w:r w:rsidRPr="00754723">
              <w:rPr>
                <w:color w:val="FF0000"/>
                <w:sz w:val="22"/>
                <w:szCs w:val="22"/>
              </w:rPr>
              <w:t>0</w:t>
            </w:r>
          </w:p>
        </w:tc>
      </w:tr>
      <w:tr w:rsidR="004D3316" w:rsidRPr="00754723" w:rsidTr="00A11AE8">
        <w:trPr>
          <w:gridAfter w:val="1"/>
          <w:wAfter w:w="5" w:type="pct"/>
          <w:trHeight w:val="585"/>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2021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tcBorders>
              <w:top w:val="nil"/>
              <w:left w:val="nil"/>
              <w:bottom w:val="single" w:sz="8" w:space="0" w:color="auto"/>
              <w:right w:val="single" w:sz="8" w:space="0" w:color="auto"/>
            </w:tcBorders>
            <w:vAlign w:val="center"/>
            <w:hideMark/>
          </w:tcPr>
          <w:p w:rsidR="00B7397A" w:rsidRPr="00754723" w:rsidRDefault="00D25FF8" w:rsidP="00B7397A">
            <w:pPr>
              <w:contextualSpacing/>
              <w:jc w:val="center"/>
              <w:rPr>
                <w:color w:val="FF0000"/>
                <w:sz w:val="22"/>
                <w:szCs w:val="22"/>
              </w:rPr>
            </w:pPr>
            <w:r w:rsidRPr="00754723">
              <w:rPr>
                <w:color w:val="FF0000"/>
                <w:sz w:val="22"/>
                <w:szCs w:val="22"/>
              </w:rPr>
              <w:t>0</w:t>
            </w:r>
          </w:p>
        </w:tc>
      </w:tr>
      <w:tr w:rsidR="004D3316" w:rsidRPr="00754723" w:rsidTr="00A11AE8">
        <w:trPr>
          <w:gridAfter w:val="1"/>
          <w:wAfter w:w="5" w:type="pct"/>
          <w:trHeight w:val="330"/>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Итого по подпрограмме</w:t>
            </w: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всего</w:t>
            </w:r>
          </w:p>
        </w:tc>
        <w:tc>
          <w:tcPr>
            <w:tcW w:w="473" w:type="pct"/>
            <w:tcBorders>
              <w:top w:val="nil"/>
              <w:left w:val="nil"/>
              <w:bottom w:val="single" w:sz="8" w:space="0" w:color="auto"/>
              <w:right w:val="single" w:sz="8" w:space="0" w:color="auto"/>
            </w:tcBorders>
            <w:vAlign w:val="center"/>
            <w:hideMark/>
          </w:tcPr>
          <w:p w:rsidR="00B7397A" w:rsidRPr="00754723" w:rsidRDefault="00B7397A" w:rsidP="00D44E81">
            <w:pPr>
              <w:jc w:val="center"/>
              <w:rPr>
                <w:color w:val="FF0000"/>
                <w:sz w:val="22"/>
                <w:szCs w:val="22"/>
              </w:rPr>
            </w:pPr>
            <w:r w:rsidRPr="00754723">
              <w:rPr>
                <w:color w:val="FF0000"/>
                <w:sz w:val="22"/>
                <w:szCs w:val="22"/>
              </w:rPr>
              <w:t>2</w:t>
            </w:r>
            <w:r w:rsidR="00D44E81" w:rsidRPr="00754723">
              <w:rPr>
                <w:color w:val="FF0000"/>
                <w:sz w:val="22"/>
                <w:szCs w:val="22"/>
              </w:rPr>
              <w:t>8 066,90</w:t>
            </w:r>
          </w:p>
        </w:tc>
        <w:tc>
          <w:tcPr>
            <w:tcW w:w="436" w:type="pct"/>
            <w:tcBorders>
              <w:top w:val="nil"/>
              <w:left w:val="nil"/>
              <w:bottom w:val="single" w:sz="8" w:space="0" w:color="auto"/>
              <w:right w:val="single" w:sz="8" w:space="0" w:color="auto"/>
            </w:tcBorders>
            <w:vAlign w:val="center"/>
            <w:hideMark/>
          </w:tcPr>
          <w:p w:rsidR="00B7397A" w:rsidRPr="00754723" w:rsidRDefault="00B7397A" w:rsidP="00333AEB">
            <w:pPr>
              <w:contextualSpacing/>
              <w:jc w:val="center"/>
              <w:rPr>
                <w:color w:val="FF0000"/>
                <w:sz w:val="22"/>
                <w:szCs w:val="22"/>
              </w:rPr>
            </w:pPr>
            <w:r w:rsidRPr="00754723">
              <w:rPr>
                <w:color w:val="FF0000"/>
                <w:sz w:val="22"/>
                <w:szCs w:val="22"/>
              </w:rPr>
              <w:t>84</w:t>
            </w:r>
            <w:r w:rsidR="00D44E81" w:rsidRPr="00754723">
              <w:rPr>
                <w:color w:val="FF0000"/>
                <w:sz w:val="22"/>
                <w:szCs w:val="22"/>
              </w:rPr>
              <w:t>7</w:t>
            </w:r>
            <w:r w:rsidRPr="00754723">
              <w:rPr>
                <w:color w:val="FF0000"/>
                <w:sz w:val="22"/>
                <w:szCs w:val="22"/>
              </w:rPr>
              <w:t>,</w:t>
            </w:r>
            <w:r w:rsidR="00333AEB" w:rsidRPr="00754723">
              <w:rPr>
                <w:color w:val="FF0000"/>
                <w:sz w:val="22"/>
                <w:szCs w:val="22"/>
              </w:rPr>
              <w:t>5</w:t>
            </w:r>
            <w:r w:rsidR="00D44E81" w:rsidRPr="00754723">
              <w:rPr>
                <w:color w:val="FF0000"/>
                <w:sz w:val="22"/>
                <w:szCs w:val="22"/>
              </w:rPr>
              <w:t>3</w:t>
            </w:r>
          </w:p>
        </w:tc>
        <w:tc>
          <w:tcPr>
            <w:tcW w:w="436" w:type="pct"/>
            <w:tcBorders>
              <w:top w:val="nil"/>
              <w:left w:val="nil"/>
              <w:bottom w:val="single" w:sz="8" w:space="0" w:color="auto"/>
              <w:right w:val="single" w:sz="8" w:space="0" w:color="auto"/>
            </w:tcBorders>
            <w:vAlign w:val="center"/>
            <w:hideMark/>
          </w:tcPr>
          <w:p w:rsidR="00B7397A" w:rsidRPr="00754723" w:rsidRDefault="00B7397A" w:rsidP="00333AEB">
            <w:pPr>
              <w:jc w:val="center"/>
              <w:rPr>
                <w:color w:val="FF0000"/>
                <w:sz w:val="22"/>
                <w:szCs w:val="22"/>
              </w:rPr>
            </w:pPr>
            <w:r w:rsidRPr="00754723">
              <w:rPr>
                <w:color w:val="FF0000"/>
                <w:sz w:val="22"/>
                <w:szCs w:val="22"/>
              </w:rPr>
              <w:t>1</w:t>
            </w:r>
            <w:r w:rsidR="00D44E81" w:rsidRPr="00754723">
              <w:rPr>
                <w:color w:val="FF0000"/>
                <w:sz w:val="22"/>
                <w:szCs w:val="22"/>
              </w:rPr>
              <w:t>5 </w:t>
            </w:r>
            <w:r w:rsidRPr="00754723">
              <w:rPr>
                <w:color w:val="FF0000"/>
                <w:sz w:val="22"/>
                <w:szCs w:val="22"/>
              </w:rPr>
              <w:t>8</w:t>
            </w:r>
            <w:r w:rsidR="00333AEB" w:rsidRPr="00754723">
              <w:rPr>
                <w:color w:val="FF0000"/>
                <w:sz w:val="22"/>
                <w:szCs w:val="22"/>
              </w:rPr>
              <w:t>50</w:t>
            </w:r>
            <w:r w:rsidRPr="00754723">
              <w:rPr>
                <w:color w:val="FF0000"/>
                <w:sz w:val="22"/>
                <w:szCs w:val="22"/>
              </w:rPr>
              <w:t>,</w:t>
            </w:r>
            <w:r w:rsidR="00333AEB" w:rsidRPr="00754723">
              <w:rPr>
                <w:color w:val="FF0000"/>
                <w:sz w:val="22"/>
                <w:szCs w:val="22"/>
              </w:rPr>
              <w:t>0</w:t>
            </w:r>
            <w:r w:rsidR="00D44E81" w:rsidRPr="00754723">
              <w:rPr>
                <w:color w:val="FF0000"/>
                <w:sz w:val="22"/>
                <w:szCs w:val="22"/>
              </w:rPr>
              <w:t>2</w:t>
            </w:r>
          </w:p>
        </w:tc>
        <w:tc>
          <w:tcPr>
            <w:tcW w:w="425" w:type="pct"/>
            <w:tcBorders>
              <w:top w:val="nil"/>
              <w:left w:val="nil"/>
              <w:bottom w:val="single" w:sz="8" w:space="0" w:color="auto"/>
              <w:right w:val="single" w:sz="8" w:space="0" w:color="auto"/>
            </w:tcBorders>
            <w:vAlign w:val="center"/>
            <w:hideMark/>
          </w:tcPr>
          <w:p w:rsidR="00B7397A" w:rsidRPr="00754723" w:rsidRDefault="00D44E81" w:rsidP="00D44E81">
            <w:pPr>
              <w:jc w:val="center"/>
              <w:rPr>
                <w:color w:val="FF0000"/>
                <w:sz w:val="22"/>
                <w:szCs w:val="22"/>
              </w:rPr>
            </w:pPr>
            <w:r w:rsidRPr="00754723">
              <w:rPr>
                <w:color w:val="FF0000"/>
                <w:sz w:val="22"/>
                <w:szCs w:val="22"/>
              </w:rPr>
              <w:t>8 167</w:t>
            </w:r>
            <w:r w:rsidR="00B7397A" w:rsidRPr="00754723">
              <w:rPr>
                <w:color w:val="FF0000"/>
                <w:sz w:val="22"/>
                <w:szCs w:val="22"/>
              </w:rPr>
              <w:t>,</w:t>
            </w:r>
            <w:r w:rsidRPr="00754723">
              <w:rPr>
                <w:color w:val="FF0000"/>
                <w:sz w:val="22"/>
                <w:szCs w:val="22"/>
              </w:rPr>
              <w:t>73</w:t>
            </w:r>
          </w:p>
        </w:tc>
        <w:tc>
          <w:tcPr>
            <w:tcW w:w="383" w:type="pct"/>
            <w:tcBorders>
              <w:top w:val="nil"/>
              <w:left w:val="nil"/>
              <w:bottom w:val="single" w:sz="8" w:space="0" w:color="auto"/>
              <w:right w:val="single" w:sz="8" w:space="0" w:color="auto"/>
            </w:tcBorders>
            <w:vAlign w:val="center"/>
            <w:hideMark/>
          </w:tcPr>
          <w:p w:rsidR="00B7397A" w:rsidRPr="00754723" w:rsidRDefault="00B7397A" w:rsidP="00D44E81">
            <w:pPr>
              <w:jc w:val="center"/>
              <w:rPr>
                <w:color w:val="FF0000"/>
                <w:sz w:val="22"/>
                <w:szCs w:val="22"/>
              </w:rPr>
            </w:pPr>
            <w:r w:rsidRPr="00754723">
              <w:rPr>
                <w:color w:val="FF0000"/>
                <w:sz w:val="22"/>
                <w:szCs w:val="22"/>
              </w:rPr>
              <w:t>3</w:t>
            </w:r>
            <w:r w:rsidR="00D44E81" w:rsidRPr="00754723">
              <w:rPr>
                <w:color w:val="FF0000"/>
                <w:sz w:val="22"/>
                <w:szCs w:val="22"/>
              </w:rPr>
              <w:t> 2</w:t>
            </w:r>
            <w:r w:rsidRPr="00754723">
              <w:rPr>
                <w:color w:val="FF0000"/>
                <w:sz w:val="22"/>
                <w:szCs w:val="22"/>
              </w:rPr>
              <w:t>01,62</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х</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х</w:t>
            </w:r>
          </w:p>
        </w:tc>
        <w:tc>
          <w:tcPr>
            <w:tcW w:w="370" w:type="pct"/>
            <w:vMerge w:val="restart"/>
            <w:tcBorders>
              <w:top w:val="nil"/>
              <w:left w:val="nil"/>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х</w:t>
            </w:r>
          </w:p>
        </w:tc>
      </w:tr>
      <w:tr w:rsidR="004D3316" w:rsidRPr="00754723"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2016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D44E81">
            <w:pPr>
              <w:contextualSpacing/>
              <w:jc w:val="center"/>
              <w:rPr>
                <w:color w:val="FF0000"/>
                <w:sz w:val="22"/>
                <w:szCs w:val="22"/>
              </w:rPr>
            </w:pPr>
            <w:r w:rsidRPr="00754723">
              <w:rPr>
                <w:color w:val="FF0000"/>
                <w:sz w:val="22"/>
                <w:szCs w:val="22"/>
              </w:rPr>
              <w:t>6</w:t>
            </w:r>
            <w:r w:rsidR="00D44E81" w:rsidRPr="00754723">
              <w:rPr>
                <w:color w:val="FF0000"/>
                <w:sz w:val="22"/>
                <w:szCs w:val="22"/>
              </w:rPr>
              <w:t> </w:t>
            </w:r>
            <w:r w:rsidRPr="00754723">
              <w:rPr>
                <w:color w:val="FF0000"/>
                <w:sz w:val="22"/>
                <w:szCs w:val="22"/>
              </w:rPr>
              <w:t>78</w:t>
            </w:r>
            <w:r w:rsidR="00D44E81" w:rsidRPr="00754723">
              <w:rPr>
                <w:color w:val="FF0000"/>
                <w:sz w:val="22"/>
                <w:szCs w:val="22"/>
              </w:rPr>
              <w:t>5</w:t>
            </w:r>
            <w:r w:rsidRPr="00754723">
              <w:rPr>
                <w:color w:val="FF0000"/>
                <w:sz w:val="22"/>
                <w:szCs w:val="22"/>
              </w:rPr>
              <w:t>,9</w:t>
            </w:r>
            <w:r w:rsidR="00D44E81" w:rsidRPr="00754723">
              <w:rPr>
                <w:color w:val="FF0000"/>
                <w:sz w:val="22"/>
                <w:szCs w:val="22"/>
              </w:rPr>
              <w:t>1</w:t>
            </w:r>
          </w:p>
        </w:tc>
        <w:tc>
          <w:tcPr>
            <w:tcW w:w="436" w:type="pct"/>
            <w:tcBorders>
              <w:top w:val="nil"/>
              <w:left w:val="nil"/>
              <w:bottom w:val="single" w:sz="8" w:space="0" w:color="auto"/>
              <w:right w:val="single" w:sz="8" w:space="0" w:color="auto"/>
            </w:tcBorders>
            <w:vAlign w:val="center"/>
            <w:hideMark/>
          </w:tcPr>
          <w:p w:rsidR="00B7397A" w:rsidRPr="00754723" w:rsidRDefault="00B7397A" w:rsidP="00D44E81">
            <w:pPr>
              <w:contextualSpacing/>
              <w:jc w:val="center"/>
              <w:rPr>
                <w:color w:val="FF0000"/>
                <w:sz w:val="22"/>
                <w:szCs w:val="22"/>
              </w:rPr>
            </w:pPr>
            <w:r w:rsidRPr="00754723">
              <w:rPr>
                <w:color w:val="FF0000"/>
                <w:sz w:val="22"/>
                <w:szCs w:val="22"/>
              </w:rPr>
              <w:t>826,5</w:t>
            </w:r>
            <w:r w:rsidR="00D44E81" w:rsidRPr="00754723">
              <w:rPr>
                <w:color w:val="FF0000"/>
                <w:sz w:val="22"/>
                <w:szCs w:val="22"/>
              </w:rPr>
              <w:t>4</w:t>
            </w:r>
          </w:p>
        </w:tc>
        <w:tc>
          <w:tcPr>
            <w:tcW w:w="436" w:type="pct"/>
            <w:tcBorders>
              <w:top w:val="nil"/>
              <w:left w:val="nil"/>
              <w:bottom w:val="single" w:sz="8" w:space="0" w:color="auto"/>
              <w:right w:val="single" w:sz="8" w:space="0" w:color="auto"/>
            </w:tcBorders>
            <w:vAlign w:val="center"/>
            <w:hideMark/>
          </w:tcPr>
          <w:p w:rsidR="00B7397A" w:rsidRPr="00754723" w:rsidRDefault="00B7397A" w:rsidP="00D44E81">
            <w:pPr>
              <w:contextualSpacing/>
              <w:jc w:val="center"/>
              <w:rPr>
                <w:color w:val="FF0000"/>
                <w:sz w:val="22"/>
                <w:szCs w:val="22"/>
              </w:rPr>
            </w:pPr>
            <w:r w:rsidRPr="00754723">
              <w:rPr>
                <w:color w:val="FF0000"/>
                <w:sz w:val="22"/>
                <w:szCs w:val="22"/>
              </w:rPr>
              <w:t>1</w:t>
            </w:r>
            <w:r w:rsidR="00D44E81" w:rsidRPr="00754723">
              <w:rPr>
                <w:color w:val="FF0000"/>
                <w:sz w:val="22"/>
                <w:szCs w:val="22"/>
              </w:rPr>
              <w:t> </w:t>
            </w:r>
            <w:r w:rsidRPr="00754723">
              <w:rPr>
                <w:color w:val="FF0000"/>
                <w:sz w:val="22"/>
                <w:szCs w:val="22"/>
              </w:rPr>
              <w:t>808,75</w:t>
            </w:r>
          </w:p>
        </w:tc>
        <w:tc>
          <w:tcPr>
            <w:tcW w:w="425" w:type="pct"/>
            <w:tcBorders>
              <w:top w:val="nil"/>
              <w:left w:val="nil"/>
              <w:bottom w:val="single" w:sz="8" w:space="0" w:color="auto"/>
              <w:right w:val="single" w:sz="8" w:space="0" w:color="auto"/>
            </w:tcBorders>
            <w:vAlign w:val="center"/>
            <w:hideMark/>
          </w:tcPr>
          <w:p w:rsidR="00B7397A" w:rsidRPr="00754723" w:rsidRDefault="00B7397A" w:rsidP="00D44E81">
            <w:pPr>
              <w:contextualSpacing/>
              <w:jc w:val="center"/>
              <w:rPr>
                <w:color w:val="FF0000"/>
                <w:sz w:val="22"/>
                <w:szCs w:val="22"/>
              </w:rPr>
            </w:pPr>
            <w:r w:rsidRPr="00754723">
              <w:rPr>
                <w:color w:val="FF0000"/>
                <w:sz w:val="22"/>
                <w:szCs w:val="22"/>
              </w:rPr>
              <w:t>2</w:t>
            </w:r>
            <w:r w:rsidR="00D44E81" w:rsidRPr="00754723">
              <w:rPr>
                <w:color w:val="FF0000"/>
                <w:sz w:val="22"/>
                <w:szCs w:val="22"/>
              </w:rPr>
              <w:t> </w:t>
            </w:r>
            <w:r w:rsidRPr="00754723">
              <w:rPr>
                <w:color w:val="FF0000"/>
                <w:sz w:val="22"/>
                <w:szCs w:val="22"/>
              </w:rPr>
              <w:t>338,67</w:t>
            </w:r>
          </w:p>
        </w:tc>
        <w:tc>
          <w:tcPr>
            <w:tcW w:w="383" w:type="pct"/>
            <w:tcBorders>
              <w:top w:val="nil"/>
              <w:left w:val="nil"/>
              <w:bottom w:val="single" w:sz="8" w:space="0" w:color="auto"/>
              <w:right w:val="single" w:sz="8" w:space="0" w:color="auto"/>
            </w:tcBorders>
            <w:vAlign w:val="center"/>
            <w:hideMark/>
          </w:tcPr>
          <w:p w:rsidR="00B7397A" w:rsidRPr="00754723" w:rsidRDefault="00B7397A" w:rsidP="00D44E81">
            <w:pPr>
              <w:contextualSpacing/>
              <w:jc w:val="center"/>
              <w:rPr>
                <w:color w:val="FF0000"/>
                <w:sz w:val="22"/>
                <w:szCs w:val="22"/>
              </w:rPr>
            </w:pPr>
            <w:r w:rsidRPr="00754723">
              <w:rPr>
                <w:color w:val="FF0000"/>
                <w:sz w:val="22"/>
                <w:szCs w:val="22"/>
              </w:rPr>
              <w:t>1</w:t>
            </w:r>
            <w:r w:rsidR="00D44E81" w:rsidRPr="00754723">
              <w:rPr>
                <w:color w:val="FF0000"/>
                <w:sz w:val="22"/>
                <w:szCs w:val="22"/>
              </w:rPr>
              <w:t> </w:t>
            </w:r>
            <w:r w:rsidRPr="00754723">
              <w:rPr>
                <w:color w:val="FF0000"/>
                <w:sz w:val="22"/>
                <w:szCs w:val="22"/>
              </w:rPr>
              <w:t>811,95</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vMerge/>
            <w:tcBorders>
              <w:left w:val="nil"/>
              <w:right w:val="single" w:sz="8" w:space="0" w:color="auto"/>
            </w:tcBorders>
            <w:vAlign w:val="center"/>
            <w:hideMark/>
          </w:tcPr>
          <w:p w:rsidR="00B7397A" w:rsidRPr="00754723" w:rsidRDefault="00B7397A" w:rsidP="00B7397A">
            <w:pPr>
              <w:contextualSpacing/>
              <w:jc w:val="center"/>
              <w:rPr>
                <w:color w:val="FF0000"/>
                <w:sz w:val="22"/>
                <w:szCs w:val="22"/>
              </w:rPr>
            </w:pPr>
          </w:p>
        </w:tc>
      </w:tr>
      <w:tr w:rsidR="004D3316" w:rsidRPr="00754723"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D44E81">
            <w:pPr>
              <w:contextualSpacing/>
              <w:jc w:val="center"/>
              <w:rPr>
                <w:color w:val="FF0000"/>
                <w:sz w:val="22"/>
                <w:szCs w:val="22"/>
              </w:rPr>
            </w:pPr>
            <w:r w:rsidRPr="00754723">
              <w:rPr>
                <w:color w:val="FF0000"/>
                <w:sz w:val="22"/>
                <w:szCs w:val="22"/>
              </w:rPr>
              <w:t>3 764,</w:t>
            </w:r>
            <w:r w:rsidR="00D44E81" w:rsidRPr="00754723">
              <w:rPr>
                <w:color w:val="FF0000"/>
                <w:sz w:val="22"/>
                <w:szCs w:val="22"/>
              </w:rPr>
              <w:t>59</w:t>
            </w:r>
          </w:p>
        </w:tc>
        <w:tc>
          <w:tcPr>
            <w:tcW w:w="436" w:type="pct"/>
            <w:tcBorders>
              <w:top w:val="nil"/>
              <w:left w:val="nil"/>
              <w:bottom w:val="single" w:sz="8" w:space="0" w:color="auto"/>
              <w:right w:val="single" w:sz="8" w:space="0" w:color="auto"/>
            </w:tcBorders>
            <w:vAlign w:val="center"/>
            <w:hideMark/>
          </w:tcPr>
          <w:p w:rsidR="00B7397A" w:rsidRPr="00754723" w:rsidRDefault="00B7397A" w:rsidP="00D44E81">
            <w:pPr>
              <w:contextualSpacing/>
              <w:jc w:val="center"/>
              <w:rPr>
                <w:color w:val="FF0000"/>
                <w:sz w:val="22"/>
                <w:szCs w:val="22"/>
              </w:rPr>
            </w:pPr>
            <w:r w:rsidRPr="00754723">
              <w:rPr>
                <w:color w:val="FF0000"/>
                <w:sz w:val="22"/>
                <w:szCs w:val="22"/>
              </w:rPr>
              <w:t>7,</w:t>
            </w:r>
            <w:r w:rsidR="00D44E81" w:rsidRPr="00754723">
              <w:rPr>
                <w:color w:val="FF0000"/>
                <w:sz w:val="22"/>
                <w:szCs w:val="22"/>
              </w:rPr>
              <w:t>69</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1 345,1</w:t>
            </w:r>
            <w:r w:rsidR="00D44E81" w:rsidRPr="00754723">
              <w:rPr>
                <w:color w:val="FF0000"/>
                <w:sz w:val="22"/>
                <w:szCs w:val="22"/>
              </w:rPr>
              <w:t>0</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1</w:t>
            </w:r>
            <w:r w:rsidR="00D44E81" w:rsidRPr="00754723">
              <w:rPr>
                <w:color w:val="FF0000"/>
                <w:sz w:val="22"/>
                <w:szCs w:val="22"/>
              </w:rPr>
              <w:t> </w:t>
            </w:r>
            <w:r w:rsidRPr="00754723">
              <w:rPr>
                <w:color w:val="FF0000"/>
                <w:sz w:val="22"/>
                <w:szCs w:val="22"/>
              </w:rPr>
              <w:t>739,6</w:t>
            </w:r>
            <w:r w:rsidR="00D44E81" w:rsidRPr="00754723">
              <w:rPr>
                <w:color w:val="FF0000"/>
                <w:sz w:val="22"/>
                <w:szCs w:val="22"/>
              </w:rPr>
              <w:t>3</w:t>
            </w:r>
          </w:p>
        </w:tc>
        <w:tc>
          <w:tcPr>
            <w:tcW w:w="383" w:type="pct"/>
            <w:tcBorders>
              <w:top w:val="nil"/>
              <w:left w:val="nil"/>
              <w:bottom w:val="single" w:sz="8" w:space="0" w:color="auto"/>
              <w:right w:val="single" w:sz="8" w:space="0" w:color="auto"/>
            </w:tcBorders>
            <w:vAlign w:val="center"/>
            <w:hideMark/>
          </w:tcPr>
          <w:p w:rsidR="00B7397A" w:rsidRPr="00754723" w:rsidRDefault="00B7397A" w:rsidP="00D44E81">
            <w:pPr>
              <w:contextualSpacing/>
              <w:jc w:val="center"/>
              <w:rPr>
                <w:color w:val="FF0000"/>
                <w:sz w:val="22"/>
                <w:szCs w:val="22"/>
              </w:rPr>
            </w:pPr>
            <w:r w:rsidRPr="00754723">
              <w:rPr>
                <w:color w:val="FF0000"/>
                <w:sz w:val="22"/>
                <w:szCs w:val="22"/>
              </w:rPr>
              <w:t>672,</w:t>
            </w:r>
            <w:r w:rsidR="00D44E81" w:rsidRPr="00754723">
              <w:rPr>
                <w:color w:val="FF0000"/>
                <w:sz w:val="22"/>
                <w:szCs w:val="22"/>
              </w:rPr>
              <w:t>17</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vMerge/>
            <w:tcBorders>
              <w:left w:val="nil"/>
              <w:right w:val="single" w:sz="8" w:space="0" w:color="auto"/>
            </w:tcBorders>
            <w:vAlign w:val="center"/>
            <w:hideMark/>
          </w:tcPr>
          <w:p w:rsidR="00B7397A" w:rsidRPr="00754723" w:rsidRDefault="00B7397A" w:rsidP="00B7397A">
            <w:pPr>
              <w:contextualSpacing/>
              <w:jc w:val="center"/>
              <w:rPr>
                <w:color w:val="FF0000"/>
                <w:sz w:val="22"/>
                <w:szCs w:val="22"/>
              </w:rPr>
            </w:pPr>
          </w:p>
        </w:tc>
      </w:tr>
      <w:tr w:rsidR="004D3316" w:rsidRPr="00754723"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3 957,7</w:t>
            </w:r>
            <w:r w:rsidR="00D44E81" w:rsidRPr="00754723">
              <w:rPr>
                <w:color w:val="FF0000"/>
                <w:sz w:val="22"/>
                <w:szCs w:val="22"/>
              </w:rPr>
              <w:t>5</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2,9</w:t>
            </w:r>
            <w:r w:rsidR="00D44E81" w:rsidRPr="00754723">
              <w:rPr>
                <w:color w:val="FF0000"/>
                <w:sz w:val="22"/>
                <w:szCs w:val="22"/>
              </w:rPr>
              <w:t>0</w:t>
            </w:r>
          </w:p>
        </w:tc>
        <w:tc>
          <w:tcPr>
            <w:tcW w:w="436"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2 646,1</w:t>
            </w:r>
            <w:r w:rsidR="00D44E81" w:rsidRPr="00754723">
              <w:rPr>
                <w:color w:val="FF0000"/>
                <w:sz w:val="22"/>
                <w:szCs w:val="22"/>
              </w:rPr>
              <w:t>0</w:t>
            </w:r>
          </w:p>
        </w:tc>
        <w:tc>
          <w:tcPr>
            <w:tcW w:w="425"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591,2</w:t>
            </w:r>
            <w:r w:rsidR="00D44E81" w:rsidRPr="00754723">
              <w:rPr>
                <w:color w:val="FF0000"/>
                <w:sz w:val="22"/>
                <w:szCs w:val="22"/>
              </w:rPr>
              <w:t>5</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717,5</w:t>
            </w:r>
            <w:r w:rsidR="00D44E81" w:rsidRPr="00754723">
              <w:rPr>
                <w:color w:val="FF0000"/>
                <w:sz w:val="22"/>
                <w:szCs w:val="22"/>
              </w:rPr>
              <w:t>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vMerge/>
            <w:tcBorders>
              <w:left w:val="nil"/>
              <w:right w:val="single" w:sz="8" w:space="0" w:color="auto"/>
            </w:tcBorders>
            <w:vAlign w:val="center"/>
            <w:hideMark/>
          </w:tcPr>
          <w:p w:rsidR="00B7397A" w:rsidRPr="00754723" w:rsidRDefault="00B7397A" w:rsidP="00B7397A">
            <w:pPr>
              <w:contextualSpacing/>
              <w:jc w:val="center"/>
              <w:rPr>
                <w:color w:val="FF0000"/>
                <w:sz w:val="22"/>
                <w:szCs w:val="22"/>
              </w:rPr>
            </w:pPr>
          </w:p>
        </w:tc>
      </w:tr>
      <w:tr w:rsidR="004D3316" w:rsidRPr="00754723"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D44E81">
            <w:pPr>
              <w:contextualSpacing/>
              <w:jc w:val="center"/>
              <w:rPr>
                <w:color w:val="FF0000"/>
                <w:sz w:val="22"/>
                <w:szCs w:val="22"/>
              </w:rPr>
            </w:pPr>
            <w:r w:rsidRPr="00754723">
              <w:rPr>
                <w:color w:val="FF0000"/>
                <w:sz w:val="22"/>
                <w:szCs w:val="22"/>
              </w:rPr>
              <w:t>3</w:t>
            </w:r>
            <w:r w:rsidR="00D44E81" w:rsidRPr="00754723">
              <w:rPr>
                <w:color w:val="FF0000"/>
                <w:sz w:val="22"/>
                <w:szCs w:val="22"/>
              </w:rPr>
              <w:t> </w:t>
            </w:r>
            <w:r w:rsidRPr="00754723">
              <w:rPr>
                <w:color w:val="FF0000"/>
                <w:sz w:val="22"/>
                <w:szCs w:val="22"/>
              </w:rPr>
              <w:t>822,</w:t>
            </w:r>
            <w:r w:rsidR="00D44E81" w:rsidRPr="00754723">
              <w:rPr>
                <w:color w:val="FF0000"/>
                <w:sz w:val="22"/>
                <w:szCs w:val="22"/>
              </w:rPr>
              <w:t>87</w:t>
            </w:r>
          </w:p>
        </w:tc>
        <w:tc>
          <w:tcPr>
            <w:tcW w:w="436" w:type="pct"/>
            <w:tcBorders>
              <w:top w:val="nil"/>
              <w:left w:val="nil"/>
              <w:bottom w:val="single" w:sz="8" w:space="0" w:color="auto"/>
              <w:right w:val="single" w:sz="8" w:space="0" w:color="auto"/>
            </w:tcBorders>
            <w:vAlign w:val="center"/>
            <w:hideMark/>
          </w:tcPr>
          <w:p w:rsidR="00B7397A" w:rsidRPr="00754723" w:rsidRDefault="00B7397A" w:rsidP="00D44E81">
            <w:pPr>
              <w:contextualSpacing/>
              <w:jc w:val="center"/>
              <w:rPr>
                <w:color w:val="FF0000"/>
                <w:sz w:val="22"/>
                <w:szCs w:val="22"/>
              </w:rPr>
            </w:pPr>
            <w:r w:rsidRPr="00754723">
              <w:rPr>
                <w:color w:val="FF0000"/>
                <w:sz w:val="22"/>
                <w:szCs w:val="22"/>
              </w:rPr>
              <w:t>4,5</w:t>
            </w:r>
            <w:r w:rsidR="00D44E81" w:rsidRPr="00754723">
              <w:rPr>
                <w:color w:val="FF0000"/>
                <w:sz w:val="22"/>
                <w:szCs w:val="22"/>
              </w:rPr>
              <w:t>7</w:t>
            </w:r>
          </w:p>
        </w:tc>
        <w:tc>
          <w:tcPr>
            <w:tcW w:w="436" w:type="pct"/>
            <w:tcBorders>
              <w:top w:val="nil"/>
              <w:left w:val="nil"/>
              <w:bottom w:val="single" w:sz="8" w:space="0" w:color="auto"/>
              <w:right w:val="single" w:sz="8" w:space="0" w:color="auto"/>
            </w:tcBorders>
            <w:vAlign w:val="center"/>
            <w:hideMark/>
          </w:tcPr>
          <w:p w:rsidR="00B7397A" w:rsidRPr="00754723" w:rsidRDefault="00B7397A" w:rsidP="00D44E81">
            <w:pPr>
              <w:contextualSpacing/>
              <w:jc w:val="center"/>
              <w:rPr>
                <w:color w:val="FF0000"/>
                <w:sz w:val="22"/>
                <w:szCs w:val="22"/>
              </w:rPr>
            </w:pPr>
            <w:r w:rsidRPr="00754723">
              <w:rPr>
                <w:color w:val="FF0000"/>
                <w:sz w:val="22"/>
                <w:szCs w:val="22"/>
              </w:rPr>
              <w:t>2 897,1</w:t>
            </w:r>
            <w:r w:rsidR="00D44E81" w:rsidRPr="00754723">
              <w:rPr>
                <w:color w:val="FF0000"/>
                <w:sz w:val="22"/>
                <w:szCs w:val="22"/>
              </w:rPr>
              <w:t>2</w:t>
            </w:r>
          </w:p>
        </w:tc>
        <w:tc>
          <w:tcPr>
            <w:tcW w:w="425" w:type="pct"/>
            <w:tcBorders>
              <w:top w:val="nil"/>
              <w:left w:val="nil"/>
              <w:bottom w:val="single" w:sz="8" w:space="0" w:color="auto"/>
              <w:right w:val="single" w:sz="8" w:space="0" w:color="auto"/>
            </w:tcBorders>
            <w:vAlign w:val="center"/>
            <w:hideMark/>
          </w:tcPr>
          <w:p w:rsidR="00B7397A" w:rsidRPr="00754723" w:rsidRDefault="00B7397A" w:rsidP="00D44E81">
            <w:pPr>
              <w:contextualSpacing/>
              <w:jc w:val="center"/>
              <w:rPr>
                <w:color w:val="FF0000"/>
                <w:sz w:val="22"/>
                <w:szCs w:val="22"/>
              </w:rPr>
            </w:pPr>
            <w:r w:rsidRPr="00754723">
              <w:rPr>
                <w:color w:val="FF0000"/>
                <w:sz w:val="22"/>
                <w:szCs w:val="22"/>
              </w:rPr>
              <w:t>921,1</w:t>
            </w:r>
            <w:r w:rsidR="00D44E81" w:rsidRPr="00754723">
              <w:rPr>
                <w:color w:val="FF0000"/>
                <w:sz w:val="22"/>
                <w:szCs w:val="22"/>
              </w:rPr>
              <w:t>8</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vMerge/>
            <w:tcBorders>
              <w:left w:val="nil"/>
              <w:right w:val="single" w:sz="8" w:space="0" w:color="auto"/>
            </w:tcBorders>
            <w:vAlign w:val="center"/>
            <w:hideMark/>
          </w:tcPr>
          <w:p w:rsidR="00B7397A" w:rsidRPr="00754723" w:rsidRDefault="00B7397A" w:rsidP="00B7397A">
            <w:pPr>
              <w:contextualSpacing/>
              <w:jc w:val="center"/>
              <w:rPr>
                <w:color w:val="FF0000"/>
                <w:sz w:val="22"/>
                <w:szCs w:val="22"/>
              </w:rPr>
            </w:pPr>
          </w:p>
        </w:tc>
      </w:tr>
      <w:tr w:rsidR="004D3316" w:rsidRPr="00754723"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D44E81">
            <w:pPr>
              <w:jc w:val="center"/>
              <w:rPr>
                <w:color w:val="FF0000"/>
                <w:sz w:val="22"/>
                <w:szCs w:val="22"/>
              </w:rPr>
            </w:pPr>
            <w:r w:rsidRPr="00754723">
              <w:rPr>
                <w:color w:val="FF0000"/>
                <w:sz w:val="22"/>
                <w:szCs w:val="22"/>
              </w:rPr>
              <w:t>6</w:t>
            </w:r>
            <w:r w:rsidR="00D44E81" w:rsidRPr="00754723">
              <w:rPr>
                <w:color w:val="FF0000"/>
                <w:sz w:val="22"/>
                <w:szCs w:val="22"/>
              </w:rPr>
              <w:t> 419</w:t>
            </w:r>
            <w:r w:rsidRPr="00754723">
              <w:rPr>
                <w:color w:val="FF0000"/>
                <w:sz w:val="22"/>
                <w:szCs w:val="22"/>
              </w:rPr>
              <w:t>,</w:t>
            </w:r>
            <w:r w:rsidR="00D44E81" w:rsidRPr="00754723">
              <w:rPr>
                <w:color w:val="FF0000"/>
                <w:sz w:val="22"/>
                <w:szCs w:val="22"/>
              </w:rPr>
              <w:t>28</w:t>
            </w:r>
          </w:p>
        </w:tc>
        <w:tc>
          <w:tcPr>
            <w:tcW w:w="436" w:type="pct"/>
            <w:tcBorders>
              <w:top w:val="nil"/>
              <w:left w:val="nil"/>
              <w:bottom w:val="single" w:sz="8" w:space="0" w:color="auto"/>
              <w:right w:val="single" w:sz="8" w:space="0" w:color="auto"/>
            </w:tcBorders>
            <w:vAlign w:val="center"/>
            <w:hideMark/>
          </w:tcPr>
          <w:p w:rsidR="00B7397A" w:rsidRPr="00754723" w:rsidRDefault="00333AEB" w:rsidP="00333AEB">
            <w:pPr>
              <w:contextualSpacing/>
              <w:jc w:val="center"/>
              <w:rPr>
                <w:color w:val="FF0000"/>
                <w:sz w:val="22"/>
                <w:szCs w:val="22"/>
              </w:rPr>
            </w:pPr>
            <w:r w:rsidRPr="00754723">
              <w:rPr>
                <w:color w:val="FF0000"/>
                <w:sz w:val="22"/>
                <w:szCs w:val="22"/>
              </w:rPr>
              <w:t>1</w:t>
            </w:r>
            <w:r w:rsidR="00B7397A" w:rsidRPr="00754723">
              <w:rPr>
                <w:color w:val="FF0000"/>
                <w:sz w:val="22"/>
                <w:szCs w:val="22"/>
              </w:rPr>
              <w:t>,</w:t>
            </w:r>
            <w:r w:rsidRPr="00754723">
              <w:rPr>
                <w:color w:val="FF0000"/>
                <w:sz w:val="22"/>
                <w:szCs w:val="22"/>
              </w:rPr>
              <w:t>9</w:t>
            </w:r>
            <w:r w:rsidR="00D44E81" w:rsidRPr="00754723">
              <w:rPr>
                <w:color w:val="FF0000"/>
                <w:sz w:val="22"/>
                <w:szCs w:val="22"/>
              </w:rPr>
              <w:t>3</w:t>
            </w:r>
          </w:p>
        </w:tc>
        <w:tc>
          <w:tcPr>
            <w:tcW w:w="436" w:type="pct"/>
            <w:tcBorders>
              <w:top w:val="nil"/>
              <w:left w:val="nil"/>
              <w:bottom w:val="single" w:sz="8" w:space="0" w:color="auto"/>
              <w:right w:val="single" w:sz="8" w:space="0" w:color="auto"/>
            </w:tcBorders>
            <w:vAlign w:val="center"/>
            <w:hideMark/>
          </w:tcPr>
          <w:p w:rsidR="00B7397A" w:rsidRPr="00754723" w:rsidRDefault="00B7397A" w:rsidP="00333AEB">
            <w:pPr>
              <w:jc w:val="center"/>
              <w:rPr>
                <w:color w:val="FF0000"/>
                <w:sz w:val="22"/>
                <w:szCs w:val="22"/>
              </w:rPr>
            </w:pPr>
            <w:r w:rsidRPr="00754723">
              <w:rPr>
                <w:color w:val="FF0000"/>
                <w:sz w:val="22"/>
                <w:szCs w:val="22"/>
              </w:rPr>
              <w:t>5</w:t>
            </w:r>
            <w:r w:rsidR="00D44E81" w:rsidRPr="00754723">
              <w:rPr>
                <w:color w:val="FF0000"/>
                <w:sz w:val="22"/>
                <w:szCs w:val="22"/>
              </w:rPr>
              <w:t> 58</w:t>
            </w:r>
            <w:r w:rsidR="00333AEB" w:rsidRPr="00754723">
              <w:rPr>
                <w:color w:val="FF0000"/>
                <w:sz w:val="22"/>
                <w:szCs w:val="22"/>
              </w:rPr>
              <w:t>5</w:t>
            </w:r>
            <w:r w:rsidR="00D44E81" w:rsidRPr="00754723">
              <w:rPr>
                <w:color w:val="FF0000"/>
                <w:sz w:val="22"/>
                <w:szCs w:val="22"/>
              </w:rPr>
              <w:t>,</w:t>
            </w:r>
            <w:r w:rsidR="00333AEB" w:rsidRPr="00754723">
              <w:rPr>
                <w:color w:val="FF0000"/>
                <w:sz w:val="22"/>
                <w:szCs w:val="22"/>
              </w:rPr>
              <w:t>3</w:t>
            </w:r>
            <w:r w:rsidR="00D44E81" w:rsidRPr="00754723">
              <w:rPr>
                <w:color w:val="FF0000"/>
                <w:sz w:val="22"/>
                <w:szCs w:val="22"/>
              </w:rPr>
              <w:t>5</w:t>
            </w:r>
          </w:p>
        </w:tc>
        <w:tc>
          <w:tcPr>
            <w:tcW w:w="425" w:type="pct"/>
            <w:tcBorders>
              <w:top w:val="nil"/>
              <w:left w:val="nil"/>
              <w:bottom w:val="single" w:sz="8" w:space="0" w:color="auto"/>
              <w:right w:val="single" w:sz="8" w:space="0" w:color="auto"/>
            </w:tcBorders>
            <w:vAlign w:val="center"/>
            <w:hideMark/>
          </w:tcPr>
          <w:p w:rsidR="00B7397A" w:rsidRPr="00754723" w:rsidRDefault="00D44E81" w:rsidP="00B7397A">
            <w:pPr>
              <w:jc w:val="center"/>
              <w:rPr>
                <w:color w:val="FF0000"/>
                <w:sz w:val="22"/>
                <w:szCs w:val="22"/>
              </w:rPr>
            </w:pPr>
            <w:r w:rsidRPr="00754723">
              <w:rPr>
                <w:color w:val="FF0000"/>
                <w:sz w:val="22"/>
                <w:szCs w:val="22"/>
              </w:rPr>
              <w:t>832</w:t>
            </w:r>
            <w:r w:rsidR="00B7397A" w:rsidRPr="00754723">
              <w:rPr>
                <w:color w:val="FF0000"/>
                <w:sz w:val="22"/>
                <w:szCs w:val="22"/>
              </w:rPr>
              <w:t>,</w:t>
            </w:r>
            <w:r w:rsidRPr="00754723">
              <w:rPr>
                <w:color w:val="FF0000"/>
                <w:sz w:val="22"/>
                <w:szCs w:val="22"/>
              </w:rPr>
              <w:t>0</w:t>
            </w:r>
            <w:r w:rsidR="00B7397A" w:rsidRPr="00754723">
              <w:rPr>
                <w:color w:val="FF0000"/>
                <w:sz w:val="22"/>
                <w:szCs w:val="22"/>
              </w:rPr>
              <w:t>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vMerge/>
            <w:tcBorders>
              <w:left w:val="nil"/>
              <w:right w:val="single" w:sz="8" w:space="0" w:color="auto"/>
            </w:tcBorders>
            <w:vAlign w:val="center"/>
            <w:hideMark/>
          </w:tcPr>
          <w:p w:rsidR="00B7397A" w:rsidRPr="00754723" w:rsidRDefault="00B7397A" w:rsidP="00B7397A">
            <w:pPr>
              <w:contextualSpacing/>
              <w:jc w:val="center"/>
              <w:rPr>
                <w:color w:val="FF0000"/>
                <w:sz w:val="22"/>
                <w:szCs w:val="22"/>
              </w:rPr>
            </w:pPr>
          </w:p>
        </w:tc>
      </w:tr>
      <w:tr w:rsidR="004D3316" w:rsidRPr="00754723"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9"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2021 год</w:t>
            </w:r>
          </w:p>
        </w:tc>
        <w:tc>
          <w:tcPr>
            <w:tcW w:w="473" w:type="pct"/>
            <w:tcBorders>
              <w:top w:val="nil"/>
              <w:left w:val="nil"/>
              <w:bottom w:val="single" w:sz="8" w:space="0" w:color="auto"/>
              <w:right w:val="single" w:sz="8" w:space="0" w:color="auto"/>
            </w:tcBorders>
            <w:vAlign w:val="center"/>
            <w:hideMark/>
          </w:tcPr>
          <w:p w:rsidR="00B7397A" w:rsidRPr="00754723" w:rsidRDefault="00B7397A" w:rsidP="00D44E81">
            <w:pPr>
              <w:contextualSpacing/>
              <w:jc w:val="center"/>
              <w:rPr>
                <w:color w:val="FF0000"/>
                <w:sz w:val="22"/>
                <w:szCs w:val="22"/>
              </w:rPr>
            </w:pPr>
            <w:r w:rsidRPr="00754723">
              <w:rPr>
                <w:color w:val="FF0000"/>
                <w:sz w:val="22"/>
                <w:szCs w:val="22"/>
              </w:rPr>
              <w:t>3</w:t>
            </w:r>
            <w:r w:rsidR="00D44E81" w:rsidRPr="00754723">
              <w:rPr>
                <w:color w:val="FF0000"/>
                <w:sz w:val="22"/>
                <w:szCs w:val="22"/>
              </w:rPr>
              <w:t> 316</w:t>
            </w:r>
            <w:r w:rsidRPr="00754723">
              <w:rPr>
                <w:color w:val="FF0000"/>
                <w:sz w:val="22"/>
                <w:szCs w:val="22"/>
              </w:rPr>
              <w:t>,</w:t>
            </w:r>
            <w:r w:rsidR="00D44E81" w:rsidRPr="00754723">
              <w:rPr>
                <w:color w:val="FF0000"/>
                <w:sz w:val="22"/>
                <w:szCs w:val="22"/>
              </w:rPr>
              <w:t>50</w:t>
            </w:r>
          </w:p>
        </w:tc>
        <w:tc>
          <w:tcPr>
            <w:tcW w:w="436" w:type="pct"/>
            <w:tcBorders>
              <w:top w:val="nil"/>
              <w:left w:val="nil"/>
              <w:bottom w:val="single" w:sz="8" w:space="0" w:color="auto"/>
              <w:right w:val="single" w:sz="8" w:space="0" w:color="auto"/>
            </w:tcBorders>
            <w:vAlign w:val="center"/>
            <w:hideMark/>
          </w:tcPr>
          <w:p w:rsidR="00B7397A" w:rsidRPr="00754723" w:rsidRDefault="00D44E81" w:rsidP="00D44E81">
            <w:pPr>
              <w:contextualSpacing/>
              <w:jc w:val="center"/>
              <w:rPr>
                <w:color w:val="FF0000"/>
                <w:sz w:val="22"/>
                <w:szCs w:val="22"/>
              </w:rPr>
            </w:pPr>
            <w:r w:rsidRPr="00754723">
              <w:rPr>
                <w:color w:val="FF0000"/>
                <w:sz w:val="22"/>
                <w:szCs w:val="22"/>
              </w:rPr>
              <w:t>3</w:t>
            </w:r>
            <w:r w:rsidR="00B7397A" w:rsidRPr="00754723">
              <w:rPr>
                <w:color w:val="FF0000"/>
                <w:sz w:val="22"/>
                <w:szCs w:val="22"/>
              </w:rPr>
              <w:t>,</w:t>
            </w:r>
            <w:r w:rsidRPr="00754723">
              <w:rPr>
                <w:color w:val="FF0000"/>
                <w:sz w:val="22"/>
                <w:szCs w:val="22"/>
              </w:rPr>
              <w:t>90</w:t>
            </w:r>
          </w:p>
        </w:tc>
        <w:tc>
          <w:tcPr>
            <w:tcW w:w="436" w:type="pct"/>
            <w:tcBorders>
              <w:top w:val="nil"/>
              <w:left w:val="nil"/>
              <w:bottom w:val="single" w:sz="8" w:space="0" w:color="auto"/>
              <w:right w:val="single" w:sz="8" w:space="0" w:color="auto"/>
            </w:tcBorders>
            <w:vAlign w:val="center"/>
            <w:hideMark/>
          </w:tcPr>
          <w:p w:rsidR="00B7397A" w:rsidRPr="00754723" w:rsidRDefault="00D44E81" w:rsidP="00D44E81">
            <w:pPr>
              <w:contextualSpacing/>
              <w:jc w:val="center"/>
              <w:rPr>
                <w:color w:val="FF0000"/>
                <w:sz w:val="22"/>
                <w:szCs w:val="22"/>
              </w:rPr>
            </w:pPr>
            <w:r w:rsidRPr="00754723">
              <w:rPr>
                <w:color w:val="FF0000"/>
                <w:sz w:val="22"/>
                <w:szCs w:val="22"/>
              </w:rPr>
              <w:t>1 </w:t>
            </w:r>
            <w:r w:rsidR="00B7397A" w:rsidRPr="00754723">
              <w:rPr>
                <w:color w:val="FF0000"/>
                <w:sz w:val="22"/>
                <w:szCs w:val="22"/>
              </w:rPr>
              <w:t>5</w:t>
            </w:r>
            <w:r w:rsidRPr="00754723">
              <w:rPr>
                <w:color w:val="FF0000"/>
                <w:sz w:val="22"/>
                <w:szCs w:val="22"/>
              </w:rPr>
              <w:t>67</w:t>
            </w:r>
            <w:r w:rsidR="00B7397A" w:rsidRPr="00754723">
              <w:rPr>
                <w:color w:val="FF0000"/>
                <w:sz w:val="22"/>
                <w:szCs w:val="22"/>
              </w:rPr>
              <w:t>,</w:t>
            </w:r>
            <w:r w:rsidRPr="00754723">
              <w:rPr>
                <w:color w:val="FF0000"/>
                <w:sz w:val="22"/>
                <w:szCs w:val="22"/>
              </w:rPr>
              <w:t>60</w:t>
            </w:r>
          </w:p>
        </w:tc>
        <w:tc>
          <w:tcPr>
            <w:tcW w:w="425" w:type="pct"/>
            <w:tcBorders>
              <w:top w:val="nil"/>
              <w:left w:val="nil"/>
              <w:bottom w:val="single" w:sz="8" w:space="0" w:color="auto"/>
              <w:right w:val="single" w:sz="8" w:space="0" w:color="auto"/>
            </w:tcBorders>
            <w:vAlign w:val="center"/>
            <w:hideMark/>
          </w:tcPr>
          <w:p w:rsidR="00B7397A" w:rsidRPr="00754723" w:rsidRDefault="00D44E81" w:rsidP="00D44E81">
            <w:pPr>
              <w:contextualSpacing/>
              <w:jc w:val="center"/>
              <w:rPr>
                <w:color w:val="FF0000"/>
                <w:sz w:val="22"/>
                <w:szCs w:val="22"/>
              </w:rPr>
            </w:pPr>
            <w:r w:rsidRPr="00754723">
              <w:rPr>
                <w:color w:val="FF0000"/>
                <w:sz w:val="22"/>
                <w:szCs w:val="22"/>
              </w:rPr>
              <w:t>1 </w:t>
            </w:r>
            <w:r w:rsidR="00B7397A" w:rsidRPr="00754723">
              <w:rPr>
                <w:color w:val="FF0000"/>
                <w:sz w:val="22"/>
                <w:szCs w:val="22"/>
              </w:rPr>
              <w:t>7</w:t>
            </w:r>
            <w:r w:rsidRPr="00754723">
              <w:rPr>
                <w:color w:val="FF0000"/>
                <w:sz w:val="22"/>
                <w:szCs w:val="22"/>
              </w:rPr>
              <w:t>4</w:t>
            </w:r>
            <w:r w:rsidR="00B7397A" w:rsidRPr="00754723">
              <w:rPr>
                <w:color w:val="FF0000"/>
                <w:sz w:val="22"/>
                <w:szCs w:val="22"/>
              </w:rPr>
              <w:t>5,</w:t>
            </w:r>
            <w:r w:rsidRPr="00754723">
              <w:rPr>
                <w:color w:val="FF0000"/>
                <w:sz w:val="22"/>
                <w:szCs w:val="22"/>
              </w:rPr>
              <w:t>0</w:t>
            </w:r>
            <w:r w:rsidR="00B7397A" w:rsidRPr="00754723">
              <w:rPr>
                <w:color w:val="FF0000"/>
                <w:sz w:val="22"/>
                <w:szCs w:val="22"/>
              </w:rPr>
              <w:t>0</w:t>
            </w:r>
          </w:p>
        </w:tc>
        <w:tc>
          <w:tcPr>
            <w:tcW w:w="383" w:type="pct"/>
            <w:tcBorders>
              <w:top w:val="nil"/>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r w:rsidRPr="00754723">
              <w:rPr>
                <w:color w:val="FF0000"/>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54723" w:rsidRDefault="00B7397A" w:rsidP="00B7397A">
            <w:pPr>
              <w:contextualSpacing/>
              <w:rPr>
                <w:color w:val="FF0000"/>
                <w:sz w:val="22"/>
                <w:szCs w:val="22"/>
              </w:rPr>
            </w:pPr>
          </w:p>
        </w:tc>
        <w:tc>
          <w:tcPr>
            <w:tcW w:w="370" w:type="pct"/>
            <w:vMerge/>
            <w:tcBorders>
              <w:left w:val="nil"/>
              <w:bottom w:val="single" w:sz="8" w:space="0" w:color="auto"/>
              <w:right w:val="single" w:sz="8" w:space="0" w:color="auto"/>
            </w:tcBorders>
            <w:vAlign w:val="center"/>
            <w:hideMark/>
          </w:tcPr>
          <w:p w:rsidR="00B7397A" w:rsidRPr="00754723" w:rsidRDefault="00B7397A" w:rsidP="00B7397A">
            <w:pPr>
              <w:contextualSpacing/>
              <w:jc w:val="center"/>
              <w:rPr>
                <w:color w:val="FF0000"/>
                <w:sz w:val="22"/>
                <w:szCs w:val="22"/>
              </w:rPr>
            </w:pPr>
          </w:p>
        </w:tc>
      </w:tr>
    </w:tbl>
    <w:p w:rsidR="00B7397A" w:rsidRPr="00754723" w:rsidRDefault="00B7397A" w:rsidP="00B7397A">
      <w:pPr>
        <w:tabs>
          <w:tab w:val="left" w:pos="567"/>
        </w:tabs>
        <w:autoSpaceDE w:val="0"/>
        <w:autoSpaceDN w:val="0"/>
        <w:adjustRightInd w:val="0"/>
        <w:spacing w:line="274" w:lineRule="exact"/>
        <w:jc w:val="both"/>
        <w:rPr>
          <w:color w:val="FF0000"/>
          <w:sz w:val="20"/>
          <w:szCs w:val="20"/>
        </w:rPr>
        <w:sectPr w:rsidR="00B7397A" w:rsidRPr="00754723" w:rsidSect="00B7397A">
          <w:type w:val="continuous"/>
          <w:pgSz w:w="16838" w:h="11906" w:orient="landscape"/>
          <w:pgMar w:top="1701" w:right="1134" w:bottom="567" w:left="1134" w:header="709" w:footer="709" w:gutter="0"/>
          <w:cols w:space="708"/>
          <w:docGrid w:linePitch="360"/>
        </w:sectPr>
      </w:pPr>
    </w:p>
    <w:p w:rsidR="00B7397A" w:rsidRPr="00754723" w:rsidRDefault="00B7397A" w:rsidP="00B7397A">
      <w:pPr>
        <w:tabs>
          <w:tab w:val="left" w:pos="567"/>
        </w:tabs>
        <w:autoSpaceDE w:val="0"/>
        <w:autoSpaceDN w:val="0"/>
        <w:adjustRightInd w:val="0"/>
        <w:spacing w:line="274" w:lineRule="exact"/>
        <w:jc w:val="both"/>
        <w:rPr>
          <w:color w:val="FF0000"/>
          <w:sz w:val="20"/>
          <w:szCs w:val="20"/>
        </w:rPr>
      </w:pPr>
    </w:p>
    <w:p w:rsidR="006C52BC" w:rsidRPr="00754723" w:rsidRDefault="006C52BC" w:rsidP="006C52BC">
      <w:pPr>
        <w:pStyle w:val="a5"/>
        <w:ind w:left="4820"/>
        <w:contextualSpacing/>
        <w:rPr>
          <w:rFonts w:ascii="Times New Roman" w:hAnsi="Times New Roman"/>
          <w:color w:val="FF0000"/>
          <w:sz w:val="24"/>
          <w:szCs w:val="24"/>
        </w:rPr>
      </w:pPr>
      <w:r w:rsidRPr="00754723">
        <w:rPr>
          <w:rFonts w:ascii="Times New Roman" w:hAnsi="Times New Roman"/>
          <w:color w:val="FF0000"/>
          <w:sz w:val="24"/>
          <w:szCs w:val="24"/>
        </w:rPr>
        <w:t>Приложение 2</w:t>
      </w:r>
    </w:p>
    <w:p w:rsidR="006C52BC" w:rsidRPr="00754723" w:rsidRDefault="006C52BC" w:rsidP="006C52BC">
      <w:pPr>
        <w:pStyle w:val="a5"/>
        <w:ind w:left="4820"/>
        <w:contextualSpacing/>
        <w:rPr>
          <w:rFonts w:ascii="Times New Roman" w:hAnsi="Times New Roman"/>
          <w:color w:val="FF0000"/>
          <w:sz w:val="24"/>
          <w:szCs w:val="24"/>
        </w:rPr>
      </w:pPr>
      <w:r w:rsidRPr="00754723">
        <w:rPr>
          <w:rFonts w:ascii="Times New Roman" w:hAnsi="Times New Roman"/>
          <w:color w:val="FF0000"/>
          <w:sz w:val="24"/>
          <w:szCs w:val="24"/>
        </w:rPr>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754723" w:rsidRDefault="006C52BC" w:rsidP="006C52BC">
      <w:pPr>
        <w:pStyle w:val="a5"/>
        <w:ind w:firstLine="709"/>
        <w:contextualSpacing/>
        <w:jc w:val="right"/>
        <w:rPr>
          <w:rFonts w:ascii="Times New Roman" w:hAnsi="Times New Roman"/>
          <w:color w:val="FF0000"/>
          <w:sz w:val="24"/>
          <w:szCs w:val="24"/>
        </w:rPr>
      </w:pPr>
      <w:bookmarkStart w:id="6" w:name="подпрограмма2"/>
    </w:p>
    <w:p w:rsidR="006C52BC" w:rsidRPr="00754723" w:rsidRDefault="006C52BC" w:rsidP="000B0E5C">
      <w:pPr>
        <w:pStyle w:val="30"/>
        <w:contextualSpacing/>
        <w:jc w:val="center"/>
        <w:rPr>
          <w:color w:val="FF0000"/>
          <w:sz w:val="24"/>
        </w:rPr>
      </w:pPr>
      <w:bookmarkStart w:id="7" w:name="_Toc432489263"/>
      <w:r w:rsidRPr="00754723">
        <w:rPr>
          <w:color w:val="FF0000"/>
          <w:sz w:val="24"/>
        </w:rPr>
        <w:t xml:space="preserve">ПОДПРОГРАММА 2 </w:t>
      </w:r>
    </w:p>
    <w:p w:rsidR="006C52BC" w:rsidRPr="00754723" w:rsidRDefault="006C52BC" w:rsidP="000B0E5C">
      <w:pPr>
        <w:pStyle w:val="30"/>
        <w:contextualSpacing/>
        <w:jc w:val="center"/>
        <w:rPr>
          <w:color w:val="FF0000"/>
          <w:sz w:val="24"/>
        </w:rPr>
      </w:pPr>
      <w:r w:rsidRPr="00754723">
        <w:rPr>
          <w:color w:val="FF0000"/>
          <w:sz w:val="24"/>
        </w:rPr>
        <w:t>«ОХРАНА ОКРУЖАЮЩЕЙ СРЕДЫ»</w:t>
      </w:r>
      <w:bookmarkEnd w:id="7"/>
    </w:p>
    <w:bookmarkEnd w:id="6"/>
    <w:p w:rsidR="006C52BC" w:rsidRPr="00754723" w:rsidRDefault="006C52BC" w:rsidP="000B0E5C">
      <w:pPr>
        <w:pStyle w:val="a5"/>
        <w:contextualSpacing/>
        <w:jc w:val="right"/>
        <w:rPr>
          <w:rFonts w:ascii="Times New Roman" w:hAnsi="Times New Roman"/>
          <w:color w:val="FF0000"/>
          <w:sz w:val="24"/>
          <w:szCs w:val="24"/>
        </w:rPr>
      </w:pPr>
    </w:p>
    <w:p w:rsidR="006C52BC" w:rsidRPr="00754723" w:rsidRDefault="006C52BC" w:rsidP="000B0E5C">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 xml:space="preserve">ПАСПОРТ ПОДПРОГРАММЫ 2 </w:t>
      </w:r>
    </w:p>
    <w:p w:rsidR="006C52BC" w:rsidRPr="00754723" w:rsidRDefault="006C52BC" w:rsidP="000B0E5C">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«ОХРАНА ОКРУЖАЮЩЕЙ СРЕДЫ»</w:t>
      </w:r>
    </w:p>
    <w:p w:rsidR="006C52BC" w:rsidRPr="00754723" w:rsidRDefault="006C52BC" w:rsidP="006C52BC">
      <w:pPr>
        <w:pStyle w:val="ConsPlusNormal"/>
        <w:ind w:firstLine="709"/>
        <w:contextualSpacing/>
        <w:jc w:val="center"/>
        <w:rPr>
          <w:rFonts w:ascii="Times New Roman" w:hAnsi="Times New Roman" w:cs="Times New Roman"/>
          <w:color w:val="FF0000"/>
          <w:sz w:val="24"/>
          <w:szCs w:val="24"/>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1843"/>
        <w:gridCol w:w="1417"/>
        <w:gridCol w:w="1134"/>
        <w:gridCol w:w="284"/>
        <w:gridCol w:w="141"/>
        <w:gridCol w:w="426"/>
        <w:gridCol w:w="141"/>
        <w:gridCol w:w="142"/>
        <w:gridCol w:w="567"/>
        <w:gridCol w:w="142"/>
        <w:gridCol w:w="567"/>
        <w:gridCol w:w="142"/>
        <w:gridCol w:w="304"/>
        <w:gridCol w:w="263"/>
        <w:gridCol w:w="141"/>
        <w:gridCol w:w="426"/>
        <w:gridCol w:w="21"/>
        <w:gridCol w:w="120"/>
        <w:gridCol w:w="567"/>
        <w:gridCol w:w="163"/>
        <w:gridCol w:w="688"/>
      </w:tblGrid>
      <w:tr w:rsidR="006C52BC" w:rsidRPr="00754723"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Наименование подпрограммы </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Охрана окружающей среды (далее - подпрограмма)</w:t>
            </w:r>
          </w:p>
        </w:tc>
      </w:tr>
      <w:tr w:rsidR="006C52BC" w:rsidRPr="00754723"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Сроки (этапы) реализации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2016 - 2021 годы</w:t>
            </w:r>
          </w:p>
        </w:tc>
      </w:tr>
      <w:tr w:rsidR="006C52BC" w:rsidRPr="00754723"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Куратор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Заместитель Главы Каргасокского района по вопросам жизнеобеспечения района - начальник отдела жизнеобеспечения района</w:t>
            </w:r>
          </w:p>
        </w:tc>
      </w:tr>
      <w:tr w:rsidR="006C52BC" w:rsidRPr="00754723"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Ответственный исполнитель подпрограммы </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Отдел жизнеобеспечения района Администрации Каргасокского района</w:t>
            </w:r>
          </w:p>
        </w:tc>
      </w:tr>
      <w:tr w:rsidR="006C52BC" w:rsidRPr="00754723"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Соисполнители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jc w:val="both"/>
              <w:rPr>
                <w:color w:val="FF0000"/>
                <w:sz w:val="22"/>
                <w:szCs w:val="22"/>
              </w:rPr>
            </w:pPr>
            <w:r w:rsidRPr="00754723">
              <w:rPr>
                <w:color w:val="FF0000"/>
                <w:sz w:val="22"/>
                <w:szCs w:val="22"/>
              </w:rPr>
              <w:t xml:space="preserve">МКУ «Управление жилищно-коммунального хозяйства и капитального строительства» муниципального образования «Каргасокский район» </w:t>
            </w:r>
          </w:p>
        </w:tc>
      </w:tr>
      <w:tr w:rsidR="006C52BC" w:rsidRPr="00754723"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Участники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jc w:val="both"/>
              <w:rPr>
                <w:color w:val="FF0000"/>
                <w:sz w:val="22"/>
                <w:szCs w:val="22"/>
              </w:rPr>
            </w:pPr>
            <w:r w:rsidRPr="00754723">
              <w:rPr>
                <w:color w:val="FF0000"/>
                <w:sz w:val="22"/>
                <w:szCs w:val="22"/>
              </w:rPr>
              <w:t>Отдел жизнеобеспечения района Администрации Каргасокского района.</w:t>
            </w:r>
          </w:p>
          <w:p w:rsidR="006C52BC" w:rsidRPr="00754723" w:rsidRDefault="006C52BC" w:rsidP="00BB7714">
            <w:pPr>
              <w:widowControl w:val="0"/>
              <w:autoSpaceDE w:val="0"/>
              <w:autoSpaceDN w:val="0"/>
              <w:adjustRightInd w:val="0"/>
              <w:contextualSpacing/>
              <w:jc w:val="both"/>
              <w:rPr>
                <w:color w:val="FF0000"/>
                <w:sz w:val="22"/>
                <w:szCs w:val="22"/>
              </w:rPr>
            </w:pPr>
            <w:r w:rsidRPr="00754723">
              <w:rPr>
                <w:color w:val="FF0000"/>
                <w:sz w:val="22"/>
                <w:szCs w:val="22"/>
              </w:rPr>
              <w:t>Отдел по управлению муниципальным имуществом и земельными ресурсами Администрации Каргасокского района.</w:t>
            </w:r>
          </w:p>
          <w:p w:rsidR="006C52BC" w:rsidRPr="00754723" w:rsidRDefault="006C52BC" w:rsidP="00BB7714">
            <w:pPr>
              <w:widowControl w:val="0"/>
              <w:autoSpaceDE w:val="0"/>
              <w:autoSpaceDN w:val="0"/>
              <w:adjustRightInd w:val="0"/>
              <w:contextualSpacing/>
              <w:jc w:val="both"/>
              <w:rPr>
                <w:color w:val="FF0000"/>
                <w:sz w:val="22"/>
                <w:szCs w:val="22"/>
              </w:rPr>
            </w:pPr>
            <w:r w:rsidRPr="00754723">
              <w:rPr>
                <w:color w:val="FF0000"/>
                <w:sz w:val="22"/>
                <w:szCs w:val="22"/>
              </w:rPr>
              <w:t>МКУ «Управление жилищно-коммунального хозяйства и капитального строительства» муниципального образования «Каргасокский район».</w:t>
            </w:r>
          </w:p>
          <w:p w:rsidR="006C52BC" w:rsidRPr="00754723" w:rsidRDefault="006C52BC" w:rsidP="00BB7714">
            <w:pPr>
              <w:widowControl w:val="0"/>
              <w:autoSpaceDE w:val="0"/>
              <w:autoSpaceDN w:val="0"/>
              <w:adjustRightInd w:val="0"/>
              <w:contextualSpacing/>
              <w:jc w:val="both"/>
              <w:rPr>
                <w:color w:val="FF0000"/>
                <w:sz w:val="22"/>
                <w:szCs w:val="22"/>
              </w:rPr>
            </w:pPr>
            <w:r w:rsidRPr="00754723">
              <w:rPr>
                <w:color w:val="FF0000"/>
                <w:sz w:val="22"/>
                <w:szCs w:val="22"/>
              </w:rPr>
              <w:t>Администрации сельских поселений.</w:t>
            </w:r>
          </w:p>
          <w:p w:rsidR="006C52BC" w:rsidRPr="00754723" w:rsidRDefault="006C52BC" w:rsidP="00BB7714">
            <w:pPr>
              <w:widowControl w:val="0"/>
              <w:autoSpaceDE w:val="0"/>
              <w:autoSpaceDN w:val="0"/>
              <w:adjustRightInd w:val="0"/>
              <w:contextualSpacing/>
              <w:jc w:val="both"/>
              <w:rPr>
                <w:color w:val="FF0000"/>
                <w:sz w:val="22"/>
                <w:szCs w:val="22"/>
              </w:rPr>
            </w:pPr>
            <w:r w:rsidRPr="00754723">
              <w:rPr>
                <w:color w:val="FF0000"/>
                <w:sz w:val="22"/>
                <w:szCs w:val="22"/>
              </w:rPr>
              <w:t>Учреждения образования (школы, детские сады, Дом детского творчества).</w:t>
            </w:r>
          </w:p>
          <w:p w:rsidR="006C52BC" w:rsidRPr="00754723" w:rsidRDefault="006C52BC" w:rsidP="00BB7714">
            <w:pPr>
              <w:widowControl w:val="0"/>
              <w:autoSpaceDE w:val="0"/>
              <w:autoSpaceDN w:val="0"/>
              <w:adjustRightInd w:val="0"/>
              <w:contextualSpacing/>
              <w:jc w:val="both"/>
              <w:rPr>
                <w:color w:val="FF0000"/>
                <w:sz w:val="22"/>
                <w:szCs w:val="22"/>
              </w:rPr>
            </w:pPr>
            <w:r w:rsidRPr="00754723">
              <w:rPr>
                <w:color w:val="FF0000"/>
                <w:sz w:val="22"/>
                <w:szCs w:val="22"/>
              </w:rPr>
              <w:t>Учреждения культуры ( ДШИ, клубы, библиотеки).</w:t>
            </w:r>
          </w:p>
        </w:tc>
      </w:tr>
      <w:tr w:rsidR="006C52BC" w:rsidRPr="00754723"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Цель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autoSpaceDE w:val="0"/>
              <w:autoSpaceDN w:val="0"/>
              <w:adjustRightInd w:val="0"/>
              <w:contextualSpacing/>
              <w:rPr>
                <w:color w:val="FF0000"/>
                <w:sz w:val="22"/>
                <w:szCs w:val="22"/>
              </w:rPr>
            </w:pPr>
            <w:r w:rsidRPr="00754723">
              <w:rPr>
                <w:color w:val="FF0000"/>
                <w:sz w:val="22"/>
                <w:szCs w:val="22"/>
              </w:rPr>
              <w:t>Улучшение экологической обстановки на территории Каргасокского района</w:t>
            </w:r>
          </w:p>
        </w:tc>
      </w:tr>
      <w:tr w:rsidR="006C52BC" w:rsidRPr="00754723" w:rsidTr="00BB7714">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Показатели цели подпрограммы и их значения (с детализацией по годам реализации)</w:t>
            </w:r>
          </w:p>
        </w:tc>
        <w:tc>
          <w:tcPr>
            <w:tcW w:w="28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Показатели цели</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2015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2016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2017 год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2018 год</w:t>
            </w:r>
          </w:p>
        </w:tc>
        <w:tc>
          <w:tcPr>
            <w:tcW w:w="567" w:type="dxa"/>
            <w:gridSpan w:val="2"/>
            <w:tcBorders>
              <w:top w:val="single" w:sz="4" w:space="0" w:color="auto"/>
              <w:left w:val="single" w:sz="4" w:space="0" w:color="auto"/>
              <w:bottom w:val="single" w:sz="4" w:space="0" w:color="auto"/>
              <w:right w:val="single" w:sz="4" w:space="0" w:color="auto"/>
            </w:tcBorders>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2019 год</w:t>
            </w:r>
          </w:p>
        </w:tc>
        <w:tc>
          <w:tcPr>
            <w:tcW w:w="708" w:type="dxa"/>
            <w:gridSpan w:val="3"/>
            <w:tcBorders>
              <w:top w:val="single" w:sz="4" w:space="0" w:color="auto"/>
              <w:left w:val="single" w:sz="4" w:space="0" w:color="auto"/>
              <w:bottom w:val="single" w:sz="4" w:space="0" w:color="auto"/>
              <w:right w:val="single" w:sz="4" w:space="0" w:color="auto"/>
            </w:tcBorders>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2020 год</w:t>
            </w:r>
          </w:p>
        </w:tc>
        <w:tc>
          <w:tcPr>
            <w:tcW w:w="851" w:type="dxa"/>
            <w:gridSpan w:val="2"/>
            <w:tcBorders>
              <w:top w:val="single" w:sz="4" w:space="0" w:color="auto"/>
              <w:left w:val="single" w:sz="4" w:space="0" w:color="auto"/>
              <w:bottom w:val="single" w:sz="4" w:space="0" w:color="auto"/>
              <w:right w:val="single" w:sz="4" w:space="0" w:color="auto"/>
            </w:tcBorders>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2021 год</w:t>
            </w:r>
          </w:p>
        </w:tc>
      </w:tr>
      <w:tr w:rsidR="006C52BC" w:rsidRPr="00754723" w:rsidTr="00BB771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28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shd w:val="clear" w:color="auto" w:fill="FFFFFF"/>
              </w:rPr>
              <w:t xml:space="preserve">Доля </w:t>
            </w:r>
            <w:r w:rsidRPr="00754723">
              <w:rPr>
                <w:color w:val="FF0000"/>
                <w:sz w:val="22"/>
                <w:szCs w:val="22"/>
              </w:rPr>
              <w:t>населения, проживающего на территориях с благополучной экологической ситуацией, %</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65,6</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65,6</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65,6</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57,</w:t>
            </w:r>
            <w:r w:rsidRPr="00754723">
              <w:rPr>
                <w:color w:val="FF0000"/>
                <w:sz w:val="22"/>
                <w:szCs w:val="22"/>
                <w:lang w:val="en-US"/>
              </w:rPr>
              <w:t>5</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79,7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86,7</w:t>
            </w:r>
          </w:p>
        </w:tc>
      </w:tr>
      <w:tr w:rsidR="006C52BC" w:rsidRPr="00754723" w:rsidTr="00BB7714">
        <w:trPr>
          <w:trHeight w:val="1142"/>
        </w:trPr>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Задачи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nformat"/>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Задача 1. Организация утилизации и переработки бытовых и промышленных отходов.</w:t>
            </w:r>
          </w:p>
          <w:p w:rsidR="006C52BC" w:rsidRPr="00754723" w:rsidRDefault="006C52BC" w:rsidP="00BB7714">
            <w:pPr>
              <w:pStyle w:val="ConsPlusNonformat"/>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Задача 2. Организация природоохранных мероприятий на территории района.</w:t>
            </w:r>
          </w:p>
        </w:tc>
      </w:tr>
      <w:tr w:rsidR="006C52BC" w:rsidRPr="00754723" w:rsidTr="00BB7714">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lastRenderedPageBreak/>
              <w:t>Показатели задач подпрограммы и их значения (с детализацией по годам реализации)</w:t>
            </w:r>
          </w:p>
        </w:tc>
        <w:tc>
          <w:tcPr>
            <w:tcW w:w="297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Показатели задач</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2015год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2016год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2017год</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2018 год</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2019 год</w:t>
            </w:r>
          </w:p>
        </w:tc>
        <w:tc>
          <w:tcPr>
            <w:tcW w:w="567"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2020год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2021 год</w:t>
            </w:r>
          </w:p>
        </w:tc>
      </w:tr>
      <w:tr w:rsidR="006C52BC" w:rsidRPr="00754723" w:rsidTr="00BB7714">
        <w:trPr>
          <w:trHeight w:val="538"/>
        </w:trPr>
        <w:tc>
          <w:tcPr>
            <w:tcW w:w="1843"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nformat"/>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Задача 1. Организация утилизации и переработки бытовых и промышленных отходов.</w:t>
            </w:r>
          </w:p>
        </w:tc>
      </w:tr>
      <w:tr w:rsidR="006C52BC" w:rsidRPr="00754723" w:rsidTr="00BB7714">
        <w:tc>
          <w:tcPr>
            <w:tcW w:w="1843"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297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Доля населенных пунктов, обеспеченных системами сбора и удаления отходов от общего числа населенных пунктов,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19,4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19,4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19,4</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25,8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25,8</w:t>
            </w:r>
          </w:p>
        </w:tc>
        <w:tc>
          <w:tcPr>
            <w:tcW w:w="567"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29,0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29,0</w:t>
            </w:r>
          </w:p>
        </w:tc>
      </w:tr>
      <w:tr w:rsidR="006C52BC" w:rsidRPr="00754723" w:rsidTr="00BB7714">
        <w:trPr>
          <w:trHeight w:val="356"/>
        </w:trPr>
        <w:tc>
          <w:tcPr>
            <w:tcW w:w="1843"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Задача 2. Организация природоохранных мероприятий на территории района.</w:t>
            </w:r>
          </w:p>
        </w:tc>
      </w:tr>
      <w:tr w:rsidR="006C52BC" w:rsidRPr="00754723" w:rsidTr="00BB7714">
        <w:tc>
          <w:tcPr>
            <w:tcW w:w="1843"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297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Доля граждан, участников природоохранных мероприятий от общего числа проживающих,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12,5</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29,8</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21,45</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17,39</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24,95</w:t>
            </w:r>
          </w:p>
        </w:tc>
        <w:tc>
          <w:tcPr>
            <w:tcW w:w="567" w:type="dxa"/>
            <w:tcBorders>
              <w:top w:val="single" w:sz="4" w:space="0" w:color="auto"/>
              <w:left w:val="single" w:sz="4" w:space="0" w:color="auto"/>
              <w:bottom w:val="single" w:sz="4" w:space="0" w:color="auto"/>
              <w:right w:val="single" w:sz="4" w:space="0" w:color="auto"/>
            </w:tcBorders>
            <w:vAlign w:val="center"/>
          </w:tcPr>
          <w:p w:rsidR="006C52BC" w:rsidRPr="00754723" w:rsidRDefault="004829FD"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r w:rsidR="006C52BC" w:rsidRPr="00754723">
              <w:rPr>
                <w:rFonts w:ascii="Times New Roman" w:hAnsi="Times New Roman" w:cs="Times New Roman"/>
                <w:color w:val="FF0000"/>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15</w:t>
            </w:r>
          </w:p>
        </w:tc>
      </w:tr>
      <w:tr w:rsidR="006C52BC" w:rsidRPr="00754723"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Ведомственные целевые программы, входящие в состав подпрограммы (далее - ВЦП) </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Отсутствуют</w:t>
            </w:r>
          </w:p>
        </w:tc>
      </w:tr>
      <w:tr w:rsidR="006C52BC" w:rsidRPr="00754723" w:rsidTr="00BB7714">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Объемы и источники финансирования подпрограммы (с детализацией по годам реализации подпрограммы) тыс. 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Всего</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2016 год</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829FD"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2017</w:t>
            </w:r>
          </w:p>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год</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829FD"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2018</w:t>
            </w:r>
          </w:p>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год</w:t>
            </w:r>
          </w:p>
        </w:tc>
        <w:tc>
          <w:tcPr>
            <w:tcW w:w="851" w:type="dxa"/>
            <w:gridSpan w:val="4"/>
            <w:tcBorders>
              <w:top w:val="single" w:sz="4" w:space="0" w:color="auto"/>
              <w:left w:val="single" w:sz="4" w:space="0" w:color="auto"/>
              <w:bottom w:val="single" w:sz="4" w:space="0" w:color="auto"/>
              <w:right w:val="single" w:sz="4" w:space="0" w:color="auto"/>
            </w:tcBorders>
            <w:vAlign w:val="bottom"/>
          </w:tcPr>
          <w:p w:rsidR="004829FD"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2019</w:t>
            </w:r>
          </w:p>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год</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2020</w:t>
            </w:r>
          </w:p>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год</w:t>
            </w:r>
          </w:p>
        </w:tc>
        <w:tc>
          <w:tcPr>
            <w:tcW w:w="688" w:type="dxa"/>
            <w:tcBorders>
              <w:top w:val="single" w:sz="4" w:space="0" w:color="auto"/>
              <w:left w:val="single" w:sz="4" w:space="0" w:color="auto"/>
              <w:bottom w:val="single" w:sz="4" w:space="0" w:color="auto"/>
              <w:right w:val="single" w:sz="4" w:space="0" w:color="auto"/>
            </w:tcBorders>
            <w:vAlign w:val="bottom"/>
          </w:tcPr>
          <w:p w:rsidR="006C52BC" w:rsidRPr="00754723" w:rsidRDefault="006C52BC" w:rsidP="00BB7714">
            <w:pPr>
              <w:contextualSpacing/>
              <w:jc w:val="center"/>
              <w:rPr>
                <w:color w:val="FF0000"/>
                <w:sz w:val="22"/>
                <w:szCs w:val="22"/>
              </w:rPr>
            </w:pPr>
            <w:r w:rsidRPr="00754723">
              <w:rPr>
                <w:color w:val="FF0000"/>
                <w:sz w:val="22"/>
                <w:szCs w:val="22"/>
              </w:rPr>
              <w:t>2021</w:t>
            </w:r>
          </w:p>
          <w:p w:rsidR="006C52BC" w:rsidRPr="00754723" w:rsidRDefault="006C52BC" w:rsidP="00BB7714">
            <w:pPr>
              <w:contextualSpacing/>
              <w:jc w:val="center"/>
              <w:rPr>
                <w:color w:val="FF0000"/>
                <w:sz w:val="22"/>
                <w:szCs w:val="22"/>
              </w:rPr>
            </w:pPr>
            <w:r w:rsidRPr="00754723">
              <w:rPr>
                <w:color w:val="FF0000"/>
                <w:sz w:val="22"/>
                <w:szCs w:val="22"/>
              </w:rPr>
              <w:t>год</w:t>
            </w:r>
          </w:p>
        </w:tc>
      </w:tr>
      <w:tr w:rsidR="006C52BC" w:rsidRPr="00754723" w:rsidTr="00BB771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r w:rsidR="0075200F" w:rsidRPr="00754723">
              <w:rPr>
                <w:color w:val="FF0000"/>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75200F" w:rsidP="00BB7714">
            <w:pPr>
              <w:widowControl w:val="0"/>
              <w:autoSpaceDE w:val="0"/>
              <w:autoSpaceDN w:val="0"/>
              <w:adjustRightInd w:val="0"/>
              <w:contextualSpacing/>
              <w:jc w:val="center"/>
              <w:rPr>
                <w:color w:val="FF0000"/>
                <w:sz w:val="22"/>
                <w:szCs w:val="22"/>
              </w:rPr>
            </w:pPr>
            <w:r w:rsidRPr="00754723">
              <w:rPr>
                <w:color w:val="FF0000"/>
                <w:sz w:val="22"/>
                <w:szCs w:val="22"/>
              </w:rPr>
              <w:t>0,</w:t>
            </w:r>
            <w:r w:rsidR="006C52BC" w:rsidRPr="00754723">
              <w:rPr>
                <w:color w:val="FF0000"/>
                <w:sz w:val="22"/>
                <w:szCs w:val="22"/>
              </w:rPr>
              <w:t>0</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75200F" w:rsidP="00BB7714">
            <w:pPr>
              <w:widowControl w:val="0"/>
              <w:autoSpaceDE w:val="0"/>
              <w:autoSpaceDN w:val="0"/>
              <w:adjustRightInd w:val="0"/>
              <w:contextualSpacing/>
              <w:jc w:val="center"/>
              <w:rPr>
                <w:color w:val="FF0000"/>
                <w:sz w:val="22"/>
                <w:szCs w:val="22"/>
              </w:rPr>
            </w:pPr>
            <w:r w:rsidRPr="00754723">
              <w:rPr>
                <w:color w:val="FF0000"/>
                <w:sz w:val="22"/>
                <w:szCs w:val="22"/>
              </w:rPr>
              <w:t>0,</w:t>
            </w:r>
            <w:r w:rsidR="006C52BC" w:rsidRPr="00754723">
              <w:rPr>
                <w:color w:val="FF0000"/>
                <w:sz w:val="22"/>
                <w:szCs w:val="22"/>
              </w:rPr>
              <w:t>0</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75200F" w:rsidP="00BB7714">
            <w:pPr>
              <w:widowControl w:val="0"/>
              <w:autoSpaceDE w:val="0"/>
              <w:autoSpaceDN w:val="0"/>
              <w:adjustRightInd w:val="0"/>
              <w:contextualSpacing/>
              <w:jc w:val="center"/>
              <w:rPr>
                <w:color w:val="FF0000"/>
                <w:sz w:val="22"/>
                <w:szCs w:val="22"/>
              </w:rPr>
            </w:pPr>
            <w:r w:rsidRPr="00754723">
              <w:rPr>
                <w:color w:val="FF0000"/>
                <w:sz w:val="22"/>
                <w:szCs w:val="22"/>
              </w:rPr>
              <w:t>0,</w:t>
            </w:r>
            <w:r w:rsidR="006C52BC" w:rsidRPr="00754723">
              <w:rPr>
                <w:color w:val="FF0000"/>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C52BC" w:rsidRPr="00754723" w:rsidRDefault="0075200F" w:rsidP="00BB7714">
            <w:pPr>
              <w:widowControl w:val="0"/>
              <w:autoSpaceDE w:val="0"/>
              <w:autoSpaceDN w:val="0"/>
              <w:adjustRightInd w:val="0"/>
              <w:contextualSpacing/>
              <w:jc w:val="center"/>
              <w:rPr>
                <w:color w:val="FF0000"/>
                <w:sz w:val="22"/>
                <w:szCs w:val="22"/>
              </w:rPr>
            </w:pPr>
            <w:r w:rsidRPr="00754723">
              <w:rPr>
                <w:color w:val="FF0000"/>
                <w:sz w:val="22"/>
                <w:szCs w:val="22"/>
              </w:rPr>
              <w:t>0,</w:t>
            </w:r>
            <w:r w:rsidR="006C52BC" w:rsidRPr="00754723">
              <w:rPr>
                <w:color w:val="FF0000"/>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C52BC" w:rsidRPr="00754723" w:rsidRDefault="0075200F" w:rsidP="00BB7714">
            <w:pPr>
              <w:widowControl w:val="0"/>
              <w:autoSpaceDE w:val="0"/>
              <w:autoSpaceDN w:val="0"/>
              <w:adjustRightInd w:val="0"/>
              <w:contextualSpacing/>
              <w:jc w:val="center"/>
              <w:rPr>
                <w:color w:val="FF0000"/>
                <w:sz w:val="22"/>
                <w:szCs w:val="22"/>
              </w:rPr>
            </w:pPr>
            <w:r w:rsidRPr="00754723">
              <w:rPr>
                <w:color w:val="FF0000"/>
                <w:sz w:val="22"/>
                <w:szCs w:val="22"/>
              </w:rPr>
              <w:t>0,</w:t>
            </w:r>
            <w:r w:rsidR="006C52BC" w:rsidRPr="00754723">
              <w:rPr>
                <w:color w:val="FF0000"/>
                <w:sz w:val="22"/>
                <w:szCs w:val="22"/>
              </w:rPr>
              <w:t>0</w:t>
            </w:r>
          </w:p>
        </w:tc>
        <w:tc>
          <w:tcPr>
            <w:tcW w:w="688" w:type="dxa"/>
            <w:tcBorders>
              <w:top w:val="single" w:sz="4" w:space="0" w:color="auto"/>
              <w:left w:val="single" w:sz="4" w:space="0" w:color="auto"/>
              <w:bottom w:val="single" w:sz="4" w:space="0" w:color="auto"/>
              <w:right w:val="single" w:sz="4" w:space="0" w:color="auto"/>
            </w:tcBorders>
            <w:vAlign w:val="center"/>
          </w:tcPr>
          <w:p w:rsidR="006C52BC" w:rsidRPr="00754723" w:rsidRDefault="0075200F" w:rsidP="00BB7714">
            <w:pPr>
              <w:widowControl w:val="0"/>
              <w:autoSpaceDE w:val="0"/>
              <w:autoSpaceDN w:val="0"/>
              <w:adjustRightInd w:val="0"/>
              <w:contextualSpacing/>
              <w:jc w:val="center"/>
              <w:rPr>
                <w:color w:val="FF0000"/>
                <w:sz w:val="22"/>
                <w:szCs w:val="22"/>
              </w:rPr>
            </w:pPr>
            <w:r w:rsidRPr="00754723">
              <w:rPr>
                <w:color w:val="FF0000"/>
                <w:sz w:val="22"/>
                <w:szCs w:val="22"/>
              </w:rPr>
              <w:t>0,</w:t>
            </w:r>
            <w:r w:rsidR="006C52BC" w:rsidRPr="00754723">
              <w:rPr>
                <w:color w:val="FF0000"/>
                <w:sz w:val="22"/>
                <w:szCs w:val="22"/>
              </w:rPr>
              <w:t>0</w:t>
            </w:r>
          </w:p>
        </w:tc>
      </w:tr>
      <w:tr w:rsidR="006C52BC" w:rsidRPr="00754723" w:rsidTr="00BB771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75200F">
            <w:pPr>
              <w:contextualSpacing/>
              <w:jc w:val="center"/>
              <w:rPr>
                <w:color w:val="FF0000"/>
                <w:sz w:val="22"/>
                <w:szCs w:val="22"/>
              </w:rPr>
            </w:pPr>
            <w:r w:rsidRPr="00754723">
              <w:rPr>
                <w:color w:val="FF0000"/>
                <w:sz w:val="22"/>
                <w:szCs w:val="22"/>
              </w:rPr>
              <w:t xml:space="preserve">3 </w:t>
            </w:r>
            <w:r w:rsidR="0075200F" w:rsidRPr="00754723">
              <w:rPr>
                <w:color w:val="FF0000"/>
                <w:sz w:val="22"/>
                <w:szCs w:val="22"/>
              </w:rPr>
              <w:t>659</w:t>
            </w:r>
            <w:r w:rsidRPr="00754723">
              <w:rPr>
                <w:color w:val="FF0000"/>
                <w:sz w:val="22"/>
                <w:szCs w:val="22"/>
              </w:rPr>
              <w:t>,</w:t>
            </w:r>
            <w:r w:rsidR="0075200F" w:rsidRPr="00754723">
              <w:rPr>
                <w:color w:val="FF0000"/>
                <w:sz w:val="22"/>
                <w:szCs w:val="22"/>
              </w:rPr>
              <w:t>4</w:t>
            </w:r>
            <w:r w:rsidRPr="00754723">
              <w:rPr>
                <w:color w:val="FF0000"/>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bCs/>
                <w:color w:val="FF0000"/>
                <w:sz w:val="22"/>
                <w:szCs w:val="22"/>
              </w:rPr>
            </w:pPr>
            <w:r w:rsidRPr="00754723">
              <w:rPr>
                <w:bCs/>
                <w:color w:val="FF0000"/>
                <w:sz w:val="22"/>
                <w:szCs w:val="22"/>
              </w:rPr>
              <w:t>0</w:t>
            </w:r>
            <w:r w:rsidR="0075200F" w:rsidRPr="00754723">
              <w:rPr>
                <w:bCs/>
                <w:color w:val="FF0000"/>
                <w:sz w:val="22"/>
                <w:szCs w:val="22"/>
              </w:rPr>
              <w:t>,0</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75200F" w:rsidP="00BB7714">
            <w:pPr>
              <w:contextualSpacing/>
              <w:jc w:val="center"/>
              <w:rPr>
                <w:bCs/>
                <w:color w:val="FF0000"/>
                <w:sz w:val="22"/>
                <w:szCs w:val="22"/>
              </w:rPr>
            </w:pPr>
            <w:r w:rsidRPr="00754723">
              <w:rPr>
                <w:bCs/>
                <w:color w:val="FF0000"/>
                <w:sz w:val="22"/>
                <w:szCs w:val="22"/>
              </w:rPr>
              <w:t>0,</w:t>
            </w:r>
            <w:r w:rsidR="006C52BC" w:rsidRPr="00754723">
              <w:rPr>
                <w:bCs/>
                <w:color w:val="FF0000"/>
                <w:sz w:val="22"/>
                <w:szCs w:val="22"/>
              </w:rPr>
              <w:t>0</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75200F" w:rsidP="00BB7714">
            <w:pPr>
              <w:contextualSpacing/>
              <w:jc w:val="center"/>
              <w:rPr>
                <w:bCs/>
                <w:color w:val="FF0000"/>
                <w:sz w:val="22"/>
                <w:szCs w:val="22"/>
              </w:rPr>
            </w:pPr>
            <w:r w:rsidRPr="00754723">
              <w:rPr>
                <w:bCs/>
                <w:color w:val="FF0000"/>
                <w:sz w:val="22"/>
                <w:szCs w:val="22"/>
              </w:rPr>
              <w:t>0,</w:t>
            </w:r>
            <w:r w:rsidR="006C52BC" w:rsidRPr="00754723">
              <w:rPr>
                <w:bCs/>
                <w:color w:val="FF0000"/>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1 409,4</w:t>
            </w:r>
            <w:r w:rsidR="0075200F" w:rsidRPr="00754723">
              <w:rPr>
                <w:color w:val="FF0000"/>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C52BC" w:rsidRPr="00754723" w:rsidRDefault="006C52BC" w:rsidP="004829FD">
            <w:pPr>
              <w:contextualSpacing/>
              <w:jc w:val="center"/>
              <w:rPr>
                <w:color w:val="FF0000"/>
                <w:sz w:val="22"/>
                <w:szCs w:val="22"/>
              </w:rPr>
            </w:pPr>
            <w:r w:rsidRPr="00754723">
              <w:rPr>
                <w:color w:val="FF0000"/>
                <w:sz w:val="22"/>
                <w:szCs w:val="22"/>
              </w:rPr>
              <w:t xml:space="preserve">2 </w:t>
            </w:r>
            <w:r w:rsidR="004829FD" w:rsidRPr="00754723">
              <w:rPr>
                <w:color w:val="FF0000"/>
                <w:sz w:val="22"/>
                <w:szCs w:val="22"/>
              </w:rPr>
              <w:t>250</w:t>
            </w:r>
            <w:r w:rsidRPr="00754723">
              <w:rPr>
                <w:color w:val="FF0000"/>
                <w:sz w:val="22"/>
                <w:szCs w:val="22"/>
              </w:rPr>
              <w:t>,</w:t>
            </w:r>
            <w:r w:rsidR="0075200F" w:rsidRPr="00754723">
              <w:rPr>
                <w:color w:val="FF0000"/>
                <w:sz w:val="22"/>
                <w:szCs w:val="22"/>
              </w:rPr>
              <w:t>0</w:t>
            </w:r>
            <w:r w:rsidR="004829FD" w:rsidRPr="00754723">
              <w:rPr>
                <w:color w:val="FF0000"/>
                <w:sz w:val="22"/>
                <w:szCs w:val="22"/>
              </w:rPr>
              <w:t>0</w:t>
            </w:r>
          </w:p>
        </w:tc>
        <w:tc>
          <w:tcPr>
            <w:tcW w:w="688" w:type="dxa"/>
            <w:tcBorders>
              <w:top w:val="single" w:sz="4" w:space="0" w:color="auto"/>
              <w:left w:val="single" w:sz="4" w:space="0" w:color="auto"/>
              <w:bottom w:val="single" w:sz="4" w:space="0" w:color="auto"/>
              <w:right w:val="single" w:sz="4" w:space="0" w:color="auto"/>
            </w:tcBorders>
            <w:vAlign w:val="center"/>
          </w:tcPr>
          <w:p w:rsidR="006C52BC" w:rsidRPr="00754723" w:rsidRDefault="0075200F" w:rsidP="00BB7714">
            <w:pPr>
              <w:widowControl w:val="0"/>
              <w:autoSpaceDE w:val="0"/>
              <w:autoSpaceDN w:val="0"/>
              <w:adjustRightInd w:val="0"/>
              <w:contextualSpacing/>
              <w:jc w:val="center"/>
              <w:rPr>
                <w:color w:val="FF0000"/>
                <w:sz w:val="22"/>
                <w:szCs w:val="22"/>
              </w:rPr>
            </w:pPr>
            <w:r w:rsidRPr="00754723">
              <w:rPr>
                <w:color w:val="FF0000"/>
                <w:sz w:val="22"/>
                <w:szCs w:val="22"/>
              </w:rPr>
              <w:t>0,</w:t>
            </w:r>
            <w:r w:rsidR="006C52BC" w:rsidRPr="00754723">
              <w:rPr>
                <w:color w:val="FF0000"/>
                <w:sz w:val="22"/>
                <w:szCs w:val="22"/>
              </w:rPr>
              <w:t>0</w:t>
            </w:r>
          </w:p>
        </w:tc>
      </w:tr>
      <w:tr w:rsidR="006C52BC" w:rsidRPr="00754723" w:rsidTr="00BB771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75200F" w:rsidP="0075200F">
            <w:pPr>
              <w:contextualSpacing/>
              <w:jc w:val="center"/>
              <w:rPr>
                <w:color w:val="FF0000"/>
                <w:sz w:val="22"/>
                <w:szCs w:val="22"/>
              </w:rPr>
            </w:pPr>
            <w:r w:rsidRPr="00754723">
              <w:rPr>
                <w:color w:val="FF0000"/>
                <w:sz w:val="22"/>
                <w:szCs w:val="22"/>
              </w:rPr>
              <w:t>2</w:t>
            </w:r>
            <w:r w:rsidR="006C52BC" w:rsidRPr="00754723">
              <w:rPr>
                <w:color w:val="FF0000"/>
                <w:sz w:val="22"/>
                <w:szCs w:val="22"/>
              </w:rPr>
              <w:t>1 </w:t>
            </w:r>
            <w:r w:rsidRPr="00754723">
              <w:rPr>
                <w:color w:val="FF0000"/>
                <w:sz w:val="22"/>
                <w:szCs w:val="22"/>
              </w:rPr>
              <w:t>5</w:t>
            </w:r>
            <w:r w:rsidR="006C52BC" w:rsidRPr="00754723">
              <w:rPr>
                <w:color w:val="FF0000"/>
                <w:sz w:val="22"/>
                <w:szCs w:val="22"/>
              </w:rPr>
              <w:t>6</w:t>
            </w:r>
            <w:r w:rsidRPr="00754723">
              <w:rPr>
                <w:color w:val="FF0000"/>
                <w:sz w:val="22"/>
                <w:szCs w:val="22"/>
              </w:rPr>
              <w:t>5</w:t>
            </w:r>
            <w:r w:rsidR="006C52BC" w:rsidRPr="00754723">
              <w:rPr>
                <w:color w:val="FF0000"/>
                <w:sz w:val="22"/>
                <w:szCs w:val="22"/>
              </w:rPr>
              <w:t>,</w:t>
            </w:r>
            <w:r w:rsidRPr="00754723">
              <w:rPr>
                <w:color w:val="FF0000"/>
                <w:sz w:val="22"/>
                <w:szCs w:val="22"/>
              </w:rPr>
              <w:t>5</w:t>
            </w:r>
            <w:r w:rsidR="006C52BC" w:rsidRPr="00754723">
              <w:rPr>
                <w:color w:val="FF0000"/>
                <w:sz w:val="22"/>
                <w:szCs w:val="22"/>
              </w:rPr>
              <w:t>8</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4</w:t>
            </w:r>
            <w:r w:rsidR="004829FD" w:rsidRPr="00754723">
              <w:rPr>
                <w:color w:val="FF0000"/>
                <w:sz w:val="22"/>
                <w:szCs w:val="22"/>
              </w:rPr>
              <w:t xml:space="preserve"> </w:t>
            </w:r>
            <w:r w:rsidRPr="00754723">
              <w:rPr>
                <w:color w:val="FF0000"/>
                <w:sz w:val="22"/>
                <w:szCs w:val="22"/>
              </w:rPr>
              <w:t>318,6</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5</w:t>
            </w:r>
            <w:r w:rsidR="004829FD" w:rsidRPr="00754723">
              <w:rPr>
                <w:color w:val="FF0000"/>
                <w:sz w:val="22"/>
                <w:szCs w:val="22"/>
              </w:rPr>
              <w:t xml:space="preserve"> </w:t>
            </w:r>
            <w:r w:rsidRPr="00754723">
              <w:rPr>
                <w:color w:val="FF0000"/>
                <w:sz w:val="22"/>
                <w:szCs w:val="22"/>
              </w:rPr>
              <w:t>396,8</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4 441,0</w:t>
            </w:r>
            <w:r w:rsidR="008A2D19" w:rsidRPr="00754723">
              <w:rPr>
                <w:color w:val="FF0000"/>
                <w:sz w:val="22"/>
                <w:szCs w:val="22"/>
              </w:rPr>
              <w:t>1</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C52BC" w:rsidRPr="00754723" w:rsidRDefault="006C52BC" w:rsidP="004829FD">
            <w:pPr>
              <w:contextualSpacing/>
              <w:jc w:val="center"/>
              <w:rPr>
                <w:color w:val="FF0000"/>
                <w:sz w:val="22"/>
                <w:szCs w:val="22"/>
              </w:rPr>
            </w:pPr>
            <w:r w:rsidRPr="00754723">
              <w:rPr>
                <w:color w:val="FF0000"/>
                <w:sz w:val="22"/>
                <w:szCs w:val="22"/>
              </w:rPr>
              <w:t>2 780,98</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C52BC" w:rsidRPr="00754723" w:rsidRDefault="00377FC1" w:rsidP="00377FC1">
            <w:pPr>
              <w:contextualSpacing/>
              <w:jc w:val="center"/>
              <w:rPr>
                <w:color w:val="FF0000"/>
                <w:sz w:val="22"/>
                <w:szCs w:val="22"/>
              </w:rPr>
            </w:pPr>
            <w:r w:rsidRPr="00754723">
              <w:rPr>
                <w:color w:val="FF0000"/>
                <w:sz w:val="22"/>
                <w:szCs w:val="22"/>
              </w:rPr>
              <w:t>3 628</w:t>
            </w:r>
            <w:r w:rsidR="006C52BC" w:rsidRPr="00754723">
              <w:rPr>
                <w:color w:val="FF0000"/>
                <w:sz w:val="22"/>
                <w:szCs w:val="22"/>
              </w:rPr>
              <w:t>,</w:t>
            </w:r>
            <w:r w:rsidRPr="00754723">
              <w:rPr>
                <w:color w:val="FF0000"/>
                <w:sz w:val="22"/>
                <w:szCs w:val="22"/>
              </w:rPr>
              <w:t>2</w:t>
            </w:r>
            <w:r w:rsidR="0075200F" w:rsidRPr="00754723">
              <w:rPr>
                <w:color w:val="FF0000"/>
                <w:sz w:val="22"/>
                <w:szCs w:val="22"/>
              </w:rPr>
              <w:t>0</w:t>
            </w:r>
          </w:p>
        </w:tc>
        <w:tc>
          <w:tcPr>
            <w:tcW w:w="688" w:type="dxa"/>
            <w:tcBorders>
              <w:top w:val="single" w:sz="4" w:space="0" w:color="auto"/>
              <w:left w:val="single" w:sz="4" w:space="0" w:color="auto"/>
              <w:bottom w:val="single" w:sz="4" w:space="0" w:color="auto"/>
              <w:right w:val="single" w:sz="4" w:space="0" w:color="auto"/>
            </w:tcBorders>
            <w:vAlign w:val="center"/>
          </w:tcPr>
          <w:p w:rsidR="006C52BC" w:rsidRPr="00754723" w:rsidRDefault="00377FC1" w:rsidP="00BB7714">
            <w:pPr>
              <w:widowControl w:val="0"/>
              <w:autoSpaceDE w:val="0"/>
              <w:autoSpaceDN w:val="0"/>
              <w:adjustRightInd w:val="0"/>
              <w:contextualSpacing/>
              <w:jc w:val="center"/>
              <w:rPr>
                <w:color w:val="FF0000"/>
                <w:sz w:val="22"/>
                <w:szCs w:val="22"/>
              </w:rPr>
            </w:pPr>
            <w:r w:rsidRPr="00754723">
              <w:rPr>
                <w:color w:val="FF0000"/>
                <w:sz w:val="22"/>
                <w:szCs w:val="22"/>
              </w:rPr>
              <w:t>1 00</w:t>
            </w:r>
            <w:r w:rsidR="006C52BC" w:rsidRPr="00754723">
              <w:rPr>
                <w:color w:val="FF0000"/>
                <w:sz w:val="22"/>
                <w:szCs w:val="22"/>
              </w:rPr>
              <w:t>0,0</w:t>
            </w:r>
          </w:p>
        </w:tc>
      </w:tr>
      <w:tr w:rsidR="006C52BC" w:rsidRPr="00754723" w:rsidTr="00BB771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0,5</w:t>
            </w:r>
            <w:r w:rsidR="0075200F" w:rsidRPr="00754723">
              <w:rPr>
                <w:color w:val="FF0000"/>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0,5</w:t>
            </w:r>
            <w:r w:rsidR="0075200F" w:rsidRPr="00754723">
              <w:rPr>
                <w:color w:val="FF0000"/>
                <w:sz w:val="22"/>
                <w:szCs w:val="22"/>
              </w:rPr>
              <w:t>0</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lang w:val="en-US"/>
              </w:rPr>
            </w:pPr>
            <w:r w:rsidRPr="00754723">
              <w:rPr>
                <w:color w:val="FF0000"/>
                <w:sz w:val="22"/>
                <w:szCs w:val="22"/>
              </w:rPr>
              <w:t>0</w:t>
            </w:r>
            <w:r w:rsidR="0075200F" w:rsidRPr="00754723">
              <w:rPr>
                <w:color w:val="FF0000"/>
                <w:sz w:val="22"/>
                <w:szCs w:val="22"/>
              </w:rPr>
              <w:t>,0</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75200F" w:rsidP="00BB7714">
            <w:pPr>
              <w:widowControl w:val="0"/>
              <w:autoSpaceDE w:val="0"/>
              <w:autoSpaceDN w:val="0"/>
              <w:adjustRightInd w:val="0"/>
              <w:contextualSpacing/>
              <w:jc w:val="center"/>
              <w:rPr>
                <w:color w:val="FF0000"/>
                <w:sz w:val="22"/>
                <w:szCs w:val="22"/>
              </w:rPr>
            </w:pPr>
            <w:r w:rsidRPr="00754723">
              <w:rPr>
                <w:color w:val="FF0000"/>
                <w:sz w:val="22"/>
                <w:szCs w:val="22"/>
              </w:rPr>
              <w:t>0,</w:t>
            </w:r>
            <w:r w:rsidR="006C52BC" w:rsidRPr="00754723">
              <w:rPr>
                <w:color w:val="FF0000"/>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C52BC" w:rsidRPr="00754723" w:rsidRDefault="0075200F" w:rsidP="00BB7714">
            <w:pPr>
              <w:widowControl w:val="0"/>
              <w:autoSpaceDE w:val="0"/>
              <w:autoSpaceDN w:val="0"/>
              <w:adjustRightInd w:val="0"/>
              <w:contextualSpacing/>
              <w:jc w:val="center"/>
              <w:rPr>
                <w:color w:val="FF0000"/>
                <w:sz w:val="22"/>
                <w:szCs w:val="22"/>
              </w:rPr>
            </w:pPr>
            <w:r w:rsidRPr="00754723">
              <w:rPr>
                <w:color w:val="FF0000"/>
                <w:sz w:val="22"/>
                <w:szCs w:val="22"/>
              </w:rPr>
              <w:t>0,</w:t>
            </w:r>
            <w:r w:rsidR="006C52BC" w:rsidRPr="00754723">
              <w:rPr>
                <w:color w:val="FF0000"/>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C52BC" w:rsidRPr="00754723" w:rsidRDefault="0075200F" w:rsidP="00BB7714">
            <w:pPr>
              <w:widowControl w:val="0"/>
              <w:autoSpaceDE w:val="0"/>
              <w:autoSpaceDN w:val="0"/>
              <w:adjustRightInd w:val="0"/>
              <w:contextualSpacing/>
              <w:jc w:val="center"/>
              <w:rPr>
                <w:color w:val="FF0000"/>
                <w:sz w:val="22"/>
                <w:szCs w:val="22"/>
              </w:rPr>
            </w:pPr>
            <w:r w:rsidRPr="00754723">
              <w:rPr>
                <w:color w:val="FF0000"/>
                <w:sz w:val="22"/>
                <w:szCs w:val="22"/>
              </w:rPr>
              <w:t>0,</w:t>
            </w:r>
            <w:r w:rsidR="006C52BC" w:rsidRPr="00754723">
              <w:rPr>
                <w:color w:val="FF0000"/>
                <w:sz w:val="22"/>
                <w:szCs w:val="22"/>
              </w:rPr>
              <w:t>0</w:t>
            </w:r>
          </w:p>
        </w:tc>
        <w:tc>
          <w:tcPr>
            <w:tcW w:w="688" w:type="dxa"/>
            <w:tcBorders>
              <w:top w:val="single" w:sz="4" w:space="0" w:color="auto"/>
              <w:left w:val="single" w:sz="4" w:space="0" w:color="auto"/>
              <w:bottom w:val="single" w:sz="4" w:space="0" w:color="auto"/>
              <w:right w:val="single" w:sz="4" w:space="0" w:color="auto"/>
            </w:tcBorders>
            <w:vAlign w:val="center"/>
          </w:tcPr>
          <w:p w:rsidR="006C52BC" w:rsidRPr="00754723" w:rsidRDefault="0075200F" w:rsidP="00BB7714">
            <w:pPr>
              <w:widowControl w:val="0"/>
              <w:autoSpaceDE w:val="0"/>
              <w:autoSpaceDN w:val="0"/>
              <w:adjustRightInd w:val="0"/>
              <w:contextualSpacing/>
              <w:jc w:val="center"/>
              <w:rPr>
                <w:color w:val="FF0000"/>
                <w:sz w:val="22"/>
                <w:szCs w:val="22"/>
              </w:rPr>
            </w:pPr>
            <w:r w:rsidRPr="00754723">
              <w:rPr>
                <w:color w:val="FF0000"/>
                <w:sz w:val="22"/>
                <w:szCs w:val="22"/>
              </w:rPr>
              <w:t>0,</w:t>
            </w:r>
            <w:r w:rsidR="006C52BC" w:rsidRPr="00754723">
              <w:rPr>
                <w:color w:val="FF0000"/>
                <w:sz w:val="22"/>
                <w:szCs w:val="22"/>
              </w:rPr>
              <w:t>0</w:t>
            </w:r>
          </w:p>
        </w:tc>
      </w:tr>
      <w:tr w:rsidR="006C52BC" w:rsidRPr="00754723" w:rsidTr="00BB771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Всего по источникам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8A2D19">
            <w:pPr>
              <w:contextualSpacing/>
              <w:jc w:val="center"/>
              <w:rPr>
                <w:color w:val="FF0000"/>
                <w:sz w:val="22"/>
                <w:szCs w:val="22"/>
              </w:rPr>
            </w:pPr>
            <w:r w:rsidRPr="00754723">
              <w:rPr>
                <w:color w:val="FF0000"/>
                <w:sz w:val="22"/>
                <w:szCs w:val="22"/>
              </w:rPr>
              <w:t>2</w:t>
            </w:r>
            <w:r w:rsidR="0075200F" w:rsidRPr="00754723">
              <w:rPr>
                <w:color w:val="FF0000"/>
                <w:sz w:val="22"/>
                <w:szCs w:val="22"/>
              </w:rPr>
              <w:t>5</w:t>
            </w:r>
            <w:r w:rsidRPr="00754723">
              <w:rPr>
                <w:color w:val="FF0000"/>
                <w:sz w:val="22"/>
                <w:szCs w:val="22"/>
              </w:rPr>
              <w:t> 2</w:t>
            </w:r>
            <w:r w:rsidR="0075200F" w:rsidRPr="00754723">
              <w:rPr>
                <w:color w:val="FF0000"/>
                <w:sz w:val="22"/>
                <w:szCs w:val="22"/>
              </w:rPr>
              <w:t>25</w:t>
            </w:r>
            <w:r w:rsidRPr="00754723">
              <w:rPr>
                <w:color w:val="FF0000"/>
                <w:sz w:val="22"/>
                <w:szCs w:val="22"/>
              </w:rPr>
              <w:t>,4</w:t>
            </w:r>
            <w:r w:rsidR="008A2D19" w:rsidRPr="00754723">
              <w:rPr>
                <w:color w:val="FF0000"/>
                <w:sz w:val="22"/>
                <w:szCs w:val="22"/>
              </w:rPr>
              <w:t>9</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75200F">
            <w:pPr>
              <w:widowControl w:val="0"/>
              <w:autoSpaceDE w:val="0"/>
              <w:autoSpaceDN w:val="0"/>
              <w:adjustRightInd w:val="0"/>
              <w:contextualSpacing/>
              <w:jc w:val="center"/>
              <w:rPr>
                <w:color w:val="FF0000"/>
                <w:sz w:val="22"/>
                <w:szCs w:val="22"/>
              </w:rPr>
            </w:pPr>
            <w:r w:rsidRPr="00754723">
              <w:rPr>
                <w:color w:val="FF0000"/>
                <w:sz w:val="22"/>
                <w:szCs w:val="22"/>
              </w:rPr>
              <w:t>4</w:t>
            </w:r>
            <w:r w:rsidR="0075200F" w:rsidRPr="00754723">
              <w:rPr>
                <w:color w:val="FF0000"/>
                <w:sz w:val="22"/>
                <w:szCs w:val="22"/>
              </w:rPr>
              <w:t> </w:t>
            </w:r>
            <w:r w:rsidRPr="00754723">
              <w:rPr>
                <w:color w:val="FF0000"/>
                <w:sz w:val="22"/>
                <w:szCs w:val="22"/>
              </w:rPr>
              <w:t>31</w:t>
            </w:r>
            <w:r w:rsidR="0075200F" w:rsidRPr="00754723">
              <w:rPr>
                <w:color w:val="FF0000"/>
                <w:sz w:val="22"/>
                <w:szCs w:val="22"/>
              </w:rPr>
              <w:t>9,1</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5</w:t>
            </w:r>
            <w:r w:rsidR="004829FD" w:rsidRPr="00754723">
              <w:rPr>
                <w:color w:val="FF0000"/>
                <w:sz w:val="22"/>
                <w:szCs w:val="22"/>
              </w:rPr>
              <w:t xml:space="preserve"> </w:t>
            </w:r>
            <w:r w:rsidRPr="00754723">
              <w:rPr>
                <w:color w:val="FF0000"/>
                <w:sz w:val="22"/>
                <w:szCs w:val="22"/>
              </w:rPr>
              <w:t>396,8</w:t>
            </w:r>
            <w:r w:rsidR="0075200F" w:rsidRPr="00754723">
              <w:rPr>
                <w:color w:val="FF0000"/>
                <w:sz w:val="22"/>
                <w:szCs w:val="22"/>
              </w:rPr>
              <w:t>0</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8A2D19">
            <w:pPr>
              <w:contextualSpacing/>
              <w:jc w:val="center"/>
              <w:rPr>
                <w:color w:val="FF0000"/>
                <w:sz w:val="22"/>
                <w:szCs w:val="22"/>
              </w:rPr>
            </w:pPr>
            <w:r w:rsidRPr="00754723">
              <w:rPr>
                <w:color w:val="FF0000"/>
                <w:sz w:val="22"/>
                <w:szCs w:val="22"/>
              </w:rPr>
              <w:t>4 441,</w:t>
            </w:r>
            <w:r w:rsidR="0075200F" w:rsidRPr="00754723">
              <w:rPr>
                <w:color w:val="FF0000"/>
                <w:sz w:val="22"/>
                <w:szCs w:val="22"/>
              </w:rPr>
              <w:t>0</w:t>
            </w:r>
            <w:r w:rsidR="008A2D19" w:rsidRPr="00754723">
              <w:rPr>
                <w:color w:val="FF0000"/>
                <w:sz w:val="22"/>
                <w:szCs w:val="22"/>
              </w:rPr>
              <w:t>1</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C52BC" w:rsidRPr="00754723" w:rsidRDefault="006C52BC" w:rsidP="00377FC1">
            <w:pPr>
              <w:contextualSpacing/>
              <w:jc w:val="center"/>
              <w:rPr>
                <w:color w:val="FF0000"/>
                <w:sz w:val="22"/>
                <w:szCs w:val="22"/>
              </w:rPr>
            </w:pPr>
            <w:r w:rsidRPr="00754723">
              <w:rPr>
                <w:color w:val="FF0000"/>
                <w:sz w:val="22"/>
                <w:szCs w:val="22"/>
              </w:rPr>
              <w:t>4 190,38</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C52BC" w:rsidRPr="00754723" w:rsidRDefault="00377FC1" w:rsidP="00377FC1">
            <w:pPr>
              <w:contextualSpacing/>
              <w:jc w:val="center"/>
              <w:rPr>
                <w:color w:val="FF0000"/>
                <w:sz w:val="22"/>
                <w:szCs w:val="22"/>
              </w:rPr>
            </w:pPr>
            <w:r w:rsidRPr="00754723">
              <w:rPr>
                <w:color w:val="FF0000"/>
                <w:sz w:val="22"/>
                <w:szCs w:val="22"/>
              </w:rPr>
              <w:t>5 878</w:t>
            </w:r>
            <w:r w:rsidR="006C52BC" w:rsidRPr="00754723">
              <w:rPr>
                <w:color w:val="FF0000"/>
                <w:sz w:val="22"/>
                <w:szCs w:val="22"/>
              </w:rPr>
              <w:t>,</w:t>
            </w:r>
            <w:r w:rsidRPr="00754723">
              <w:rPr>
                <w:color w:val="FF0000"/>
                <w:sz w:val="22"/>
                <w:szCs w:val="22"/>
              </w:rPr>
              <w:t>2</w:t>
            </w:r>
            <w:r w:rsidR="0075200F" w:rsidRPr="00754723">
              <w:rPr>
                <w:color w:val="FF0000"/>
                <w:sz w:val="22"/>
                <w:szCs w:val="22"/>
              </w:rPr>
              <w:t>0</w:t>
            </w:r>
          </w:p>
        </w:tc>
        <w:tc>
          <w:tcPr>
            <w:tcW w:w="688" w:type="dxa"/>
            <w:tcBorders>
              <w:top w:val="single" w:sz="4" w:space="0" w:color="auto"/>
              <w:left w:val="single" w:sz="4" w:space="0" w:color="auto"/>
              <w:bottom w:val="single" w:sz="4" w:space="0" w:color="auto"/>
              <w:right w:val="single" w:sz="4" w:space="0" w:color="auto"/>
            </w:tcBorders>
            <w:vAlign w:val="center"/>
          </w:tcPr>
          <w:p w:rsidR="006C52BC" w:rsidRPr="00754723" w:rsidRDefault="00377FC1" w:rsidP="00BB7714">
            <w:pPr>
              <w:widowControl w:val="0"/>
              <w:autoSpaceDE w:val="0"/>
              <w:autoSpaceDN w:val="0"/>
              <w:adjustRightInd w:val="0"/>
              <w:contextualSpacing/>
              <w:jc w:val="center"/>
              <w:rPr>
                <w:color w:val="FF0000"/>
                <w:sz w:val="22"/>
                <w:szCs w:val="22"/>
              </w:rPr>
            </w:pPr>
            <w:r w:rsidRPr="00754723">
              <w:rPr>
                <w:color w:val="FF0000"/>
                <w:sz w:val="22"/>
                <w:szCs w:val="22"/>
              </w:rPr>
              <w:t>1 00</w:t>
            </w:r>
            <w:r w:rsidR="006C52BC" w:rsidRPr="00754723">
              <w:rPr>
                <w:color w:val="FF0000"/>
                <w:sz w:val="22"/>
                <w:szCs w:val="22"/>
              </w:rPr>
              <w:t>0,0</w:t>
            </w:r>
          </w:p>
        </w:tc>
      </w:tr>
    </w:tbl>
    <w:p w:rsidR="006C52BC" w:rsidRPr="00754723" w:rsidRDefault="006C52BC" w:rsidP="006C52BC">
      <w:pPr>
        <w:ind w:firstLine="709"/>
        <w:contextualSpacing/>
        <w:jc w:val="both"/>
        <w:rPr>
          <w:color w:val="FF0000"/>
        </w:rPr>
      </w:pPr>
    </w:p>
    <w:p w:rsidR="006C52BC" w:rsidRPr="00754723" w:rsidRDefault="006C52BC" w:rsidP="000B0E5C">
      <w:pPr>
        <w:numPr>
          <w:ilvl w:val="0"/>
          <w:numId w:val="26"/>
        </w:numPr>
        <w:ind w:left="0" w:firstLine="0"/>
        <w:contextualSpacing/>
        <w:jc w:val="center"/>
        <w:rPr>
          <w:color w:val="FF0000"/>
        </w:rPr>
      </w:pPr>
      <w:r w:rsidRPr="00754723">
        <w:rPr>
          <w:color w:val="FF0000"/>
        </w:rPr>
        <w:br w:type="page"/>
      </w:r>
      <w:r w:rsidRPr="00754723">
        <w:rPr>
          <w:color w:val="FF0000"/>
        </w:rPr>
        <w:lastRenderedPageBreak/>
        <w:t>ХАРАКТЕРИСТИКА ТЕКУЩЕГО СОСТОЯНИЯ СФЕРЫ РЕАЛИЗАЦИИ ПОДПРОГРАММЫ 2.</w:t>
      </w:r>
    </w:p>
    <w:p w:rsidR="006C52BC" w:rsidRPr="00754723" w:rsidRDefault="006C52BC" w:rsidP="006C52BC">
      <w:pPr>
        <w:ind w:firstLine="709"/>
        <w:contextualSpacing/>
        <w:rPr>
          <w:color w:val="FF0000"/>
        </w:rPr>
      </w:pPr>
    </w:p>
    <w:p w:rsidR="006C52BC" w:rsidRPr="00754723" w:rsidRDefault="006C52BC" w:rsidP="006C52BC">
      <w:pPr>
        <w:ind w:firstLine="709"/>
        <w:contextualSpacing/>
        <w:jc w:val="both"/>
        <w:rPr>
          <w:color w:val="FF0000"/>
        </w:rPr>
      </w:pPr>
      <w:r w:rsidRPr="00754723">
        <w:rPr>
          <w:color w:val="FF0000"/>
        </w:rPr>
        <w:t>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 Проблемы устойчивого социально-экономического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w:t>
      </w:r>
    </w:p>
    <w:p w:rsidR="006C52BC" w:rsidRPr="00754723" w:rsidRDefault="006C52BC" w:rsidP="006C52BC">
      <w:pPr>
        <w:ind w:firstLine="709"/>
        <w:contextualSpacing/>
        <w:jc w:val="both"/>
        <w:rPr>
          <w:color w:val="FF0000"/>
        </w:rPr>
      </w:pPr>
      <w:r w:rsidRPr="00754723">
        <w:rPr>
          <w:color w:val="FF0000"/>
        </w:rPr>
        <w:t>В собственности муниципального образования «Каргасокский район» имеются 16 объектов размещения твердых бытовых отходов. Из них только 2 объекта – полигон ТБО с. Каргасок и полигон ТБО с. Вертикос построены в соответствии с действующим законодательством. Остальные объекты обустроены в 90-е годы без проектно-сметной документации. В настоящий момент возникли проблемы с эксплуатацией этих объектов, так как эксплуатация объектов размещения твердых бытовых отходов возможна лишь при условии включения таковых в реестр ГРОРО. Росприроднадзор отказывает во включение объектов, построенных без проектно-сметной документации в реестр ГРОРО. До настоящего момента эта проблема не решена. За 2014 год на объектах размещения твердых бытовых отходов размещено 12,9 тыс. м</w:t>
      </w:r>
      <w:r w:rsidRPr="00754723">
        <w:rPr>
          <w:color w:val="FF0000"/>
          <w:vertAlign w:val="superscript"/>
        </w:rPr>
        <w:t>3</w:t>
      </w:r>
      <w:r w:rsidRPr="00754723">
        <w:rPr>
          <w:color w:val="FF0000"/>
        </w:rPr>
        <w:t xml:space="preserve"> твердых бытовых отходов, что на </w:t>
      </w:r>
      <w:r w:rsidRPr="00754723">
        <w:rPr>
          <w:color w:val="FF0000"/>
          <w:shd w:val="clear" w:color="auto" w:fill="FFFFFF"/>
        </w:rPr>
        <w:t>29,9</w:t>
      </w:r>
      <w:r w:rsidRPr="00754723">
        <w:rPr>
          <w:color w:val="FF0000"/>
        </w:rPr>
        <w:t>% меньше, чем в 2013 году.</w:t>
      </w:r>
    </w:p>
    <w:p w:rsidR="006C52BC" w:rsidRPr="00754723" w:rsidRDefault="006C52BC" w:rsidP="006C52BC">
      <w:pPr>
        <w:ind w:firstLine="709"/>
        <w:contextualSpacing/>
        <w:jc w:val="both"/>
        <w:rPr>
          <w:color w:val="FF0000"/>
        </w:rPr>
      </w:pPr>
      <w:r w:rsidRPr="00754723">
        <w:rPr>
          <w:color w:val="FF0000"/>
        </w:rPr>
        <w:t>Одним из основных факторов экологической безопасности является также повышение экологической культуры и уровня экологического сознания населения. Для чего Администрация Каргасокского района ежегодно занимается организацией Общероссийских Дней защиты от экологической опасности. С этой целью ведется активная просветительская деятельность через СМИ, библиотечную сеть, через центр детского творчества и средние общеобразовательные учреждения, дошкольные учреждения, общественные организации. Общее число участников Дней защиты-2014 составило 2526 человек (12,5% от общего числа проживающих). Число участников Дней защиты-2013 – 5907 человек (36,2% общего числа проживающих).</w:t>
      </w:r>
    </w:p>
    <w:p w:rsidR="006C52BC" w:rsidRPr="00754723" w:rsidRDefault="006C52BC" w:rsidP="006C52BC">
      <w:pPr>
        <w:ind w:firstLine="709"/>
        <w:contextualSpacing/>
        <w:jc w:val="both"/>
        <w:rPr>
          <w:color w:val="FF0000"/>
        </w:rPr>
      </w:pPr>
      <w:r w:rsidRPr="00754723">
        <w:rPr>
          <w:color w:val="FF0000"/>
        </w:rPr>
        <w:t>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6C52BC" w:rsidRPr="00754723" w:rsidRDefault="006C52BC" w:rsidP="006C52BC">
      <w:pPr>
        <w:shd w:val="clear" w:color="auto" w:fill="FFFFFF"/>
        <w:autoSpaceDE w:val="0"/>
        <w:autoSpaceDN w:val="0"/>
        <w:adjustRightInd w:val="0"/>
        <w:ind w:firstLine="709"/>
        <w:contextualSpacing/>
        <w:jc w:val="both"/>
        <w:rPr>
          <w:color w:val="FF0000"/>
        </w:rPr>
      </w:pPr>
      <w:r w:rsidRPr="00754723">
        <w:rPr>
          <w:color w:val="FF0000"/>
          <w:spacing w:val="2"/>
          <w:shd w:val="clear" w:color="auto" w:fill="FFFFFF"/>
        </w:rPr>
        <w:t xml:space="preserve">Для устойчивого социально-экономического развития территории, улучшения комфортности проживания населения, повышения его морально-психологического климата, необходимо системно решать вопросы </w:t>
      </w:r>
      <w:r w:rsidRPr="00754723">
        <w:rPr>
          <w:color w:val="FF0000"/>
        </w:rPr>
        <w:t xml:space="preserve">организации системы сбора и удаления твердых бытовых отходов на территории района, </w:t>
      </w:r>
      <w:r w:rsidRPr="00754723">
        <w:rPr>
          <w:color w:val="FF0000"/>
          <w:shd w:val="clear" w:color="auto" w:fill="FFFFFF"/>
        </w:rPr>
        <w:t>снизить негативное воздействие отходов производства и потребления на окружающую среду. В результате чего будут созданы благоприятные условия жизни населения.</w:t>
      </w:r>
    </w:p>
    <w:p w:rsidR="006C52BC" w:rsidRPr="00754723" w:rsidRDefault="006C52BC" w:rsidP="006C52BC">
      <w:pPr>
        <w:ind w:firstLine="709"/>
        <w:contextualSpacing/>
        <w:jc w:val="center"/>
        <w:rPr>
          <w:color w:val="FF0000"/>
        </w:rPr>
      </w:pPr>
    </w:p>
    <w:p w:rsidR="006C52BC" w:rsidRPr="00754723" w:rsidRDefault="006C52BC" w:rsidP="000B0E5C">
      <w:pPr>
        <w:numPr>
          <w:ilvl w:val="0"/>
          <w:numId w:val="26"/>
        </w:numPr>
        <w:ind w:left="0" w:firstLine="0"/>
        <w:contextualSpacing/>
        <w:jc w:val="center"/>
        <w:rPr>
          <w:color w:val="FF0000"/>
        </w:rPr>
      </w:pPr>
      <w:r w:rsidRPr="00754723">
        <w:rPr>
          <w:color w:val="FF0000"/>
        </w:rPr>
        <w:t>ЦЕЛИ И ЗАДАЧИ ПОДПРОГРАММЫ 2.</w:t>
      </w:r>
    </w:p>
    <w:p w:rsidR="006C52BC" w:rsidRPr="00754723" w:rsidRDefault="006C52BC" w:rsidP="000B0E5C">
      <w:pPr>
        <w:contextualSpacing/>
        <w:jc w:val="center"/>
        <w:rPr>
          <w:color w:val="FF0000"/>
        </w:rPr>
      </w:pPr>
      <w:r w:rsidRPr="00754723">
        <w:rPr>
          <w:color w:val="FF0000"/>
        </w:rPr>
        <w:t>СРОКИ И ЭТАПЫ ЕЁ РЕАЛИЗАЦИИ, ЦЕЛЕВЫЕ ПОКАЗАТЕЛИ РЕЗУЛЬТАТИВНОСТИ РЕАЛИЗАЦИИ ПОДПРОГРАММЫ 2.</w:t>
      </w:r>
    </w:p>
    <w:p w:rsidR="006C52BC" w:rsidRPr="00754723" w:rsidRDefault="006C52BC" w:rsidP="006C52BC">
      <w:pPr>
        <w:ind w:firstLine="709"/>
        <w:contextualSpacing/>
        <w:jc w:val="center"/>
        <w:rPr>
          <w:color w:val="FF0000"/>
        </w:rPr>
      </w:pPr>
    </w:p>
    <w:p w:rsidR="006C52BC" w:rsidRPr="00754723" w:rsidRDefault="006C52BC" w:rsidP="006C52BC">
      <w:pPr>
        <w:ind w:firstLine="709"/>
        <w:contextualSpacing/>
        <w:jc w:val="both"/>
        <w:rPr>
          <w:color w:val="FF0000"/>
        </w:rPr>
      </w:pPr>
      <w:r w:rsidRPr="00754723">
        <w:rPr>
          <w:color w:val="FF0000"/>
        </w:rPr>
        <w:t xml:space="preserve">Цель </w:t>
      </w:r>
      <w:r w:rsidRPr="00754723">
        <w:rPr>
          <w:color w:val="FF0000"/>
          <w:shd w:val="clear" w:color="auto" w:fill="FFFFFF"/>
        </w:rPr>
        <w:t>настоящей подпрограммы – улучшение экологической обстановки на территории Каргасокского района.</w:t>
      </w:r>
    </w:p>
    <w:p w:rsidR="006C52BC" w:rsidRPr="00754723" w:rsidRDefault="006C52BC" w:rsidP="006C52BC">
      <w:pPr>
        <w:ind w:firstLine="709"/>
        <w:contextualSpacing/>
        <w:jc w:val="both"/>
        <w:rPr>
          <w:color w:val="FF0000"/>
        </w:rPr>
      </w:pPr>
      <w:r w:rsidRPr="00754723">
        <w:rPr>
          <w:color w:val="FF0000"/>
        </w:rPr>
        <w:t>Для достижения указанной цели необходимо решить следующие задачи подпрограммы:</w:t>
      </w:r>
    </w:p>
    <w:p w:rsidR="006C52BC" w:rsidRPr="00754723" w:rsidRDefault="006C52BC" w:rsidP="006C52BC">
      <w:pPr>
        <w:pStyle w:val="ConsPlusNonformat"/>
        <w:ind w:firstLine="709"/>
        <w:contextualSpacing/>
        <w:rPr>
          <w:rFonts w:ascii="Times New Roman" w:hAnsi="Times New Roman" w:cs="Times New Roman"/>
          <w:color w:val="FF0000"/>
          <w:sz w:val="24"/>
          <w:szCs w:val="24"/>
        </w:rPr>
      </w:pPr>
      <w:r w:rsidRPr="00754723">
        <w:rPr>
          <w:rFonts w:ascii="Times New Roman" w:hAnsi="Times New Roman" w:cs="Times New Roman"/>
          <w:color w:val="FF0000"/>
          <w:sz w:val="24"/>
          <w:szCs w:val="24"/>
        </w:rPr>
        <w:t>Задача 1. Организация утилизации и переработки бытовых и промышленных отходов.</w:t>
      </w:r>
    </w:p>
    <w:p w:rsidR="006C52BC" w:rsidRPr="00754723" w:rsidRDefault="006C52BC" w:rsidP="006C52BC">
      <w:pPr>
        <w:ind w:firstLine="709"/>
        <w:contextualSpacing/>
        <w:jc w:val="both"/>
        <w:rPr>
          <w:color w:val="FF0000"/>
        </w:rPr>
      </w:pPr>
      <w:r w:rsidRPr="00754723">
        <w:rPr>
          <w:color w:val="FF0000"/>
        </w:rPr>
        <w:lastRenderedPageBreak/>
        <w:t>Задача 2. Организация природоохранных мероприятий на территории района. 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определенным концепцией социально-экономического развития муниципального образования «Каргасокский район» Томской области до 2020 года.</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Сведения о составе и значениях целевых показателей результативности подпрограммы приведены в таблице 1.</w:t>
      </w:r>
    </w:p>
    <w:p w:rsidR="006C52BC" w:rsidRPr="00754723" w:rsidRDefault="006C52BC" w:rsidP="006C52BC">
      <w:pPr>
        <w:ind w:firstLine="709"/>
        <w:contextualSpacing/>
        <w:jc w:val="both"/>
        <w:rPr>
          <w:color w:val="FF0000"/>
        </w:rPr>
      </w:pPr>
      <w:r w:rsidRPr="00754723">
        <w:rPr>
          <w:color w:val="FF0000"/>
        </w:rPr>
        <w:t>Срок реализации подпрограммы – 2016 – 2021 годы, этапы не предусмотрены.</w:t>
      </w:r>
    </w:p>
    <w:p w:rsidR="006C52BC" w:rsidRPr="00754723" w:rsidRDefault="006C52BC" w:rsidP="006C52BC">
      <w:pPr>
        <w:ind w:firstLine="709"/>
        <w:contextualSpacing/>
        <w:jc w:val="both"/>
        <w:rPr>
          <w:color w:val="FF0000"/>
        </w:rPr>
      </w:pPr>
      <w:r w:rsidRPr="00754723">
        <w:rPr>
          <w:color w:val="FF0000"/>
        </w:rPr>
        <w:t>Целевые показатели подпрограммы:</w:t>
      </w:r>
    </w:p>
    <w:p w:rsidR="006C52BC" w:rsidRPr="00754723" w:rsidRDefault="006C52BC" w:rsidP="006C52BC">
      <w:pPr>
        <w:ind w:firstLine="709"/>
        <w:contextualSpacing/>
        <w:jc w:val="both"/>
        <w:rPr>
          <w:color w:val="FF0000"/>
        </w:rPr>
      </w:pPr>
      <w:r w:rsidRPr="00754723">
        <w:rPr>
          <w:color w:val="FF0000"/>
        </w:rPr>
        <w:t>показатель цели – Доля населения, проживающего на территориях с благополучной экологической ситуацией, %;</w:t>
      </w:r>
    </w:p>
    <w:p w:rsidR="006C52BC" w:rsidRPr="00754723" w:rsidRDefault="006C52BC" w:rsidP="006C52BC">
      <w:pPr>
        <w:ind w:firstLine="709"/>
        <w:contextualSpacing/>
        <w:jc w:val="both"/>
        <w:rPr>
          <w:color w:val="FF0000"/>
        </w:rPr>
      </w:pPr>
      <w:r w:rsidRPr="00754723">
        <w:rPr>
          <w:color w:val="FF0000"/>
        </w:rPr>
        <w:t>показатель задачи 1 – Доля населенных пунктов, обеспеченных системами сбора и удаления отходов, %;</w:t>
      </w:r>
    </w:p>
    <w:p w:rsidR="006C52BC" w:rsidRPr="00754723" w:rsidRDefault="006C52BC" w:rsidP="006C52BC">
      <w:pPr>
        <w:ind w:firstLine="709"/>
        <w:contextualSpacing/>
        <w:jc w:val="both"/>
        <w:rPr>
          <w:color w:val="FF0000"/>
        </w:rPr>
      </w:pPr>
      <w:r w:rsidRPr="00754723">
        <w:rPr>
          <w:color w:val="FF0000"/>
        </w:rPr>
        <w:t>показатель задачи 2 – Доля граждан, участников природоохранных мероприятий от общего числа проживающих, %.</w:t>
      </w:r>
    </w:p>
    <w:p w:rsidR="006C52BC" w:rsidRPr="00754723" w:rsidRDefault="006C52BC" w:rsidP="006C52BC">
      <w:pPr>
        <w:ind w:firstLine="709"/>
        <w:contextualSpacing/>
        <w:jc w:val="both"/>
        <w:rPr>
          <w:color w:val="FF0000"/>
        </w:rPr>
      </w:pPr>
    </w:p>
    <w:p w:rsidR="006C52BC" w:rsidRPr="00754723" w:rsidRDefault="006C52BC" w:rsidP="006C52BC">
      <w:pPr>
        <w:ind w:firstLine="709"/>
        <w:contextualSpacing/>
        <w:jc w:val="both"/>
        <w:rPr>
          <w:color w:val="FF0000"/>
        </w:rPr>
        <w:sectPr w:rsidR="006C52BC" w:rsidRPr="00754723" w:rsidSect="00B7397A">
          <w:pgSz w:w="11906" w:h="16838"/>
          <w:pgMar w:top="1134" w:right="567" w:bottom="1134" w:left="1701" w:header="709" w:footer="709" w:gutter="0"/>
          <w:cols w:space="708"/>
          <w:docGrid w:linePitch="360"/>
        </w:sectPr>
      </w:pPr>
    </w:p>
    <w:p w:rsidR="006C52BC" w:rsidRPr="00754723" w:rsidRDefault="006C52BC" w:rsidP="006C52BC">
      <w:pPr>
        <w:pStyle w:val="ConsPlusNormal"/>
        <w:ind w:firstLine="709"/>
        <w:contextualSpacing/>
        <w:jc w:val="right"/>
        <w:rPr>
          <w:rFonts w:ascii="Times New Roman" w:hAnsi="Times New Roman" w:cs="Times New Roman"/>
          <w:color w:val="FF0000"/>
          <w:sz w:val="24"/>
          <w:szCs w:val="24"/>
        </w:rPr>
      </w:pPr>
      <w:r w:rsidRPr="00754723">
        <w:rPr>
          <w:rFonts w:ascii="Times New Roman" w:hAnsi="Times New Roman" w:cs="Times New Roman"/>
          <w:color w:val="FF0000"/>
          <w:sz w:val="24"/>
          <w:szCs w:val="24"/>
        </w:rPr>
        <w:lastRenderedPageBreak/>
        <w:t>Таблица 1</w:t>
      </w:r>
    </w:p>
    <w:p w:rsidR="006C52BC" w:rsidRPr="00754723" w:rsidRDefault="006C52BC" w:rsidP="000B0E5C">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СВЕДЕНИЯ</w:t>
      </w:r>
    </w:p>
    <w:p w:rsidR="006C52BC" w:rsidRPr="00754723" w:rsidRDefault="006C52BC" w:rsidP="000B0E5C">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О СОСТАВЕ И ЗНАЧЕНИЯХ ЦЕЛЕВЫХ ПОКАЗАТЕЛЕЙ РЕЗУЛЬТАТИВНОСТИ ПОДПРОГРАММЫ 2.</w:t>
      </w:r>
    </w:p>
    <w:p w:rsidR="006C52BC" w:rsidRPr="00754723" w:rsidRDefault="006C52BC" w:rsidP="000B0E5C">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«ОХРАНА ОКРУЖАЮЩЕЙ СРЕДЫ»</w:t>
      </w:r>
    </w:p>
    <w:tbl>
      <w:tblPr>
        <w:tblW w:w="4915" w:type="pct"/>
        <w:tblInd w:w="212" w:type="dxa"/>
        <w:tblLayout w:type="fixed"/>
        <w:tblCellMar>
          <w:left w:w="70" w:type="dxa"/>
          <w:right w:w="70" w:type="dxa"/>
        </w:tblCellMar>
        <w:tblLook w:val="0000" w:firstRow="0" w:lastRow="0" w:firstColumn="0" w:lastColumn="0" w:noHBand="0" w:noVBand="0"/>
      </w:tblPr>
      <w:tblGrid>
        <w:gridCol w:w="530"/>
        <w:gridCol w:w="3406"/>
        <w:gridCol w:w="967"/>
        <w:gridCol w:w="878"/>
        <w:gridCol w:w="878"/>
        <w:gridCol w:w="870"/>
        <w:gridCol w:w="11"/>
        <w:gridCol w:w="858"/>
        <w:gridCol w:w="20"/>
        <w:gridCol w:w="850"/>
        <w:gridCol w:w="29"/>
        <w:gridCol w:w="844"/>
        <w:gridCol w:w="40"/>
        <w:gridCol w:w="881"/>
        <w:gridCol w:w="86"/>
        <w:gridCol w:w="793"/>
        <w:gridCol w:w="14"/>
        <w:gridCol w:w="1030"/>
        <w:gridCol w:w="1322"/>
      </w:tblGrid>
      <w:tr w:rsidR="006C52BC" w:rsidRPr="00754723" w:rsidTr="00BB7714">
        <w:trPr>
          <w:cantSplit/>
          <w:trHeight w:val="315"/>
          <w:tblHeader/>
        </w:trPr>
        <w:tc>
          <w:tcPr>
            <w:tcW w:w="185" w:type="pct"/>
            <w:vMerge w:val="restart"/>
            <w:tcBorders>
              <w:top w:val="single" w:sz="6" w:space="0" w:color="auto"/>
              <w:left w:val="single" w:sz="6" w:space="0" w:color="auto"/>
              <w:bottom w:val="nil"/>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п/п</w:t>
            </w:r>
          </w:p>
        </w:tc>
        <w:tc>
          <w:tcPr>
            <w:tcW w:w="1190" w:type="pct"/>
            <w:vMerge w:val="restart"/>
            <w:tcBorders>
              <w:top w:val="single" w:sz="6" w:space="0" w:color="auto"/>
              <w:left w:val="single" w:sz="6" w:space="0" w:color="auto"/>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rPr>
              <w:t>Наименование показателя</w:t>
            </w:r>
          </w:p>
        </w:tc>
        <w:tc>
          <w:tcPr>
            <w:tcW w:w="338" w:type="pct"/>
            <w:vMerge w:val="restart"/>
            <w:tcBorders>
              <w:top w:val="single" w:sz="6" w:space="0" w:color="auto"/>
              <w:left w:val="single" w:sz="6" w:space="0" w:color="auto"/>
              <w:bottom w:val="nil"/>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Ед. изм</w:t>
            </w:r>
            <w:r w:rsidRPr="00754723">
              <w:rPr>
                <w:rFonts w:ascii="Times New Roman" w:hAnsi="Times New Roman" w:cs="Times New Roman"/>
                <w:color w:val="FF0000"/>
                <w:sz w:val="22"/>
                <w:szCs w:val="22"/>
                <w:lang w:val="en-US"/>
              </w:rPr>
              <w:t>.</w:t>
            </w:r>
          </w:p>
        </w:tc>
        <w:tc>
          <w:tcPr>
            <w:tcW w:w="2465" w:type="pct"/>
            <w:gridSpan w:val="14"/>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Значения показателей</w:t>
            </w:r>
          </w:p>
        </w:tc>
        <w:tc>
          <w:tcPr>
            <w:tcW w:w="360" w:type="pct"/>
            <w:vMerge w:val="restart"/>
            <w:tcBorders>
              <w:top w:val="single" w:sz="6" w:space="0" w:color="auto"/>
              <w:left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Периодичность сбора данных </w:t>
            </w:r>
          </w:p>
        </w:tc>
        <w:tc>
          <w:tcPr>
            <w:tcW w:w="462" w:type="pct"/>
            <w:vMerge w:val="restart"/>
            <w:tcBorders>
              <w:top w:val="single" w:sz="6" w:space="0" w:color="auto"/>
              <w:left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Метод сбора информации </w:t>
            </w:r>
          </w:p>
        </w:tc>
      </w:tr>
      <w:tr w:rsidR="006C52BC" w:rsidRPr="00754723" w:rsidTr="00BB7714">
        <w:trPr>
          <w:cantSplit/>
          <w:trHeight w:val="990"/>
          <w:tblHeader/>
        </w:trPr>
        <w:tc>
          <w:tcPr>
            <w:tcW w:w="185" w:type="pct"/>
            <w:vMerge/>
            <w:tcBorders>
              <w:top w:val="nil"/>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p>
        </w:tc>
        <w:tc>
          <w:tcPr>
            <w:tcW w:w="1190" w:type="pct"/>
            <w:vMerge/>
            <w:tcBorders>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p>
        </w:tc>
        <w:tc>
          <w:tcPr>
            <w:tcW w:w="338" w:type="pct"/>
            <w:vMerge/>
            <w:tcBorders>
              <w:top w:val="nil"/>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lang w:val="en-US"/>
              </w:rPr>
            </w:pPr>
            <w:r w:rsidRPr="00754723">
              <w:rPr>
                <w:color w:val="FF0000"/>
                <w:sz w:val="22"/>
                <w:szCs w:val="22"/>
              </w:rPr>
              <w:t>2014 год</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lang w:val="en-US"/>
              </w:rPr>
            </w:pPr>
            <w:r w:rsidRPr="00754723">
              <w:rPr>
                <w:color w:val="FF0000"/>
                <w:sz w:val="22"/>
                <w:szCs w:val="22"/>
              </w:rPr>
              <w:t>2015 год</w:t>
            </w:r>
          </w:p>
        </w:tc>
        <w:tc>
          <w:tcPr>
            <w:tcW w:w="308"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309" w:type="pct"/>
            <w:gridSpan w:val="2"/>
            <w:tcBorders>
              <w:top w:val="single" w:sz="6" w:space="0" w:color="auto"/>
              <w:left w:val="single" w:sz="6" w:space="0" w:color="auto"/>
              <w:bottom w:val="single" w:sz="6"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308" w:type="pct"/>
            <w:tcBorders>
              <w:top w:val="single" w:sz="6" w:space="0" w:color="auto"/>
              <w:left w:val="single" w:sz="4" w:space="0" w:color="auto"/>
              <w:bottom w:val="single" w:sz="6"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311" w:type="pct"/>
            <w:gridSpan w:val="3"/>
            <w:tcBorders>
              <w:top w:val="single" w:sz="6" w:space="0" w:color="auto"/>
              <w:left w:val="single" w:sz="4"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360" w:type="pct"/>
            <w:vMerge/>
            <w:tcBorders>
              <w:left w:val="single" w:sz="6" w:space="0" w:color="auto"/>
              <w:bottom w:val="single" w:sz="6" w:space="0" w:color="auto"/>
              <w:right w:val="single" w:sz="6" w:space="0" w:color="auto"/>
            </w:tcBorders>
          </w:tcPr>
          <w:p w:rsidR="006C52BC" w:rsidRPr="00754723" w:rsidRDefault="006C52BC" w:rsidP="00BB7714">
            <w:pPr>
              <w:contextualSpacing/>
              <w:jc w:val="center"/>
              <w:rPr>
                <w:color w:val="FF0000"/>
                <w:sz w:val="22"/>
                <w:szCs w:val="22"/>
              </w:rPr>
            </w:pPr>
          </w:p>
        </w:tc>
        <w:tc>
          <w:tcPr>
            <w:tcW w:w="462" w:type="pct"/>
            <w:vMerge/>
            <w:tcBorders>
              <w:left w:val="single" w:sz="6" w:space="0" w:color="auto"/>
              <w:bottom w:val="single" w:sz="6" w:space="0" w:color="auto"/>
              <w:right w:val="single" w:sz="6" w:space="0" w:color="auto"/>
            </w:tcBorders>
          </w:tcPr>
          <w:p w:rsidR="006C52BC" w:rsidRPr="00754723" w:rsidRDefault="006C52BC" w:rsidP="00BB7714">
            <w:pPr>
              <w:contextualSpacing/>
              <w:jc w:val="center"/>
              <w:rPr>
                <w:color w:val="FF0000"/>
                <w:sz w:val="22"/>
                <w:szCs w:val="22"/>
              </w:rPr>
            </w:pPr>
          </w:p>
        </w:tc>
      </w:tr>
      <w:tr w:rsidR="006C52BC" w:rsidRPr="00754723" w:rsidTr="00BB7714">
        <w:trPr>
          <w:cantSplit/>
          <w:trHeight w:val="240"/>
          <w:tblHeader/>
        </w:trPr>
        <w:tc>
          <w:tcPr>
            <w:tcW w:w="185"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1</w:t>
            </w:r>
          </w:p>
        </w:tc>
        <w:tc>
          <w:tcPr>
            <w:tcW w:w="1190"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2</w:t>
            </w:r>
          </w:p>
        </w:tc>
        <w:tc>
          <w:tcPr>
            <w:tcW w:w="338"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3</w:t>
            </w:r>
          </w:p>
        </w:tc>
        <w:tc>
          <w:tcPr>
            <w:tcW w:w="307"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4</w:t>
            </w:r>
          </w:p>
        </w:tc>
        <w:tc>
          <w:tcPr>
            <w:tcW w:w="307"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5</w:t>
            </w:r>
          </w:p>
        </w:tc>
        <w:tc>
          <w:tcPr>
            <w:tcW w:w="308" w:type="pct"/>
            <w:gridSpan w:val="2"/>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6</w:t>
            </w:r>
          </w:p>
        </w:tc>
        <w:tc>
          <w:tcPr>
            <w:tcW w:w="307" w:type="pct"/>
            <w:gridSpan w:val="2"/>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7</w:t>
            </w:r>
          </w:p>
        </w:tc>
        <w:tc>
          <w:tcPr>
            <w:tcW w:w="307" w:type="pct"/>
            <w:gridSpan w:val="2"/>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8</w:t>
            </w:r>
          </w:p>
        </w:tc>
        <w:tc>
          <w:tcPr>
            <w:tcW w:w="309" w:type="pct"/>
            <w:gridSpan w:val="2"/>
            <w:tcBorders>
              <w:top w:val="single" w:sz="6" w:space="0" w:color="auto"/>
              <w:left w:val="single" w:sz="6" w:space="0" w:color="auto"/>
              <w:bottom w:val="single" w:sz="6" w:space="0" w:color="auto"/>
              <w:right w:val="single" w:sz="4"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9</w:t>
            </w:r>
          </w:p>
        </w:tc>
        <w:tc>
          <w:tcPr>
            <w:tcW w:w="308" w:type="pct"/>
            <w:tcBorders>
              <w:top w:val="single" w:sz="6" w:space="0" w:color="auto"/>
              <w:left w:val="single" w:sz="4" w:space="0" w:color="auto"/>
              <w:bottom w:val="single" w:sz="6" w:space="0" w:color="auto"/>
              <w:right w:val="single" w:sz="4"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w:t>
            </w:r>
          </w:p>
        </w:tc>
        <w:tc>
          <w:tcPr>
            <w:tcW w:w="311" w:type="pct"/>
            <w:gridSpan w:val="3"/>
            <w:tcBorders>
              <w:top w:val="single" w:sz="6" w:space="0" w:color="auto"/>
              <w:left w:val="single" w:sz="4"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rPr>
              <w:t>11</w:t>
            </w:r>
          </w:p>
        </w:tc>
        <w:tc>
          <w:tcPr>
            <w:tcW w:w="360"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12</w:t>
            </w:r>
          </w:p>
        </w:tc>
        <w:tc>
          <w:tcPr>
            <w:tcW w:w="462"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13</w:t>
            </w:r>
          </w:p>
        </w:tc>
      </w:tr>
      <w:tr w:rsidR="006C52BC" w:rsidRPr="00754723" w:rsidTr="00BB771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Показатели цели подпрограммы 2:Улучшение экологической обстановки на территории Каргасокского района.</w:t>
            </w:r>
          </w:p>
        </w:tc>
      </w:tr>
      <w:tr w:rsidR="006C52BC" w:rsidRPr="00754723" w:rsidTr="00BB7714">
        <w:trPr>
          <w:cantSplit/>
          <w:trHeight w:val="282"/>
        </w:trPr>
        <w:tc>
          <w:tcPr>
            <w:tcW w:w="185" w:type="pct"/>
            <w:tcBorders>
              <w:top w:val="single" w:sz="6" w:space="0" w:color="auto"/>
              <w:left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c>
          <w:tcPr>
            <w:tcW w:w="1190" w:type="pct"/>
            <w:tcBorders>
              <w:top w:val="single" w:sz="6" w:space="0" w:color="auto"/>
              <w:left w:val="single" w:sz="6" w:space="0" w:color="auto"/>
              <w:right w:val="single" w:sz="6" w:space="0" w:color="auto"/>
            </w:tcBorders>
            <w:vAlign w:val="center"/>
          </w:tcPr>
          <w:p w:rsidR="006C52BC" w:rsidRPr="00754723" w:rsidRDefault="006C52BC" w:rsidP="00BB7714">
            <w:pPr>
              <w:pStyle w:val="ConsPlusNormal"/>
              <w:widowContro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shd w:val="clear" w:color="auto" w:fill="FFFFFF"/>
              </w:rPr>
              <w:t xml:space="preserve">Доля </w:t>
            </w:r>
            <w:r w:rsidRPr="00754723">
              <w:rPr>
                <w:rFonts w:ascii="Times New Roman" w:hAnsi="Times New Roman" w:cs="Times New Roman"/>
                <w:color w:val="FF0000"/>
                <w:sz w:val="22"/>
                <w:szCs w:val="22"/>
              </w:rPr>
              <w:t>населения, проживающего на территориях с благополучной экологической ситуацией</w:t>
            </w:r>
          </w:p>
        </w:tc>
        <w:tc>
          <w:tcPr>
            <w:tcW w:w="338" w:type="pct"/>
            <w:tcBorders>
              <w:top w:val="single" w:sz="6" w:space="0" w:color="auto"/>
              <w:left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c>
          <w:tcPr>
            <w:tcW w:w="307" w:type="pct"/>
            <w:tcBorders>
              <w:top w:val="single" w:sz="6" w:space="0" w:color="auto"/>
              <w:left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62,7</w:t>
            </w:r>
          </w:p>
        </w:tc>
        <w:tc>
          <w:tcPr>
            <w:tcW w:w="307" w:type="pct"/>
            <w:tcBorders>
              <w:top w:val="single" w:sz="6" w:space="0" w:color="auto"/>
              <w:left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65,6</w:t>
            </w:r>
          </w:p>
        </w:tc>
        <w:tc>
          <w:tcPr>
            <w:tcW w:w="304" w:type="pct"/>
            <w:tcBorders>
              <w:top w:val="single" w:sz="6" w:space="0" w:color="auto"/>
              <w:left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65,6</w:t>
            </w:r>
          </w:p>
        </w:tc>
        <w:tc>
          <w:tcPr>
            <w:tcW w:w="304" w:type="pct"/>
            <w:gridSpan w:val="2"/>
            <w:tcBorders>
              <w:top w:val="single" w:sz="6" w:space="0" w:color="auto"/>
              <w:left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65,6</w:t>
            </w:r>
          </w:p>
        </w:tc>
        <w:tc>
          <w:tcPr>
            <w:tcW w:w="304" w:type="pct"/>
            <w:gridSpan w:val="2"/>
            <w:tcBorders>
              <w:top w:val="single" w:sz="6" w:space="0" w:color="auto"/>
              <w:left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57,5</w:t>
            </w:r>
          </w:p>
        </w:tc>
        <w:tc>
          <w:tcPr>
            <w:tcW w:w="305" w:type="pct"/>
            <w:gridSpan w:val="2"/>
            <w:tcBorders>
              <w:top w:val="single" w:sz="6" w:space="0" w:color="auto"/>
              <w:left w:val="single" w:sz="6"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57,5</w:t>
            </w:r>
          </w:p>
        </w:tc>
        <w:tc>
          <w:tcPr>
            <w:tcW w:w="352" w:type="pct"/>
            <w:gridSpan w:val="3"/>
            <w:tcBorders>
              <w:top w:val="single" w:sz="6" w:space="0" w:color="auto"/>
              <w:left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79,7</w:t>
            </w:r>
          </w:p>
        </w:tc>
        <w:tc>
          <w:tcPr>
            <w:tcW w:w="281" w:type="pct"/>
            <w:gridSpan w:val="2"/>
            <w:tcBorders>
              <w:top w:val="single" w:sz="6" w:space="0" w:color="auto"/>
              <w:left w:val="single" w:sz="4"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86,7</w:t>
            </w:r>
          </w:p>
        </w:tc>
        <w:tc>
          <w:tcPr>
            <w:tcW w:w="360" w:type="pct"/>
            <w:tcBorders>
              <w:top w:val="single" w:sz="6" w:space="0" w:color="auto"/>
              <w:left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ежеквар</w:t>
            </w:r>
          </w:p>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тально</w:t>
            </w:r>
          </w:p>
        </w:tc>
        <w:tc>
          <w:tcPr>
            <w:tcW w:w="462" w:type="pct"/>
            <w:tcBorders>
              <w:top w:val="single" w:sz="6" w:space="0" w:color="auto"/>
              <w:left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периодическая отчетность</w:t>
            </w:r>
          </w:p>
        </w:tc>
      </w:tr>
      <w:tr w:rsidR="006C52BC" w:rsidRPr="00754723" w:rsidTr="00BB771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Показатели задачи 1 подпрограммы 2: Организация утилизации и переработки бытовых и промышленных отходов.</w:t>
            </w:r>
          </w:p>
        </w:tc>
      </w:tr>
      <w:tr w:rsidR="006C52BC" w:rsidRPr="00754723" w:rsidTr="00BB7714">
        <w:trPr>
          <w:cantSplit/>
          <w:trHeight w:val="240"/>
        </w:trPr>
        <w:tc>
          <w:tcPr>
            <w:tcW w:w="185"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c>
          <w:tcPr>
            <w:tcW w:w="1190"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Доля населенных пунктов, обеспеченных системами сбора и удаления отходов от общего числа населенных пунктов</w:t>
            </w:r>
          </w:p>
        </w:tc>
        <w:tc>
          <w:tcPr>
            <w:tcW w:w="338"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16,1</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19,4</w:t>
            </w:r>
          </w:p>
        </w:tc>
        <w:tc>
          <w:tcPr>
            <w:tcW w:w="308"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19,4</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19,4</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25,8</w:t>
            </w:r>
          </w:p>
        </w:tc>
        <w:tc>
          <w:tcPr>
            <w:tcW w:w="309" w:type="pct"/>
            <w:gridSpan w:val="2"/>
            <w:tcBorders>
              <w:top w:val="single" w:sz="6" w:space="0" w:color="auto"/>
              <w:left w:val="single" w:sz="6" w:space="0" w:color="auto"/>
              <w:bottom w:val="single" w:sz="6" w:space="0" w:color="auto"/>
              <w:right w:val="single" w:sz="4"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25,8</w:t>
            </w:r>
          </w:p>
        </w:tc>
        <w:tc>
          <w:tcPr>
            <w:tcW w:w="338" w:type="pct"/>
            <w:gridSpan w:val="2"/>
            <w:tcBorders>
              <w:top w:val="single" w:sz="6" w:space="0" w:color="auto"/>
              <w:left w:val="single" w:sz="4" w:space="0" w:color="auto"/>
              <w:bottom w:val="single" w:sz="6" w:space="0" w:color="auto"/>
              <w:right w:val="single" w:sz="4"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29,0</w:t>
            </w:r>
          </w:p>
        </w:tc>
        <w:tc>
          <w:tcPr>
            <w:tcW w:w="281" w:type="pct"/>
            <w:gridSpan w:val="2"/>
            <w:tcBorders>
              <w:top w:val="single" w:sz="6" w:space="0" w:color="auto"/>
              <w:left w:val="single" w:sz="4"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29,0</w:t>
            </w:r>
          </w:p>
        </w:tc>
        <w:tc>
          <w:tcPr>
            <w:tcW w:w="360"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ежеквар</w:t>
            </w:r>
          </w:p>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тально</w:t>
            </w:r>
          </w:p>
        </w:tc>
        <w:tc>
          <w:tcPr>
            <w:tcW w:w="462"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периодическая отчетность</w:t>
            </w:r>
          </w:p>
        </w:tc>
      </w:tr>
      <w:tr w:rsidR="006C52BC" w:rsidRPr="00754723" w:rsidTr="00BB771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Показатели задачи 2 подпрограммы 2: Организация природоохранных мероприятий на территории района.</w:t>
            </w:r>
          </w:p>
        </w:tc>
      </w:tr>
      <w:tr w:rsidR="006C52BC" w:rsidRPr="00754723" w:rsidTr="00BB7714">
        <w:trPr>
          <w:cantSplit/>
          <w:trHeight w:val="240"/>
        </w:trPr>
        <w:tc>
          <w:tcPr>
            <w:tcW w:w="185"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c>
          <w:tcPr>
            <w:tcW w:w="1190"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Доля граждан, участников природоохранных мероприятий от общего числа проживающих</w:t>
            </w:r>
          </w:p>
        </w:tc>
        <w:tc>
          <w:tcPr>
            <w:tcW w:w="338"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36,5</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12,5</w:t>
            </w:r>
          </w:p>
        </w:tc>
        <w:tc>
          <w:tcPr>
            <w:tcW w:w="308"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29,8</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21,45</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17,39</w:t>
            </w:r>
          </w:p>
        </w:tc>
        <w:tc>
          <w:tcPr>
            <w:tcW w:w="309" w:type="pct"/>
            <w:gridSpan w:val="2"/>
            <w:tcBorders>
              <w:top w:val="single" w:sz="6" w:space="0" w:color="auto"/>
              <w:left w:val="single" w:sz="6" w:space="0" w:color="auto"/>
              <w:bottom w:val="single" w:sz="6" w:space="0" w:color="auto"/>
              <w:right w:val="single" w:sz="4"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24,95</w:t>
            </w:r>
          </w:p>
        </w:tc>
        <w:tc>
          <w:tcPr>
            <w:tcW w:w="308" w:type="pct"/>
            <w:tcBorders>
              <w:top w:val="single" w:sz="6" w:space="0" w:color="auto"/>
              <w:left w:val="single" w:sz="4" w:space="0" w:color="auto"/>
              <w:bottom w:val="single" w:sz="6" w:space="0" w:color="auto"/>
              <w:right w:val="single" w:sz="4" w:space="0" w:color="auto"/>
            </w:tcBorders>
            <w:vAlign w:val="center"/>
          </w:tcPr>
          <w:p w:rsidR="006C52BC" w:rsidRPr="00754723" w:rsidRDefault="00873724"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r w:rsidR="006C52BC" w:rsidRPr="00754723">
              <w:rPr>
                <w:rFonts w:ascii="Times New Roman" w:hAnsi="Times New Roman" w:cs="Times New Roman"/>
                <w:color w:val="FF0000"/>
                <w:sz w:val="22"/>
                <w:szCs w:val="22"/>
              </w:rPr>
              <w:t>,0</w:t>
            </w:r>
          </w:p>
        </w:tc>
        <w:tc>
          <w:tcPr>
            <w:tcW w:w="307" w:type="pct"/>
            <w:gridSpan w:val="2"/>
            <w:tcBorders>
              <w:top w:val="single" w:sz="6" w:space="0" w:color="auto"/>
              <w:left w:val="single" w:sz="4"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15,5</w:t>
            </w:r>
          </w:p>
        </w:tc>
        <w:tc>
          <w:tcPr>
            <w:tcW w:w="364"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ежеквар</w:t>
            </w:r>
          </w:p>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тально</w:t>
            </w:r>
          </w:p>
        </w:tc>
        <w:tc>
          <w:tcPr>
            <w:tcW w:w="462"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периодическая отчетность</w:t>
            </w:r>
          </w:p>
        </w:tc>
      </w:tr>
    </w:tbl>
    <w:p w:rsidR="006C52BC" w:rsidRPr="00754723" w:rsidRDefault="006C52BC" w:rsidP="006C52BC">
      <w:pPr>
        <w:pStyle w:val="ConsPlusNormal"/>
        <w:ind w:firstLine="709"/>
        <w:contextualSpacing/>
        <w:jc w:val="center"/>
        <w:rPr>
          <w:rFonts w:ascii="Times New Roman" w:hAnsi="Times New Roman" w:cs="Times New Roman"/>
          <w:color w:val="FF0000"/>
          <w:sz w:val="24"/>
          <w:szCs w:val="24"/>
        </w:rPr>
      </w:pPr>
    </w:p>
    <w:p w:rsidR="006C52BC" w:rsidRPr="00754723" w:rsidRDefault="006C52BC" w:rsidP="006C52BC">
      <w:pPr>
        <w:ind w:firstLine="709"/>
        <w:contextualSpacing/>
        <w:jc w:val="both"/>
        <w:rPr>
          <w:color w:val="FF0000"/>
        </w:rPr>
      </w:pPr>
    </w:p>
    <w:p w:rsidR="006C52BC" w:rsidRPr="00754723" w:rsidRDefault="006C52BC" w:rsidP="006C52BC">
      <w:pPr>
        <w:ind w:firstLine="709"/>
        <w:contextualSpacing/>
        <w:jc w:val="both"/>
        <w:rPr>
          <w:color w:val="FF0000"/>
        </w:rPr>
        <w:sectPr w:rsidR="006C52BC" w:rsidRPr="00754723" w:rsidSect="00A8715A">
          <w:type w:val="continuous"/>
          <w:pgSz w:w="16838" w:h="11906" w:orient="landscape"/>
          <w:pgMar w:top="1134" w:right="567" w:bottom="1134" w:left="1701" w:header="709" w:footer="709" w:gutter="0"/>
          <w:cols w:space="708"/>
          <w:docGrid w:linePitch="360"/>
        </w:sectPr>
      </w:pPr>
    </w:p>
    <w:p w:rsidR="006C52BC" w:rsidRPr="00754723" w:rsidRDefault="006C52BC" w:rsidP="003D3588">
      <w:pPr>
        <w:numPr>
          <w:ilvl w:val="0"/>
          <w:numId w:val="26"/>
        </w:numPr>
        <w:ind w:left="0" w:firstLine="0"/>
        <w:contextualSpacing/>
        <w:jc w:val="center"/>
        <w:rPr>
          <w:color w:val="FF0000"/>
        </w:rPr>
      </w:pPr>
      <w:r w:rsidRPr="00754723">
        <w:rPr>
          <w:color w:val="FF0000"/>
        </w:rPr>
        <w:lastRenderedPageBreak/>
        <w:t>СИСТЕМА МЕРОПРИЯТИЙ ПОДПРОГРАММЫ 2. И ЕЕ РЕСУРСНОЕ ОБЕСПЕЧЕНИЕ.</w:t>
      </w:r>
    </w:p>
    <w:p w:rsidR="006C52BC" w:rsidRPr="00754723" w:rsidRDefault="006C52BC" w:rsidP="006C52BC">
      <w:pPr>
        <w:ind w:firstLine="709"/>
        <w:contextualSpacing/>
        <w:jc w:val="both"/>
        <w:rPr>
          <w:color w:val="FF0000"/>
        </w:rPr>
      </w:pPr>
      <w:r w:rsidRPr="00754723">
        <w:rPr>
          <w:color w:val="FF0000"/>
        </w:rPr>
        <w:t>На реализацию подпрограммы необходимо 2</w:t>
      </w:r>
      <w:r w:rsidR="00F21026" w:rsidRPr="00754723">
        <w:rPr>
          <w:color w:val="FF0000"/>
        </w:rPr>
        <w:t>5</w:t>
      </w:r>
      <w:r w:rsidRPr="00754723">
        <w:rPr>
          <w:color w:val="FF0000"/>
        </w:rPr>
        <w:t>,2</w:t>
      </w:r>
      <w:r w:rsidR="00F21026" w:rsidRPr="00754723">
        <w:rPr>
          <w:color w:val="FF0000"/>
        </w:rPr>
        <w:t>2</w:t>
      </w:r>
      <w:r w:rsidRPr="00754723">
        <w:rPr>
          <w:color w:val="FF0000"/>
        </w:rPr>
        <w:t xml:space="preserve"> млн. рублей, в том числе:</w:t>
      </w:r>
    </w:p>
    <w:p w:rsidR="006C52BC" w:rsidRPr="00754723" w:rsidRDefault="006C52BC" w:rsidP="006C52BC">
      <w:pPr>
        <w:numPr>
          <w:ilvl w:val="0"/>
          <w:numId w:val="6"/>
        </w:numPr>
        <w:ind w:left="0" w:firstLine="709"/>
        <w:contextualSpacing/>
        <w:jc w:val="both"/>
        <w:rPr>
          <w:color w:val="FF0000"/>
        </w:rPr>
      </w:pPr>
      <w:r w:rsidRPr="00754723">
        <w:rPr>
          <w:color w:val="FF0000"/>
        </w:rPr>
        <w:t>федеральный бюджет – 0 млн. рублей;</w:t>
      </w:r>
    </w:p>
    <w:p w:rsidR="006C52BC" w:rsidRPr="00754723" w:rsidRDefault="006C52BC" w:rsidP="006C52BC">
      <w:pPr>
        <w:numPr>
          <w:ilvl w:val="0"/>
          <w:numId w:val="6"/>
        </w:numPr>
        <w:ind w:left="0" w:firstLine="709"/>
        <w:contextualSpacing/>
        <w:jc w:val="both"/>
        <w:rPr>
          <w:color w:val="FF0000"/>
        </w:rPr>
      </w:pPr>
      <w:r w:rsidRPr="00754723">
        <w:rPr>
          <w:color w:val="FF0000"/>
        </w:rPr>
        <w:t xml:space="preserve">средства областного бюджета – </w:t>
      </w:r>
      <w:r w:rsidR="00F21026" w:rsidRPr="00754723">
        <w:rPr>
          <w:color w:val="FF0000"/>
        </w:rPr>
        <w:t>3,66</w:t>
      </w:r>
      <w:r w:rsidRPr="00754723">
        <w:rPr>
          <w:color w:val="FF0000"/>
        </w:rPr>
        <w:t xml:space="preserve"> млн. рублей;</w:t>
      </w:r>
    </w:p>
    <w:p w:rsidR="006C52BC" w:rsidRPr="00754723" w:rsidRDefault="006C52BC" w:rsidP="006C52BC">
      <w:pPr>
        <w:numPr>
          <w:ilvl w:val="0"/>
          <w:numId w:val="6"/>
        </w:numPr>
        <w:ind w:left="0" w:firstLine="709"/>
        <w:contextualSpacing/>
        <w:jc w:val="both"/>
        <w:rPr>
          <w:color w:val="FF0000"/>
        </w:rPr>
      </w:pPr>
      <w:r w:rsidRPr="00754723">
        <w:rPr>
          <w:color w:val="FF0000"/>
        </w:rPr>
        <w:t xml:space="preserve">средства районного бюджета – </w:t>
      </w:r>
      <w:r w:rsidR="00F21026" w:rsidRPr="00754723">
        <w:rPr>
          <w:color w:val="FF0000"/>
        </w:rPr>
        <w:t>2</w:t>
      </w:r>
      <w:r w:rsidRPr="00754723">
        <w:rPr>
          <w:color w:val="FF0000"/>
        </w:rPr>
        <w:t>1,6</w:t>
      </w:r>
      <w:r w:rsidR="00F21026" w:rsidRPr="00754723">
        <w:rPr>
          <w:color w:val="FF0000"/>
        </w:rPr>
        <w:t>6</w:t>
      </w:r>
      <w:r w:rsidRPr="00754723">
        <w:rPr>
          <w:color w:val="FF0000"/>
        </w:rPr>
        <w:t xml:space="preserve"> млн. рублей;</w:t>
      </w:r>
    </w:p>
    <w:p w:rsidR="006C52BC" w:rsidRPr="00754723" w:rsidRDefault="006C52BC" w:rsidP="006C52BC">
      <w:pPr>
        <w:numPr>
          <w:ilvl w:val="0"/>
          <w:numId w:val="6"/>
        </w:numPr>
        <w:ind w:left="0" w:firstLine="709"/>
        <w:contextualSpacing/>
        <w:jc w:val="both"/>
        <w:rPr>
          <w:color w:val="FF0000"/>
        </w:rPr>
      </w:pPr>
      <w:r w:rsidRPr="00754723">
        <w:rPr>
          <w:color w:val="FF0000"/>
        </w:rPr>
        <w:t>внебюджетные средства - 0,0005 млн. рублей.</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Объем и структура бюджетного финансирования подпрограммы подлежат ежегодному уточнению в соответствии с реальными возможностями бюджетов и с учетом фактического выполнения мероприятий подпрограммы.</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shd w:val="clear" w:color="auto" w:fill="FFFFFF"/>
        </w:rPr>
      </w:pPr>
      <w:r w:rsidRPr="00754723">
        <w:rPr>
          <w:rFonts w:ascii="Times New Roman" w:hAnsi="Times New Roman" w:cs="Times New Roman"/>
          <w:color w:val="FF0000"/>
          <w:sz w:val="24"/>
          <w:szCs w:val="24"/>
        </w:rPr>
        <w:t>В рамках подпрограммы планируется проектирование и строительство полигонов ТБО, содержание санкционированных объектов размещения (свалок) ТБО и обустройство полигонов и мест временного хранения твердых бытовых отходов (рытье траншей, рекультивация отработанных траншей, ремонт подъездных дорог, восстановление обваловок), перевод санкционированных объектов размещения твердых бытовых отходов (свалок) в места временного хранения твердых бытовых отходов, а также организация природоохранных мероприятий.</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Перечень основных мероприятий и ресурсное обеспечение подпрограммы приведены в таблице 2.</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sectPr w:rsidR="006C52BC" w:rsidRPr="00754723" w:rsidSect="00A8715A">
          <w:type w:val="continuous"/>
          <w:pgSz w:w="11906" w:h="16838"/>
          <w:pgMar w:top="1134" w:right="567" w:bottom="1134" w:left="1701" w:header="709" w:footer="709" w:gutter="0"/>
          <w:cols w:space="708"/>
          <w:docGrid w:linePitch="360"/>
        </w:sectPr>
      </w:pPr>
    </w:p>
    <w:p w:rsidR="006C52BC" w:rsidRPr="00754723" w:rsidRDefault="006C52BC" w:rsidP="006C52BC">
      <w:pPr>
        <w:pStyle w:val="ConsPlusNormal"/>
        <w:ind w:firstLine="709"/>
        <w:contextualSpacing/>
        <w:jc w:val="right"/>
        <w:rPr>
          <w:rFonts w:ascii="Times New Roman" w:hAnsi="Times New Roman" w:cs="Times New Roman"/>
          <w:color w:val="FF0000"/>
          <w:sz w:val="24"/>
          <w:szCs w:val="24"/>
        </w:rPr>
      </w:pPr>
      <w:bookmarkStart w:id="8" w:name="Par679"/>
      <w:bookmarkEnd w:id="8"/>
      <w:r w:rsidRPr="00754723">
        <w:rPr>
          <w:rFonts w:ascii="Times New Roman" w:hAnsi="Times New Roman" w:cs="Times New Roman"/>
          <w:color w:val="FF0000"/>
          <w:sz w:val="24"/>
          <w:szCs w:val="24"/>
        </w:rPr>
        <w:lastRenderedPageBreak/>
        <w:t>Таблица 2</w:t>
      </w:r>
    </w:p>
    <w:p w:rsidR="006C52BC" w:rsidRPr="00754723" w:rsidRDefault="006C52BC" w:rsidP="000B0E5C">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ПЕРЕЧЕНЬ</w:t>
      </w:r>
    </w:p>
    <w:p w:rsidR="006C52BC" w:rsidRPr="00754723" w:rsidRDefault="006C52BC" w:rsidP="000B0E5C">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ОСНОВНЫХ МЕРОПРИЯТИЙ И РЕСУРСНОЕ ОБЕСПЕЧЕНИЕ ПОДПРОГРАММЫ 2.</w:t>
      </w:r>
    </w:p>
    <w:p w:rsidR="006C52BC" w:rsidRPr="00754723" w:rsidRDefault="006C52BC" w:rsidP="000B0E5C">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«ОХРАНА ОКРУЖАЮЩЕЙ СРЕДЫ»</w:t>
      </w:r>
    </w:p>
    <w:tbl>
      <w:tblPr>
        <w:tblW w:w="17435" w:type="dxa"/>
        <w:tblInd w:w="-182" w:type="dxa"/>
        <w:tblLayout w:type="fixed"/>
        <w:tblCellMar>
          <w:top w:w="75" w:type="dxa"/>
          <w:left w:w="0" w:type="dxa"/>
          <w:bottom w:w="75" w:type="dxa"/>
          <w:right w:w="0" w:type="dxa"/>
        </w:tblCellMar>
        <w:tblLook w:val="0000" w:firstRow="0" w:lastRow="0" w:firstColumn="0" w:lastColumn="0" w:noHBand="0" w:noVBand="0"/>
      </w:tblPr>
      <w:tblGrid>
        <w:gridCol w:w="2694"/>
        <w:gridCol w:w="1418"/>
        <w:gridCol w:w="1275"/>
        <w:gridCol w:w="1276"/>
        <w:gridCol w:w="1276"/>
        <w:gridCol w:w="1134"/>
        <w:gridCol w:w="1276"/>
        <w:gridCol w:w="1701"/>
        <w:gridCol w:w="1842"/>
        <w:gridCol w:w="993"/>
        <w:gridCol w:w="1275"/>
        <w:gridCol w:w="1275"/>
      </w:tblGrid>
      <w:tr w:rsidR="006C52BC" w:rsidRPr="00754723" w:rsidTr="00BB7714">
        <w:trPr>
          <w:gridAfter w:val="2"/>
          <w:wAfter w:w="2550" w:type="dxa"/>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rPr>
            </w:pPr>
            <w:r w:rsidRPr="00754723">
              <w:rPr>
                <w:rFonts w:ascii="Times New Roman" w:hAnsi="Times New Roman" w:cs="Times New Roman"/>
                <w:color w:val="FF0000"/>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rPr>
            </w:pPr>
            <w:r w:rsidRPr="00754723">
              <w:rPr>
                <w:rFonts w:ascii="Times New Roman" w:hAnsi="Times New Roman" w:cs="Times New Roman"/>
                <w:color w:val="FF0000"/>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rPr>
            </w:pPr>
            <w:r w:rsidRPr="00754723">
              <w:rPr>
                <w:rFonts w:ascii="Times New Roman" w:hAnsi="Times New Roman" w:cs="Times New Roman"/>
                <w:color w:val="FF0000"/>
              </w:rPr>
              <w:t>Объем финанси-</w:t>
            </w:r>
          </w:p>
          <w:p w:rsidR="006C52BC" w:rsidRPr="00754723" w:rsidRDefault="006C52BC" w:rsidP="00BB7714">
            <w:pPr>
              <w:pStyle w:val="ConsPlusNormal"/>
              <w:ind w:firstLine="0"/>
              <w:contextualSpacing/>
              <w:jc w:val="center"/>
              <w:rPr>
                <w:rFonts w:ascii="Times New Roman" w:hAnsi="Times New Roman" w:cs="Times New Roman"/>
                <w:color w:val="FF0000"/>
              </w:rPr>
            </w:pPr>
            <w:r w:rsidRPr="00754723">
              <w:rPr>
                <w:rFonts w:ascii="Times New Roman" w:hAnsi="Times New Roman" w:cs="Times New Roman"/>
                <w:color w:val="FF0000"/>
              </w:rPr>
              <w:t>рования</w:t>
            </w:r>
          </w:p>
          <w:p w:rsidR="006C52BC" w:rsidRPr="00754723" w:rsidRDefault="006C52BC" w:rsidP="00BB7714">
            <w:pPr>
              <w:pStyle w:val="ConsPlusNormal"/>
              <w:ind w:firstLine="0"/>
              <w:contextualSpacing/>
              <w:jc w:val="center"/>
              <w:rPr>
                <w:rFonts w:ascii="Times New Roman" w:hAnsi="Times New Roman" w:cs="Times New Roman"/>
                <w:color w:val="FF0000"/>
              </w:rPr>
            </w:pPr>
            <w:r w:rsidRPr="00754723">
              <w:rPr>
                <w:rFonts w:ascii="Times New Roman" w:hAnsi="Times New Roman" w:cs="Times New Roman"/>
                <w:color w:val="FF0000"/>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rPr>
            </w:pPr>
            <w:r w:rsidRPr="00754723">
              <w:rPr>
                <w:rFonts w:ascii="Times New Roman" w:hAnsi="Times New Roman" w:cs="Times New Roman"/>
                <w:color w:val="FF0000"/>
              </w:rPr>
              <w:t>В том числе за счет средств</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lang w:val="en-US"/>
              </w:rPr>
            </w:pPr>
            <w:r w:rsidRPr="00754723">
              <w:rPr>
                <w:rFonts w:ascii="Times New Roman" w:hAnsi="Times New Roman" w:cs="Times New Roman"/>
                <w:color w:val="FF0000"/>
              </w:rPr>
              <w:t>Участник/</w:t>
            </w:r>
          </w:p>
          <w:p w:rsidR="006C52BC" w:rsidRPr="00754723" w:rsidRDefault="006C52BC" w:rsidP="00BB7714">
            <w:pPr>
              <w:pStyle w:val="ConsPlusNormal"/>
              <w:ind w:firstLine="0"/>
              <w:contextualSpacing/>
              <w:jc w:val="center"/>
              <w:rPr>
                <w:rFonts w:ascii="Times New Roman" w:hAnsi="Times New Roman" w:cs="Times New Roman"/>
                <w:color w:val="FF0000"/>
              </w:rPr>
            </w:pPr>
            <w:r w:rsidRPr="00754723">
              <w:rPr>
                <w:rFonts w:ascii="Times New Roman" w:hAnsi="Times New Roman" w:cs="Times New Roman"/>
                <w:color w:val="FF0000"/>
              </w:rPr>
              <w:t>участник мероприятия</w:t>
            </w:r>
          </w:p>
        </w:tc>
        <w:tc>
          <w:tcPr>
            <w:tcW w:w="28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rPr>
            </w:pPr>
            <w:r w:rsidRPr="00754723">
              <w:rPr>
                <w:rFonts w:ascii="Times New Roman" w:hAnsi="Times New Roman" w:cs="Times New Roman"/>
                <w:color w:val="FF000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C52BC" w:rsidRPr="00754723" w:rsidTr="00BB7714">
        <w:trPr>
          <w:gridAfter w:val="2"/>
          <w:wAfter w:w="2550" w:type="dxa"/>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rPr>
            </w:pPr>
            <w:r w:rsidRPr="00754723">
              <w:rPr>
                <w:rFonts w:ascii="Times New Roman" w:hAnsi="Times New Roman" w:cs="Times New Roman"/>
                <w:color w:val="FF0000"/>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rPr>
            </w:pPr>
            <w:r w:rsidRPr="00754723">
              <w:rPr>
                <w:rFonts w:ascii="Times New Roman" w:hAnsi="Times New Roman" w:cs="Times New Roman"/>
                <w:color w:val="FF0000"/>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rPr>
            </w:pPr>
            <w:r w:rsidRPr="00754723">
              <w:rPr>
                <w:rFonts w:ascii="Times New Roman" w:hAnsi="Times New Roman" w:cs="Times New Roman"/>
                <w:color w:val="FF0000"/>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rPr>
            </w:pPr>
            <w:r w:rsidRPr="00754723">
              <w:rPr>
                <w:rFonts w:ascii="Times New Roman" w:hAnsi="Times New Roman" w:cs="Times New Roman"/>
                <w:color w:val="FF0000"/>
              </w:rPr>
              <w:t>внебюджетных источников (по согласованию)</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rPr>
            </w:pPr>
          </w:p>
        </w:tc>
        <w:tc>
          <w:tcPr>
            <w:tcW w:w="28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rPr>
            </w:pPr>
          </w:p>
        </w:tc>
      </w:tr>
      <w:tr w:rsidR="006C52BC" w:rsidRPr="00754723" w:rsidTr="00BB7714">
        <w:trPr>
          <w:gridAfter w:val="2"/>
          <w:wAfter w:w="2550" w:type="dxa"/>
          <w:trHeight w:val="841"/>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rPr>
            </w:pPr>
            <w:r w:rsidRPr="00754723">
              <w:rPr>
                <w:rFonts w:ascii="Times New Roman" w:hAnsi="Times New Roman" w:cs="Times New Roman"/>
                <w:color w:val="FF0000"/>
              </w:rPr>
              <w:t>наименование и единица измерения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rPr>
            </w:pPr>
            <w:r w:rsidRPr="00754723">
              <w:rPr>
                <w:rFonts w:ascii="Times New Roman" w:hAnsi="Times New Roman" w:cs="Times New Roman"/>
                <w:color w:val="FF0000"/>
              </w:rPr>
              <w:t>значения по годам реализации</w:t>
            </w:r>
          </w:p>
        </w:tc>
      </w:tr>
      <w:tr w:rsidR="006C52BC" w:rsidRPr="00754723" w:rsidTr="00BB7714">
        <w:trPr>
          <w:gridAfter w:val="2"/>
          <w:wAfter w:w="2550" w:type="dxa"/>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8</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rPr>
              <w:t>1</w:t>
            </w:r>
            <w:r w:rsidRPr="00754723">
              <w:rPr>
                <w:rFonts w:ascii="Times New Roman" w:hAnsi="Times New Roman" w:cs="Times New Roman"/>
                <w:color w:val="FF0000"/>
                <w:sz w:val="22"/>
                <w:szCs w:val="22"/>
                <w:lang w:val="en-US"/>
              </w:rPr>
              <w:t>0</w:t>
            </w:r>
          </w:p>
        </w:tc>
      </w:tr>
      <w:tr w:rsidR="006C52BC" w:rsidRPr="00754723" w:rsidTr="00BB7714">
        <w:trPr>
          <w:gridAfter w:val="2"/>
          <w:wAfter w:w="2550" w:type="dxa"/>
          <w:trHeight w:val="213"/>
        </w:trPr>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Подпрограмма</w:t>
            </w:r>
            <w:r w:rsidR="00F96759" w:rsidRPr="00754723">
              <w:rPr>
                <w:rFonts w:ascii="Times New Roman" w:hAnsi="Times New Roman" w:cs="Times New Roman"/>
                <w:color w:val="FF0000"/>
                <w:sz w:val="22"/>
                <w:szCs w:val="22"/>
              </w:rPr>
              <w:t xml:space="preserve"> </w:t>
            </w:r>
            <w:r w:rsidRPr="00754723">
              <w:rPr>
                <w:rFonts w:ascii="Times New Roman" w:hAnsi="Times New Roman" w:cs="Times New Roman"/>
                <w:color w:val="FF0000"/>
                <w:sz w:val="22"/>
                <w:szCs w:val="22"/>
              </w:rPr>
              <w:t>2 «Охрана окружающей среды».</w:t>
            </w:r>
          </w:p>
        </w:tc>
      </w:tr>
      <w:tr w:rsidR="006C52BC" w:rsidRPr="00754723" w:rsidTr="00BB7714">
        <w:trPr>
          <w:gridAfter w:val="2"/>
          <w:wAfter w:w="2550" w:type="dxa"/>
          <w:trHeight w:val="255"/>
        </w:trPr>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Задача 1 подпрограммы: Организация утилизации и переработки бытовых и промышленных отходов.</w:t>
            </w:r>
          </w:p>
        </w:tc>
      </w:tr>
      <w:tr w:rsidR="006C52BC" w:rsidRPr="00754723" w:rsidTr="00F96759">
        <w:trPr>
          <w:gridAfter w:val="2"/>
          <w:wAfter w:w="2550" w:type="dxa"/>
          <w:trHeight w:val="223"/>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F96759" w:rsidP="004462A8">
            <w:pPr>
              <w:contextualSpacing/>
              <w:jc w:val="center"/>
              <w:rPr>
                <w:color w:val="FF0000"/>
                <w:sz w:val="22"/>
                <w:szCs w:val="22"/>
              </w:rPr>
            </w:pPr>
            <w:r w:rsidRPr="00754723">
              <w:rPr>
                <w:color w:val="FF0000"/>
                <w:sz w:val="22"/>
                <w:szCs w:val="22"/>
              </w:rPr>
              <w:t>25 174</w:t>
            </w:r>
            <w:r w:rsidR="006C52BC" w:rsidRPr="00754723">
              <w:rPr>
                <w:color w:val="FF0000"/>
                <w:sz w:val="22"/>
                <w:szCs w:val="22"/>
              </w:rPr>
              <w:t>,</w:t>
            </w:r>
            <w:r w:rsidRPr="00754723">
              <w:rPr>
                <w:color w:val="FF0000"/>
                <w:sz w:val="22"/>
                <w:szCs w:val="22"/>
              </w:rPr>
              <w:t>9</w:t>
            </w:r>
            <w:r w:rsidR="004462A8" w:rsidRPr="00754723">
              <w:rPr>
                <w:color w:val="FF0000"/>
                <w:sz w:val="22"/>
                <w:szCs w:val="22"/>
              </w:rPr>
              <w:t>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F96759">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F96759">
            <w:pPr>
              <w:contextualSpacing/>
              <w:jc w:val="center"/>
              <w:rPr>
                <w:color w:val="FF0000"/>
                <w:sz w:val="22"/>
                <w:szCs w:val="22"/>
              </w:rPr>
            </w:pPr>
            <w:r w:rsidRPr="00754723">
              <w:rPr>
                <w:color w:val="FF0000"/>
                <w:sz w:val="22"/>
                <w:szCs w:val="22"/>
              </w:rPr>
              <w:t xml:space="preserve">3 </w:t>
            </w:r>
            <w:r w:rsidR="00F96759" w:rsidRPr="00754723">
              <w:rPr>
                <w:color w:val="FF0000"/>
                <w:sz w:val="22"/>
                <w:szCs w:val="22"/>
              </w:rPr>
              <w:t>6</w:t>
            </w:r>
            <w:r w:rsidRPr="00754723">
              <w:rPr>
                <w:color w:val="FF0000"/>
                <w:sz w:val="22"/>
                <w:szCs w:val="22"/>
              </w:rPr>
              <w:t>5</w:t>
            </w:r>
            <w:r w:rsidR="00F96759" w:rsidRPr="00754723">
              <w:rPr>
                <w:color w:val="FF0000"/>
                <w:sz w:val="22"/>
                <w:szCs w:val="22"/>
              </w:rPr>
              <w:t>9</w:t>
            </w:r>
            <w:r w:rsidRPr="00754723">
              <w:rPr>
                <w:color w:val="FF0000"/>
                <w:sz w:val="22"/>
                <w:szCs w:val="22"/>
              </w:rPr>
              <w:t>,</w:t>
            </w:r>
            <w:r w:rsidR="00F96759" w:rsidRPr="00754723">
              <w:rPr>
                <w:color w:val="FF0000"/>
                <w:sz w:val="22"/>
                <w:szCs w:val="22"/>
              </w:rPr>
              <w:t>4</w:t>
            </w: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F96759" w:rsidP="004462A8">
            <w:pPr>
              <w:contextualSpacing/>
              <w:jc w:val="center"/>
              <w:rPr>
                <w:color w:val="FF0000"/>
                <w:sz w:val="22"/>
                <w:szCs w:val="22"/>
              </w:rPr>
            </w:pPr>
            <w:r w:rsidRPr="00754723">
              <w:rPr>
                <w:color w:val="FF0000"/>
                <w:sz w:val="22"/>
                <w:szCs w:val="22"/>
              </w:rPr>
              <w:t>2</w:t>
            </w:r>
            <w:r w:rsidR="006C52BC" w:rsidRPr="00754723">
              <w:rPr>
                <w:color w:val="FF0000"/>
                <w:sz w:val="22"/>
                <w:szCs w:val="22"/>
              </w:rPr>
              <w:t>1 5</w:t>
            </w:r>
            <w:r w:rsidRPr="00754723">
              <w:rPr>
                <w:color w:val="FF0000"/>
                <w:sz w:val="22"/>
                <w:szCs w:val="22"/>
              </w:rPr>
              <w:t>15</w:t>
            </w:r>
            <w:r w:rsidR="006C52BC" w:rsidRPr="00754723">
              <w:rPr>
                <w:color w:val="FF0000"/>
                <w:sz w:val="22"/>
                <w:szCs w:val="22"/>
              </w:rPr>
              <w:t>,</w:t>
            </w:r>
            <w:r w:rsidRPr="00754723">
              <w:rPr>
                <w:color w:val="FF0000"/>
                <w:sz w:val="22"/>
                <w:szCs w:val="22"/>
              </w:rPr>
              <w:t>5</w:t>
            </w:r>
            <w:r w:rsidR="004462A8" w:rsidRPr="00754723">
              <w:rPr>
                <w:color w:val="FF0000"/>
                <w:sz w:val="22"/>
                <w:szCs w:val="22"/>
              </w:rPr>
              <w:t>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F96759">
            <w:pPr>
              <w:contextualSpacing/>
              <w:jc w:val="center"/>
              <w:rPr>
                <w:color w:val="FF0000"/>
                <w:sz w:val="22"/>
                <w:szCs w:val="22"/>
              </w:rPr>
            </w:pPr>
            <w:r w:rsidRPr="00754723">
              <w:rPr>
                <w:color w:val="FF0000"/>
                <w:sz w:val="22"/>
                <w:szCs w:val="22"/>
              </w:rPr>
              <w:t>0,0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Отдел жизнеобеспечения района Администрации Каргасокского района (далее – ОЖОР),</w:t>
            </w:r>
          </w:p>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 xml:space="preserve">Отдел по управлению муниципальным имуществом и земельными ресурсами Администрации Каргасокского </w:t>
            </w:r>
            <w:r w:rsidRPr="00754723">
              <w:rPr>
                <w:color w:val="FF0000"/>
                <w:sz w:val="22"/>
                <w:szCs w:val="22"/>
              </w:rPr>
              <w:lastRenderedPageBreak/>
              <w:t>района (далее – ОУМИиЗР),</w:t>
            </w:r>
          </w:p>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МКУ «Управление жилищно-коммунального хозяйства и капитального строительства» муниципального образования «Каргасокский район» (далее – МКУ «УЖКХиКС»)</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Доля населенных пунктов, обеспеченных системами сбора и удаления отходов от общего числа населенных пунктов, %</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6C52BC" w:rsidRPr="00754723" w:rsidTr="00F96759">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F96759">
            <w:pPr>
              <w:contextualSpacing/>
              <w:jc w:val="center"/>
              <w:rPr>
                <w:color w:val="FF0000"/>
                <w:sz w:val="22"/>
                <w:szCs w:val="22"/>
              </w:rPr>
            </w:pPr>
            <w:r w:rsidRPr="00754723">
              <w:rPr>
                <w:color w:val="FF0000"/>
                <w:sz w:val="22"/>
                <w:szCs w:val="22"/>
              </w:rPr>
              <w:t>4 318,6</w:t>
            </w:r>
            <w:r w:rsidR="00F96759"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F96759">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F96759">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F96759">
            <w:pPr>
              <w:contextualSpacing/>
              <w:jc w:val="center"/>
              <w:rPr>
                <w:color w:val="FF0000"/>
                <w:sz w:val="22"/>
                <w:szCs w:val="22"/>
              </w:rPr>
            </w:pPr>
            <w:r w:rsidRPr="00754723">
              <w:rPr>
                <w:color w:val="FF0000"/>
                <w:sz w:val="22"/>
                <w:szCs w:val="22"/>
              </w:rPr>
              <w:t>4 318,6</w:t>
            </w:r>
            <w:r w:rsidR="00F96759"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F96759">
            <w:pPr>
              <w:contextualSpacing/>
              <w:jc w:val="center"/>
              <w:rPr>
                <w:color w:val="FF0000"/>
                <w:sz w:val="22"/>
                <w:szCs w:val="22"/>
              </w:rPr>
            </w:pPr>
            <w:r w:rsidRPr="00754723">
              <w:rPr>
                <w:color w:val="FF0000"/>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19,4</w:t>
            </w:r>
          </w:p>
        </w:tc>
      </w:tr>
      <w:tr w:rsidR="006C52BC" w:rsidRPr="00754723" w:rsidTr="00F96759">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F96759">
            <w:pPr>
              <w:contextualSpacing/>
              <w:jc w:val="center"/>
              <w:rPr>
                <w:color w:val="FF0000"/>
                <w:sz w:val="22"/>
                <w:szCs w:val="22"/>
              </w:rPr>
            </w:pPr>
            <w:r w:rsidRPr="00754723">
              <w:rPr>
                <w:color w:val="FF0000"/>
                <w:sz w:val="22"/>
                <w:szCs w:val="22"/>
              </w:rPr>
              <w:t>5 346,8</w:t>
            </w:r>
            <w:r w:rsidR="004462A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F96759">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F96759">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F96759">
            <w:pPr>
              <w:contextualSpacing/>
              <w:jc w:val="center"/>
              <w:rPr>
                <w:color w:val="FF0000"/>
                <w:sz w:val="22"/>
                <w:szCs w:val="22"/>
              </w:rPr>
            </w:pPr>
            <w:r w:rsidRPr="00754723">
              <w:rPr>
                <w:color w:val="FF0000"/>
                <w:sz w:val="22"/>
                <w:szCs w:val="22"/>
              </w:rPr>
              <w:t>5 346,8</w:t>
            </w:r>
            <w:r w:rsidR="004462A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F96759">
            <w:pPr>
              <w:contextualSpacing/>
              <w:jc w:val="center"/>
              <w:rPr>
                <w:color w:val="FF0000"/>
                <w:sz w:val="22"/>
                <w:szCs w:val="22"/>
              </w:rPr>
            </w:pPr>
            <w:r w:rsidRPr="00754723">
              <w:rPr>
                <w:color w:val="FF0000"/>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19,4</w:t>
            </w:r>
          </w:p>
        </w:tc>
      </w:tr>
      <w:tr w:rsidR="006C52BC" w:rsidRPr="00754723" w:rsidTr="00F96759">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F96759">
            <w:pPr>
              <w:contextualSpacing/>
              <w:jc w:val="center"/>
              <w:rPr>
                <w:color w:val="FF0000"/>
                <w:sz w:val="22"/>
                <w:szCs w:val="22"/>
              </w:rPr>
            </w:pPr>
            <w:r w:rsidRPr="00754723">
              <w:rPr>
                <w:color w:val="FF0000"/>
                <w:sz w:val="22"/>
                <w:szCs w:val="22"/>
              </w:rPr>
              <w:t>4 441,0</w:t>
            </w:r>
            <w:r w:rsidR="004462A8" w:rsidRPr="00754723">
              <w:rPr>
                <w:color w:val="FF0000"/>
                <w:sz w:val="22"/>
                <w:szCs w:val="22"/>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F96759">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F96759">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F96759">
            <w:pPr>
              <w:contextualSpacing/>
              <w:jc w:val="center"/>
              <w:rPr>
                <w:color w:val="FF0000"/>
                <w:sz w:val="22"/>
                <w:szCs w:val="22"/>
              </w:rPr>
            </w:pPr>
            <w:r w:rsidRPr="00754723">
              <w:rPr>
                <w:color w:val="FF0000"/>
                <w:sz w:val="22"/>
                <w:szCs w:val="22"/>
              </w:rPr>
              <w:t>4 441,0</w:t>
            </w:r>
            <w:r w:rsidR="004462A8" w:rsidRPr="00754723">
              <w:rPr>
                <w:color w:val="FF0000"/>
                <w:sz w:val="22"/>
                <w:szCs w:val="22"/>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F96759">
            <w:pPr>
              <w:contextualSpacing/>
              <w:jc w:val="center"/>
              <w:rPr>
                <w:color w:val="FF0000"/>
                <w:sz w:val="22"/>
                <w:szCs w:val="22"/>
              </w:rPr>
            </w:pPr>
            <w:r w:rsidRPr="00754723">
              <w:rPr>
                <w:color w:val="FF0000"/>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25,8</w:t>
            </w:r>
          </w:p>
        </w:tc>
      </w:tr>
      <w:tr w:rsidR="006C52BC" w:rsidRPr="00754723" w:rsidTr="00F96759">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F96759">
            <w:pPr>
              <w:contextualSpacing/>
              <w:jc w:val="center"/>
              <w:rPr>
                <w:color w:val="FF0000"/>
                <w:sz w:val="22"/>
                <w:szCs w:val="22"/>
              </w:rPr>
            </w:pPr>
            <w:r w:rsidRPr="00754723">
              <w:rPr>
                <w:color w:val="FF0000"/>
                <w:sz w:val="22"/>
                <w:szCs w:val="22"/>
              </w:rPr>
              <w:t>4 190,38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F96759">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F96759">
            <w:pPr>
              <w:contextualSpacing/>
              <w:jc w:val="center"/>
              <w:rPr>
                <w:color w:val="FF0000"/>
                <w:sz w:val="22"/>
                <w:szCs w:val="22"/>
              </w:rPr>
            </w:pPr>
            <w:r w:rsidRPr="00754723">
              <w:rPr>
                <w:color w:val="FF0000"/>
                <w:sz w:val="22"/>
                <w:szCs w:val="22"/>
              </w:rPr>
              <w:t>1 409,4</w:t>
            </w:r>
            <w:r w:rsidR="00326751"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F96759">
            <w:pPr>
              <w:contextualSpacing/>
              <w:jc w:val="center"/>
              <w:rPr>
                <w:color w:val="FF0000"/>
                <w:sz w:val="22"/>
                <w:szCs w:val="22"/>
              </w:rPr>
            </w:pPr>
            <w:r w:rsidRPr="00754723">
              <w:rPr>
                <w:color w:val="FF0000"/>
                <w:sz w:val="22"/>
                <w:szCs w:val="22"/>
              </w:rPr>
              <w:t>2 780,98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F96759">
            <w:pPr>
              <w:contextualSpacing/>
              <w:jc w:val="center"/>
              <w:rPr>
                <w:color w:val="FF0000"/>
                <w:sz w:val="22"/>
                <w:szCs w:val="22"/>
              </w:rPr>
            </w:pPr>
            <w:r w:rsidRPr="00754723">
              <w:rPr>
                <w:color w:val="FF0000"/>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25,8</w:t>
            </w:r>
          </w:p>
        </w:tc>
      </w:tr>
      <w:tr w:rsidR="006C52BC" w:rsidRPr="00754723" w:rsidTr="00F96759">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26751" w:rsidP="00F96759">
            <w:pPr>
              <w:contextualSpacing/>
              <w:jc w:val="center"/>
              <w:rPr>
                <w:color w:val="FF0000"/>
                <w:sz w:val="22"/>
                <w:szCs w:val="22"/>
              </w:rPr>
            </w:pPr>
            <w:r w:rsidRPr="00754723">
              <w:rPr>
                <w:color w:val="FF0000"/>
                <w:sz w:val="22"/>
                <w:szCs w:val="22"/>
              </w:rPr>
              <w:t>5 878</w:t>
            </w:r>
            <w:r w:rsidR="006C52BC" w:rsidRPr="00754723">
              <w:rPr>
                <w:color w:val="FF0000"/>
                <w:sz w:val="22"/>
                <w:szCs w:val="22"/>
              </w:rPr>
              <w:t>,</w:t>
            </w:r>
            <w:r w:rsidR="004462A8" w:rsidRPr="00754723">
              <w:rPr>
                <w:color w:val="FF0000"/>
                <w:sz w:val="22"/>
                <w:szCs w:val="22"/>
              </w:rPr>
              <w:t>2</w:t>
            </w: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F96759">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F96759">
            <w:pPr>
              <w:contextualSpacing/>
              <w:jc w:val="center"/>
              <w:rPr>
                <w:color w:val="FF0000"/>
                <w:sz w:val="22"/>
                <w:szCs w:val="22"/>
              </w:rPr>
            </w:pPr>
            <w:r w:rsidRPr="00754723">
              <w:rPr>
                <w:color w:val="FF0000"/>
                <w:sz w:val="22"/>
                <w:szCs w:val="22"/>
              </w:rPr>
              <w:t xml:space="preserve">2 </w:t>
            </w:r>
            <w:r w:rsidR="00326751" w:rsidRPr="00754723">
              <w:rPr>
                <w:color w:val="FF0000"/>
                <w:sz w:val="22"/>
                <w:szCs w:val="22"/>
              </w:rPr>
              <w:t>250</w:t>
            </w:r>
            <w:r w:rsidRPr="00754723">
              <w:rPr>
                <w:color w:val="FF0000"/>
                <w:sz w:val="22"/>
                <w:szCs w:val="22"/>
              </w:rPr>
              <w:t>,</w:t>
            </w:r>
            <w:r w:rsidR="00326751" w:rsidRPr="00754723">
              <w:rPr>
                <w:color w:val="FF0000"/>
                <w:sz w:val="22"/>
                <w:szCs w:val="22"/>
              </w:rPr>
              <w:t>0</w:t>
            </w:r>
            <w:r w:rsidR="004462A8"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26751" w:rsidP="00F96759">
            <w:pPr>
              <w:contextualSpacing/>
              <w:jc w:val="center"/>
              <w:rPr>
                <w:color w:val="FF0000"/>
                <w:sz w:val="22"/>
                <w:szCs w:val="22"/>
              </w:rPr>
            </w:pPr>
            <w:r w:rsidRPr="00754723">
              <w:rPr>
                <w:color w:val="FF0000"/>
                <w:sz w:val="22"/>
                <w:szCs w:val="22"/>
              </w:rPr>
              <w:t>3</w:t>
            </w:r>
            <w:r w:rsidR="006C52BC" w:rsidRPr="00754723">
              <w:rPr>
                <w:color w:val="FF0000"/>
                <w:sz w:val="22"/>
                <w:szCs w:val="22"/>
              </w:rPr>
              <w:t xml:space="preserve"> </w:t>
            </w:r>
            <w:r w:rsidRPr="00754723">
              <w:rPr>
                <w:color w:val="FF0000"/>
                <w:sz w:val="22"/>
                <w:szCs w:val="22"/>
              </w:rPr>
              <w:t>628</w:t>
            </w:r>
            <w:r w:rsidR="006C52BC" w:rsidRPr="00754723">
              <w:rPr>
                <w:color w:val="FF0000"/>
                <w:sz w:val="22"/>
                <w:szCs w:val="22"/>
              </w:rPr>
              <w:t>,</w:t>
            </w:r>
            <w:r w:rsidRPr="00754723">
              <w:rPr>
                <w:color w:val="FF0000"/>
                <w:sz w:val="22"/>
                <w:szCs w:val="22"/>
              </w:rPr>
              <w:t>2</w:t>
            </w:r>
            <w:r w:rsidR="006C52BC"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F96759">
            <w:pPr>
              <w:contextualSpacing/>
              <w:jc w:val="center"/>
              <w:rPr>
                <w:color w:val="FF0000"/>
                <w:sz w:val="22"/>
                <w:szCs w:val="22"/>
              </w:rPr>
            </w:pPr>
            <w:r w:rsidRPr="00754723">
              <w:rPr>
                <w:color w:val="FF0000"/>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29,0</w:t>
            </w:r>
          </w:p>
        </w:tc>
      </w:tr>
      <w:tr w:rsidR="006C52BC" w:rsidRPr="00754723" w:rsidTr="00F96759">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26751" w:rsidP="00F96759">
            <w:pPr>
              <w:contextualSpacing/>
              <w:jc w:val="center"/>
              <w:rPr>
                <w:color w:val="FF0000"/>
                <w:sz w:val="22"/>
                <w:szCs w:val="22"/>
              </w:rPr>
            </w:pPr>
            <w:r w:rsidRPr="00754723">
              <w:rPr>
                <w:color w:val="FF0000"/>
                <w:sz w:val="22"/>
                <w:szCs w:val="22"/>
              </w:rPr>
              <w:t>1 00</w:t>
            </w:r>
            <w:r w:rsidR="006C52BC" w:rsidRPr="00754723">
              <w:rPr>
                <w:color w:val="FF0000"/>
                <w:sz w:val="22"/>
                <w:szCs w:val="22"/>
              </w:rPr>
              <w:t>0,0</w:t>
            </w:r>
            <w:r w:rsidR="004462A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F96759">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F96759">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26751" w:rsidP="00F96759">
            <w:pPr>
              <w:contextualSpacing/>
              <w:jc w:val="center"/>
              <w:rPr>
                <w:color w:val="FF0000"/>
                <w:sz w:val="22"/>
                <w:szCs w:val="22"/>
              </w:rPr>
            </w:pPr>
            <w:r w:rsidRPr="00754723">
              <w:rPr>
                <w:color w:val="FF0000"/>
                <w:sz w:val="22"/>
                <w:szCs w:val="22"/>
              </w:rPr>
              <w:t>1 00</w:t>
            </w:r>
            <w:r w:rsidR="006C52BC" w:rsidRPr="00754723">
              <w:rPr>
                <w:color w:val="FF0000"/>
                <w:sz w:val="22"/>
                <w:szCs w:val="22"/>
              </w:rPr>
              <w:t>0,0</w:t>
            </w:r>
            <w:r w:rsidR="004462A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F96759">
            <w:pPr>
              <w:contextualSpacing/>
              <w:jc w:val="center"/>
              <w:rPr>
                <w:color w:val="FF0000"/>
                <w:sz w:val="22"/>
                <w:szCs w:val="22"/>
              </w:rPr>
            </w:pPr>
            <w:r w:rsidRPr="00754723">
              <w:rPr>
                <w:color w:val="FF0000"/>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29,0</w:t>
            </w:r>
          </w:p>
        </w:tc>
      </w:tr>
      <w:tr w:rsidR="006C52BC" w:rsidRPr="00754723" w:rsidTr="00BB7714">
        <w:trPr>
          <w:gridAfter w:val="2"/>
          <w:wAfter w:w="2550" w:type="dxa"/>
          <w:trHeight w:val="223"/>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1:</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Строительство полигона ТБО в с.Новый Васюган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МКУ «УЖКХиКС»</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Мощность объекта, тыс.м3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6C52BC" w:rsidRPr="00754723" w:rsidTr="00BB7714">
        <w:trPr>
          <w:gridAfter w:val="2"/>
          <w:wAfter w:w="2550" w:type="dxa"/>
          <w:trHeight w:val="259"/>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Height w:val="23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Height w:val="158"/>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Height w:val="252"/>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Height w:val="352"/>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Height w:val="207"/>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2:</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Разработка проектно-сметной документации и строительство полигона ТКО в с. Каргасок</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326751" w:rsidP="00326751">
            <w:pPr>
              <w:contextualSpacing/>
              <w:jc w:val="center"/>
              <w:rPr>
                <w:color w:val="FF0000"/>
                <w:sz w:val="22"/>
                <w:szCs w:val="22"/>
              </w:rPr>
            </w:pPr>
            <w:r w:rsidRPr="00754723">
              <w:rPr>
                <w:color w:val="FF0000"/>
                <w:sz w:val="22"/>
                <w:szCs w:val="22"/>
              </w:rPr>
              <w:t>0</w:t>
            </w:r>
            <w:r w:rsidR="006C52BC" w:rsidRPr="00754723">
              <w:rPr>
                <w:color w:val="FF0000"/>
                <w:sz w:val="22"/>
                <w:szCs w:val="22"/>
              </w:rPr>
              <w:t>,</w:t>
            </w: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326751" w:rsidP="00326751">
            <w:pPr>
              <w:contextualSpacing/>
              <w:jc w:val="center"/>
              <w:rPr>
                <w:color w:val="FF0000"/>
                <w:sz w:val="22"/>
                <w:szCs w:val="22"/>
              </w:rPr>
            </w:pPr>
            <w:r w:rsidRPr="00754723">
              <w:rPr>
                <w:color w:val="FF0000"/>
                <w:sz w:val="22"/>
                <w:szCs w:val="22"/>
              </w:rPr>
              <w:t>0</w:t>
            </w:r>
            <w:r w:rsidR="006C52BC" w:rsidRPr="00754723">
              <w:rPr>
                <w:color w:val="FF0000"/>
                <w:sz w:val="22"/>
                <w:szCs w:val="22"/>
              </w:rPr>
              <w:t>,</w:t>
            </w: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МКУ «УЖКХиКС»</w:t>
            </w: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Количество разработанных проектно-сметных документаций</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6C52BC" w:rsidRPr="00754723"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w:t>
            </w:r>
          </w:p>
        </w:tc>
      </w:tr>
      <w:tr w:rsidR="006C52BC" w:rsidRPr="00754723"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326751" w:rsidP="00326751">
            <w:pPr>
              <w:contextualSpacing/>
              <w:jc w:val="center"/>
              <w:rPr>
                <w:color w:val="FF0000"/>
                <w:sz w:val="22"/>
                <w:szCs w:val="22"/>
              </w:rPr>
            </w:pPr>
            <w:r w:rsidRPr="00754723">
              <w:rPr>
                <w:color w:val="FF0000"/>
                <w:sz w:val="22"/>
                <w:szCs w:val="22"/>
              </w:rPr>
              <w:t>0</w:t>
            </w:r>
            <w:r w:rsidR="006C52BC" w:rsidRPr="00754723">
              <w:rPr>
                <w:color w:val="FF0000"/>
                <w:sz w:val="22"/>
                <w:szCs w:val="22"/>
              </w:rPr>
              <w:t>,</w:t>
            </w: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326751" w:rsidP="00326751">
            <w:pPr>
              <w:contextualSpacing/>
              <w:jc w:val="center"/>
              <w:rPr>
                <w:color w:val="FF0000"/>
                <w:sz w:val="22"/>
                <w:szCs w:val="22"/>
              </w:rPr>
            </w:pPr>
            <w:r w:rsidRPr="00754723">
              <w:rPr>
                <w:color w:val="FF0000"/>
                <w:sz w:val="22"/>
                <w:szCs w:val="22"/>
              </w:rPr>
              <w:t>0</w:t>
            </w:r>
            <w:r w:rsidR="006C52BC" w:rsidRPr="00754723">
              <w:rPr>
                <w:color w:val="FF0000"/>
                <w:sz w:val="22"/>
                <w:szCs w:val="22"/>
              </w:rPr>
              <w:t>,</w:t>
            </w: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26751"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Height w:val="207"/>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3:</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Разработка проектно-сметной документации и строительство полигона </w:t>
            </w:r>
            <w:r w:rsidRPr="00754723">
              <w:rPr>
                <w:rFonts w:ascii="Times New Roman" w:hAnsi="Times New Roman" w:cs="Times New Roman"/>
                <w:color w:val="FF0000"/>
                <w:sz w:val="22"/>
                <w:szCs w:val="22"/>
              </w:rPr>
              <w:lastRenderedPageBreak/>
              <w:t>ТБО в с.Средний Васюган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МКУ «УЖКХиКС»</w:t>
            </w: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Мощность объекта, тыс.м3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6C52BC" w:rsidRPr="00754723"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4:</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Содержание санкционированных объектов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12 916,0</w:t>
            </w:r>
            <w:r w:rsidR="004462A8" w:rsidRPr="00754723">
              <w:rPr>
                <w:color w:val="FF0000"/>
                <w:sz w:val="22"/>
                <w:szCs w:val="22"/>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12 916,0</w:t>
            </w:r>
            <w:r w:rsidR="004462A8" w:rsidRPr="00754723">
              <w:rPr>
                <w:color w:val="FF0000"/>
                <w:sz w:val="22"/>
                <w:szCs w:val="22"/>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ОЖОР</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Объем утилизированных отходов, тыс.тонн</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3 975,0</w:t>
            </w:r>
            <w:r w:rsidR="004462A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3 975,0</w:t>
            </w:r>
            <w:r w:rsidR="004462A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6,3</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4 500,0</w:t>
            </w:r>
            <w:r w:rsidR="004462A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4 500,0</w:t>
            </w:r>
            <w:r w:rsidR="004462A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6,3</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4 441,0</w:t>
            </w:r>
            <w:r w:rsidR="004462A8" w:rsidRPr="00754723">
              <w:rPr>
                <w:color w:val="FF0000"/>
                <w:sz w:val="22"/>
                <w:szCs w:val="22"/>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4 441,0</w:t>
            </w:r>
            <w:r w:rsidR="004462A8" w:rsidRPr="00754723">
              <w:rPr>
                <w:color w:val="FF0000"/>
                <w:sz w:val="22"/>
                <w:szCs w:val="22"/>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1,8</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5:</w:t>
            </w:r>
          </w:p>
          <w:p w:rsidR="006C52BC" w:rsidRPr="00754723" w:rsidRDefault="006C52BC" w:rsidP="00274E8F">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Субсидии юридическим </w:t>
            </w:r>
            <w:r w:rsidRPr="00754723">
              <w:rPr>
                <w:rFonts w:ascii="Times New Roman" w:hAnsi="Times New Roman" w:cs="Times New Roman"/>
                <w:color w:val="FF0000"/>
                <w:sz w:val="22"/>
                <w:szCs w:val="22"/>
              </w:rPr>
              <w:lastRenderedPageBreak/>
              <w:t>лицам (за исключением субсидий муниципальным учреждениям), индивидуальному предпринимателю, в целях возмещения затрат, связанных с организацией работ по утилизации и переработки твердых бытовых отходов на территории сельских поселений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343,6</w:t>
            </w:r>
            <w:r w:rsidR="004462A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62A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4462A8" w:rsidP="00BB7714">
            <w:pPr>
              <w:contextualSpacing/>
              <w:jc w:val="center"/>
              <w:rPr>
                <w:color w:val="FF0000"/>
                <w:sz w:val="22"/>
                <w:szCs w:val="22"/>
              </w:rPr>
            </w:pPr>
            <w:r w:rsidRPr="00754723">
              <w:rPr>
                <w:color w:val="FF0000"/>
                <w:sz w:val="22"/>
                <w:szCs w:val="22"/>
              </w:rPr>
              <w:t>0,</w:t>
            </w:r>
            <w:r w:rsidR="006C52BC"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343,6</w:t>
            </w:r>
            <w:r w:rsidR="004462A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4462A8" w:rsidP="00BB7714">
            <w:pPr>
              <w:contextualSpacing/>
              <w:jc w:val="center"/>
              <w:rPr>
                <w:color w:val="FF0000"/>
                <w:sz w:val="22"/>
                <w:szCs w:val="22"/>
              </w:rPr>
            </w:pPr>
            <w:r w:rsidRPr="00754723">
              <w:rPr>
                <w:color w:val="FF0000"/>
                <w:sz w:val="22"/>
                <w:szCs w:val="22"/>
              </w:rPr>
              <w:t>0,</w:t>
            </w:r>
            <w:r w:rsidR="006C52BC" w:rsidRPr="00754723">
              <w:rPr>
                <w:color w:val="FF0000"/>
                <w:sz w:val="22"/>
                <w:szCs w:val="22"/>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ОЖОР</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Количество юридических </w:t>
            </w:r>
            <w:r w:rsidRPr="00754723">
              <w:rPr>
                <w:rFonts w:ascii="Times New Roman" w:hAnsi="Times New Roman" w:cs="Times New Roman"/>
                <w:color w:val="FF0000"/>
                <w:sz w:val="22"/>
                <w:szCs w:val="22"/>
              </w:rPr>
              <w:lastRenderedPageBreak/>
              <w:t>лиц, индивидуальных предпринимателей, получивших субсидии, ед.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Х</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343,6</w:t>
            </w:r>
            <w:r w:rsidR="004462A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62A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4462A8" w:rsidP="00BB7714">
            <w:pPr>
              <w:contextualSpacing/>
              <w:jc w:val="center"/>
              <w:rPr>
                <w:color w:val="FF0000"/>
                <w:sz w:val="22"/>
                <w:szCs w:val="22"/>
              </w:rPr>
            </w:pPr>
            <w:r w:rsidRPr="00754723">
              <w:rPr>
                <w:color w:val="FF0000"/>
                <w:sz w:val="22"/>
                <w:szCs w:val="22"/>
              </w:rPr>
              <w:t>0,</w:t>
            </w:r>
            <w:r w:rsidR="006C52BC"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343,6</w:t>
            </w:r>
            <w:r w:rsidR="004462A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4462A8" w:rsidP="00BB7714">
            <w:pPr>
              <w:contextualSpacing/>
              <w:jc w:val="center"/>
              <w:rPr>
                <w:color w:val="FF0000"/>
                <w:sz w:val="22"/>
                <w:szCs w:val="22"/>
              </w:rPr>
            </w:pPr>
            <w:r w:rsidRPr="00754723">
              <w:rPr>
                <w:color w:val="FF0000"/>
                <w:sz w:val="22"/>
                <w:szCs w:val="22"/>
              </w:rPr>
              <w:t>0,</w:t>
            </w:r>
            <w:r w:rsidR="006C52BC" w:rsidRPr="00754723">
              <w:rPr>
                <w:color w:val="FF0000"/>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62A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62A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4462A8" w:rsidP="00BB7714">
            <w:pPr>
              <w:contextualSpacing/>
              <w:jc w:val="center"/>
              <w:rPr>
                <w:color w:val="FF0000"/>
                <w:sz w:val="22"/>
                <w:szCs w:val="22"/>
              </w:rPr>
            </w:pPr>
            <w:r w:rsidRPr="00754723">
              <w:rPr>
                <w:color w:val="FF0000"/>
                <w:sz w:val="22"/>
                <w:szCs w:val="22"/>
              </w:rPr>
              <w:t>0,</w:t>
            </w:r>
            <w:r w:rsidR="006C52BC"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62A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62A8" w:rsidRPr="00754723">
              <w:rPr>
                <w:color w:val="FF0000"/>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62A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62A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62A8"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62A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62A8" w:rsidRPr="00754723">
              <w:rPr>
                <w:color w:val="FF0000"/>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62A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62A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62A8"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62A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62A8" w:rsidRPr="00754723">
              <w:rPr>
                <w:color w:val="FF0000"/>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62A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62A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62A8"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62A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62A8" w:rsidRPr="00754723">
              <w:rPr>
                <w:color w:val="FF0000"/>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62A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4462A8" w:rsidP="00BB7714">
            <w:pPr>
              <w:contextualSpacing/>
              <w:jc w:val="center"/>
              <w:rPr>
                <w:color w:val="FF0000"/>
                <w:sz w:val="22"/>
                <w:szCs w:val="22"/>
              </w:rPr>
            </w:pPr>
            <w:r w:rsidRPr="00754723">
              <w:rPr>
                <w:color w:val="FF0000"/>
                <w:sz w:val="22"/>
                <w:szCs w:val="22"/>
              </w:rPr>
              <w:t>0,</w:t>
            </w:r>
            <w:r w:rsidR="006C52BC"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62A8"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62A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62A8" w:rsidRPr="00754723">
              <w:rPr>
                <w:color w:val="FF0000"/>
                <w:sz w:val="22"/>
                <w:szCs w:val="22"/>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6:</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Обустройство и рекультивация полигонов и мест временного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0B14EE" w:rsidP="000B14EE">
            <w:pPr>
              <w:contextualSpacing/>
              <w:jc w:val="center"/>
              <w:rPr>
                <w:color w:val="FF0000"/>
                <w:sz w:val="22"/>
                <w:szCs w:val="22"/>
              </w:rPr>
            </w:pPr>
            <w:r w:rsidRPr="00754723">
              <w:rPr>
                <w:color w:val="FF0000"/>
                <w:sz w:val="22"/>
                <w:szCs w:val="22"/>
              </w:rPr>
              <w:t>5</w:t>
            </w:r>
            <w:r w:rsidR="006C52BC" w:rsidRPr="00754723">
              <w:rPr>
                <w:color w:val="FF0000"/>
                <w:sz w:val="22"/>
                <w:szCs w:val="22"/>
              </w:rPr>
              <w:t xml:space="preserve"> 915,07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0B14EE" w:rsidP="000B14EE">
            <w:pPr>
              <w:contextualSpacing/>
              <w:jc w:val="center"/>
              <w:rPr>
                <w:color w:val="FF0000"/>
                <w:sz w:val="22"/>
                <w:szCs w:val="22"/>
              </w:rPr>
            </w:pPr>
            <w:r w:rsidRPr="00754723">
              <w:rPr>
                <w:color w:val="FF0000"/>
                <w:sz w:val="22"/>
                <w:szCs w:val="22"/>
              </w:rPr>
              <w:t>5</w:t>
            </w:r>
            <w:r w:rsidR="006C52BC" w:rsidRPr="00754723">
              <w:rPr>
                <w:color w:val="FF0000"/>
                <w:sz w:val="22"/>
                <w:szCs w:val="22"/>
              </w:rPr>
              <w:t xml:space="preserve"> 915,07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МКУ «УЖКХиКС»,</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Администрация Новоюгинского сельского поселения</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Количество объектов, ед.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846,8</w:t>
            </w:r>
            <w:r w:rsidR="000B14EE"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846,8</w:t>
            </w:r>
            <w:r w:rsidR="000B14EE"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0B14EE">
            <w:pPr>
              <w:contextualSpacing/>
              <w:jc w:val="center"/>
              <w:rPr>
                <w:color w:val="FF0000"/>
                <w:sz w:val="22"/>
                <w:szCs w:val="22"/>
              </w:rPr>
            </w:pPr>
            <w:r w:rsidRPr="00754723">
              <w:rPr>
                <w:color w:val="FF0000"/>
                <w:sz w:val="22"/>
                <w:szCs w:val="22"/>
              </w:rPr>
              <w:t>2 368,27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0B14EE">
            <w:pPr>
              <w:contextualSpacing/>
              <w:jc w:val="center"/>
              <w:rPr>
                <w:color w:val="FF0000"/>
                <w:sz w:val="22"/>
                <w:szCs w:val="22"/>
              </w:rPr>
            </w:pPr>
            <w:r w:rsidRPr="00754723">
              <w:rPr>
                <w:color w:val="FF0000"/>
                <w:sz w:val="22"/>
                <w:szCs w:val="22"/>
              </w:rPr>
              <w:t>2 368,27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1 700,0</w:t>
            </w:r>
            <w:r w:rsidR="000B14EE"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1 700,0</w:t>
            </w:r>
            <w:r w:rsidR="000B14EE"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r>
      <w:tr w:rsidR="006C52BC" w:rsidRPr="00754723" w:rsidTr="00BB7714">
        <w:trPr>
          <w:gridAfter w:val="2"/>
          <w:wAfter w:w="2550" w:type="dxa"/>
          <w:trHeight w:val="32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0B14EE" w:rsidP="00BB7714">
            <w:pPr>
              <w:contextualSpacing/>
              <w:jc w:val="center"/>
              <w:rPr>
                <w:color w:val="FF0000"/>
                <w:sz w:val="22"/>
                <w:szCs w:val="22"/>
              </w:rPr>
            </w:pPr>
            <w:r w:rsidRPr="00754723">
              <w:rPr>
                <w:color w:val="FF0000"/>
                <w:sz w:val="22"/>
                <w:szCs w:val="22"/>
              </w:rPr>
              <w:t>1 00</w:t>
            </w:r>
            <w:r w:rsidR="006C52BC"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0B14EE" w:rsidP="00BB7714">
            <w:pPr>
              <w:contextualSpacing/>
              <w:jc w:val="center"/>
              <w:rPr>
                <w:color w:val="FF0000"/>
                <w:sz w:val="22"/>
                <w:szCs w:val="22"/>
              </w:rPr>
            </w:pPr>
            <w:r w:rsidRPr="00754723">
              <w:rPr>
                <w:color w:val="FF0000"/>
                <w:sz w:val="22"/>
                <w:szCs w:val="22"/>
              </w:rPr>
              <w:t>1 00</w:t>
            </w:r>
            <w:r w:rsidR="006C52BC"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756CC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r>
      <w:tr w:rsidR="006C52BC" w:rsidRPr="00754723"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7: Приобретение спецтехники для работы на объектах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ОУМИиЗР</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Количество приобретенной техники, ед.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8:</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Приобретение инсинераторов (печи) для сжигания ТКО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0B14EE"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0B14EE">
            <w:pPr>
              <w:contextualSpacing/>
              <w:jc w:val="center"/>
              <w:rPr>
                <w:color w:val="FF0000"/>
                <w:sz w:val="22"/>
                <w:szCs w:val="22"/>
              </w:rPr>
            </w:pPr>
            <w:r w:rsidRPr="00754723">
              <w:rPr>
                <w:color w:val="FF0000"/>
                <w:sz w:val="22"/>
                <w:szCs w:val="22"/>
              </w:rPr>
              <w:t>0,</w:t>
            </w:r>
            <w:r w:rsidR="000B14EE"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0B14EE"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0B14EE" w:rsidRPr="00754723">
              <w:rPr>
                <w:color w:val="FF0000"/>
                <w:sz w:val="22"/>
                <w:szCs w:val="22"/>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ОЖОР</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Количество приобретенных инсинераторов (печей), ед.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6C52BC" w:rsidRPr="00754723"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0B14EE"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0B14EE" w:rsidP="00BB7714">
            <w:pPr>
              <w:contextualSpacing/>
              <w:jc w:val="center"/>
              <w:rPr>
                <w:color w:val="FF0000"/>
                <w:sz w:val="22"/>
                <w:szCs w:val="22"/>
              </w:rPr>
            </w:pPr>
            <w:r w:rsidRPr="00754723">
              <w:rPr>
                <w:color w:val="FF0000"/>
                <w:sz w:val="22"/>
                <w:szCs w:val="22"/>
              </w:rPr>
              <w:t>0,</w:t>
            </w:r>
            <w:r w:rsidR="006C52BC"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0B14EE"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0B14EE"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0B14EE" w:rsidP="00BB7714">
            <w:pPr>
              <w:contextualSpacing/>
              <w:jc w:val="center"/>
              <w:rPr>
                <w:color w:val="FF0000"/>
                <w:sz w:val="22"/>
                <w:szCs w:val="22"/>
              </w:rPr>
            </w:pPr>
            <w:r w:rsidRPr="00754723">
              <w:rPr>
                <w:color w:val="FF0000"/>
                <w:sz w:val="22"/>
                <w:szCs w:val="22"/>
              </w:rPr>
              <w:t>0,</w:t>
            </w:r>
            <w:r w:rsidR="006C52BC" w:rsidRPr="00754723">
              <w:rPr>
                <w:color w:val="FF0000"/>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Height w:val="294"/>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0B14EE"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0B14EE"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0B14EE"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0B14EE"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0B14EE" w:rsidRPr="00754723">
              <w:rPr>
                <w:color w:val="FF0000"/>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Height w:val="40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0B14EE"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0B14EE"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0B14EE"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0B14EE"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0B14EE" w:rsidRPr="00754723">
              <w:rPr>
                <w:color w:val="FF0000"/>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Height w:val="385"/>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0B14EE"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0B14EE"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0B14EE" w:rsidP="00BB7714">
            <w:pPr>
              <w:contextualSpacing/>
              <w:jc w:val="center"/>
              <w:rPr>
                <w:color w:val="FF0000"/>
                <w:sz w:val="22"/>
                <w:szCs w:val="22"/>
              </w:rPr>
            </w:pPr>
            <w:r w:rsidRPr="00754723">
              <w:rPr>
                <w:color w:val="FF0000"/>
                <w:sz w:val="22"/>
                <w:szCs w:val="22"/>
              </w:rPr>
              <w:t>0,</w:t>
            </w:r>
            <w:r w:rsidR="006C52BC"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0B14EE" w:rsidP="00BB7714">
            <w:pPr>
              <w:contextualSpacing/>
              <w:jc w:val="center"/>
              <w:rPr>
                <w:color w:val="FF0000"/>
                <w:sz w:val="22"/>
                <w:szCs w:val="22"/>
              </w:rPr>
            </w:pPr>
            <w:r w:rsidRPr="00754723">
              <w:rPr>
                <w:color w:val="FF0000"/>
                <w:sz w:val="22"/>
                <w:szCs w:val="22"/>
              </w:rPr>
              <w:t>0,</w:t>
            </w:r>
            <w:r w:rsidR="006C52BC"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0B14EE" w:rsidP="00BB7714">
            <w:pPr>
              <w:contextualSpacing/>
              <w:jc w:val="center"/>
              <w:rPr>
                <w:color w:val="FF0000"/>
                <w:sz w:val="22"/>
                <w:szCs w:val="22"/>
              </w:rPr>
            </w:pPr>
            <w:r w:rsidRPr="00754723">
              <w:rPr>
                <w:color w:val="FF0000"/>
                <w:sz w:val="22"/>
                <w:szCs w:val="22"/>
              </w:rPr>
              <w:t>0,</w:t>
            </w:r>
            <w:r w:rsidR="006C52BC" w:rsidRPr="00754723">
              <w:rPr>
                <w:color w:val="FF0000"/>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Height w:val="27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0B14EE">
            <w:pPr>
              <w:contextualSpacing/>
              <w:jc w:val="center"/>
              <w:rPr>
                <w:color w:val="FF0000"/>
                <w:sz w:val="22"/>
                <w:szCs w:val="22"/>
              </w:rPr>
            </w:pPr>
            <w:r w:rsidRPr="00754723">
              <w:rPr>
                <w:color w:val="FF0000"/>
                <w:sz w:val="22"/>
                <w:szCs w:val="22"/>
              </w:rPr>
              <w:t>0,</w:t>
            </w:r>
            <w:r w:rsidR="000B14EE"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0B14EE">
            <w:pPr>
              <w:contextualSpacing/>
              <w:jc w:val="center"/>
              <w:rPr>
                <w:color w:val="FF0000"/>
                <w:sz w:val="22"/>
                <w:szCs w:val="22"/>
              </w:rPr>
            </w:pPr>
            <w:r w:rsidRPr="00754723">
              <w:rPr>
                <w:color w:val="FF0000"/>
                <w:sz w:val="22"/>
                <w:szCs w:val="22"/>
              </w:rPr>
              <w:t>0,</w:t>
            </w:r>
            <w:r w:rsidR="000B14EE"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0B14EE"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0B14EE" w:rsidP="00BB7714">
            <w:pPr>
              <w:contextualSpacing/>
              <w:jc w:val="center"/>
              <w:rPr>
                <w:color w:val="FF0000"/>
                <w:sz w:val="22"/>
                <w:szCs w:val="22"/>
              </w:rPr>
            </w:pPr>
            <w:r w:rsidRPr="00754723">
              <w:rPr>
                <w:color w:val="FF0000"/>
                <w:sz w:val="22"/>
                <w:szCs w:val="22"/>
              </w:rPr>
              <w:t>0,</w:t>
            </w:r>
            <w:r w:rsidR="006C52BC" w:rsidRPr="00754723">
              <w:rPr>
                <w:color w:val="FF0000"/>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756CC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0B14EE"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0B14EE" w:rsidP="00BB7714">
            <w:pPr>
              <w:contextualSpacing/>
              <w:jc w:val="center"/>
              <w:rPr>
                <w:color w:val="FF0000"/>
                <w:sz w:val="22"/>
                <w:szCs w:val="22"/>
              </w:rPr>
            </w:pPr>
            <w:r w:rsidRPr="00754723">
              <w:rPr>
                <w:color w:val="FF0000"/>
                <w:sz w:val="22"/>
                <w:szCs w:val="22"/>
              </w:rPr>
              <w:t>0,</w:t>
            </w:r>
            <w:r w:rsidR="006C52BC"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0B14EE" w:rsidP="00BB7714">
            <w:pPr>
              <w:contextualSpacing/>
              <w:jc w:val="center"/>
              <w:rPr>
                <w:color w:val="FF0000"/>
                <w:sz w:val="22"/>
                <w:szCs w:val="22"/>
              </w:rPr>
            </w:pPr>
            <w:r w:rsidRPr="00754723">
              <w:rPr>
                <w:color w:val="FF0000"/>
                <w:sz w:val="22"/>
                <w:szCs w:val="22"/>
              </w:rPr>
              <w:t>0,</w:t>
            </w:r>
            <w:r w:rsidR="006C52BC"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0B14EE" w:rsidP="00BB7714">
            <w:pPr>
              <w:contextualSpacing/>
              <w:jc w:val="center"/>
              <w:rPr>
                <w:color w:val="FF0000"/>
                <w:sz w:val="22"/>
                <w:szCs w:val="22"/>
              </w:rPr>
            </w:pPr>
            <w:r w:rsidRPr="00754723">
              <w:rPr>
                <w:color w:val="FF0000"/>
                <w:sz w:val="22"/>
                <w:szCs w:val="22"/>
              </w:rPr>
              <w:t>0,</w:t>
            </w:r>
            <w:r w:rsidR="006C52BC"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0B14EE" w:rsidP="00BB7714">
            <w:pPr>
              <w:contextualSpacing/>
              <w:jc w:val="center"/>
              <w:rPr>
                <w:color w:val="FF0000"/>
                <w:sz w:val="22"/>
                <w:szCs w:val="22"/>
              </w:rPr>
            </w:pPr>
            <w:r w:rsidRPr="00754723">
              <w:rPr>
                <w:color w:val="FF0000"/>
                <w:sz w:val="22"/>
                <w:szCs w:val="22"/>
              </w:rPr>
              <w:t>0,</w:t>
            </w:r>
            <w:r w:rsidR="006C52BC" w:rsidRPr="00754723">
              <w:rPr>
                <w:color w:val="FF0000"/>
                <w:sz w:val="22"/>
                <w:szCs w:val="22"/>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9:</w:t>
            </w:r>
          </w:p>
          <w:p w:rsidR="006C52BC" w:rsidRPr="00754723" w:rsidRDefault="006C52BC" w:rsidP="006F0149">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Приобретение и установка весов на полигоне Т</w:t>
            </w:r>
            <w:r w:rsidR="006F0149" w:rsidRPr="00754723">
              <w:rPr>
                <w:rFonts w:ascii="Times New Roman" w:hAnsi="Times New Roman" w:cs="Times New Roman"/>
                <w:color w:val="FF0000"/>
                <w:sz w:val="22"/>
                <w:szCs w:val="22"/>
              </w:rPr>
              <w:t>К</w:t>
            </w:r>
            <w:r w:rsidRPr="00754723">
              <w:rPr>
                <w:rFonts w:ascii="Times New Roman" w:hAnsi="Times New Roman" w:cs="Times New Roman"/>
                <w:color w:val="FF0000"/>
                <w:sz w:val="22"/>
                <w:szCs w:val="22"/>
              </w:rPr>
              <w:t>О в с. Каргасок</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1 003,11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999,9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3,21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20B64" w:rsidP="00BB7714">
            <w:pPr>
              <w:contextualSpacing/>
              <w:jc w:val="center"/>
              <w:rPr>
                <w:color w:val="FF0000"/>
                <w:sz w:val="22"/>
                <w:szCs w:val="22"/>
              </w:rPr>
            </w:pPr>
            <w:r w:rsidRPr="00754723">
              <w:rPr>
                <w:color w:val="FF0000"/>
                <w:sz w:val="22"/>
                <w:szCs w:val="22"/>
              </w:rPr>
              <w:t>0,</w:t>
            </w:r>
            <w:r w:rsidR="006C52BC" w:rsidRPr="00754723">
              <w:rPr>
                <w:color w:val="FF0000"/>
                <w:sz w:val="22"/>
                <w:szCs w:val="22"/>
              </w:rPr>
              <w:t>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ОЖОР</w:t>
            </w: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Мощность приобретенных весов, тонн</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1 003,11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999,9</w:t>
            </w:r>
            <w:r w:rsidR="00620B64"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3,21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40</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10:</w:t>
            </w:r>
          </w:p>
          <w:p w:rsidR="006C52BC" w:rsidRPr="00754723" w:rsidRDefault="006C52BC" w:rsidP="00274E8F">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Предоставление иных межбюджетных транс-фертов бюджетам </w:t>
            </w:r>
            <w:r w:rsidRPr="00754723">
              <w:rPr>
                <w:rFonts w:ascii="Times New Roman" w:hAnsi="Times New Roman" w:cs="Times New Roman"/>
                <w:color w:val="FF0000"/>
                <w:sz w:val="22"/>
                <w:szCs w:val="22"/>
              </w:rPr>
              <w:lastRenderedPageBreak/>
              <w:t>сельских поселений на приобретение контейнеров для сбора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20B64" w:rsidP="00620B64">
            <w:pPr>
              <w:contextualSpacing/>
              <w:jc w:val="center"/>
              <w:rPr>
                <w:color w:val="FF0000"/>
                <w:sz w:val="22"/>
                <w:szCs w:val="22"/>
              </w:rPr>
            </w:pPr>
            <w:r w:rsidRPr="00754723">
              <w:rPr>
                <w:color w:val="FF0000"/>
                <w:sz w:val="22"/>
                <w:szCs w:val="22"/>
              </w:rPr>
              <w:t>4</w:t>
            </w:r>
            <w:r w:rsidR="006C52BC" w:rsidRPr="00754723">
              <w:rPr>
                <w:color w:val="FF0000"/>
                <w:sz w:val="22"/>
                <w:szCs w:val="22"/>
              </w:rPr>
              <w:t xml:space="preserve"> 9</w:t>
            </w:r>
            <w:r w:rsidRPr="00754723">
              <w:rPr>
                <w:color w:val="FF0000"/>
                <w:sz w:val="22"/>
                <w:szCs w:val="22"/>
              </w:rPr>
              <w:t>97</w:t>
            </w:r>
            <w:r w:rsidR="006C52BC" w:rsidRPr="00754723">
              <w:rPr>
                <w:color w:val="FF0000"/>
                <w:sz w:val="22"/>
                <w:szCs w:val="22"/>
              </w:rPr>
              <w:t>,</w:t>
            </w:r>
            <w:r w:rsidRPr="00754723">
              <w:rPr>
                <w:color w:val="FF0000"/>
                <w:sz w:val="22"/>
                <w:szCs w:val="22"/>
              </w:rPr>
              <w:t>2</w:t>
            </w:r>
            <w:r w:rsidR="006C52BC"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2 659,5</w:t>
            </w:r>
            <w:r w:rsidR="00620B64"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20B64" w:rsidP="00620B64">
            <w:pPr>
              <w:contextualSpacing/>
              <w:jc w:val="center"/>
              <w:rPr>
                <w:color w:val="FF0000"/>
                <w:sz w:val="22"/>
                <w:szCs w:val="22"/>
              </w:rPr>
            </w:pPr>
            <w:r w:rsidRPr="00754723">
              <w:rPr>
                <w:color w:val="FF0000"/>
                <w:sz w:val="22"/>
                <w:szCs w:val="22"/>
              </w:rPr>
              <w:t>2 337</w:t>
            </w:r>
            <w:r w:rsidR="006C52BC" w:rsidRPr="00754723">
              <w:rPr>
                <w:color w:val="FF0000"/>
                <w:sz w:val="22"/>
                <w:szCs w:val="22"/>
              </w:rPr>
              <w:t>,</w:t>
            </w:r>
            <w:r w:rsidRPr="00754723">
              <w:rPr>
                <w:color w:val="FF0000"/>
                <w:sz w:val="22"/>
                <w:szCs w:val="22"/>
              </w:rPr>
              <w:t>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FD6F43" w:rsidRPr="00754723">
              <w:rPr>
                <w:color w:val="FF0000"/>
                <w:sz w:val="22"/>
                <w:szCs w:val="22"/>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ОЖОР</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Количество приобретенных контейнеров, шт.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6F43" w:rsidRPr="00754723" w:rsidRDefault="006C52BC" w:rsidP="00FD6F43">
            <w:pPr>
              <w:contextualSpacing/>
              <w:jc w:val="center"/>
              <w:rPr>
                <w:color w:val="FF0000"/>
                <w:sz w:val="22"/>
                <w:szCs w:val="22"/>
              </w:rPr>
            </w:pPr>
            <w:r w:rsidRPr="00754723">
              <w:rPr>
                <w:color w:val="FF0000"/>
                <w:sz w:val="22"/>
                <w:szCs w:val="22"/>
              </w:rPr>
              <w:t>0</w:t>
            </w:r>
            <w:r w:rsidR="00FD6F43" w:rsidRPr="00754723">
              <w:rPr>
                <w:color w:val="FF0000"/>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FD6F43" w:rsidRPr="00754723">
              <w:rPr>
                <w:color w:val="FF0000"/>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FD6F43"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FD6F43" w:rsidRPr="00754723">
              <w:rPr>
                <w:color w:val="FF0000"/>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39</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819,</w:t>
            </w:r>
            <w:r w:rsidR="00620B64" w:rsidRPr="00754723">
              <w:rPr>
                <w:color w:val="FF0000"/>
                <w:sz w:val="22"/>
                <w:szCs w:val="22"/>
              </w:rPr>
              <w:t>0</w:t>
            </w: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409,5</w:t>
            </w:r>
            <w:r w:rsidR="00620B64"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409,5</w:t>
            </w:r>
            <w:r w:rsidR="00FD6F43"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FD6F43" w:rsidRPr="00754723">
              <w:rPr>
                <w:color w:val="FF0000"/>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100</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20B64" w:rsidP="00BB7714">
            <w:pPr>
              <w:contextualSpacing/>
              <w:jc w:val="center"/>
              <w:rPr>
                <w:color w:val="FF0000"/>
                <w:sz w:val="22"/>
                <w:szCs w:val="22"/>
              </w:rPr>
            </w:pPr>
            <w:r w:rsidRPr="00754723">
              <w:rPr>
                <w:color w:val="FF0000"/>
                <w:sz w:val="22"/>
                <w:szCs w:val="22"/>
              </w:rPr>
              <w:t>4 178</w:t>
            </w:r>
            <w:r w:rsidR="006C52BC" w:rsidRPr="00754723">
              <w:rPr>
                <w:color w:val="FF0000"/>
                <w:sz w:val="22"/>
                <w:szCs w:val="22"/>
              </w:rPr>
              <w:t>,</w:t>
            </w:r>
            <w:r w:rsidRPr="00754723">
              <w:rPr>
                <w:color w:val="FF0000"/>
                <w:sz w:val="22"/>
                <w:szCs w:val="22"/>
              </w:rPr>
              <w:t>2</w:t>
            </w:r>
            <w:r w:rsidR="006C52BC"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2 250,0</w:t>
            </w:r>
            <w:r w:rsidR="00620B64"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FD6F43" w:rsidP="00BB7714">
            <w:pPr>
              <w:contextualSpacing/>
              <w:jc w:val="center"/>
              <w:rPr>
                <w:color w:val="FF0000"/>
                <w:sz w:val="22"/>
                <w:szCs w:val="22"/>
              </w:rPr>
            </w:pPr>
            <w:r w:rsidRPr="00754723">
              <w:rPr>
                <w:color w:val="FF0000"/>
                <w:sz w:val="22"/>
                <w:szCs w:val="22"/>
              </w:rPr>
              <w:t>1 928,2</w:t>
            </w:r>
            <w:r w:rsidR="006C52BC"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FD6F43" w:rsidRPr="00754723">
              <w:rPr>
                <w:color w:val="FF0000"/>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756CC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665</w:t>
            </w:r>
          </w:p>
        </w:tc>
      </w:tr>
      <w:tr w:rsidR="006C52BC" w:rsidRPr="00754723"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20B64"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FD6F43"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FD6F43" w:rsidRPr="00754723">
              <w:rPr>
                <w:color w:val="FF0000"/>
                <w:sz w:val="22"/>
                <w:szCs w:val="22"/>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6C52BC" w:rsidRPr="00754723" w:rsidTr="00BB7714">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Задача 2 подпрограммы: Организация природоохранных мероприятий на территории района.</w:t>
            </w:r>
          </w:p>
        </w:tc>
        <w:tc>
          <w:tcPr>
            <w:tcW w:w="1275" w:type="dxa"/>
          </w:tcPr>
          <w:p w:rsidR="006C52BC" w:rsidRPr="00754723" w:rsidRDefault="006C52BC" w:rsidP="00BB7714">
            <w:pPr>
              <w:contextualSpacing/>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262,0</w:t>
            </w:r>
          </w:p>
        </w:tc>
      </w:tr>
      <w:tr w:rsidR="006C52BC" w:rsidRPr="00754723" w:rsidTr="00BB7714">
        <w:trPr>
          <w:gridAfter w:val="2"/>
          <w:wAfter w:w="2550" w:type="dxa"/>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Основное мероприятие: Организация природоохранных мероприятий на территории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50,5</w:t>
            </w:r>
            <w:r w:rsidR="00CA1C72"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50,</w:t>
            </w:r>
            <w:r w:rsidR="00CA1C72" w:rsidRPr="00754723">
              <w:rPr>
                <w:color w:val="FF0000"/>
                <w:sz w:val="22"/>
                <w:szCs w:val="22"/>
              </w:rPr>
              <w:t>0</w:t>
            </w: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0,5</w:t>
            </w:r>
            <w:r w:rsidR="00CA1C72" w:rsidRPr="00754723">
              <w:rPr>
                <w:color w:val="FF0000"/>
                <w:sz w:val="22"/>
                <w:szCs w:val="22"/>
              </w:rPr>
              <w:t>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ОЖОР, Администрации сельских поселений, учреждения образования, учреждения культуры</w:t>
            </w: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Количество  проведенных мероприятий, ед.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6C52BC" w:rsidRPr="00754723"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0,5</w:t>
            </w:r>
            <w:r w:rsidR="00CA1C72"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0,5</w:t>
            </w:r>
            <w:r w:rsidR="00CA1C72" w:rsidRPr="00754723">
              <w:rPr>
                <w:color w:val="FF0000"/>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253</w:t>
            </w:r>
          </w:p>
        </w:tc>
      </w:tr>
      <w:tr w:rsidR="006C52BC" w:rsidRPr="00754723"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50,0</w:t>
            </w:r>
            <w:r w:rsidR="00CA1C72"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50,0</w:t>
            </w:r>
            <w:r w:rsidR="00CA1C72"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150</w:t>
            </w:r>
          </w:p>
        </w:tc>
      </w:tr>
      <w:tr w:rsidR="006C52BC" w:rsidRPr="00754723"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170</w:t>
            </w:r>
          </w:p>
        </w:tc>
      </w:tr>
      <w:tr w:rsidR="006C52BC" w:rsidRPr="00754723"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180</w:t>
            </w:r>
          </w:p>
        </w:tc>
      </w:tr>
      <w:tr w:rsidR="006C52BC" w:rsidRPr="00754723"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r>
      <w:tr w:rsidR="006C52BC" w:rsidRPr="00754723"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200</w:t>
            </w:r>
          </w:p>
        </w:tc>
      </w:tr>
      <w:tr w:rsidR="006C52BC" w:rsidRPr="00754723"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1:</w:t>
            </w:r>
          </w:p>
          <w:p w:rsidR="006C52BC" w:rsidRPr="00754723" w:rsidRDefault="006C52BC" w:rsidP="00274E8F">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Организация Дней защиты от экологической опасности (природоохранных акций, уборки территорий и берегов рек, и т.д.)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50,5</w:t>
            </w:r>
            <w:r w:rsidR="00CA1C72"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50,0</w:t>
            </w:r>
            <w:r w:rsidR="00CA1C72"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0,5</w:t>
            </w:r>
            <w:r w:rsidR="00CA1C72" w:rsidRPr="00754723">
              <w:rPr>
                <w:color w:val="FF0000"/>
                <w:sz w:val="22"/>
                <w:szCs w:val="22"/>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ОЖОР, </w:t>
            </w:r>
            <w:r w:rsidRPr="00754723">
              <w:rPr>
                <w:rFonts w:ascii="Times New Roman" w:hAnsi="Times New Roman" w:cs="Times New Roman"/>
                <w:color w:val="FF0000"/>
                <w:sz w:val="22"/>
                <w:szCs w:val="22"/>
              </w:rPr>
              <w:lastRenderedPageBreak/>
              <w:t>Администрации сельских поселений, учреждения образования, учреждения культуры</w:t>
            </w: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 xml:space="preserve">Число граждан, </w:t>
            </w:r>
            <w:r w:rsidRPr="00754723">
              <w:rPr>
                <w:rFonts w:ascii="Times New Roman" w:hAnsi="Times New Roman" w:cs="Times New Roman"/>
                <w:color w:val="FF0000"/>
                <w:sz w:val="22"/>
                <w:szCs w:val="22"/>
              </w:rPr>
              <w:lastRenderedPageBreak/>
              <w:t>принявших участие в природоохранных мероприятиях, человек</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Х</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0,5</w:t>
            </w:r>
            <w:r w:rsidR="00CA1C72"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0,5</w:t>
            </w:r>
            <w:r w:rsidR="00CA1C72" w:rsidRPr="00754723">
              <w:rPr>
                <w:color w:val="FF0000"/>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5 890</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50,0</w:t>
            </w:r>
            <w:r w:rsidR="00CA1C72"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r w:rsidR="00CA1C72" w:rsidRPr="00754723">
              <w:rPr>
                <w:color w:val="FF0000"/>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2 600</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2 700</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4 767</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r>
      <w:tr w:rsidR="006C52BC" w:rsidRPr="00754723"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3 000</w:t>
            </w:r>
          </w:p>
        </w:tc>
      </w:tr>
      <w:tr w:rsidR="006C52BC" w:rsidRPr="00754723"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CA1C72">
            <w:pPr>
              <w:contextualSpacing/>
              <w:jc w:val="center"/>
              <w:rPr>
                <w:color w:val="FF0000"/>
                <w:sz w:val="22"/>
                <w:szCs w:val="22"/>
              </w:rPr>
            </w:pPr>
            <w:r w:rsidRPr="00754723">
              <w:rPr>
                <w:color w:val="FF0000"/>
                <w:sz w:val="22"/>
                <w:szCs w:val="22"/>
              </w:rPr>
              <w:t>2</w:t>
            </w:r>
            <w:r w:rsidR="00CA1C72" w:rsidRPr="00754723">
              <w:rPr>
                <w:color w:val="FF0000"/>
                <w:sz w:val="22"/>
                <w:szCs w:val="22"/>
              </w:rPr>
              <w:t>5</w:t>
            </w:r>
            <w:r w:rsidRPr="00754723">
              <w:rPr>
                <w:color w:val="FF0000"/>
                <w:sz w:val="22"/>
                <w:szCs w:val="22"/>
              </w:rPr>
              <w:t xml:space="preserve"> </w:t>
            </w:r>
            <w:r w:rsidR="00CA1C72" w:rsidRPr="00754723">
              <w:rPr>
                <w:color w:val="FF0000"/>
                <w:sz w:val="22"/>
                <w:szCs w:val="22"/>
              </w:rPr>
              <w:t>2</w:t>
            </w:r>
            <w:r w:rsidRPr="00754723">
              <w:rPr>
                <w:color w:val="FF0000"/>
                <w:sz w:val="22"/>
                <w:szCs w:val="22"/>
              </w:rPr>
              <w:t>2</w:t>
            </w:r>
            <w:r w:rsidR="00CA1C72" w:rsidRPr="00754723">
              <w:rPr>
                <w:color w:val="FF0000"/>
                <w:sz w:val="22"/>
                <w:szCs w:val="22"/>
              </w:rPr>
              <w:t>5</w:t>
            </w:r>
            <w:r w:rsidRPr="00754723">
              <w:rPr>
                <w:color w:val="FF0000"/>
                <w:sz w:val="22"/>
                <w:szCs w:val="22"/>
              </w:rPr>
              <w:t>,4</w:t>
            </w:r>
            <w:r w:rsidR="00CA1C72" w:rsidRPr="00754723">
              <w:rPr>
                <w:color w:val="FF0000"/>
                <w:sz w:val="22"/>
                <w:szCs w:val="22"/>
              </w:rPr>
              <w:t>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CA1C72">
            <w:pPr>
              <w:contextualSpacing/>
              <w:jc w:val="center"/>
              <w:rPr>
                <w:color w:val="FF0000"/>
                <w:sz w:val="22"/>
                <w:szCs w:val="22"/>
              </w:rPr>
            </w:pPr>
            <w:r w:rsidRPr="00754723">
              <w:rPr>
                <w:color w:val="FF0000"/>
                <w:sz w:val="22"/>
                <w:szCs w:val="22"/>
              </w:rPr>
              <w:t xml:space="preserve">3 </w:t>
            </w:r>
            <w:r w:rsidR="00CA1C72" w:rsidRPr="00754723">
              <w:rPr>
                <w:color w:val="FF0000"/>
                <w:sz w:val="22"/>
                <w:szCs w:val="22"/>
              </w:rPr>
              <w:t>659</w:t>
            </w:r>
            <w:r w:rsidRPr="00754723">
              <w:rPr>
                <w:color w:val="FF0000"/>
                <w:sz w:val="22"/>
                <w:szCs w:val="22"/>
              </w:rPr>
              <w:t>,</w:t>
            </w:r>
            <w:r w:rsidR="00CA1C72" w:rsidRPr="00754723">
              <w:rPr>
                <w:color w:val="FF0000"/>
                <w:sz w:val="22"/>
                <w:szCs w:val="22"/>
              </w:rPr>
              <w:t>4</w:t>
            </w: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CA1C72" w:rsidP="00CA1C72">
            <w:pPr>
              <w:contextualSpacing/>
              <w:jc w:val="center"/>
              <w:rPr>
                <w:color w:val="FF0000"/>
                <w:sz w:val="22"/>
                <w:szCs w:val="22"/>
              </w:rPr>
            </w:pPr>
            <w:r w:rsidRPr="00754723">
              <w:rPr>
                <w:color w:val="FF0000"/>
                <w:sz w:val="22"/>
                <w:szCs w:val="22"/>
              </w:rPr>
              <w:t>2</w:t>
            </w:r>
            <w:r w:rsidR="006C52BC" w:rsidRPr="00754723">
              <w:rPr>
                <w:color w:val="FF0000"/>
                <w:sz w:val="22"/>
                <w:szCs w:val="22"/>
              </w:rPr>
              <w:t>1 </w:t>
            </w:r>
            <w:r w:rsidRPr="00754723">
              <w:rPr>
                <w:color w:val="FF0000"/>
                <w:sz w:val="22"/>
                <w:szCs w:val="22"/>
              </w:rPr>
              <w:t>565,59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contextualSpacing/>
              <w:jc w:val="center"/>
              <w:rPr>
                <w:color w:val="FF0000"/>
                <w:sz w:val="22"/>
                <w:szCs w:val="22"/>
              </w:rPr>
            </w:pPr>
            <w:r w:rsidRPr="00754723">
              <w:rPr>
                <w:color w:val="FF0000"/>
                <w:sz w:val="22"/>
                <w:szCs w:val="22"/>
              </w:rPr>
              <w:t>0,5</w:t>
            </w:r>
            <w:r w:rsidR="00CA1C72" w:rsidRPr="00754723">
              <w:rPr>
                <w:color w:val="FF0000"/>
                <w:sz w:val="22"/>
                <w:szCs w:val="22"/>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c>
          <w:tcPr>
            <w:tcW w:w="99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4 319,1</w:t>
            </w:r>
            <w:r w:rsidR="00CA1C72"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4 318,6</w:t>
            </w:r>
            <w:r w:rsidR="00CA1C72"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contextualSpacing/>
              <w:jc w:val="center"/>
              <w:rPr>
                <w:color w:val="FF0000"/>
                <w:sz w:val="22"/>
                <w:szCs w:val="22"/>
              </w:rPr>
            </w:pPr>
            <w:r w:rsidRPr="00754723">
              <w:rPr>
                <w:color w:val="FF0000"/>
                <w:sz w:val="22"/>
                <w:szCs w:val="22"/>
              </w:rPr>
              <w:t>0,5</w:t>
            </w:r>
            <w:r w:rsidR="00CA1C72" w:rsidRPr="00754723">
              <w:rPr>
                <w:color w:val="FF0000"/>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5 396,8</w:t>
            </w:r>
            <w:r w:rsidR="00CA1C72"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5 396,8</w:t>
            </w:r>
            <w:r w:rsidR="00CA1C72"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4 441,0</w:t>
            </w:r>
            <w:r w:rsidR="00CA1C72" w:rsidRPr="00754723">
              <w:rPr>
                <w:color w:val="FF0000"/>
                <w:sz w:val="22"/>
                <w:szCs w:val="22"/>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4 441,0</w:t>
            </w:r>
            <w:r w:rsidR="00CA1C72" w:rsidRPr="00754723">
              <w:rPr>
                <w:color w:val="FF0000"/>
                <w:sz w:val="22"/>
                <w:szCs w:val="22"/>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CA1C72">
            <w:pPr>
              <w:contextualSpacing/>
              <w:jc w:val="center"/>
              <w:rPr>
                <w:color w:val="FF0000"/>
                <w:sz w:val="22"/>
                <w:szCs w:val="22"/>
              </w:rPr>
            </w:pPr>
            <w:r w:rsidRPr="00754723">
              <w:rPr>
                <w:color w:val="FF0000"/>
                <w:sz w:val="22"/>
                <w:szCs w:val="22"/>
              </w:rPr>
              <w:t>4 190,38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1 409,4</w:t>
            </w:r>
            <w:r w:rsidR="00CA1C72"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CA1C72" w:rsidP="00BB7714">
            <w:pPr>
              <w:contextualSpacing/>
              <w:jc w:val="center"/>
              <w:rPr>
                <w:color w:val="FF0000"/>
                <w:sz w:val="22"/>
                <w:szCs w:val="22"/>
              </w:rPr>
            </w:pPr>
            <w:r w:rsidRPr="00754723">
              <w:rPr>
                <w:color w:val="FF0000"/>
                <w:sz w:val="22"/>
                <w:szCs w:val="22"/>
              </w:rPr>
              <w:t>2 780,98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6C52BC" w:rsidRPr="00754723"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CA1C72" w:rsidP="00BB7714">
            <w:pPr>
              <w:contextualSpacing/>
              <w:jc w:val="center"/>
              <w:rPr>
                <w:color w:val="FF0000"/>
                <w:sz w:val="22"/>
                <w:szCs w:val="22"/>
              </w:rPr>
            </w:pPr>
            <w:r w:rsidRPr="00754723">
              <w:rPr>
                <w:color w:val="FF0000"/>
                <w:sz w:val="22"/>
                <w:szCs w:val="22"/>
              </w:rPr>
              <w:t>5 878,20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CA1C72">
            <w:pPr>
              <w:contextualSpacing/>
              <w:jc w:val="center"/>
              <w:rPr>
                <w:color w:val="FF0000"/>
                <w:sz w:val="22"/>
                <w:szCs w:val="22"/>
              </w:rPr>
            </w:pPr>
            <w:r w:rsidRPr="00754723">
              <w:rPr>
                <w:color w:val="FF0000"/>
                <w:sz w:val="22"/>
                <w:szCs w:val="22"/>
              </w:rPr>
              <w:t xml:space="preserve">2 </w:t>
            </w:r>
            <w:r w:rsidR="00CA1C72" w:rsidRPr="00754723">
              <w:rPr>
                <w:color w:val="FF0000"/>
                <w:sz w:val="22"/>
                <w:szCs w:val="22"/>
              </w:rPr>
              <w:t>2</w:t>
            </w:r>
            <w:r w:rsidRPr="00754723">
              <w:rPr>
                <w:color w:val="FF0000"/>
                <w:sz w:val="22"/>
                <w:szCs w:val="22"/>
              </w:rPr>
              <w:t>5</w:t>
            </w:r>
            <w:r w:rsidR="00CA1C72" w:rsidRPr="00754723">
              <w:rPr>
                <w:color w:val="FF0000"/>
                <w:sz w:val="22"/>
                <w:szCs w:val="22"/>
              </w:rPr>
              <w:t>0</w:t>
            </w:r>
            <w:r w:rsidRPr="00754723">
              <w:rPr>
                <w:color w:val="FF0000"/>
                <w:sz w:val="22"/>
                <w:szCs w:val="22"/>
              </w:rPr>
              <w:t>,</w:t>
            </w:r>
            <w:r w:rsidR="00CA1C72"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CA1C72" w:rsidP="00BB7714">
            <w:pPr>
              <w:contextualSpacing/>
              <w:jc w:val="center"/>
              <w:rPr>
                <w:color w:val="FF0000"/>
                <w:sz w:val="22"/>
                <w:szCs w:val="22"/>
              </w:rPr>
            </w:pPr>
            <w:r w:rsidRPr="00754723">
              <w:rPr>
                <w:color w:val="FF0000"/>
                <w:sz w:val="22"/>
                <w:szCs w:val="22"/>
              </w:rPr>
              <w:t>3 628</w:t>
            </w:r>
            <w:r w:rsidR="006C52BC" w:rsidRPr="00754723">
              <w:rPr>
                <w:color w:val="FF0000"/>
                <w:sz w:val="22"/>
                <w:szCs w:val="22"/>
              </w:rPr>
              <w:t>,</w:t>
            </w:r>
            <w:r w:rsidRPr="00754723">
              <w:rPr>
                <w:color w:val="FF0000"/>
                <w:sz w:val="22"/>
                <w:szCs w:val="22"/>
              </w:rPr>
              <w:t>2</w:t>
            </w:r>
            <w:r w:rsidR="006C52BC"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6C52BC" w:rsidRPr="00754723" w:rsidTr="00BB7714">
        <w:trPr>
          <w:gridAfter w:val="2"/>
          <w:wAfter w:w="2550" w:type="dxa"/>
        </w:trPr>
        <w:tc>
          <w:tcPr>
            <w:tcW w:w="2694"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CA1C72" w:rsidP="00BB7714">
            <w:pPr>
              <w:contextualSpacing/>
              <w:jc w:val="center"/>
              <w:rPr>
                <w:color w:val="FF0000"/>
                <w:sz w:val="22"/>
                <w:szCs w:val="22"/>
              </w:rPr>
            </w:pPr>
            <w:r w:rsidRPr="00754723">
              <w:rPr>
                <w:color w:val="FF0000"/>
                <w:sz w:val="22"/>
                <w:szCs w:val="22"/>
              </w:rPr>
              <w:t>1 00</w:t>
            </w:r>
            <w:r w:rsidR="006C52BC" w:rsidRPr="00754723">
              <w:rPr>
                <w:color w:val="FF0000"/>
                <w:sz w:val="22"/>
                <w:szCs w:val="22"/>
              </w:rPr>
              <w:t>0,0</w:t>
            </w: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CA1C72" w:rsidP="00BB7714">
            <w:pPr>
              <w:contextualSpacing/>
              <w:jc w:val="center"/>
              <w:rPr>
                <w:color w:val="FF0000"/>
                <w:sz w:val="22"/>
                <w:szCs w:val="22"/>
              </w:rPr>
            </w:pPr>
            <w:r w:rsidRPr="00754723">
              <w:rPr>
                <w:color w:val="FF0000"/>
                <w:sz w:val="22"/>
                <w:szCs w:val="22"/>
              </w:rPr>
              <w:t>1 00</w:t>
            </w:r>
            <w:r w:rsidR="006C52BC" w:rsidRPr="00754723">
              <w:rPr>
                <w:color w:val="FF0000"/>
                <w:sz w:val="22"/>
                <w:szCs w:val="22"/>
              </w:rPr>
              <w:t>0,</w:t>
            </w:r>
            <w:r w:rsidRPr="00754723">
              <w:rPr>
                <w:color w:val="FF0000"/>
                <w:sz w:val="22"/>
                <w:szCs w:val="22"/>
              </w:rPr>
              <w:t>0</w:t>
            </w:r>
            <w:r w:rsidR="006C52BC"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bl>
    <w:p w:rsidR="006C52BC" w:rsidRPr="00754723" w:rsidRDefault="006C52BC" w:rsidP="006C52BC">
      <w:pPr>
        <w:ind w:firstLine="709"/>
        <w:contextualSpacing/>
        <w:jc w:val="both"/>
        <w:rPr>
          <w:color w:val="FF0000"/>
        </w:rPr>
      </w:pPr>
    </w:p>
    <w:p w:rsidR="006C52BC" w:rsidRPr="00754723" w:rsidRDefault="006C52BC" w:rsidP="006C52BC">
      <w:pPr>
        <w:ind w:firstLine="709"/>
        <w:contextualSpacing/>
        <w:jc w:val="both"/>
        <w:rPr>
          <w:color w:val="FF0000"/>
        </w:rPr>
        <w:sectPr w:rsidR="006C52BC" w:rsidRPr="00754723" w:rsidSect="00A8715A">
          <w:type w:val="continuous"/>
          <w:pgSz w:w="16838" w:h="11906" w:orient="landscape"/>
          <w:pgMar w:top="1134" w:right="567" w:bottom="1134" w:left="1701" w:header="709" w:footer="709" w:gutter="0"/>
          <w:cols w:space="708"/>
          <w:docGrid w:linePitch="360"/>
        </w:sectPr>
      </w:pPr>
    </w:p>
    <w:p w:rsidR="006C52BC" w:rsidRPr="00754723" w:rsidRDefault="006C52BC" w:rsidP="003D3588">
      <w:pPr>
        <w:numPr>
          <w:ilvl w:val="0"/>
          <w:numId w:val="26"/>
        </w:numPr>
        <w:ind w:left="0" w:firstLine="0"/>
        <w:contextualSpacing/>
        <w:jc w:val="center"/>
        <w:rPr>
          <w:color w:val="FF0000"/>
        </w:rPr>
      </w:pPr>
      <w:r w:rsidRPr="00754723">
        <w:rPr>
          <w:color w:val="FF0000"/>
        </w:rPr>
        <w:lastRenderedPageBreak/>
        <w:t>УСЛОВИЯ И ПОРЯДОК СОФИНАНСИРОВАНИЯ ПОДПРОГРАММЫ 2. ИЗ ФЕДЕРАЛЬНОГО БЮДЖЕТА, ОБЛАСТНОГО БЮДЖЕТА И ВНЕБЮДЖЕТНЫХ ИСТОЧНИКОВ.</w:t>
      </w:r>
    </w:p>
    <w:p w:rsidR="006C52BC" w:rsidRPr="00754723" w:rsidRDefault="006C52BC" w:rsidP="006C52BC">
      <w:pPr>
        <w:ind w:firstLine="709"/>
        <w:contextualSpacing/>
        <w:jc w:val="center"/>
        <w:rPr>
          <w:color w:val="FF0000"/>
        </w:rPr>
      </w:pPr>
    </w:p>
    <w:p w:rsidR="006C52BC" w:rsidRPr="00754723" w:rsidRDefault="006C52BC" w:rsidP="006C52BC">
      <w:pPr>
        <w:ind w:firstLine="709"/>
        <w:contextualSpacing/>
        <w:jc w:val="both"/>
        <w:rPr>
          <w:color w:val="FF0000"/>
        </w:rPr>
      </w:pPr>
      <w:r w:rsidRPr="00754723">
        <w:rPr>
          <w:color w:val="FF0000"/>
        </w:rPr>
        <w:t>Софинансирование подпрограммы из областного бюджета будет осуществляться в рамках региональной программы «Развитие системы обращения с отходами производства и потребления на территории Томской области на 2012 - 2014 годы и на период до 2020 года», утвержденной распоряжением Администрации Томской области от 15 декабря 2011 г. № 1279-ра.</w:t>
      </w:r>
    </w:p>
    <w:p w:rsidR="006C52BC" w:rsidRPr="00754723" w:rsidRDefault="006C52BC" w:rsidP="006C52BC">
      <w:pPr>
        <w:pStyle w:val="a5"/>
        <w:ind w:firstLine="709"/>
        <w:contextualSpacing/>
        <w:jc w:val="both"/>
        <w:rPr>
          <w:rFonts w:ascii="Times New Roman" w:hAnsi="Times New Roman"/>
          <w:color w:val="FF0000"/>
          <w:sz w:val="24"/>
          <w:szCs w:val="24"/>
          <w:shd w:val="clear" w:color="auto" w:fill="FFFFFF"/>
        </w:rPr>
      </w:pPr>
      <w:r w:rsidRPr="00754723">
        <w:rPr>
          <w:rFonts w:ascii="Times New Roman" w:hAnsi="Times New Roman"/>
          <w:color w:val="FF0000"/>
          <w:sz w:val="24"/>
          <w:szCs w:val="24"/>
          <w:shd w:val="clear" w:color="auto" w:fill="FFFFFF"/>
        </w:rPr>
        <w:t xml:space="preserve">Субсидии на реализацию мероприятий предоставляются при соблюдении муниципальным образованием «Каргасокский район» условий предоставления субсидий, предусмотренных </w:t>
      </w:r>
      <w:r w:rsidRPr="00754723">
        <w:rPr>
          <w:rFonts w:ascii="Times New Roman" w:hAnsi="Times New Roman"/>
          <w:color w:val="FF0000"/>
          <w:sz w:val="24"/>
          <w:szCs w:val="24"/>
        </w:rPr>
        <w:t>региональной программой «Развитие системы обращения с отходами производства и потребления на территории Томской области на 2012 - 2014 годы и на период до 2020 года»</w:t>
      </w:r>
      <w:r w:rsidRPr="00754723">
        <w:rPr>
          <w:rFonts w:ascii="Times New Roman" w:hAnsi="Times New Roman"/>
          <w:color w:val="FF0000"/>
          <w:sz w:val="24"/>
          <w:szCs w:val="24"/>
          <w:shd w:val="clear" w:color="auto" w:fill="FFFFFF"/>
        </w:rPr>
        <w:t>.</w:t>
      </w:r>
    </w:p>
    <w:p w:rsidR="006C52BC" w:rsidRPr="00754723" w:rsidRDefault="006C52BC" w:rsidP="006C52BC">
      <w:pPr>
        <w:pStyle w:val="a5"/>
        <w:ind w:firstLine="709"/>
        <w:contextualSpacing/>
        <w:jc w:val="both"/>
        <w:rPr>
          <w:rFonts w:ascii="Times New Roman" w:hAnsi="Times New Roman"/>
          <w:color w:val="FF0000"/>
          <w:sz w:val="24"/>
          <w:szCs w:val="24"/>
          <w:shd w:val="clear" w:color="auto" w:fill="FFFFFF"/>
        </w:rPr>
      </w:pPr>
      <w:r w:rsidRPr="00754723">
        <w:rPr>
          <w:rFonts w:ascii="Times New Roman" w:hAnsi="Times New Roman"/>
          <w:color w:val="FF0000"/>
          <w:sz w:val="24"/>
          <w:szCs w:val="24"/>
          <w:shd w:val="clear" w:color="auto" w:fill="FFFFFF"/>
        </w:rPr>
        <w:t>Перечисление Субсидии производится в соответствии с подписанным Департаментом природных ресурсов и охраны окружающей среды Томской области и Администрацией Каргасокского района соглашением на реализацию мероприятий.</w:t>
      </w:r>
    </w:p>
    <w:p w:rsidR="006C52BC" w:rsidRPr="00754723" w:rsidRDefault="006C52BC" w:rsidP="006C52BC">
      <w:pPr>
        <w:pStyle w:val="a5"/>
        <w:ind w:firstLine="709"/>
        <w:contextualSpacing/>
        <w:jc w:val="both"/>
        <w:rPr>
          <w:rFonts w:ascii="Times New Roman" w:hAnsi="Times New Roman"/>
          <w:color w:val="FF0000"/>
          <w:sz w:val="24"/>
          <w:szCs w:val="24"/>
        </w:rPr>
      </w:pPr>
      <w:r w:rsidRPr="00754723">
        <w:rPr>
          <w:rFonts w:ascii="Times New Roman" w:hAnsi="Times New Roman"/>
          <w:color w:val="FF0000"/>
          <w:sz w:val="24"/>
          <w:szCs w:val="24"/>
          <w:shd w:val="clear" w:color="auto" w:fill="FFFFFF"/>
        </w:rPr>
        <w:t>Софинансирование мероприятий из средств внебюджетных источников будет осуществлено в целях организации и проведения природоохранных мероприятий (спонсорская помощь).</w:t>
      </w:r>
    </w:p>
    <w:p w:rsidR="006C52BC" w:rsidRPr="00754723" w:rsidRDefault="006C52BC" w:rsidP="006C52BC">
      <w:pPr>
        <w:autoSpaceDE w:val="0"/>
        <w:autoSpaceDN w:val="0"/>
        <w:adjustRightInd w:val="0"/>
        <w:ind w:left="5103"/>
        <w:contextualSpacing/>
        <w:jc w:val="both"/>
        <w:rPr>
          <w:color w:val="FF0000"/>
        </w:rPr>
      </w:pPr>
      <w:r w:rsidRPr="00754723">
        <w:rPr>
          <w:color w:val="FF0000"/>
        </w:rPr>
        <w:br w:type="page"/>
      </w:r>
      <w:r w:rsidRPr="00754723">
        <w:rPr>
          <w:color w:val="FF0000"/>
        </w:rPr>
        <w:lastRenderedPageBreak/>
        <w:t>Приложение 3</w:t>
      </w:r>
    </w:p>
    <w:p w:rsidR="006C52BC" w:rsidRPr="00754723" w:rsidRDefault="006C52BC" w:rsidP="006C52BC">
      <w:pPr>
        <w:autoSpaceDE w:val="0"/>
        <w:autoSpaceDN w:val="0"/>
        <w:adjustRightInd w:val="0"/>
        <w:ind w:left="5103"/>
        <w:contextualSpacing/>
        <w:jc w:val="both"/>
        <w:rPr>
          <w:color w:val="FF0000"/>
        </w:rPr>
      </w:pPr>
      <w:r w:rsidRPr="00754723">
        <w:rPr>
          <w:color w:val="FF0000"/>
        </w:rPr>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754723" w:rsidRDefault="006C52BC" w:rsidP="006C52BC">
      <w:pPr>
        <w:pStyle w:val="ConsPlusNormal"/>
        <w:ind w:firstLine="709"/>
        <w:contextualSpacing/>
        <w:jc w:val="center"/>
        <w:rPr>
          <w:rFonts w:ascii="Times New Roman" w:hAnsi="Times New Roman" w:cs="Times New Roman"/>
          <w:color w:val="FF0000"/>
          <w:sz w:val="24"/>
          <w:szCs w:val="24"/>
        </w:rPr>
      </w:pP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bookmarkStart w:id="9" w:name="подпрограмма3"/>
      <w:r w:rsidRPr="00754723">
        <w:rPr>
          <w:rFonts w:ascii="Times New Roman" w:hAnsi="Times New Roman" w:cs="Times New Roman"/>
          <w:color w:val="FF0000"/>
          <w:sz w:val="24"/>
          <w:szCs w:val="24"/>
        </w:rPr>
        <w:t xml:space="preserve">ПОДПРОГРАММА 3 </w:t>
      </w: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 xml:space="preserve">«ОБЕСПЕЧЕНИЕ ТРАНСПОРТНОЙ ДОСТУПНОСТИ ВНУТРИ </w:t>
      </w: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КАРГАСОКСКОГО РАЙОНА»</w:t>
      </w:r>
    </w:p>
    <w:bookmarkEnd w:id="9"/>
    <w:p w:rsidR="006C52BC" w:rsidRPr="00754723" w:rsidRDefault="006C52BC" w:rsidP="003D3588">
      <w:pPr>
        <w:pStyle w:val="ConsPlusNormal"/>
        <w:ind w:firstLine="0"/>
        <w:contextualSpacing/>
        <w:jc w:val="center"/>
        <w:rPr>
          <w:rFonts w:ascii="Times New Roman" w:hAnsi="Times New Roman" w:cs="Times New Roman"/>
          <w:b/>
          <w:color w:val="FF0000"/>
          <w:sz w:val="24"/>
          <w:szCs w:val="24"/>
        </w:rPr>
      </w:pP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ПАСПОРТ ПОДПРОГРАММЫ 3</w:t>
      </w:r>
    </w:p>
    <w:p w:rsidR="006C52BC" w:rsidRPr="00754723" w:rsidRDefault="006C52BC" w:rsidP="003D3588">
      <w:pPr>
        <w:autoSpaceDE w:val="0"/>
        <w:autoSpaceDN w:val="0"/>
        <w:adjustRightInd w:val="0"/>
        <w:contextualSpacing/>
        <w:jc w:val="center"/>
        <w:rPr>
          <w:color w:val="FF0000"/>
        </w:rPr>
      </w:pPr>
      <w:r w:rsidRPr="00754723">
        <w:rPr>
          <w:color w:val="FF0000"/>
        </w:rPr>
        <w:t xml:space="preserve">«ОБЕСПЕЧЕНИЕ ТРАНСПОРТНОЙ ДОСТУПНОСТИ ВНУТРИ </w:t>
      </w:r>
    </w:p>
    <w:p w:rsidR="006C52BC" w:rsidRPr="00754723" w:rsidRDefault="006C52BC" w:rsidP="003D3588">
      <w:pPr>
        <w:autoSpaceDE w:val="0"/>
        <w:autoSpaceDN w:val="0"/>
        <w:adjustRightInd w:val="0"/>
        <w:contextualSpacing/>
        <w:jc w:val="center"/>
        <w:rPr>
          <w:color w:val="FF0000"/>
        </w:rPr>
      </w:pPr>
      <w:r w:rsidRPr="00754723">
        <w:rPr>
          <w:color w:val="FF0000"/>
        </w:rPr>
        <w:t>КАРГАСОКСКОГО РАЙОНА»</w:t>
      </w:r>
    </w:p>
    <w:p w:rsidR="006C52BC" w:rsidRPr="00754723" w:rsidRDefault="006C52BC" w:rsidP="006C52BC">
      <w:pPr>
        <w:autoSpaceDE w:val="0"/>
        <w:autoSpaceDN w:val="0"/>
        <w:adjustRightInd w:val="0"/>
        <w:ind w:firstLine="709"/>
        <w:contextualSpacing/>
        <w:jc w:val="center"/>
        <w:rPr>
          <w:color w:val="FF0000"/>
        </w:rPr>
      </w:pPr>
    </w:p>
    <w:tbl>
      <w:tblPr>
        <w:tblW w:w="9924" w:type="dxa"/>
        <w:tblInd w:w="-324" w:type="dxa"/>
        <w:tblLayout w:type="fixed"/>
        <w:tblCellMar>
          <w:top w:w="75" w:type="dxa"/>
          <w:left w:w="0" w:type="dxa"/>
          <w:bottom w:w="75" w:type="dxa"/>
          <w:right w:w="0" w:type="dxa"/>
        </w:tblCellMar>
        <w:tblLook w:val="0000" w:firstRow="0" w:lastRow="0" w:firstColumn="0" w:lastColumn="0" w:noHBand="0" w:noVBand="0"/>
      </w:tblPr>
      <w:tblGrid>
        <w:gridCol w:w="2553"/>
        <w:gridCol w:w="1328"/>
        <w:gridCol w:w="168"/>
        <w:gridCol w:w="481"/>
        <w:gridCol w:w="344"/>
        <w:gridCol w:w="80"/>
        <w:gridCol w:w="293"/>
        <w:gridCol w:w="477"/>
        <w:gridCol w:w="378"/>
        <w:gridCol w:w="551"/>
        <w:gridCol w:w="63"/>
        <w:gridCol w:w="233"/>
        <w:gridCol w:w="553"/>
        <w:gridCol w:w="207"/>
        <w:gridCol w:w="647"/>
        <w:gridCol w:w="160"/>
        <w:gridCol w:w="717"/>
        <w:gridCol w:w="691"/>
      </w:tblGrid>
      <w:tr w:rsidR="006C52BC" w:rsidRPr="00754723"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Наименование подпрограммы </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Обеспечение транспортной доступности внутри Каргасокского района</w:t>
            </w:r>
          </w:p>
        </w:tc>
      </w:tr>
      <w:tr w:rsidR="006C52BC" w:rsidRPr="00754723"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Сроки (этапы) реализации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2016-2021 годы</w:t>
            </w:r>
          </w:p>
        </w:tc>
      </w:tr>
      <w:tr w:rsidR="006C52BC" w:rsidRPr="00754723"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Куратор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Заместитель Главы Каргасокского района по вопросам жизнеобеспечения района – начальник отдела жизнеобеспечения района</w:t>
            </w:r>
          </w:p>
        </w:tc>
      </w:tr>
      <w:tr w:rsidR="006C52BC" w:rsidRPr="00754723"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Ответственный исполнитель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Муниципальное казенное учреждение Управление финансов Администрации Каргасокского района</w:t>
            </w:r>
          </w:p>
        </w:tc>
      </w:tr>
      <w:tr w:rsidR="006C52BC" w:rsidRPr="00754723"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Соисполнители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 (далее - МКУ УЖКХиКС)</w:t>
            </w:r>
          </w:p>
        </w:tc>
      </w:tr>
      <w:tr w:rsidR="006C52BC" w:rsidRPr="00754723"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Участники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Отдел жизнеобеспечения района Администрации Каргасокского района, транспортные организации, хозяйствующие субъекты, осуществляющие деятельность в сфере дорожного хозяйства и транспорта, Администрации сельских поселений Каргасокского района, образовательные организации, Управление финансов АКР, МКУ УЖКХиКС.</w:t>
            </w:r>
          </w:p>
        </w:tc>
      </w:tr>
      <w:tr w:rsidR="006C52BC" w:rsidRPr="00754723"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Цель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Обеспечение транспортной доступности внутри Каргасокского района</w:t>
            </w:r>
          </w:p>
        </w:tc>
      </w:tr>
      <w:tr w:rsidR="006C52BC" w:rsidRPr="00754723" w:rsidTr="00BB7714">
        <w:tc>
          <w:tcPr>
            <w:tcW w:w="25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Показатели цели подпрограммы и их значения (с детализацией по годам реализации)</w:t>
            </w:r>
          </w:p>
        </w:tc>
        <w:tc>
          <w:tcPr>
            <w:tcW w:w="19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Показатели цели</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2015 год</w:t>
            </w:r>
          </w:p>
        </w:tc>
        <w:tc>
          <w:tcPr>
            <w:tcW w:w="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2016</w:t>
            </w:r>
          </w:p>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год</w:t>
            </w:r>
          </w:p>
        </w:tc>
        <w:tc>
          <w:tcPr>
            <w:tcW w:w="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2017</w:t>
            </w:r>
          </w:p>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год</w:t>
            </w:r>
          </w:p>
        </w:tc>
        <w:tc>
          <w:tcPr>
            <w:tcW w:w="7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2018</w:t>
            </w:r>
          </w:p>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год</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2019</w:t>
            </w:r>
          </w:p>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2020</w:t>
            </w:r>
          </w:p>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год</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2021 год</w:t>
            </w:r>
          </w:p>
        </w:tc>
      </w:tr>
      <w:tr w:rsidR="006C52BC" w:rsidRPr="00754723" w:rsidTr="00BB7714">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9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ae"/>
              <w:widowControl w:val="0"/>
              <w:autoSpaceDE w:val="0"/>
              <w:autoSpaceDN w:val="0"/>
              <w:adjustRightInd w:val="0"/>
              <w:ind w:left="0"/>
              <w:rPr>
                <w:color w:val="FF0000"/>
                <w:sz w:val="22"/>
                <w:szCs w:val="22"/>
              </w:rPr>
            </w:pPr>
            <w:r w:rsidRPr="00754723">
              <w:rPr>
                <w:color w:val="FF0000"/>
                <w:sz w:val="22"/>
                <w:szCs w:val="22"/>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w:t>
            </w:r>
            <w:r w:rsidRPr="00754723">
              <w:rPr>
                <w:color w:val="FF0000"/>
                <w:sz w:val="22"/>
                <w:szCs w:val="22"/>
              </w:rPr>
              <w:lastRenderedPageBreak/>
              <w:t>населения района,%</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lastRenderedPageBreak/>
              <w:t>40,3</w:t>
            </w:r>
          </w:p>
        </w:tc>
        <w:tc>
          <w:tcPr>
            <w:tcW w:w="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40,3</w:t>
            </w:r>
          </w:p>
        </w:tc>
        <w:tc>
          <w:tcPr>
            <w:tcW w:w="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39,4</w:t>
            </w:r>
          </w:p>
        </w:tc>
        <w:tc>
          <w:tcPr>
            <w:tcW w:w="7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38,68</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38,6</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38,28</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 38,2</w:t>
            </w:r>
          </w:p>
        </w:tc>
      </w:tr>
      <w:tr w:rsidR="006C52BC" w:rsidRPr="00754723"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Задачи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Задача 1. Сохранение объема пассажирских перевозок водным, воздушным и автомобильным транспортом внутри Каргасокского района.</w:t>
            </w:r>
          </w:p>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Задача 2. Осуществление дорожной деятельности в отношении дорог местного значения между населенными пунктами Каргасокского района.</w:t>
            </w:r>
          </w:p>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Задача 3.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6C52BC" w:rsidRPr="00754723" w:rsidTr="00BB7714">
        <w:tc>
          <w:tcPr>
            <w:tcW w:w="255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Показатели задач подпрограммы и их значения (с детализацией по годам реализации)</w:t>
            </w: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Показатели задач</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2016</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2017</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2018</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2019</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2020</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2021</w:t>
            </w:r>
          </w:p>
        </w:tc>
      </w:tr>
      <w:tr w:rsidR="006C52BC" w:rsidRPr="00754723" w:rsidTr="00BB7714">
        <w:tc>
          <w:tcPr>
            <w:tcW w:w="2553"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Задача 1: Сохранение объема пассажирских перевозок водным, воздушным и автомобильным транспортом  внутри Каргасокского района.</w:t>
            </w:r>
          </w:p>
        </w:tc>
      </w:tr>
      <w:tr w:rsidR="006C52BC" w:rsidRPr="00754723" w:rsidTr="00BB7714">
        <w:tc>
          <w:tcPr>
            <w:tcW w:w="2553"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82362">
            <w:pPr>
              <w:widowControl w:val="0"/>
              <w:autoSpaceDE w:val="0"/>
              <w:autoSpaceDN w:val="0"/>
              <w:adjustRightInd w:val="0"/>
              <w:contextualSpacing/>
              <w:rPr>
                <w:color w:val="FF0000"/>
                <w:sz w:val="22"/>
                <w:szCs w:val="22"/>
              </w:rPr>
            </w:pPr>
            <w:r w:rsidRPr="00754723">
              <w:rPr>
                <w:color w:val="FF0000"/>
                <w:sz w:val="22"/>
                <w:szCs w:val="22"/>
              </w:rPr>
              <w:t>Количество действующих маршрутов на всех видах транспорта общего пользования, ед.</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16</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16</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16</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16</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16</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16</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16</w:t>
            </w:r>
          </w:p>
        </w:tc>
      </w:tr>
      <w:tr w:rsidR="006C52BC" w:rsidRPr="00754723" w:rsidTr="00BB7714">
        <w:tc>
          <w:tcPr>
            <w:tcW w:w="2553"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Задача 2: Осуществление дорожной деятельности в отношении дорог местного значения между населенными пунктами Каргасокского района.</w:t>
            </w:r>
          </w:p>
        </w:tc>
      </w:tr>
      <w:tr w:rsidR="006C52BC" w:rsidRPr="00754723" w:rsidTr="00BB7714">
        <w:tc>
          <w:tcPr>
            <w:tcW w:w="2553"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Протяженность дорог местного значения между населенными пунктами Каргасокского района, км.</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357,64</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467,25</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437,25</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437,25</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437,25</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82362">
            <w:pPr>
              <w:contextualSpacing/>
              <w:jc w:val="center"/>
              <w:rPr>
                <w:color w:val="FF0000"/>
                <w:sz w:val="22"/>
                <w:szCs w:val="22"/>
              </w:rPr>
            </w:pPr>
            <w:r w:rsidRPr="00754723">
              <w:rPr>
                <w:color w:val="FF0000"/>
                <w:sz w:val="22"/>
                <w:szCs w:val="22"/>
              </w:rPr>
              <w:t>4</w:t>
            </w:r>
            <w:r w:rsidR="00B82362" w:rsidRPr="00754723">
              <w:rPr>
                <w:color w:val="FF0000"/>
                <w:sz w:val="22"/>
                <w:szCs w:val="22"/>
              </w:rPr>
              <w:t>45</w:t>
            </w:r>
            <w:r w:rsidRPr="00754723">
              <w:rPr>
                <w:color w:val="FF0000"/>
                <w:sz w:val="22"/>
                <w:szCs w:val="22"/>
              </w:rPr>
              <w:t>,25</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C00B86">
            <w:pPr>
              <w:contextualSpacing/>
              <w:jc w:val="center"/>
              <w:rPr>
                <w:color w:val="FF0000"/>
                <w:sz w:val="22"/>
                <w:szCs w:val="22"/>
              </w:rPr>
            </w:pPr>
            <w:r w:rsidRPr="00754723">
              <w:rPr>
                <w:color w:val="FF0000"/>
                <w:sz w:val="22"/>
                <w:szCs w:val="22"/>
              </w:rPr>
              <w:t>4</w:t>
            </w:r>
            <w:r w:rsidR="00C00B86" w:rsidRPr="00754723">
              <w:rPr>
                <w:color w:val="FF0000"/>
                <w:sz w:val="22"/>
                <w:szCs w:val="22"/>
              </w:rPr>
              <w:t>0</w:t>
            </w:r>
            <w:r w:rsidR="00B82362" w:rsidRPr="00754723">
              <w:rPr>
                <w:color w:val="FF0000"/>
                <w:sz w:val="22"/>
                <w:szCs w:val="22"/>
              </w:rPr>
              <w:t>5</w:t>
            </w:r>
            <w:r w:rsidRPr="00754723">
              <w:rPr>
                <w:color w:val="FF0000"/>
                <w:sz w:val="22"/>
                <w:szCs w:val="22"/>
              </w:rPr>
              <w:t>,25</w:t>
            </w:r>
          </w:p>
        </w:tc>
      </w:tr>
      <w:tr w:rsidR="006C52BC" w:rsidRPr="00754723" w:rsidTr="00BB7714">
        <w:tc>
          <w:tcPr>
            <w:tcW w:w="2553"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Задача 3: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6C52BC" w:rsidRPr="00754723" w:rsidTr="00BB7714">
        <w:tc>
          <w:tcPr>
            <w:tcW w:w="2553"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Протяженность дорог местного значения внутри населенных пунктов Каргасокского района, км.</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275,5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274,4</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274,4</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274,4</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274,4</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274,4</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274,4</w:t>
            </w:r>
          </w:p>
        </w:tc>
      </w:tr>
      <w:tr w:rsidR="006C52BC" w:rsidRPr="00754723"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Ведомственные целевые программы, входящие в состав подпрограммы (далее - ВЦП)</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Отсутствуют</w:t>
            </w:r>
          </w:p>
        </w:tc>
      </w:tr>
      <w:tr w:rsidR="006C52BC" w:rsidRPr="00754723" w:rsidTr="00BB7714">
        <w:tc>
          <w:tcPr>
            <w:tcW w:w="25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Объемы и источники </w:t>
            </w:r>
            <w:r w:rsidRPr="00754723">
              <w:rPr>
                <w:color w:val="FF0000"/>
                <w:sz w:val="22"/>
                <w:szCs w:val="22"/>
              </w:rPr>
              <w:lastRenderedPageBreak/>
              <w:t xml:space="preserve">финансирования подпрограммы (с детализацией по годам реализации подпрограммы) </w:t>
            </w:r>
          </w:p>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тыс. руб.</w:t>
            </w: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lastRenderedPageBreak/>
              <w:t>Источники</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Всего</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2016</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2017</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2018</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2019</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2020</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2021</w:t>
            </w:r>
          </w:p>
        </w:tc>
      </w:tr>
      <w:tr w:rsidR="006C52BC" w:rsidRPr="00754723" w:rsidTr="00BB7714">
        <w:trPr>
          <w:trHeight w:val="450"/>
        </w:trPr>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Федеральный бюджет</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r w:rsidR="00442B27" w:rsidRPr="00754723">
              <w:rPr>
                <w:color w:val="FF0000"/>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r w:rsidR="00442B27" w:rsidRPr="00754723">
              <w:rPr>
                <w:color w:val="FF0000"/>
                <w:sz w:val="22"/>
                <w:szCs w:val="22"/>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2B27" w:rsidRPr="00754723">
              <w:rPr>
                <w:color w:val="FF0000"/>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2B27" w:rsidRPr="00754723">
              <w:rPr>
                <w:color w:val="FF0000"/>
                <w:sz w:val="22"/>
                <w:szCs w:val="22"/>
              </w:rPr>
              <w:t>,0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2B27" w:rsidRPr="00754723">
              <w:rPr>
                <w:color w:val="FF0000"/>
                <w:sz w:val="22"/>
                <w:szCs w:val="22"/>
              </w:rPr>
              <w:t>,0</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2B27" w:rsidRPr="00754723">
              <w:rPr>
                <w:color w:val="FF0000"/>
                <w:sz w:val="22"/>
                <w:szCs w:val="22"/>
              </w:rPr>
              <w:t>,0</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2B27" w:rsidRPr="00754723">
              <w:rPr>
                <w:color w:val="FF0000"/>
                <w:sz w:val="22"/>
                <w:szCs w:val="22"/>
              </w:rPr>
              <w:t>,0</w:t>
            </w:r>
          </w:p>
        </w:tc>
      </w:tr>
      <w:tr w:rsidR="006C52BC" w:rsidRPr="00754723" w:rsidTr="00BB7714">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Областной бюджет</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442B27" w:rsidP="00BB7714">
            <w:pPr>
              <w:contextualSpacing/>
              <w:jc w:val="center"/>
              <w:rPr>
                <w:color w:val="FF0000"/>
                <w:sz w:val="22"/>
                <w:szCs w:val="22"/>
              </w:rPr>
            </w:pPr>
            <w:r w:rsidRPr="00754723">
              <w:rPr>
                <w:color w:val="FF0000"/>
                <w:sz w:val="22"/>
                <w:szCs w:val="22"/>
              </w:rPr>
              <w:t>176 886,20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26 805,8</w:t>
            </w:r>
            <w:r w:rsidR="00442B27" w:rsidRPr="00754723">
              <w:rPr>
                <w:color w:val="FF0000"/>
                <w:sz w:val="22"/>
                <w:szCs w:val="22"/>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2B27"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29</w:t>
            </w:r>
            <w:r w:rsidR="00442B27" w:rsidRPr="00754723">
              <w:rPr>
                <w:color w:val="FF0000"/>
                <w:sz w:val="22"/>
                <w:szCs w:val="22"/>
              </w:rPr>
              <w:t> </w:t>
            </w:r>
            <w:r w:rsidRPr="00754723">
              <w:rPr>
                <w:color w:val="FF0000"/>
                <w:sz w:val="22"/>
                <w:szCs w:val="22"/>
              </w:rPr>
              <w:t>486,</w:t>
            </w:r>
          </w:p>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4</w:t>
            </w:r>
            <w:r w:rsidR="00442B27" w:rsidRPr="00754723">
              <w:rPr>
                <w:color w:val="FF0000"/>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2B27"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24</w:t>
            </w:r>
            <w:r w:rsidR="00442B27" w:rsidRPr="00754723">
              <w:rPr>
                <w:color w:val="FF0000"/>
                <w:sz w:val="22"/>
                <w:szCs w:val="22"/>
              </w:rPr>
              <w:t> </w:t>
            </w:r>
            <w:r w:rsidRPr="00754723">
              <w:rPr>
                <w:color w:val="FF0000"/>
                <w:sz w:val="22"/>
                <w:szCs w:val="22"/>
              </w:rPr>
              <w:t>105,</w:t>
            </w:r>
          </w:p>
          <w:p w:rsidR="006C52BC" w:rsidRPr="00754723" w:rsidRDefault="00442B27" w:rsidP="00BB7714">
            <w:pPr>
              <w:widowControl w:val="0"/>
              <w:autoSpaceDE w:val="0"/>
              <w:autoSpaceDN w:val="0"/>
              <w:adjustRightInd w:val="0"/>
              <w:contextualSpacing/>
              <w:jc w:val="center"/>
              <w:rPr>
                <w:color w:val="FF0000"/>
                <w:sz w:val="22"/>
                <w:szCs w:val="22"/>
              </w:rPr>
            </w:pPr>
            <w:r w:rsidRPr="00754723">
              <w:rPr>
                <w:color w:val="FF0000"/>
                <w:sz w:val="22"/>
                <w:szCs w:val="22"/>
              </w:rPr>
              <w:t>0</w:t>
            </w:r>
            <w:r w:rsidR="006C52BC" w:rsidRPr="00754723">
              <w:rPr>
                <w:color w:val="FF0000"/>
                <w:sz w:val="22"/>
                <w:szCs w:val="22"/>
              </w:rPr>
              <w:t>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442B27" w:rsidRPr="00754723" w:rsidRDefault="006C52BC" w:rsidP="00442B27">
            <w:pPr>
              <w:contextualSpacing/>
              <w:jc w:val="center"/>
              <w:rPr>
                <w:color w:val="FF0000"/>
                <w:sz w:val="22"/>
                <w:szCs w:val="22"/>
              </w:rPr>
            </w:pPr>
            <w:r w:rsidRPr="00754723">
              <w:rPr>
                <w:color w:val="FF0000"/>
                <w:sz w:val="22"/>
                <w:szCs w:val="22"/>
              </w:rPr>
              <w:t>32</w:t>
            </w:r>
            <w:r w:rsidR="00442B27" w:rsidRPr="00754723">
              <w:rPr>
                <w:color w:val="FF0000"/>
                <w:sz w:val="22"/>
                <w:szCs w:val="22"/>
              </w:rPr>
              <w:t> </w:t>
            </w:r>
            <w:r w:rsidRPr="00754723">
              <w:rPr>
                <w:color w:val="FF0000"/>
                <w:sz w:val="22"/>
                <w:szCs w:val="22"/>
              </w:rPr>
              <w:t>889,</w:t>
            </w:r>
          </w:p>
          <w:p w:rsidR="006C52BC" w:rsidRPr="00754723" w:rsidRDefault="00442B27" w:rsidP="00442B27">
            <w:pPr>
              <w:contextualSpacing/>
              <w:jc w:val="center"/>
              <w:rPr>
                <w:color w:val="FF0000"/>
                <w:sz w:val="22"/>
                <w:szCs w:val="22"/>
              </w:rPr>
            </w:pPr>
            <w:r w:rsidRPr="00754723">
              <w:rPr>
                <w:color w:val="FF0000"/>
                <w:sz w:val="22"/>
                <w:szCs w:val="22"/>
              </w:rPr>
              <w:t>0</w:t>
            </w:r>
            <w:r w:rsidR="006C52BC" w:rsidRPr="00754723">
              <w:rPr>
                <w:color w:val="FF0000"/>
                <w:sz w:val="22"/>
                <w:szCs w:val="22"/>
              </w:rPr>
              <w:t>0</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31 800,</w:t>
            </w:r>
            <w:r w:rsidR="00442B27" w:rsidRPr="00754723">
              <w:rPr>
                <w:color w:val="FF0000"/>
                <w:sz w:val="22"/>
                <w:szCs w:val="22"/>
              </w:rPr>
              <w:t>0</w:t>
            </w:r>
            <w:r w:rsidRPr="00754723">
              <w:rPr>
                <w:color w:val="FF0000"/>
                <w:sz w:val="22"/>
                <w:szCs w:val="22"/>
              </w:rPr>
              <w:t>0</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54723" w:rsidRDefault="00442B27" w:rsidP="00BB7714">
            <w:pPr>
              <w:contextualSpacing/>
              <w:jc w:val="center"/>
              <w:rPr>
                <w:color w:val="FF0000"/>
                <w:sz w:val="22"/>
                <w:szCs w:val="22"/>
              </w:rPr>
            </w:pPr>
            <w:r w:rsidRPr="00754723">
              <w:rPr>
                <w:color w:val="FF0000"/>
                <w:sz w:val="22"/>
                <w:szCs w:val="22"/>
              </w:rPr>
              <w:t>31 800,0</w:t>
            </w:r>
            <w:r w:rsidR="006C52BC" w:rsidRPr="00754723">
              <w:rPr>
                <w:color w:val="FF0000"/>
                <w:sz w:val="22"/>
                <w:szCs w:val="22"/>
              </w:rPr>
              <w:t>0</w:t>
            </w:r>
          </w:p>
        </w:tc>
      </w:tr>
      <w:tr w:rsidR="006C52BC" w:rsidRPr="00754723" w:rsidTr="00BB7714">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Местный бюджеты</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442B27">
            <w:pPr>
              <w:contextualSpacing/>
              <w:jc w:val="center"/>
              <w:rPr>
                <w:color w:val="FF0000"/>
                <w:sz w:val="22"/>
                <w:szCs w:val="22"/>
              </w:rPr>
            </w:pPr>
            <w:r w:rsidRPr="00754723">
              <w:rPr>
                <w:color w:val="FF0000"/>
                <w:sz w:val="22"/>
                <w:szCs w:val="22"/>
              </w:rPr>
              <w:t>41</w:t>
            </w:r>
            <w:r w:rsidR="00442B27" w:rsidRPr="00754723">
              <w:rPr>
                <w:color w:val="FF0000"/>
                <w:sz w:val="22"/>
                <w:szCs w:val="22"/>
              </w:rPr>
              <w:t>0 113,13</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72 363,5</w:t>
            </w:r>
            <w:r w:rsidR="00442B27" w:rsidRPr="00754723">
              <w:rPr>
                <w:color w:val="FF0000"/>
                <w:sz w:val="22"/>
                <w:szCs w:val="22"/>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2B27"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72</w:t>
            </w:r>
            <w:r w:rsidR="00442B27" w:rsidRPr="00754723">
              <w:rPr>
                <w:color w:val="FF0000"/>
                <w:sz w:val="22"/>
                <w:szCs w:val="22"/>
              </w:rPr>
              <w:t> </w:t>
            </w:r>
            <w:r w:rsidRPr="00754723">
              <w:rPr>
                <w:color w:val="FF0000"/>
                <w:sz w:val="22"/>
                <w:szCs w:val="22"/>
              </w:rPr>
              <w:t>910,</w:t>
            </w:r>
          </w:p>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w:t>
            </w:r>
            <w:r w:rsidR="00442B27" w:rsidRPr="00754723">
              <w:rPr>
                <w:color w:val="FF0000"/>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2B27"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65</w:t>
            </w:r>
            <w:r w:rsidR="00442B27" w:rsidRPr="00754723">
              <w:rPr>
                <w:color w:val="FF0000"/>
                <w:sz w:val="22"/>
                <w:szCs w:val="22"/>
              </w:rPr>
              <w:t> </w:t>
            </w:r>
            <w:r w:rsidRPr="00754723">
              <w:rPr>
                <w:color w:val="FF0000"/>
                <w:sz w:val="22"/>
                <w:szCs w:val="22"/>
              </w:rPr>
              <w:t>220,</w:t>
            </w:r>
          </w:p>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9</w:t>
            </w:r>
            <w:r w:rsidR="00442B27" w:rsidRPr="00754723">
              <w:rPr>
                <w:color w:val="FF0000"/>
                <w:sz w:val="22"/>
                <w:szCs w:val="22"/>
              </w:rPr>
              <w:t>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71 751,</w:t>
            </w:r>
          </w:p>
          <w:p w:rsidR="006C52BC" w:rsidRPr="00754723" w:rsidRDefault="006C52BC" w:rsidP="00442B27">
            <w:pPr>
              <w:contextualSpacing/>
              <w:jc w:val="center"/>
              <w:rPr>
                <w:color w:val="FF0000"/>
                <w:sz w:val="22"/>
                <w:szCs w:val="22"/>
              </w:rPr>
            </w:pPr>
            <w:r w:rsidRPr="00754723">
              <w:rPr>
                <w:color w:val="FF0000"/>
                <w:sz w:val="22"/>
                <w:szCs w:val="22"/>
              </w:rPr>
              <w:t>53</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754723" w:rsidRDefault="00442B27" w:rsidP="00442B27">
            <w:pPr>
              <w:contextualSpacing/>
              <w:jc w:val="center"/>
              <w:rPr>
                <w:color w:val="FF0000"/>
                <w:sz w:val="22"/>
                <w:szCs w:val="22"/>
              </w:rPr>
            </w:pPr>
            <w:r w:rsidRPr="00754723">
              <w:rPr>
                <w:color w:val="FF0000"/>
                <w:sz w:val="22"/>
                <w:szCs w:val="22"/>
              </w:rPr>
              <w:t>67 788</w:t>
            </w:r>
            <w:r w:rsidR="006C52BC" w:rsidRPr="00754723">
              <w:rPr>
                <w:color w:val="FF0000"/>
                <w:sz w:val="22"/>
                <w:szCs w:val="22"/>
              </w:rPr>
              <w:t>,</w:t>
            </w:r>
            <w:r w:rsidRPr="00754723">
              <w:rPr>
                <w:color w:val="FF0000"/>
                <w:sz w:val="22"/>
                <w:szCs w:val="22"/>
              </w:rPr>
              <w:t>20</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54723" w:rsidRDefault="00442B27" w:rsidP="00442B27">
            <w:pPr>
              <w:widowControl w:val="0"/>
              <w:autoSpaceDE w:val="0"/>
              <w:autoSpaceDN w:val="0"/>
              <w:adjustRightInd w:val="0"/>
              <w:contextualSpacing/>
              <w:jc w:val="center"/>
              <w:rPr>
                <w:color w:val="FF0000"/>
                <w:sz w:val="22"/>
                <w:szCs w:val="22"/>
              </w:rPr>
            </w:pPr>
            <w:r w:rsidRPr="00754723">
              <w:rPr>
                <w:color w:val="FF0000"/>
                <w:sz w:val="22"/>
                <w:szCs w:val="22"/>
              </w:rPr>
              <w:t>6</w:t>
            </w:r>
            <w:r w:rsidR="006C52BC" w:rsidRPr="00754723">
              <w:rPr>
                <w:color w:val="FF0000"/>
                <w:sz w:val="22"/>
                <w:szCs w:val="22"/>
              </w:rPr>
              <w:t>5</w:t>
            </w:r>
            <w:r w:rsidRPr="00754723">
              <w:rPr>
                <w:color w:val="FF0000"/>
                <w:sz w:val="22"/>
                <w:szCs w:val="22"/>
              </w:rPr>
              <w:t> 078</w:t>
            </w:r>
            <w:r w:rsidR="006C52BC" w:rsidRPr="00754723">
              <w:rPr>
                <w:color w:val="FF0000"/>
                <w:sz w:val="22"/>
                <w:szCs w:val="22"/>
              </w:rPr>
              <w:t>,</w:t>
            </w:r>
            <w:r w:rsidRPr="00754723">
              <w:rPr>
                <w:color w:val="FF0000"/>
                <w:sz w:val="22"/>
                <w:szCs w:val="22"/>
              </w:rPr>
              <w:t>8</w:t>
            </w:r>
            <w:r w:rsidR="006C52BC" w:rsidRPr="00754723">
              <w:rPr>
                <w:color w:val="FF0000"/>
                <w:sz w:val="22"/>
                <w:szCs w:val="22"/>
              </w:rPr>
              <w:t>0</w:t>
            </w:r>
          </w:p>
        </w:tc>
      </w:tr>
      <w:tr w:rsidR="006C52BC" w:rsidRPr="00754723" w:rsidTr="00BB7714">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Внебюджетные источники</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2B27" w:rsidRPr="00754723">
              <w:rPr>
                <w:color w:val="FF0000"/>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2B27" w:rsidRPr="00754723">
              <w:rPr>
                <w:color w:val="FF0000"/>
                <w:sz w:val="22"/>
                <w:szCs w:val="22"/>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2B27" w:rsidRPr="00754723">
              <w:rPr>
                <w:color w:val="FF0000"/>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2B27" w:rsidRPr="00754723">
              <w:rPr>
                <w:color w:val="FF0000"/>
                <w:sz w:val="22"/>
                <w:szCs w:val="22"/>
              </w:rPr>
              <w:t>,0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2B27" w:rsidRPr="00754723">
              <w:rPr>
                <w:color w:val="FF0000"/>
                <w:sz w:val="22"/>
                <w:szCs w:val="22"/>
              </w:rPr>
              <w:t>,0</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2B27" w:rsidRPr="00754723">
              <w:rPr>
                <w:color w:val="FF0000"/>
                <w:sz w:val="22"/>
                <w:szCs w:val="22"/>
              </w:rPr>
              <w:t>,0</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442B27" w:rsidRPr="00754723">
              <w:rPr>
                <w:color w:val="FF0000"/>
                <w:sz w:val="22"/>
                <w:szCs w:val="22"/>
              </w:rPr>
              <w:t>,0</w:t>
            </w:r>
          </w:p>
        </w:tc>
      </w:tr>
      <w:tr w:rsidR="006C52BC" w:rsidRPr="00754723" w:rsidTr="00BB7714">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Всего по источникам</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442B27" w:rsidP="00BB7714">
            <w:pPr>
              <w:contextualSpacing/>
              <w:jc w:val="center"/>
              <w:rPr>
                <w:color w:val="FF0000"/>
                <w:sz w:val="22"/>
                <w:szCs w:val="22"/>
              </w:rPr>
            </w:pPr>
            <w:r w:rsidRPr="00754723">
              <w:rPr>
                <w:color w:val="FF0000"/>
                <w:sz w:val="22"/>
                <w:szCs w:val="22"/>
              </w:rPr>
              <w:t>5</w:t>
            </w:r>
            <w:r w:rsidR="006C52BC" w:rsidRPr="00754723">
              <w:rPr>
                <w:color w:val="FF0000"/>
                <w:sz w:val="22"/>
                <w:szCs w:val="22"/>
              </w:rPr>
              <w:t>8</w:t>
            </w:r>
            <w:r w:rsidRPr="00754723">
              <w:rPr>
                <w:color w:val="FF0000"/>
                <w:sz w:val="22"/>
                <w:szCs w:val="22"/>
              </w:rPr>
              <w:t>6</w:t>
            </w:r>
            <w:r w:rsidR="006C52BC" w:rsidRPr="00754723">
              <w:rPr>
                <w:color w:val="FF0000"/>
                <w:sz w:val="22"/>
                <w:szCs w:val="22"/>
              </w:rPr>
              <w:t> 9</w:t>
            </w:r>
            <w:r w:rsidRPr="00754723">
              <w:rPr>
                <w:color w:val="FF0000"/>
                <w:sz w:val="22"/>
                <w:szCs w:val="22"/>
              </w:rPr>
              <w:t>99</w:t>
            </w:r>
            <w:r w:rsidR="006C52BC" w:rsidRPr="00754723">
              <w:rPr>
                <w:color w:val="FF0000"/>
                <w:sz w:val="22"/>
                <w:szCs w:val="22"/>
              </w:rPr>
              <w:t>,</w:t>
            </w:r>
          </w:p>
          <w:p w:rsidR="006C52BC" w:rsidRPr="00754723" w:rsidRDefault="00442B27" w:rsidP="00442B27">
            <w:pPr>
              <w:contextualSpacing/>
              <w:jc w:val="center"/>
              <w:rPr>
                <w:color w:val="FF0000"/>
                <w:sz w:val="22"/>
                <w:szCs w:val="22"/>
              </w:rPr>
            </w:pPr>
            <w:r w:rsidRPr="00754723">
              <w:rPr>
                <w:color w:val="FF0000"/>
                <w:sz w:val="22"/>
                <w:szCs w:val="22"/>
              </w:rPr>
              <w:t>33</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99 169,3</w:t>
            </w:r>
            <w:r w:rsidR="00442B27" w:rsidRPr="00754723">
              <w:rPr>
                <w:color w:val="FF0000"/>
                <w:sz w:val="22"/>
                <w:szCs w:val="22"/>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102 396,6</w:t>
            </w:r>
            <w:r w:rsidR="00442B27" w:rsidRPr="00754723">
              <w:rPr>
                <w:color w:val="FF0000"/>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2B27"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89</w:t>
            </w:r>
            <w:r w:rsidR="00442B27" w:rsidRPr="00754723">
              <w:rPr>
                <w:color w:val="FF0000"/>
                <w:sz w:val="22"/>
                <w:szCs w:val="22"/>
              </w:rPr>
              <w:t> </w:t>
            </w:r>
            <w:r w:rsidRPr="00754723">
              <w:rPr>
                <w:color w:val="FF0000"/>
                <w:sz w:val="22"/>
                <w:szCs w:val="22"/>
              </w:rPr>
              <w:t>325,</w:t>
            </w:r>
          </w:p>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9</w:t>
            </w:r>
            <w:r w:rsidR="00442B27" w:rsidRPr="00754723">
              <w:rPr>
                <w:color w:val="FF0000"/>
                <w:sz w:val="22"/>
                <w:szCs w:val="22"/>
              </w:rPr>
              <w:t>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104 640,</w:t>
            </w:r>
          </w:p>
          <w:p w:rsidR="006C52BC" w:rsidRPr="00754723" w:rsidRDefault="006C52BC" w:rsidP="00442B27">
            <w:pPr>
              <w:contextualSpacing/>
              <w:jc w:val="center"/>
              <w:rPr>
                <w:color w:val="FF0000"/>
                <w:sz w:val="22"/>
                <w:szCs w:val="22"/>
              </w:rPr>
            </w:pPr>
            <w:r w:rsidRPr="00754723">
              <w:rPr>
                <w:color w:val="FF0000"/>
                <w:sz w:val="22"/>
                <w:szCs w:val="22"/>
              </w:rPr>
              <w:t>53</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9</w:t>
            </w:r>
            <w:r w:rsidR="00442B27" w:rsidRPr="00754723">
              <w:rPr>
                <w:color w:val="FF0000"/>
                <w:sz w:val="22"/>
                <w:szCs w:val="22"/>
              </w:rPr>
              <w:t>4</w:t>
            </w:r>
            <w:r w:rsidRPr="00754723">
              <w:rPr>
                <w:color w:val="FF0000"/>
                <w:sz w:val="22"/>
                <w:szCs w:val="22"/>
              </w:rPr>
              <w:t> </w:t>
            </w:r>
            <w:r w:rsidR="00442B27" w:rsidRPr="00754723">
              <w:rPr>
                <w:color w:val="FF0000"/>
                <w:sz w:val="22"/>
                <w:szCs w:val="22"/>
              </w:rPr>
              <w:t>588</w:t>
            </w:r>
            <w:r w:rsidRPr="00754723">
              <w:rPr>
                <w:color w:val="FF0000"/>
                <w:sz w:val="22"/>
                <w:szCs w:val="22"/>
              </w:rPr>
              <w:t>,</w:t>
            </w:r>
          </w:p>
          <w:p w:rsidR="006C52BC" w:rsidRPr="00754723" w:rsidRDefault="00442B27" w:rsidP="00BB7714">
            <w:pPr>
              <w:contextualSpacing/>
              <w:jc w:val="center"/>
              <w:rPr>
                <w:color w:val="FF0000"/>
                <w:sz w:val="22"/>
                <w:szCs w:val="22"/>
              </w:rPr>
            </w:pPr>
            <w:r w:rsidRPr="00754723">
              <w:rPr>
                <w:color w:val="FF0000"/>
                <w:sz w:val="22"/>
                <w:szCs w:val="22"/>
              </w:rPr>
              <w:t>20</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9</w:t>
            </w:r>
            <w:r w:rsidR="00442B27" w:rsidRPr="00754723">
              <w:rPr>
                <w:color w:val="FF0000"/>
                <w:sz w:val="22"/>
                <w:szCs w:val="22"/>
              </w:rPr>
              <w:t>6 </w:t>
            </w:r>
            <w:r w:rsidRPr="00754723">
              <w:rPr>
                <w:color w:val="FF0000"/>
                <w:sz w:val="22"/>
                <w:szCs w:val="22"/>
              </w:rPr>
              <w:t>8</w:t>
            </w:r>
            <w:r w:rsidR="00442B27" w:rsidRPr="00754723">
              <w:rPr>
                <w:color w:val="FF0000"/>
                <w:sz w:val="22"/>
                <w:szCs w:val="22"/>
              </w:rPr>
              <w:t>78</w:t>
            </w:r>
            <w:r w:rsidRPr="00754723">
              <w:rPr>
                <w:color w:val="FF0000"/>
                <w:sz w:val="22"/>
                <w:szCs w:val="22"/>
              </w:rPr>
              <w:t>,</w:t>
            </w:r>
            <w:r w:rsidR="00442B27" w:rsidRPr="00754723">
              <w:rPr>
                <w:color w:val="FF0000"/>
                <w:sz w:val="22"/>
                <w:szCs w:val="22"/>
              </w:rPr>
              <w:t>8</w:t>
            </w:r>
            <w:r w:rsidRPr="00754723">
              <w:rPr>
                <w:color w:val="FF0000"/>
                <w:sz w:val="22"/>
                <w:szCs w:val="22"/>
              </w:rPr>
              <w:t>0</w:t>
            </w:r>
          </w:p>
        </w:tc>
      </w:tr>
    </w:tbl>
    <w:p w:rsidR="006C52BC" w:rsidRPr="00754723" w:rsidRDefault="006C52BC" w:rsidP="006C52BC">
      <w:pPr>
        <w:autoSpaceDE w:val="0"/>
        <w:autoSpaceDN w:val="0"/>
        <w:adjustRightInd w:val="0"/>
        <w:ind w:firstLine="709"/>
        <w:contextualSpacing/>
        <w:jc w:val="right"/>
        <w:outlineLvl w:val="1"/>
        <w:rPr>
          <w:color w:val="FF0000"/>
        </w:rPr>
      </w:pPr>
    </w:p>
    <w:p w:rsidR="006C52BC" w:rsidRPr="00754723" w:rsidRDefault="006C52BC" w:rsidP="006C52BC">
      <w:pPr>
        <w:autoSpaceDE w:val="0"/>
        <w:autoSpaceDN w:val="0"/>
        <w:adjustRightInd w:val="0"/>
        <w:ind w:firstLine="709"/>
        <w:contextualSpacing/>
        <w:jc w:val="both"/>
        <w:outlineLvl w:val="1"/>
        <w:rPr>
          <w:color w:val="FF0000"/>
        </w:rPr>
      </w:pPr>
    </w:p>
    <w:p w:rsidR="006C52BC" w:rsidRPr="00754723" w:rsidRDefault="006C52BC" w:rsidP="006C52BC">
      <w:pPr>
        <w:autoSpaceDE w:val="0"/>
        <w:autoSpaceDN w:val="0"/>
        <w:adjustRightInd w:val="0"/>
        <w:ind w:firstLine="709"/>
        <w:contextualSpacing/>
        <w:jc w:val="both"/>
        <w:outlineLvl w:val="1"/>
        <w:rPr>
          <w:color w:val="FF0000"/>
        </w:rPr>
        <w:sectPr w:rsidR="006C52BC" w:rsidRPr="00754723" w:rsidSect="00A8715A">
          <w:type w:val="continuous"/>
          <w:pgSz w:w="11905" w:h="16838" w:code="9"/>
          <w:pgMar w:top="1134" w:right="567" w:bottom="1134" w:left="1701" w:header="720" w:footer="720" w:gutter="0"/>
          <w:cols w:space="720"/>
        </w:sectPr>
      </w:pPr>
    </w:p>
    <w:p w:rsidR="006C52BC" w:rsidRPr="00754723" w:rsidRDefault="006C52BC" w:rsidP="00FC2862">
      <w:pPr>
        <w:pStyle w:val="ae"/>
        <w:numPr>
          <w:ilvl w:val="0"/>
          <w:numId w:val="27"/>
        </w:numPr>
        <w:ind w:left="0" w:firstLine="0"/>
        <w:jc w:val="center"/>
        <w:rPr>
          <w:color w:val="FF0000"/>
        </w:rPr>
      </w:pPr>
      <w:r w:rsidRPr="00754723">
        <w:rPr>
          <w:color w:val="FF0000"/>
        </w:rPr>
        <w:t>ХАРАКТЕРИСТИКА ТЕКУЩЕГО СОСТОЯНИЯ СФЕРЫ РЕАЛИЗАЦИИ ПОДПРОГРАММЫ 3.</w:t>
      </w:r>
    </w:p>
    <w:p w:rsidR="006C52BC" w:rsidRPr="00754723" w:rsidRDefault="006C52BC" w:rsidP="006C52BC">
      <w:pPr>
        <w:ind w:firstLine="709"/>
        <w:contextualSpacing/>
        <w:jc w:val="both"/>
        <w:rPr>
          <w:color w:val="FF0000"/>
        </w:rPr>
      </w:pPr>
    </w:p>
    <w:p w:rsidR="006C52BC" w:rsidRPr="00754723" w:rsidRDefault="006C52BC" w:rsidP="006C52BC">
      <w:pPr>
        <w:pStyle w:val="ae"/>
        <w:numPr>
          <w:ilvl w:val="0"/>
          <w:numId w:val="12"/>
        </w:numPr>
        <w:ind w:left="0" w:firstLine="709"/>
        <w:jc w:val="both"/>
        <w:rPr>
          <w:color w:val="FF0000"/>
        </w:rPr>
      </w:pPr>
      <w:r w:rsidRPr="00754723">
        <w:rPr>
          <w:color w:val="FF0000"/>
        </w:rPr>
        <w:t xml:space="preserve">Одним из необходимых условий социально-экономического развития района и улучшения качества жизни населения является развитие дорожной сети и транспортной доступности территории. </w:t>
      </w:r>
    </w:p>
    <w:p w:rsidR="006C52BC" w:rsidRPr="00754723" w:rsidRDefault="006C52BC" w:rsidP="006C52BC">
      <w:pPr>
        <w:ind w:firstLine="709"/>
        <w:contextualSpacing/>
        <w:jc w:val="both"/>
        <w:rPr>
          <w:color w:val="FF0000"/>
        </w:rPr>
      </w:pPr>
      <w:r w:rsidRPr="00754723">
        <w:rPr>
          <w:color w:val="FF0000"/>
        </w:rPr>
        <w:tab/>
        <w:t>По наличию автомобилей район занимает второе место среди северных районов области после Колпашевского района, по площади занимаемой территории –первое место в области, а вот по протяженности дорог (включая улично-дорожную сеть) район занимает 8 место в области. Кроме 336 километров автомобильных дорог общего пользования с твердым покрытием в зимнее время для связи с сельскими населенными пунктами района обустраивается до 640 км автозимников и 10ледовых переправ. Затраты только на их (автозимников и ледовых переправ) устройство и содержание составляют в последние три года около 14 млн. руб. ежегодно.</w:t>
      </w:r>
    </w:p>
    <w:p w:rsidR="006C52BC" w:rsidRPr="00754723" w:rsidRDefault="006C52BC" w:rsidP="006C52BC">
      <w:pPr>
        <w:ind w:firstLine="709"/>
        <w:contextualSpacing/>
        <w:jc w:val="both"/>
        <w:rPr>
          <w:color w:val="FF0000"/>
        </w:rPr>
      </w:pPr>
      <w:r w:rsidRPr="00754723">
        <w:rPr>
          <w:color w:val="FF0000"/>
        </w:rPr>
        <w:t>Территория Каргасокского района сильно заболочена, по ней протекает большое число малых рек, она имеет 32 населенных пункта и достаточно удалена от областного центра. Дорожная сеть развита только вокруг районного центра, транспортное сообщение с большинством населенных пунктов неустойчивое. В районе имеется только одна автомобильная дорога, по которой осуществляются круглогодичные грузоперевозки и по которой осуществляются регулярные пассажирские перевозки по маршрутам Каргасок – Томск, Каргасок - Новосибирск, Каргасок – Новоюгино – Большая Грива. Хотя по числу перевезенных пассажиров в пригородном сообщении район занимает второе место после Томского городского округа.</w:t>
      </w:r>
    </w:p>
    <w:p w:rsidR="006C52BC" w:rsidRPr="00754723" w:rsidRDefault="006C52BC" w:rsidP="006C52BC">
      <w:pPr>
        <w:ind w:firstLine="709"/>
        <w:contextualSpacing/>
        <w:jc w:val="both"/>
        <w:rPr>
          <w:color w:val="FF0000"/>
        </w:rPr>
      </w:pPr>
      <w:r w:rsidRPr="00754723">
        <w:rPr>
          <w:color w:val="FF0000"/>
        </w:rPr>
        <w:t>Доля населения, проживающего в населенных пунктах, не имеющих регулярного автобусного и железнодорожного сообщения с административным центром в общей численности населения Каргасокского района, составляет 40,3 %.</w:t>
      </w:r>
    </w:p>
    <w:p w:rsidR="006C52BC" w:rsidRPr="00754723" w:rsidRDefault="006C52BC" w:rsidP="006C52BC">
      <w:pPr>
        <w:ind w:firstLine="709"/>
        <w:contextualSpacing/>
        <w:jc w:val="both"/>
        <w:rPr>
          <w:color w:val="FF0000"/>
        </w:rPr>
      </w:pPr>
    </w:p>
    <w:p w:rsidR="006C52BC" w:rsidRPr="00754723" w:rsidRDefault="006C52BC" w:rsidP="006C52BC">
      <w:pPr>
        <w:ind w:firstLine="709"/>
        <w:contextualSpacing/>
        <w:jc w:val="both"/>
        <w:rPr>
          <w:color w:val="FF0000"/>
        </w:rPr>
      </w:pPr>
      <w:r w:rsidRPr="00754723">
        <w:rPr>
          <w:color w:val="FF0000"/>
        </w:rPr>
        <w:t>Состояние транспортной доступности в северных районах Томской области в 2012-2014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1"/>
        <w:gridCol w:w="1582"/>
        <w:gridCol w:w="1696"/>
        <w:gridCol w:w="1910"/>
        <w:gridCol w:w="2298"/>
      </w:tblGrid>
      <w:tr w:rsidR="006C52BC" w:rsidRPr="00754723" w:rsidTr="00BB7714">
        <w:tc>
          <w:tcPr>
            <w:tcW w:w="2193" w:type="dxa"/>
          </w:tcPr>
          <w:p w:rsidR="006C52BC" w:rsidRPr="00754723" w:rsidRDefault="006C52BC" w:rsidP="00BB7714">
            <w:pPr>
              <w:contextualSpacing/>
              <w:jc w:val="both"/>
              <w:rPr>
                <w:color w:val="FF0000"/>
                <w:sz w:val="22"/>
                <w:szCs w:val="22"/>
              </w:rPr>
            </w:pPr>
          </w:p>
        </w:tc>
        <w:tc>
          <w:tcPr>
            <w:tcW w:w="1615" w:type="dxa"/>
            <w:vAlign w:val="center"/>
          </w:tcPr>
          <w:p w:rsidR="006C52BC" w:rsidRPr="00754723" w:rsidRDefault="006C52BC" w:rsidP="00BB7714">
            <w:pPr>
              <w:contextualSpacing/>
              <w:jc w:val="center"/>
              <w:rPr>
                <w:color w:val="FF0000"/>
                <w:sz w:val="22"/>
                <w:szCs w:val="22"/>
              </w:rPr>
            </w:pPr>
            <w:r w:rsidRPr="00754723">
              <w:rPr>
                <w:color w:val="FF0000"/>
                <w:sz w:val="22"/>
                <w:szCs w:val="22"/>
              </w:rPr>
              <w:t>Численность населения, тыс. чел.</w:t>
            </w:r>
          </w:p>
        </w:tc>
        <w:tc>
          <w:tcPr>
            <w:tcW w:w="1740" w:type="dxa"/>
            <w:vAlign w:val="center"/>
          </w:tcPr>
          <w:p w:rsidR="006C52BC" w:rsidRPr="00754723" w:rsidRDefault="006C52BC" w:rsidP="00BB7714">
            <w:pPr>
              <w:contextualSpacing/>
              <w:jc w:val="center"/>
              <w:rPr>
                <w:color w:val="FF0000"/>
                <w:sz w:val="22"/>
                <w:szCs w:val="22"/>
              </w:rPr>
            </w:pPr>
            <w:r w:rsidRPr="00754723">
              <w:rPr>
                <w:color w:val="FF0000"/>
                <w:sz w:val="22"/>
                <w:szCs w:val="22"/>
              </w:rPr>
              <w:t>Количество автомобилей, штук</w:t>
            </w:r>
          </w:p>
        </w:tc>
        <w:tc>
          <w:tcPr>
            <w:tcW w:w="1957" w:type="dxa"/>
            <w:vAlign w:val="center"/>
          </w:tcPr>
          <w:p w:rsidR="006C52BC" w:rsidRPr="00754723" w:rsidRDefault="006C52BC" w:rsidP="00BB7714">
            <w:pPr>
              <w:contextualSpacing/>
              <w:jc w:val="center"/>
              <w:rPr>
                <w:color w:val="FF0000"/>
                <w:sz w:val="22"/>
                <w:szCs w:val="22"/>
              </w:rPr>
            </w:pPr>
            <w:r w:rsidRPr="00754723">
              <w:rPr>
                <w:color w:val="FF0000"/>
                <w:sz w:val="22"/>
                <w:szCs w:val="22"/>
              </w:rPr>
              <w:t>Протяженность автодорог с твердым покрытием, км.</w:t>
            </w:r>
          </w:p>
        </w:tc>
        <w:tc>
          <w:tcPr>
            <w:tcW w:w="2350" w:type="dxa"/>
            <w:vAlign w:val="center"/>
          </w:tcPr>
          <w:p w:rsidR="006C52BC" w:rsidRPr="00754723" w:rsidRDefault="006C52BC" w:rsidP="00BB7714">
            <w:pPr>
              <w:contextualSpacing/>
              <w:jc w:val="center"/>
              <w:rPr>
                <w:color w:val="FF0000"/>
                <w:sz w:val="22"/>
                <w:szCs w:val="22"/>
              </w:rPr>
            </w:pPr>
            <w:r w:rsidRPr="00754723">
              <w:rPr>
                <w:color w:val="FF0000"/>
                <w:sz w:val="22"/>
                <w:szCs w:val="22"/>
              </w:rPr>
              <w:t>Доля населения без регул. сообщения с административным центром, %</w:t>
            </w:r>
          </w:p>
        </w:tc>
      </w:tr>
      <w:tr w:rsidR="006C52BC" w:rsidRPr="00754723" w:rsidTr="00BB7714">
        <w:tc>
          <w:tcPr>
            <w:tcW w:w="2193" w:type="dxa"/>
            <w:vAlign w:val="center"/>
          </w:tcPr>
          <w:p w:rsidR="006C52BC" w:rsidRPr="00754723" w:rsidRDefault="006C52BC" w:rsidP="00BB7714">
            <w:pPr>
              <w:contextualSpacing/>
              <w:rPr>
                <w:color w:val="FF0000"/>
                <w:sz w:val="22"/>
                <w:szCs w:val="22"/>
              </w:rPr>
            </w:pPr>
            <w:r w:rsidRPr="00754723">
              <w:rPr>
                <w:color w:val="FF0000"/>
                <w:sz w:val="22"/>
                <w:szCs w:val="22"/>
              </w:rPr>
              <w:t>Каргасокский район</w:t>
            </w:r>
          </w:p>
        </w:tc>
        <w:tc>
          <w:tcPr>
            <w:tcW w:w="1615" w:type="dxa"/>
            <w:vAlign w:val="center"/>
          </w:tcPr>
          <w:p w:rsidR="006C52BC" w:rsidRPr="00754723" w:rsidRDefault="006C52BC" w:rsidP="00BB7714">
            <w:pPr>
              <w:contextualSpacing/>
              <w:jc w:val="center"/>
              <w:rPr>
                <w:color w:val="FF0000"/>
                <w:sz w:val="22"/>
                <w:szCs w:val="22"/>
              </w:rPr>
            </w:pPr>
            <w:r w:rsidRPr="00754723">
              <w:rPr>
                <w:color w:val="FF0000"/>
                <w:sz w:val="22"/>
                <w:szCs w:val="22"/>
              </w:rPr>
              <w:t>20,4</w:t>
            </w:r>
          </w:p>
        </w:tc>
        <w:tc>
          <w:tcPr>
            <w:tcW w:w="1740" w:type="dxa"/>
            <w:vAlign w:val="center"/>
          </w:tcPr>
          <w:p w:rsidR="006C52BC" w:rsidRPr="00754723" w:rsidRDefault="006C52BC" w:rsidP="00BB7714">
            <w:pPr>
              <w:contextualSpacing/>
              <w:jc w:val="center"/>
              <w:rPr>
                <w:color w:val="FF0000"/>
                <w:sz w:val="22"/>
                <w:szCs w:val="22"/>
              </w:rPr>
            </w:pPr>
            <w:r w:rsidRPr="00754723">
              <w:rPr>
                <w:color w:val="FF0000"/>
                <w:sz w:val="22"/>
                <w:szCs w:val="22"/>
              </w:rPr>
              <w:t>6 110</w:t>
            </w:r>
          </w:p>
        </w:tc>
        <w:tc>
          <w:tcPr>
            <w:tcW w:w="1957" w:type="dxa"/>
            <w:vAlign w:val="center"/>
          </w:tcPr>
          <w:p w:rsidR="006C52BC" w:rsidRPr="00754723" w:rsidRDefault="006C52BC" w:rsidP="00BB7714">
            <w:pPr>
              <w:contextualSpacing/>
              <w:jc w:val="center"/>
              <w:rPr>
                <w:color w:val="FF0000"/>
                <w:sz w:val="22"/>
                <w:szCs w:val="22"/>
              </w:rPr>
            </w:pPr>
            <w:r w:rsidRPr="00754723">
              <w:rPr>
                <w:color w:val="FF0000"/>
                <w:sz w:val="22"/>
                <w:szCs w:val="22"/>
              </w:rPr>
              <w:t>336</w:t>
            </w:r>
          </w:p>
        </w:tc>
        <w:tc>
          <w:tcPr>
            <w:tcW w:w="2350" w:type="dxa"/>
            <w:vAlign w:val="center"/>
          </w:tcPr>
          <w:p w:rsidR="006C52BC" w:rsidRPr="00754723" w:rsidRDefault="006C52BC" w:rsidP="00BB7714">
            <w:pPr>
              <w:contextualSpacing/>
              <w:jc w:val="center"/>
              <w:rPr>
                <w:color w:val="FF0000"/>
                <w:sz w:val="22"/>
                <w:szCs w:val="22"/>
              </w:rPr>
            </w:pPr>
            <w:r w:rsidRPr="00754723">
              <w:rPr>
                <w:color w:val="FF0000"/>
                <w:sz w:val="22"/>
                <w:szCs w:val="22"/>
              </w:rPr>
              <w:t>40,3</w:t>
            </w:r>
          </w:p>
        </w:tc>
      </w:tr>
      <w:tr w:rsidR="006C52BC" w:rsidRPr="00754723" w:rsidTr="00BB7714">
        <w:tc>
          <w:tcPr>
            <w:tcW w:w="2193" w:type="dxa"/>
            <w:vAlign w:val="center"/>
          </w:tcPr>
          <w:p w:rsidR="006C52BC" w:rsidRPr="00754723" w:rsidRDefault="006C52BC" w:rsidP="00BB7714">
            <w:pPr>
              <w:contextualSpacing/>
              <w:rPr>
                <w:color w:val="FF0000"/>
                <w:sz w:val="22"/>
                <w:szCs w:val="22"/>
              </w:rPr>
            </w:pPr>
            <w:r w:rsidRPr="00754723">
              <w:rPr>
                <w:color w:val="FF0000"/>
                <w:sz w:val="22"/>
                <w:szCs w:val="22"/>
              </w:rPr>
              <w:t>Парабельский район</w:t>
            </w:r>
          </w:p>
        </w:tc>
        <w:tc>
          <w:tcPr>
            <w:tcW w:w="1615" w:type="dxa"/>
            <w:vAlign w:val="center"/>
          </w:tcPr>
          <w:p w:rsidR="006C52BC" w:rsidRPr="00754723" w:rsidRDefault="006C52BC" w:rsidP="00BB7714">
            <w:pPr>
              <w:contextualSpacing/>
              <w:jc w:val="center"/>
              <w:rPr>
                <w:color w:val="FF0000"/>
                <w:sz w:val="22"/>
                <w:szCs w:val="22"/>
              </w:rPr>
            </w:pPr>
            <w:r w:rsidRPr="00754723">
              <w:rPr>
                <w:color w:val="FF0000"/>
                <w:sz w:val="22"/>
                <w:szCs w:val="22"/>
              </w:rPr>
              <w:t>12,4</w:t>
            </w:r>
          </w:p>
        </w:tc>
        <w:tc>
          <w:tcPr>
            <w:tcW w:w="1740" w:type="dxa"/>
            <w:vAlign w:val="center"/>
          </w:tcPr>
          <w:p w:rsidR="006C52BC" w:rsidRPr="00754723" w:rsidRDefault="006C52BC" w:rsidP="00BB7714">
            <w:pPr>
              <w:contextualSpacing/>
              <w:jc w:val="center"/>
              <w:rPr>
                <w:color w:val="FF0000"/>
                <w:sz w:val="22"/>
                <w:szCs w:val="22"/>
              </w:rPr>
            </w:pPr>
            <w:r w:rsidRPr="00754723">
              <w:rPr>
                <w:color w:val="FF0000"/>
                <w:sz w:val="22"/>
                <w:szCs w:val="22"/>
              </w:rPr>
              <w:t>4 163</w:t>
            </w:r>
          </w:p>
        </w:tc>
        <w:tc>
          <w:tcPr>
            <w:tcW w:w="1957" w:type="dxa"/>
            <w:vAlign w:val="center"/>
          </w:tcPr>
          <w:p w:rsidR="006C52BC" w:rsidRPr="00754723" w:rsidRDefault="006C52BC" w:rsidP="00BB7714">
            <w:pPr>
              <w:contextualSpacing/>
              <w:jc w:val="center"/>
              <w:rPr>
                <w:color w:val="FF0000"/>
                <w:sz w:val="22"/>
                <w:szCs w:val="22"/>
              </w:rPr>
            </w:pPr>
            <w:r w:rsidRPr="00754723">
              <w:rPr>
                <w:color w:val="FF0000"/>
                <w:sz w:val="22"/>
                <w:szCs w:val="22"/>
              </w:rPr>
              <w:t>454</w:t>
            </w:r>
          </w:p>
        </w:tc>
        <w:tc>
          <w:tcPr>
            <w:tcW w:w="2350" w:type="dxa"/>
            <w:vAlign w:val="center"/>
          </w:tcPr>
          <w:p w:rsidR="006C52BC" w:rsidRPr="00754723" w:rsidRDefault="006C52BC" w:rsidP="00BB7714">
            <w:pPr>
              <w:contextualSpacing/>
              <w:jc w:val="center"/>
              <w:rPr>
                <w:color w:val="FF0000"/>
                <w:sz w:val="22"/>
                <w:szCs w:val="22"/>
              </w:rPr>
            </w:pPr>
            <w:r w:rsidRPr="00754723">
              <w:rPr>
                <w:color w:val="FF0000"/>
                <w:sz w:val="22"/>
                <w:szCs w:val="22"/>
              </w:rPr>
              <w:t>16,0</w:t>
            </w:r>
          </w:p>
        </w:tc>
      </w:tr>
      <w:tr w:rsidR="006C52BC" w:rsidRPr="00754723" w:rsidTr="00BB7714">
        <w:tc>
          <w:tcPr>
            <w:tcW w:w="2193" w:type="dxa"/>
            <w:vAlign w:val="center"/>
          </w:tcPr>
          <w:p w:rsidR="006C52BC" w:rsidRPr="00754723" w:rsidRDefault="006C52BC" w:rsidP="00BB7714">
            <w:pPr>
              <w:contextualSpacing/>
              <w:rPr>
                <w:color w:val="FF0000"/>
                <w:sz w:val="22"/>
                <w:szCs w:val="22"/>
              </w:rPr>
            </w:pPr>
            <w:r w:rsidRPr="00754723">
              <w:rPr>
                <w:color w:val="FF0000"/>
                <w:sz w:val="22"/>
                <w:szCs w:val="22"/>
              </w:rPr>
              <w:lastRenderedPageBreak/>
              <w:t>Александровский район</w:t>
            </w:r>
          </w:p>
        </w:tc>
        <w:tc>
          <w:tcPr>
            <w:tcW w:w="1615" w:type="dxa"/>
            <w:vAlign w:val="center"/>
          </w:tcPr>
          <w:p w:rsidR="006C52BC" w:rsidRPr="00754723" w:rsidRDefault="006C52BC" w:rsidP="00BB7714">
            <w:pPr>
              <w:contextualSpacing/>
              <w:jc w:val="center"/>
              <w:rPr>
                <w:color w:val="FF0000"/>
                <w:sz w:val="22"/>
                <w:szCs w:val="22"/>
              </w:rPr>
            </w:pPr>
            <w:r w:rsidRPr="00754723">
              <w:rPr>
                <w:color w:val="FF0000"/>
                <w:sz w:val="22"/>
                <w:szCs w:val="22"/>
              </w:rPr>
              <w:t>8,3</w:t>
            </w:r>
          </w:p>
        </w:tc>
        <w:tc>
          <w:tcPr>
            <w:tcW w:w="1740" w:type="dxa"/>
            <w:vAlign w:val="center"/>
          </w:tcPr>
          <w:p w:rsidR="006C52BC" w:rsidRPr="00754723" w:rsidRDefault="006C52BC" w:rsidP="00BB7714">
            <w:pPr>
              <w:contextualSpacing/>
              <w:jc w:val="center"/>
              <w:rPr>
                <w:color w:val="FF0000"/>
                <w:sz w:val="22"/>
                <w:szCs w:val="22"/>
              </w:rPr>
            </w:pPr>
            <w:r w:rsidRPr="00754723">
              <w:rPr>
                <w:color w:val="FF0000"/>
                <w:sz w:val="22"/>
                <w:szCs w:val="22"/>
              </w:rPr>
              <w:t>3 217</w:t>
            </w:r>
          </w:p>
        </w:tc>
        <w:tc>
          <w:tcPr>
            <w:tcW w:w="1957" w:type="dxa"/>
            <w:vAlign w:val="center"/>
          </w:tcPr>
          <w:p w:rsidR="006C52BC" w:rsidRPr="00754723" w:rsidRDefault="006C52BC" w:rsidP="00BB7714">
            <w:pPr>
              <w:contextualSpacing/>
              <w:jc w:val="center"/>
              <w:rPr>
                <w:color w:val="FF0000"/>
                <w:sz w:val="22"/>
                <w:szCs w:val="22"/>
              </w:rPr>
            </w:pPr>
            <w:r w:rsidRPr="00754723">
              <w:rPr>
                <w:color w:val="FF0000"/>
                <w:sz w:val="22"/>
                <w:szCs w:val="22"/>
              </w:rPr>
              <w:t>64</w:t>
            </w:r>
          </w:p>
        </w:tc>
        <w:tc>
          <w:tcPr>
            <w:tcW w:w="2350" w:type="dxa"/>
            <w:vAlign w:val="center"/>
          </w:tcPr>
          <w:p w:rsidR="006C52BC" w:rsidRPr="00754723" w:rsidRDefault="006C52BC" w:rsidP="00BB7714">
            <w:pPr>
              <w:contextualSpacing/>
              <w:jc w:val="center"/>
              <w:rPr>
                <w:color w:val="FF0000"/>
                <w:sz w:val="22"/>
                <w:szCs w:val="22"/>
              </w:rPr>
            </w:pPr>
            <w:r w:rsidRPr="00754723">
              <w:rPr>
                <w:color w:val="FF0000"/>
                <w:sz w:val="22"/>
                <w:szCs w:val="22"/>
              </w:rPr>
              <w:t>16,6</w:t>
            </w:r>
          </w:p>
        </w:tc>
      </w:tr>
      <w:tr w:rsidR="006C52BC" w:rsidRPr="00754723" w:rsidTr="00BB7714">
        <w:tc>
          <w:tcPr>
            <w:tcW w:w="2193" w:type="dxa"/>
            <w:vAlign w:val="center"/>
          </w:tcPr>
          <w:p w:rsidR="006C52BC" w:rsidRPr="00754723" w:rsidRDefault="006C52BC" w:rsidP="00BB7714">
            <w:pPr>
              <w:contextualSpacing/>
              <w:rPr>
                <w:color w:val="FF0000"/>
                <w:sz w:val="22"/>
                <w:szCs w:val="22"/>
              </w:rPr>
            </w:pPr>
            <w:r w:rsidRPr="00754723">
              <w:rPr>
                <w:color w:val="FF0000"/>
                <w:sz w:val="22"/>
                <w:szCs w:val="22"/>
              </w:rPr>
              <w:t>Кривошеинский район</w:t>
            </w:r>
          </w:p>
        </w:tc>
        <w:tc>
          <w:tcPr>
            <w:tcW w:w="1615" w:type="dxa"/>
            <w:vAlign w:val="center"/>
          </w:tcPr>
          <w:p w:rsidR="006C52BC" w:rsidRPr="00754723" w:rsidRDefault="006C52BC" w:rsidP="00BB7714">
            <w:pPr>
              <w:contextualSpacing/>
              <w:jc w:val="center"/>
              <w:rPr>
                <w:color w:val="FF0000"/>
                <w:sz w:val="22"/>
                <w:szCs w:val="22"/>
              </w:rPr>
            </w:pPr>
            <w:r w:rsidRPr="00754723">
              <w:rPr>
                <w:color w:val="FF0000"/>
                <w:sz w:val="22"/>
                <w:szCs w:val="22"/>
              </w:rPr>
              <w:t>12,7</w:t>
            </w:r>
          </w:p>
        </w:tc>
        <w:tc>
          <w:tcPr>
            <w:tcW w:w="1740" w:type="dxa"/>
            <w:vAlign w:val="center"/>
          </w:tcPr>
          <w:p w:rsidR="006C52BC" w:rsidRPr="00754723" w:rsidRDefault="006C52BC" w:rsidP="00BB7714">
            <w:pPr>
              <w:contextualSpacing/>
              <w:jc w:val="center"/>
              <w:rPr>
                <w:color w:val="FF0000"/>
                <w:sz w:val="22"/>
                <w:szCs w:val="22"/>
              </w:rPr>
            </w:pPr>
            <w:r w:rsidRPr="00754723">
              <w:rPr>
                <w:color w:val="FF0000"/>
                <w:sz w:val="22"/>
                <w:szCs w:val="22"/>
              </w:rPr>
              <w:t>4 546</w:t>
            </w:r>
          </w:p>
        </w:tc>
        <w:tc>
          <w:tcPr>
            <w:tcW w:w="1957" w:type="dxa"/>
            <w:vAlign w:val="center"/>
          </w:tcPr>
          <w:p w:rsidR="006C52BC" w:rsidRPr="00754723" w:rsidRDefault="006C52BC" w:rsidP="00BB7714">
            <w:pPr>
              <w:contextualSpacing/>
              <w:jc w:val="center"/>
              <w:rPr>
                <w:color w:val="FF0000"/>
                <w:sz w:val="22"/>
                <w:szCs w:val="22"/>
              </w:rPr>
            </w:pPr>
            <w:r w:rsidRPr="00754723">
              <w:rPr>
                <w:color w:val="FF0000"/>
                <w:sz w:val="22"/>
                <w:szCs w:val="22"/>
              </w:rPr>
              <w:t>299</w:t>
            </w:r>
          </w:p>
        </w:tc>
        <w:tc>
          <w:tcPr>
            <w:tcW w:w="2350" w:type="dxa"/>
            <w:vAlign w:val="center"/>
          </w:tcPr>
          <w:p w:rsidR="006C52BC" w:rsidRPr="00754723" w:rsidRDefault="006C52BC" w:rsidP="00BB7714">
            <w:pPr>
              <w:contextualSpacing/>
              <w:jc w:val="center"/>
              <w:rPr>
                <w:color w:val="FF0000"/>
                <w:sz w:val="22"/>
                <w:szCs w:val="22"/>
              </w:rPr>
            </w:pPr>
            <w:r w:rsidRPr="00754723">
              <w:rPr>
                <w:color w:val="FF0000"/>
                <w:sz w:val="22"/>
                <w:szCs w:val="22"/>
              </w:rPr>
              <w:t>19,6</w:t>
            </w:r>
          </w:p>
        </w:tc>
      </w:tr>
      <w:tr w:rsidR="006C52BC" w:rsidRPr="00754723" w:rsidTr="00BB7714">
        <w:tc>
          <w:tcPr>
            <w:tcW w:w="2193" w:type="dxa"/>
            <w:vAlign w:val="center"/>
          </w:tcPr>
          <w:p w:rsidR="006C52BC" w:rsidRPr="00754723" w:rsidRDefault="006C52BC" w:rsidP="00BB7714">
            <w:pPr>
              <w:contextualSpacing/>
              <w:rPr>
                <w:color w:val="FF0000"/>
                <w:sz w:val="22"/>
                <w:szCs w:val="22"/>
              </w:rPr>
            </w:pPr>
            <w:r w:rsidRPr="00754723">
              <w:rPr>
                <w:color w:val="FF0000"/>
                <w:sz w:val="22"/>
                <w:szCs w:val="22"/>
              </w:rPr>
              <w:t>Колпашевский район</w:t>
            </w:r>
          </w:p>
        </w:tc>
        <w:tc>
          <w:tcPr>
            <w:tcW w:w="1615" w:type="dxa"/>
            <w:vAlign w:val="center"/>
          </w:tcPr>
          <w:p w:rsidR="006C52BC" w:rsidRPr="00754723" w:rsidRDefault="006C52BC" w:rsidP="00BB7714">
            <w:pPr>
              <w:contextualSpacing/>
              <w:jc w:val="center"/>
              <w:rPr>
                <w:color w:val="FF0000"/>
                <w:sz w:val="22"/>
                <w:szCs w:val="22"/>
              </w:rPr>
            </w:pPr>
            <w:r w:rsidRPr="00754723">
              <w:rPr>
                <w:color w:val="FF0000"/>
                <w:sz w:val="22"/>
                <w:szCs w:val="22"/>
              </w:rPr>
              <w:t>39,2</w:t>
            </w:r>
          </w:p>
        </w:tc>
        <w:tc>
          <w:tcPr>
            <w:tcW w:w="1740" w:type="dxa"/>
            <w:vAlign w:val="center"/>
          </w:tcPr>
          <w:p w:rsidR="006C52BC" w:rsidRPr="00754723" w:rsidRDefault="006C52BC" w:rsidP="00BB7714">
            <w:pPr>
              <w:contextualSpacing/>
              <w:jc w:val="center"/>
              <w:rPr>
                <w:color w:val="FF0000"/>
                <w:sz w:val="22"/>
                <w:szCs w:val="22"/>
              </w:rPr>
            </w:pPr>
            <w:r w:rsidRPr="00754723">
              <w:rPr>
                <w:color w:val="FF0000"/>
                <w:sz w:val="22"/>
                <w:szCs w:val="22"/>
              </w:rPr>
              <w:t>12 810</w:t>
            </w:r>
          </w:p>
        </w:tc>
        <w:tc>
          <w:tcPr>
            <w:tcW w:w="1957" w:type="dxa"/>
            <w:vAlign w:val="center"/>
          </w:tcPr>
          <w:p w:rsidR="006C52BC" w:rsidRPr="00754723" w:rsidRDefault="006C52BC" w:rsidP="00BB7714">
            <w:pPr>
              <w:contextualSpacing/>
              <w:jc w:val="center"/>
              <w:rPr>
                <w:color w:val="FF0000"/>
                <w:sz w:val="22"/>
                <w:szCs w:val="22"/>
              </w:rPr>
            </w:pPr>
            <w:r w:rsidRPr="00754723">
              <w:rPr>
                <w:color w:val="FF0000"/>
                <w:sz w:val="22"/>
                <w:szCs w:val="22"/>
              </w:rPr>
              <w:t>561</w:t>
            </w:r>
          </w:p>
        </w:tc>
        <w:tc>
          <w:tcPr>
            <w:tcW w:w="2350" w:type="dxa"/>
            <w:vAlign w:val="center"/>
          </w:tcPr>
          <w:p w:rsidR="006C52BC" w:rsidRPr="00754723" w:rsidRDefault="006C52BC" w:rsidP="00BB7714">
            <w:pPr>
              <w:contextualSpacing/>
              <w:jc w:val="center"/>
              <w:rPr>
                <w:color w:val="FF0000"/>
                <w:sz w:val="22"/>
                <w:szCs w:val="22"/>
              </w:rPr>
            </w:pPr>
            <w:r w:rsidRPr="00754723">
              <w:rPr>
                <w:color w:val="FF0000"/>
                <w:sz w:val="22"/>
                <w:szCs w:val="22"/>
              </w:rPr>
              <w:t>14,6</w:t>
            </w:r>
          </w:p>
        </w:tc>
      </w:tr>
      <w:tr w:rsidR="006C52BC" w:rsidRPr="00754723" w:rsidTr="00BB7714">
        <w:tc>
          <w:tcPr>
            <w:tcW w:w="2193" w:type="dxa"/>
            <w:vAlign w:val="center"/>
          </w:tcPr>
          <w:p w:rsidR="006C52BC" w:rsidRPr="00754723" w:rsidRDefault="006C52BC" w:rsidP="00BB7714">
            <w:pPr>
              <w:contextualSpacing/>
              <w:rPr>
                <w:color w:val="FF0000"/>
                <w:sz w:val="22"/>
                <w:szCs w:val="22"/>
              </w:rPr>
            </w:pPr>
            <w:r w:rsidRPr="00754723">
              <w:rPr>
                <w:color w:val="FF0000"/>
                <w:sz w:val="22"/>
                <w:szCs w:val="22"/>
              </w:rPr>
              <w:t>Верхнекетский район</w:t>
            </w:r>
          </w:p>
        </w:tc>
        <w:tc>
          <w:tcPr>
            <w:tcW w:w="1615" w:type="dxa"/>
            <w:vAlign w:val="center"/>
          </w:tcPr>
          <w:p w:rsidR="006C52BC" w:rsidRPr="00754723" w:rsidRDefault="006C52BC" w:rsidP="00BB7714">
            <w:pPr>
              <w:contextualSpacing/>
              <w:jc w:val="center"/>
              <w:rPr>
                <w:color w:val="FF0000"/>
                <w:sz w:val="22"/>
                <w:szCs w:val="22"/>
              </w:rPr>
            </w:pPr>
            <w:r w:rsidRPr="00754723">
              <w:rPr>
                <w:color w:val="FF0000"/>
                <w:sz w:val="22"/>
                <w:szCs w:val="22"/>
              </w:rPr>
              <w:t>16,5</w:t>
            </w:r>
          </w:p>
        </w:tc>
        <w:tc>
          <w:tcPr>
            <w:tcW w:w="1740" w:type="dxa"/>
            <w:vAlign w:val="center"/>
          </w:tcPr>
          <w:p w:rsidR="006C52BC" w:rsidRPr="00754723" w:rsidRDefault="006C52BC" w:rsidP="00BB7714">
            <w:pPr>
              <w:contextualSpacing/>
              <w:jc w:val="center"/>
              <w:rPr>
                <w:color w:val="FF0000"/>
                <w:sz w:val="22"/>
                <w:szCs w:val="22"/>
              </w:rPr>
            </w:pPr>
            <w:r w:rsidRPr="00754723">
              <w:rPr>
                <w:color w:val="FF0000"/>
                <w:sz w:val="22"/>
                <w:szCs w:val="22"/>
              </w:rPr>
              <w:t>4 440</w:t>
            </w:r>
          </w:p>
        </w:tc>
        <w:tc>
          <w:tcPr>
            <w:tcW w:w="1957" w:type="dxa"/>
            <w:vAlign w:val="center"/>
          </w:tcPr>
          <w:p w:rsidR="006C52BC" w:rsidRPr="00754723" w:rsidRDefault="006C52BC" w:rsidP="00BB7714">
            <w:pPr>
              <w:contextualSpacing/>
              <w:jc w:val="center"/>
              <w:rPr>
                <w:color w:val="FF0000"/>
                <w:sz w:val="22"/>
                <w:szCs w:val="22"/>
              </w:rPr>
            </w:pPr>
            <w:r w:rsidRPr="00754723">
              <w:rPr>
                <w:color w:val="FF0000"/>
                <w:sz w:val="22"/>
                <w:szCs w:val="22"/>
              </w:rPr>
              <w:t>200</w:t>
            </w:r>
          </w:p>
        </w:tc>
        <w:tc>
          <w:tcPr>
            <w:tcW w:w="2350" w:type="dxa"/>
            <w:vAlign w:val="center"/>
          </w:tcPr>
          <w:p w:rsidR="006C52BC" w:rsidRPr="00754723" w:rsidRDefault="006C52BC" w:rsidP="00BB7714">
            <w:pPr>
              <w:contextualSpacing/>
              <w:jc w:val="center"/>
              <w:rPr>
                <w:color w:val="FF0000"/>
                <w:sz w:val="22"/>
                <w:szCs w:val="22"/>
              </w:rPr>
            </w:pPr>
            <w:r w:rsidRPr="00754723">
              <w:rPr>
                <w:color w:val="FF0000"/>
                <w:sz w:val="22"/>
                <w:szCs w:val="22"/>
              </w:rPr>
              <w:t>44,7</w:t>
            </w:r>
          </w:p>
        </w:tc>
      </w:tr>
      <w:tr w:rsidR="006C52BC" w:rsidRPr="00754723" w:rsidTr="00BB7714">
        <w:tc>
          <w:tcPr>
            <w:tcW w:w="2193" w:type="dxa"/>
            <w:vAlign w:val="center"/>
          </w:tcPr>
          <w:p w:rsidR="006C52BC" w:rsidRPr="00754723" w:rsidRDefault="006C52BC" w:rsidP="00BB7714">
            <w:pPr>
              <w:contextualSpacing/>
              <w:rPr>
                <w:color w:val="FF0000"/>
                <w:sz w:val="22"/>
                <w:szCs w:val="22"/>
              </w:rPr>
            </w:pPr>
            <w:r w:rsidRPr="00754723">
              <w:rPr>
                <w:color w:val="FF0000"/>
                <w:sz w:val="22"/>
                <w:szCs w:val="22"/>
              </w:rPr>
              <w:t>Молчановский район</w:t>
            </w:r>
          </w:p>
        </w:tc>
        <w:tc>
          <w:tcPr>
            <w:tcW w:w="1615" w:type="dxa"/>
            <w:vAlign w:val="center"/>
          </w:tcPr>
          <w:p w:rsidR="006C52BC" w:rsidRPr="00754723" w:rsidRDefault="006C52BC" w:rsidP="00BB7714">
            <w:pPr>
              <w:contextualSpacing/>
              <w:jc w:val="center"/>
              <w:rPr>
                <w:color w:val="FF0000"/>
                <w:sz w:val="22"/>
                <w:szCs w:val="22"/>
              </w:rPr>
            </w:pPr>
            <w:r w:rsidRPr="00754723">
              <w:rPr>
                <w:color w:val="FF0000"/>
                <w:sz w:val="22"/>
                <w:szCs w:val="22"/>
              </w:rPr>
              <w:t>12,9</w:t>
            </w:r>
          </w:p>
        </w:tc>
        <w:tc>
          <w:tcPr>
            <w:tcW w:w="1740" w:type="dxa"/>
            <w:vAlign w:val="center"/>
          </w:tcPr>
          <w:p w:rsidR="006C52BC" w:rsidRPr="00754723" w:rsidRDefault="006C52BC" w:rsidP="00BB7714">
            <w:pPr>
              <w:contextualSpacing/>
              <w:jc w:val="center"/>
              <w:rPr>
                <w:color w:val="FF0000"/>
                <w:sz w:val="22"/>
                <w:szCs w:val="22"/>
              </w:rPr>
            </w:pPr>
            <w:r w:rsidRPr="00754723">
              <w:rPr>
                <w:color w:val="FF0000"/>
                <w:sz w:val="22"/>
                <w:szCs w:val="22"/>
              </w:rPr>
              <w:t>3 946</w:t>
            </w:r>
          </w:p>
        </w:tc>
        <w:tc>
          <w:tcPr>
            <w:tcW w:w="1957" w:type="dxa"/>
            <w:vAlign w:val="center"/>
          </w:tcPr>
          <w:p w:rsidR="006C52BC" w:rsidRPr="00754723" w:rsidRDefault="006C52BC" w:rsidP="00BB7714">
            <w:pPr>
              <w:contextualSpacing/>
              <w:jc w:val="center"/>
              <w:rPr>
                <w:color w:val="FF0000"/>
                <w:sz w:val="22"/>
                <w:szCs w:val="22"/>
              </w:rPr>
            </w:pPr>
            <w:r w:rsidRPr="00754723">
              <w:rPr>
                <w:color w:val="FF0000"/>
                <w:sz w:val="22"/>
                <w:szCs w:val="22"/>
              </w:rPr>
              <w:t>209</w:t>
            </w:r>
          </w:p>
        </w:tc>
        <w:tc>
          <w:tcPr>
            <w:tcW w:w="2350" w:type="dxa"/>
            <w:vAlign w:val="center"/>
          </w:tcPr>
          <w:p w:rsidR="006C52BC" w:rsidRPr="00754723" w:rsidRDefault="006C52BC" w:rsidP="00BB7714">
            <w:pPr>
              <w:contextualSpacing/>
              <w:jc w:val="center"/>
              <w:rPr>
                <w:color w:val="FF0000"/>
                <w:sz w:val="22"/>
                <w:szCs w:val="22"/>
              </w:rPr>
            </w:pPr>
            <w:r w:rsidRPr="00754723">
              <w:rPr>
                <w:color w:val="FF0000"/>
                <w:sz w:val="22"/>
                <w:szCs w:val="22"/>
              </w:rPr>
              <w:t>0,6</w:t>
            </w:r>
          </w:p>
        </w:tc>
      </w:tr>
    </w:tbl>
    <w:p w:rsidR="006C52BC" w:rsidRPr="00754723" w:rsidRDefault="006C52BC" w:rsidP="006C52BC">
      <w:pPr>
        <w:ind w:firstLine="709"/>
        <w:contextualSpacing/>
        <w:jc w:val="both"/>
        <w:rPr>
          <w:color w:val="FF0000"/>
        </w:rPr>
      </w:pPr>
    </w:p>
    <w:p w:rsidR="006C52BC" w:rsidRPr="00754723" w:rsidRDefault="006C52BC" w:rsidP="006C52BC">
      <w:pPr>
        <w:ind w:firstLine="709"/>
        <w:contextualSpacing/>
        <w:jc w:val="both"/>
        <w:rPr>
          <w:color w:val="FF0000"/>
        </w:rPr>
      </w:pPr>
      <w:r w:rsidRPr="00754723">
        <w:rPr>
          <w:color w:val="FF0000"/>
        </w:rPr>
        <w:tab/>
        <w:t>В связи со слабым развитием автодорожной сети основная часть пассажирских перевозок и перевозок грузов (особенно крупногабаритных и емких) осуществляется в районе в летнее время речным транспортом. Пассажирские речные перевозки осуществляются по маршрутам: Каргасок-Сосновка; Каргасок – Тымск – Усть-Тым; Каргасок-Вертикос-Нижневартовск; Каргасок-Котлогорск; Каргасок – Средний Васюган.</w:t>
      </w:r>
    </w:p>
    <w:p w:rsidR="006C52BC" w:rsidRPr="00754723" w:rsidRDefault="006C52BC" w:rsidP="006C52BC">
      <w:pPr>
        <w:ind w:firstLine="709"/>
        <w:contextualSpacing/>
        <w:jc w:val="both"/>
        <w:rPr>
          <w:color w:val="FF0000"/>
        </w:rPr>
      </w:pPr>
      <w:r w:rsidRPr="00754723">
        <w:rPr>
          <w:color w:val="FF0000"/>
        </w:rPr>
        <w:tab/>
        <w:t>В межсезонье по всем направлениям, а летом до населенных пунктов, не охваченных речными перевозками, выполняются полеты малой авиацией. В связи с не всегда полной загрузкой транспорта и высокими расходами на перевозки для обеспечения транспортной доступности населению все эти виды пассажирских перевозок с регулярным сообщением на территории района субсидируются.</w:t>
      </w:r>
    </w:p>
    <w:p w:rsidR="006C52BC" w:rsidRPr="00754723" w:rsidRDefault="006C52BC" w:rsidP="006C52BC">
      <w:pPr>
        <w:pStyle w:val="ae"/>
        <w:numPr>
          <w:ilvl w:val="0"/>
          <w:numId w:val="12"/>
        </w:numPr>
        <w:ind w:left="0" w:firstLine="709"/>
        <w:jc w:val="both"/>
        <w:rPr>
          <w:color w:val="FF0000"/>
        </w:rPr>
      </w:pPr>
      <w:r w:rsidRPr="00754723">
        <w:rPr>
          <w:color w:val="FF0000"/>
        </w:rPr>
        <w:t>Характеристика проблемы.</w:t>
      </w:r>
    </w:p>
    <w:p w:rsidR="006C52BC" w:rsidRPr="00754723" w:rsidRDefault="006C52BC" w:rsidP="006C52BC">
      <w:pPr>
        <w:pStyle w:val="ae"/>
        <w:ind w:left="0" w:firstLine="709"/>
        <w:jc w:val="both"/>
        <w:rPr>
          <w:color w:val="FF0000"/>
        </w:rPr>
      </w:pPr>
      <w:r w:rsidRPr="00754723">
        <w:rPr>
          <w:color w:val="FF0000"/>
        </w:rPr>
        <w:t>Автомобильные дороги района имеют недостаточную прочность дорожного полотна, ежегодно требуется грейдирование дорог, отсыпка полотна, ямочный ремонт асфальтового покрытия дорог для поддержания их в рабочем состоянии, не говоря уже об асфальтировании новых участков дорог.</w:t>
      </w:r>
    </w:p>
    <w:p w:rsidR="006C52BC" w:rsidRPr="00754723" w:rsidRDefault="006C52BC" w:rsidP="006C52BC">
      <w:pPr>
        <w:pStyle w:val="ae"/>
        <w:ind w:left="0" w:firstLine="709"/>
        <w:jc w:val="both"/>
        <w:rPr>
          <w:color w:val="FF0000"/>
        </w:rPr>
      </w:pPr>
      <w:r w:rsidRPr="00754723">
        <w:rPr>
          <w:color w:val="FF0000"/>
        </w:rPr>
        <w:tab/>
        <w:t>В связи с важностью вопросов строительства и содержания автомобильных дорог с 2014 года обязательным стало образование в местных бюджетах муниципальных дорожных фондов, нормативное закрепление источников их формирования, утверждение решениями представительных органов муниципальных образований Порядков их формирования и использования.</w:t>
      </w:r>
    </w:p>
    <w:p w:rsidR="006C52BC" w:rsidRPr="00754723" w:rsidRDefault="006C52BC" w:rsidP="006C52BC">
      <w:pPr>
        <w:pStyle w:val="ae"/>
        <w:ind w:left="0" w:firstLine="709"/>
        <w:jc w:val="both"/>
        <w:rPr>
          <w:color w:val="FF0000"/>
        </w:rPr>
      </w:pPr>
      <w:r w:rsidRPr="00754723">
        <w:rPr>
          <w:color w:val="FF0000"/>
        </w:rPr>
        <w:tab/>
        <w:t>В доходы дорожного фонда в обязательном порядке включаются поступления от:</w:t>
      </w:r>
    </w:p>
    <w:p w:rsidR="006C52BC" w:rsidRPr="00754723" w:rsidRDefault="006C52BC" w:rsidP="006C52BC">
      <w:pPr>
        <w:pStyle w:val="ae"/>
        <w:ind w:left="0" w:firstLine="709"/>
        <w:jc w:val="both"/>
        <w:rPr>
          <w:color w:val="FF0000"/>
        </w:rPr>
      </w:pPr>
      <w:r w:rsidRPr="00754723">
        <w:rPr>
          <w:color w:val="FF0000"/>
        </w:rPr>
        <w:t>-акцизов на автомобильный бензин, прямогонный бензин, дизельное топливо, моторные масла, подлежащих зачислению в местный бюджет;</w:t>
      </w:r>
    </w:p>
    <w:p w:rsidR="006C52BC" w:rsidRPr="00754723" w:rsidRDefault="006C52BC" w:rsidP="006C52BC">
      <w:pPr>
        <w:pStyle w:val="FORMATTEXT"/>
        <w:ind w:firstLine="709"/>
        <w:contextualSpacing/>
        <w:jc w:val="both"/>
        <w:rPr>
          <w:color w:val="FF0000"/>
        </w:rPr>
      </w:pPr>
      <w:r w:rsidRPr="00754723">
        <w:rPr>
          <w:color w:val="FF0000"/>
        </w:rPr>
        <w:t xml:space="preserve">- доходов от использования имущества, входящего в состав автомобильных дорог общего пользования местного значения муниципального образования «Каргасокский район»; </w:t>
      </w:r>
    </w:p>
    <w:p w:rsidR="006C52BC" w:rsidRPr="00754723" w:rsidRDefault="006C52BC" w:rsidP="006C52BC">
      <w:pPr>
        <w:pStyle w:val="FORMATTEXT"/>
        <w:ind w:firstLine="709"/>
        <w:contextualSpacing/>
        <w:jc w:val="both"/>
        <w:rPr>
          <w:color w:val="FF0000"/>
        </w:rPr>
      </w:pPr>
      <w:r w:rsidRPr="00754723">
        <w:rPr>
          <w:color w:val="FF0000"/>
        </w:rPr>
        <w:t>- других доходов бюджета, связанных с использованием дорог;</w:t>
      </w:r>
    </w:p>
    <w:p w:rsidR="006C52BC" w:rsidRPr="00754723" w:rsidRDefault="006C52BC" w:rsidP="006C52BC">
      <w:pPr>
        <w:pStyle w:val="FORMATTEXT"/>
        <w:ind w:firstLine="709"/>
        <w:contextualSpacing/>
        <w:jc w:val="both"/>
        <w:rPr>
          <w:color w:val="FF0000"/>
        </w:rPr>
      </w:pPr>
      <w:r w:rsidRPr="00754723">
        <w:rPr>
          <w:color w:val="FF0000"/>
        </w:rPr>
        <w:t>- безвозмездных поступлений и межбюджетных трансфертов из областного бюджета на все виды деятельности в отношении дорог общего пользования местного значения муниципального образования «Каргасокский район».</w:t>
      </w:r>
    </w:p>
    <w:p w:rsidR="006C52BC" w:rsidRPr="00754723" w:rsidRDefault="006C52BC" w:rsidP="006C52BC">
      <w:pPr>
        <w:pStyle w:val="FORMATTEXT"/>
        <w:ind w:firstLine="709"/>
        <w:contextualSpacing/>
        <w:jc w:val="both"/>
        <w:rPr>
          <w:color w:val="FF0000"/>
        </w:rPr>
      </w:pPr>
      <w:r w:rsidRPr="00754723">
        <w:rPr>
          <w:color w:val="FF0000"/>
        </w:rPr>
        <w:t>Этих средств недостаточно и приходится направлять на финансирование дорожной деятельности дополнительно средства из других доходных источников.</w:t>
      </w:r>
    </w:p>
    <w:p w:rsidR="006C52BC" w:rsidRPr="00754723" w:rsidRDefault="006C52BC" w:rsidP="006C52BC">
      <w:pPr>
        <w:ind w:firstLine="709"/>
        <w:contextualSpacing/>
        <w:jc w:val="both"/>
        <w:rPr>
          <w:color w:val="FF0000"/>
        </w:rPr>
      </w:pPr>
      <w:r w:rsidRPr="00754723">
        <w:rPr>
          <w:color w:val="FF0000"/>
        </w:rPr>
        <w:t>Бюджетные ассигнования дорожного фонда имеют целевое назначение и не подлежат изъятию или расходованию на нужды, не связанные с дорожной деятельностью.</w:t>
      </w:r>
    </w:p>
    <w:p w:rsidR="006C52BC" w:rsidRPr="00754723" w:rsidRDefault="006C52BC" w:rsidP="006C52BC">
      <w:pPr>
        <w:shd w:val="clear" w:color="auto" w:fill="FFFFFF"/>
        <w:ind w:firstLine="709"/>
        <w:contextualSpacing/>
        <w:jc w:val="both"/>
        <w:rPr>
          <w:color w:val="FF0000"/>
        </w:rPr>
      </w:pPr>
      <w:r w:rsidRPr="00754723">
        <w:rPr>
          <w:color w:val="FF0000"/>
        </w:rPr>
        <w:t>Средства районного дорожного фонда направляются:</w:t>
      </w:r>
    </w:p>
    <w:p w:rsidR="006C52BC" w:rsidRPr="00754723" w:rsidRDefault="006C52BC" w:rsidP="006C52BC">
      <w:pPr>
        <w:shd w:val="clear" w:color="auto" w:fill="FFFFFF"/>
        <w:ind w:firstLine="709"/>
        <w:contextualSpacing/>
        <w:jc w:val="both"/>
        <w:rPr>
          <w:color w:val="FF0000"/>
        </w:rPr>
      </w:pPr>
      <w:r w:rsidRPr="00754723">
        <w:rPr>
          <w:color w:val="FF0000"/>
        </w:rPr>
        <w:t>- на осуществление дорожной деятельности безопасности дорожного движения в отношении автомобильных дорог общего пользования местного значения муниципального образования «Каргасокский район» вне границ населенных пунктов в границах муниципального района, обустройства и содержания автомобильных зимников и ледовых переправ муниципального образования «Каргасокский район»;</w:t>
      </w:r>
    </w:p>
    <w:p w:rsidR="006C52BC" w:rsidRPr="00754723" w:rsidRDefault="006C52BC" w:rsidP="006C52BC">
      <w:pPr>
        <w:shd w:val="clear" w:color="auto" w:fill="FFFFFF"/>
        <w:ind w:firstLine="709"/>
        <w:contextualSpacing/>
        <w:jc w:val="both"/>
        <w:rPr>
          <w:color w:val="FF0000"/>
        </w:rPr>
      </w:pPr>
      <w:r w:rsidRPr="00754723">
        <w:rPr>
          <w:color w:val="FF0000"/>
        </w:rPr>
        <w:lastRenderedPageBreak/>
        <w:t>- на предоставление межбюджетных трансфертов сельским поселениям на финансовое обеспечение полномочий сельских поселений по дорожной деятельности в отношении автомобильных дорог общего пользования в границах населенных пунктов сельских поселений и обеспечению безопасности дорожного движения на них. Объем межбюджетных трансфертов на дорожную деятельность определяется ежегодно исходя из возможностей районного бюджета, их распределение между бюджетами сельских поселений – в соответствии с утвержденной методикой в зависимости от протяженности дорог внутри населенных пунктов и их покрытия.</w:t>
      </w:r>
    </w:p>
    <w:p w:rsidR="006C52BC" w:rsidRPr="00754723" w:rsidRDefault="006C52BC" w:rsidP="006C52BC">
      <w:pPr>
        <w:shd w:val="clear" w:color="auto" w:fill="FFFFFF"/>
        <w:ind w:firstLine="709"/>
        <w:contextualSpacing/>
        <w:jc w:val="both"/>
        <w:rPr>
          <w:color w:val="FF0000"/>
        </w:rPr>
      </w:pPr>
      <w:r w:rsidRPr="00754723">
        <w:rPr>
          <w:color w:val="FF0000"/>
        </w:rPr>
        <w:t>Размер дорожного фонда МО «Каргасокский район» в 2014 г. составил – 31 919,5тыс. руб., а в 2015 г. – 43 874,9 тыс. руб., а в 2016 г. 88 017,1 тыс. руб.</w:t>
      </w:r>
    </w:p>
    <w:p w:rsidR="006C52BC" w:rsidRPr="00754723" w:rsidRDefault="006C52BC" w:rsidP="006C52BC">
      <w:pPr>
        <w:pStyle w:val="ae"/>
        <w:ind w:left="0" w:firstLine="709"/>
        <w:jc w:val="both"/>
        <w:rPr>
          <w:color w:val="FF0000"/>
        </w:rPr>
      </w:pPr>
      <w:r w:rsidRPr="00754723">
        <w:rPr>
          <w:color w:val="FF0000"/>
        </w:rPr>
        <w:tab/>
        <w:t>Для обеспечения доступности регулярных речных и воздушных, а также пригородных автомобильных пассажирских перевозок необходимо их субсидирование, т.к. они являются высокозатратными и непривлекательными для ведения хозяйственной деятельности в этой сфере. Но даже установленные органами местного самоуправления Каргасокского района ограниченные тарифы на водные и воздушные перевозки для некоторых категорий населения являются «неподъемными» и для поездок по случаю болезни, учебы и в некоторых других случаях они могут воспользоваться либо бесплатным проездом, либо проездом по сниженной стоимости. Убытки от таких перевозок также требуют бюджетного субсидирования.</w:t>
      </w:r>
    </w:p>
    <w:p w:rsidR="006C52BC" w:rsidRPr="00754723" w:rsidRDefault="006C52BC" w:rsidP="006C52BC">
      <w:pPr>
        <w:pStyle w:val="ae"/>
        <w:ind w:left="0" w:firstLine="709"/>
        <w:rPr>
          <w:color w:val="FF0000"/>
        </w:rPr>
      </w:pPr>
    </w:p>
    <w:p w:rsidR="006C52BC" w:rsidRPr="00754723" w:rsidRDefault="006C52BC" w:rsidP="006C52BC">
      <w:pPr>
        <w:pStyle w:val="3"/>
        <w:numPr>
          <w:ilvl w:val="0"/>
          <w:numId w:val="0"/>
        </w:numPr>
        <w:ind w:firstLine="709"/>
        <w:jc w:val="both"/>
        <w:rPr>
          <w:color w:val="FF0000"/>
        </w:rPr>
      </w:pPr>
      <w:r w:rsidRPr="00754723">
        <w:rPr>
          <w:color w:val="FF0000"/>
        </w:rPr>
        <w:t>Соответствие проблемы целям и задачам Стратегии социально-экономического развития муниципального образования «Каргасокский район» до 2025 года (далее – Стратегия)</w:t>
      </w:r>
    </w:p>
    <w:p w:rsidR="006C52BC" w:rsidRPr="00754723" w:rsidRDefault="006C52BC" w:rsidP="006C52BC">
      <w:pPr>
        <w:pStyle w:val="3"/>
        <w:numPr>
          <w:ilvl w:val="0"/>
          <w:numId w:val="0"/>
        </w:numPr>
        <w:ind w:firstLine="709"/>
        <w:jc w:val="both"/>
        <w:rPr>
          <w:color w:val="FF0000"/>
        </w:rPr>
      </w:pPr>
      <w:r w:rsidRPr="00754723">
        <w:rPr>
          <w:color w:val="FF0000"/>
        </w:rPr>
        <w:t>Одной из основных целей Стратегии является сбалансированное территориальное развитие Каргасокского района за счет развития инфраструктуры, развития предпринимательства и сельского хозяйства. Для достижения основной цели необходимо решить несколько задач, одной из которых является обеспечение транспортной доступности внутри Каргасокского района.</w:t>
      </w:r>
    </w:p>
    <w:p w:rsidR="006C52BC" w:rsidRPr="00754723" w:rsidRDefault="006C52BC" w:rsidP="006C52BC">
      <w:pPr>
        <w:ind w:firstLine="709"/>
        <w:contextualSpacing/>
        <w:jc w:val="both"/>
        <w:rPr>
          <w:color w:val="FF0000"/>
        </w:rPr>
      </w:pPr>
      <w:r w:rsidRPr="00754723">
        <w:rPr>
          <w:color w:val="FF0000"/>
        </w:rPr>
        <w:t>Направления решения данной задачи Стратегии: дальнейшее развитие транспортных услуг при финансовой поддержке районного бюджета, осуществление дорожной деятельности в отношении дорог местного значения между населенными пунктами Каргасокского района и оказание финансовой помощи сельским поселениям района, осуществление дорожной деятельности в отношении автомобильных дорог в границах населенных пунктов Каргасокского района.</w:t>
      </w:r>
    </w:p>
    <w:p w:rsidR="006C52BC" w:rsidRPr="00754723" w:rsidRDefault="006C52BC" w:rsidP="006C52BC">
      <w:pPr>
        <w:ind w:firstLine="709"/>
        <w:contextualSpacing/>
        <w:jc w:val="both"/>
        <w:rPr>
          <w:color w:val="FF0000"/>
        </w:rPr>
      </w:pPr>
      <w:r w:rsidRPr="00754723">
        <w:rPr>
          <w:color w:val="FF0000"/>
        </w:rPr>
        <w:t>Для комплексного решения проблемы транспортной доступности в Каргасокском районе, предполагающего планомерную деятельность по трем направлениям, для достижения заданных результатов, с определением конкретных объемов финансирования по источникам, направлениям и годам реализации мероприятий предлагается программно-целевой метод.</w:t>
      </w:r>
    </w:p>
    <w:p w:rsidR="006C52BC" w:rsidRPr="00754723" w:rsidRDefault="006C52BC" w:rsidP="006C52BC">
      <w:pPr>
        <w:ind w:firstLine="709"/>
        <w:contextualSpacing/>
        <w:jc w:val="both"/>
        <w:rPr>
          <w:color w:val="FF0000"/>
        </w:rPr>
      </w:pPr>
      <w:r w:rsidRPr="00754723">
        <w:rPr>
          <w:color w:val="FF0000"/>
        </w:rPr>
        <w:t>Прогноз развития сферы.</w:t>
      </w:r>
    </w:p>
    <w:p w:rsidR="006C52BC" w:rsidRPr="00754723" w:rsidRDefault="006C52BC" w:rsidP="006C52BC">
      <w:pPr>
        <w:pStyle w:val="ae"/>
        <w:ind w:left="0" w:firstLine="709"/>
        <w:jc w:val="both"/>
        <w:rPr>
          <w:b/>
          <w:color w:val="FF0000"/>
        </w:rPr>
      </w:pPr>
      <w:r w:rsidRPr="00754723">
        <w:rPr>
          <w:color w:val="FF0000"/>
        </w:rPr>
        <w:t>Перспективы для развития автотранспортной схемы в районе связаны со строительством и вводом в эксплуатацию Северной широтной дороги. Тогда проблема с субсидированием перевозок в значительной мере перестанет быть актуальной и больше средств можно будет направлять на различные направления дорожной деятельности.</w:t>
      </w:r>
    </w:p>
    <w:p w:rsidR="006C52BC" w:rsidRPr="00754723" w:rsidRDefault="006C52BC" w:rsidP="006C52BC">
      <w:pPr>
        <w:pStyle w:val="ae"/>
        <w:ind w:left="0" w:firstLine="709"/>
        <w:jc w:val="both"/>
        <w:rPr>
          <w:color w:val="FF0000"/>
        </w:rPr>
      </w:pPr>
      <w:r w:rsidRPr="00754723">
        <w:rPr>
          <w:color w:val="FF0000"/>
        </w:rPr>
        <w:t>При ограниченных возможностях бюджетного финансирования возможно только поддержание текущего состояния автомобильных дорог, ежегодное обустройство автозимников и субсидирование пассажирских перевозок с низкой частотой рейсов.</w:t>
      </w:r>
    </w:p>
    <w:p w:rsidR="006C52BC" w:rsidRPr="00754723" w:rsidRDefault="006C52BC" w:rsidP="006C52BC">
      <w:pPr>
        <w:pStyle w:val="ae"/>
        <w:ind w:left="0" w:firstLine="709"/>
        <w:jc w:val="both"/>
        <w:rPr>
          <w:color w:val="FF0000"/>
        </w:rPr>
      </w:pPr>
      <w:r w:rsidRPr="00754723">
        <w:rPr>
          <w:color w:val="FF0000"/>
        </w:rPr>
        <w:t>При значительном увеличении доходной части бюджета возможно постепенное асфальтирование улиц в районном центре.</w:t>
      </w:r>
    </w:p>
    <w:p w:rsidR="006C52BC" w:rsidRPr="00754723" w:rsidRDefault="006C52BC" w:rsidP="006C52BC">
      <w:pPr>
        <w:pStyle w:val="ae"/>
        <w:spacing w:after="120"/>
        <w:ind w:left="0" w:firstLine="709"/>
        <w:jc w:val="both"/>
        <w:rPr>
          <w:color w:val="FF0000"/>
        </w:rPr>
      </w:pPr>
      <w:r w:rsidRPr="00754723">
        <w:rPr>
          <w:color w:val="FF0000"/>
        </w:rPr>
        <w:t>Реализация мероприятий данной подпрограммы имеет социальную и общественную значимость в одном из самых сложных для проживания районе Томской области.</w:t>
      </w:r>
    </w:p>
    <w:p w:rsidR="006C52BC" w:rsidRPr="00754723" w:rsidRDefault="006C52BC" w:rsidP="006C52BC">
      <w:pPr>
        <w:pStyle w:val="ae"/>
        <w:spacing w:after="120"/>
        <w:ind w:left="0" w:firstLine="709"/>
        <w:jc w:val="both"/>
        <w:rPr>
          <w:color w:val="FF0000"/>
        </w:rPr>
      </w:pPr>
    </w:p>
    <w:p w:rsidR="006C52BC" w:rsidRPr="00754723" w:rsidRDefault="006C52BC" w:rsidP="00FC2862">
      <w:pPr>
        <w:pStyle w:val="ae"/>
        <w:numPr>
          <w:ilvl w:val="0"/>
          <w:numId w:val="27"/>
        </w:numPr>
        <w:spacing w:after="120"/>
        <w:ind w:left="0" w:firstLine="0"/>
        <w:jc w:val="center"/>
        <w:rPr>
          <w:color w:val="FF0000"/>
        </w:rPr>
      </w:pPr>
      <w:r w:rsidRPr="00754723">
        <w:rPr>
          <w:color w:val="FF0000"/>
        </w:rPr>
        <w:lastRenderedPageBreak/>
        <w:t>ЦЕЛИ И ЗАДАЧИ ПОДПРОГРАММЫ 3, СРОКИ И ЭТАПЫ ЕЕ РЕАЛИЗАЦИИ, ЦЕЛЕВЫЕ ПОКАЗАТЕЛИ РЕЗУЛЬТАТИВНОСТИ РЕАЛИЗАЦИИ ПОДПРОГРАММЫ 3.</w:t>
      </w:r>
    </w:p>
    <w:p w:rsidR="006C52BC" w:rsidRPr="00754723" w:rsidRDefault="006C52BC" w:rsidP="006C52BC">
      <w:pPr>
        <w:pStyle w:val="ae"/>
        <w:spacing w:after="120"/>
        <w:ind w:left="0" w:firstLine="709"/>
        <w:jc w:val="both"/>
        <w:rPr>
          <w:b/>
          <w:color w:val="FF0000"/>
        </w:rPr>
      </w:pPr>
    </w:p>
    <w:p w:rsidR="006C52BC" w:rsidRPr="00754723" w:rsidRDefault="006C52BC" w:rsidP="006C52BC">
      <w:pPr>
        <w:pStyle w:val="ae"/>
        <w:numPr>
          <w:ilvl w:val="0"/>
          <w:numId w:val="14"/>
        </w:numPr>
        <w:spacing w:after="120"/>
        <w:ind w:left="0" w:firstLine="709"/>
        <w:jc w:val="both"/>
        <w:rPr>
          <w:color w:val="FF0000"/>
        </w:rPr>
      </w:pPr>
      <w:r w:rsidRPr="00754723">
        <w:rPr>
          <w:color w:val="FF0000"/>
        </w:rPr>
        <w:t>Целью подпрограммы является обеспечение транспортной доступности внутри Каргасокского района.</w:t>
      </w:r>
    </w:p>
    <w:p w:rsidR="006C52BC" w:rsidRPr="00754723" w:rsidRDefault="006C52BC" w:rsidP="006C52BC">
      <w:pPr>
        <w:pStyle w:val="ae"/>
        <w:spacing w:after="120"/>
        <w:ind w:left="0" w:firstLine="709"/>
        <w:jc w:val="both"/>
        <w:rPr>
          <w:color w:val="FF0000"/>
        </w:rPr>
      </w:pPr>
      <w:r w:rsidRPr="00754723">
        <w:rPr>
          <w:color w:val="FF0000"/>
        </w:rPr>
        <w:t>Для достижения поставленной цели необходимо решить следующие задачи:</w:t>
      </w:r>
    </w:p>
    <w:p w:rsidR="006C52BC" w:rsidRPr="00754723" w:rsidRDefault="006C52BC" w:rsidP="006C52BC">
      <w:pPr>
        <w:pStyle w:val="ae"/>
        <w:spacing w:after="120"/>
        <w:ind w:left="0" w:firstLine="709"/>
        <w:jc w:val="both"/>
        <w:rPr>
          <w:color w:val="FF0000"/>
        </w:rPr>
      </w:pPr>
      <w:r w:rsidRPr="00754723">
        <w:rPr>
          <w:color w:val="FF0000"/>
        </w:rPr>
        <w:t>- сохранение объема пассажирских перевозок водным, воздушным и автомобильным транспортом внутри Каргасокского района;</w:t>
      </w:r>
    </w:p>
    <w:p w:rsidR="006C52BC" w:rsidRPr="00754723" w:rsidRDefault="006C52BC" w:rsidP="006C52BC">
      <w:pPr>
        <w:pStyle w:val="ae"/>
        <w:spacing w:after="120"/>
        <w:ind w:left="0" w:firstLine="709"/>
        <w:jc w:val="both"/>
        <w:rPr>
          <w:color w:val="FF0000"/>
        </w:rPr>
      </w:pPr>
      <w:r w:rsidRPr="00754723">
        <w:rPr>
          <w:color w:val="FF0000"/>
        </w:rPr>
        <w:t>- осуществление дорожной деятельности в отношении дорог местного значения между населенными пунктами Каргасокского района;</w:t>
      </w:r>
    </w:p>
    <w:p w:rsidR="006C52BC" w:rsidRPr="00754723" w:rsidRDefault="006C52BC" w:rsidP="006C52BC">
      <w:pPr>
        <w:pStyle w:val="ae"/>
        <w:spacing w:after="120"/>
        <w:ind w:left="0" w:firstLine="709"/>
        <w:jc w:val="both"/>
        <w:rPr>
          <w:color w:val="FF0000"/>
        </w:rPr>
      </w:pPr>
      <w:r w:rsidRPr="00754723">
        <w:rPr>
          <w:color w:val="FF0000"/>
        </w:rPr>
        <w:t>-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p w:rsidR="006C52BC" w:rsidRPr="00754723" w:rsidRDefault="006C52BC" w:rsidP="006C52BC">
      <w:pPr>
        <w:pStyle w:val="ae"/>
        <w:spacing w:after="120"/>
        <w:ind w:left="0" w:firstLine="709"/>
        <w:jc w:val="both"/>
        <w:rPr>
          <w:color w:val="FF0000"/>
        </w:rPr>
      </w:pPr>
      <w:r w:rsidRPr="00754723">
        <w:rPr>
          <w:color w:val="FF0000"/>
        </w:rPr>
        <w:tab/>
        <w:t>2) Срок реализации подпрограммы 3 - 2016 – 2021 годы. Этапы реализации подпрограммы не выделяются.</w:t>
      </w:r>
    </w:p>
    <w:p w:rsidR="006C52BC" w:rsidRPr="00754723" w:rsidRDefault="006C52BC" w:rsidP="006C52BC">
      <w:pPr>
        <w:pStyle w:val="ae"/>
        <w:spacing w:after="120"/>
        <w:ind w:left="0" w:firstLine="709"/>
        <w:jc w:val="both"/>
        <w:rPr>
          <w:color w:val="FF0000"/>
        </w:rPr>
      </w:pPr>
      <w:r w:rsidRPr="00754723">
        <w:rPr>
          <w:color w:val="FF0000"/>
        </w:rPr>
        <w:tab/>
        <w:t>3) Целевые показатели результативности реализации подпрограммы 3 и их значения изложены в приложении № 1 подпрограммы 3 «Сведения о составе и значениях целевых показателей результативности подпрограммы 3 «Обеспечение транспортной доступности внутри Каргасокского района».</w:t>
      </w:r>
    </w:p>
    <w:p w:rsidR="006C52BC" w:rsidRPr="00754723" w:rsidRDefault="006C52BC" w:rsidP="006C52BC">
      <w:pPr>
        <w:pStyle w:val="ae"/>
        <w:spacing w:after="120"/>
        <w:ind w:left="0" w:firstLine="709"/>
        <w:jc w:val="both"/>
        <w:rPr>
          <w:b/>
          <w:color w:val="FF0000"/>
        </w:rPr>
      </w:pPr>
    </w:p>
    <w:p w:rsidR="006C52BC" w:rsidRPr="00754723" w:rsidRDefault="006C52BC" w:rsidP="00FC2862">
      <w:pPr>
        <w:pStyle w:val="ae"/>
        <w:spacing w:after="120"/>
        <w:ind w:left="0"/>
        <w:jc w:val="center"/>
        <w:rPr>
          <w:color w:val="FF0000"/>
        </w:rPr>
      </w:pPr>
      <w:r w:rsidRPr="00754723">
        <w:rPr>
          <w:color w:val="FF0000"/>
        </w:rPr>
        <w:t>3. СИСТЕМА МЕРОПРИЯТИЙ ПОДПРОГРАММЫ 3 И ЕЕ РЕСУРСНОЕ ОБЕСПЕЧЕНИЕ.</w:t>
      </w:r>
    </w:p>
    <w:p w:rsidR="006C52BC" w:rsidRPr="00754723" w:rsidRDefault="006C52BC" w:rsidP="006C52BC">
      <w:pPr>
        <w:pStyle w:val="ae"/>
        <w:spacing w:before="120"/>
        <w:ind w:left="0" w:firstLine="709"/>
        <w:jc w:val="both"/>
        <w:rPr>
          <w:color w:val="FF0000"/>
        </w:rPr>
      </w:pPr>
    </w:p>
    <w:p w:rsidR="006C52BC" w:rsidRPr="00754723" w:rsidRDefault="006C52BC" w:rsidP="006C52BC">
      <w:pPr>
        <w:pStyle w:val="ae"/>
        <w:spacing w:before="120"/>
        <w:ind w:left="0" w:firstLine="709"/>
        <w:jc w:val="both"/>
        <w:rPr>
          <w:color w:val="FF0000"/>
        </w:rPr>
      </w:pPr>
      <w:r w:rsidRPr="00754723">
        <w:rPr>
          <w:color w:val="FF0000"/>
        </w:rPr>
        <w:t>В целях решения задач подпрограммы 3 должны быть реализованы мероприятия:</w:t>
      </w:r>
    </w:p>
    <w:p w:rsidR="006C52BC" w:rsidRPr="00754723" w:rsidRDefault="006C52BC" w:rsidP="006C52BC">
      <w:pPr>
        <w:pStyle w:val="ae"/>
        <w:spacing w:after="120"/>
        <w:ind w:left="0" w:firstLine="709"/>
        <w:jc w:val="both"/>
        <w:rPr>
          <w:color w:val="FF0000"/>
        </w:rPr>
      </w:pPr>
      <w:r w:rsidRPr="00754723">
        <w:rPr>
          <w:color w:val="FF0000"/>
        </w:rPr>
        <w:t>-субсидирование перевозок водным, воздушным и автомобильным транспортом в городском и пригородном сообщении;</w:t>
      </w:r>
    </w:p>
    <w:p w:rsidR="006C52BC" w:rsidRPr="00754723" w:rsidRDefault="006C52BC" w:rsidP="006C52BC">
      <w:pPr>
        <w:pStyle w:val="ae"/>
        <w:spacing w:after="120"/>
        <w:ind w:left="0" w:firstLine="709"/>
        <w:jc w:val="both"/>
        <w:rPr>
          <w:color w:val="FF0000"/>
        </w:rPr>
      </w:pPr>
      <w:r w:rsidRPr="00754723">
        <w:rPr>
          <w:color w:val="FF0000"/>
        </w:rPr>
        <w:t>- строительство и содержание автозимников и ледовых переправ;</w:t>
      </w:r>
    </w:p>
    <w:p w:rsidR="006C52BC" w:rsidRPr="00754723" w:rsidRDefault="006C52BC" w:rsidP="006C52BC">
      <w:pPr>
        <w:pStyle w:val="ae"/>
        <w:spacing w:after="120"/>
        <w:ind w:left="0" w:firstLine="709"/>
        <w:jc w:val="both"/>
        <w:rPr>
          <w:color w:val="FF0000"/>
        </w:rPr>
      </w:pPr>
      <w:r w:rsidRPr="00754723">
        <w:rPr>
          <w:color w:val="FF0000"/>
        </w:rPr>
        <w:t>- содержание автомобильных дорог местного значения между населенными пунктами Каргасокского района;</w:t>
      </w:r>
    </w:p>
    <w:p w:rsidR="006C52BC" w:rsidRPr="00754723" w:rsidRDefault="006C52BC" w:rsidP="006C52BC">
      <w:pPr>
        <w:pStyle w:val="ae"/>
        <w:spacing w:after="120"/>
        <w:ind w:left="0" w:firstLine="709"/>
        <w:jc w:val="both"/>
        <w:rPr>
          <w:color w:val="FF0000"/>
        </w:rPr>
      </w:pPr>
      <w:r w:rsidRPr="00754723">
        <w:rPr>
          <w:color w:val="FF0000"/>
        </w:rPr>
        <w:t>- расчет и перечисление средств финансовой помощи сельским поселениям на дорожную деятельность.</w:t>
      </w:r>
    </w:p>
    <w:p w:rsidR="006C52BC" w:rsidRPr="00754723" w:rsidRDefault="006C52BC" w:rsidP="006C52BC">
      <w:pPr>
        <w:pStyle w:val="ae"/>
        <w:spacing w:after="120"/>
        <w:ind w:left="0" w:firstLine="709"/>
        <w:jc w:val="both"/>
        <w:rPr>
          <w:color w:val="FF0000"/>
        </w:rPr>
      </w:pPr>
      <w:r w:rsidRPr="00754723">
        <w:rPr>
          <w:color w:val="FF0000"/>
        </w:rPr>
        <w:tab/>
        <w:t>Все эти мероприятия с объемами необходимого финансирования по годам и соответствующими показателями непосредственного результата изложены в приложении № 2 «Перечень основных мероприятий и ресурсное обеспечение подпрограммы 3 «Обеспечение транспортной доступности внутри Каргасокского района».</w:t>
      </w:r>
    </w:p>
    <w:p w:rsidR="006C52BC" w:rsidRPr="00754723" w:rsidRDefault="006C52BC" w:rsidP="006C52BC">
      <w:pPr>
        <w:pStyle w:val="ae"/>
        <w:spacing w:after="120"/>
        <w:ind w:left="0" w:firstLine="709"/>
        <w:jc w:val="both"/>
        <w:rPr>
          <w:color w:val="FF0000"/>
        </w:rPr>
      </w:pPr>
      <w:r w:rsidRPr="00754723">
        <w:rPr>
          <w:color w:val="FF0000"/>
        </w:rPr>
        <w:tab/>
        <w:t>Общий объем средств, необходимых на реализацию подпрограммы 3 «Обеспечение транспортной доступности внутри Каргасокского района» на период 2016-2021 годы –</w:t>
      </w:r>
      <w:r w:rsidR="00C00B86" w:rsidRPr="00754723">
        <w:rPr>
          <w:color w:val="FF0000"/>
        </w:rPr>
        <w:t>5</w:t>
      </w:r>
      <w:r w:rsidRPr="00754723">
        <w:rPr>
          <w:color w:val="FF0000"/>
        </w:rPr>
        <w:t>8</w:t>
      </w:r>
      <w:r w:rsidR="00C00B86" w:rsidRPr="00754723">
        <w:rPr>
          <w:color w:val="FF0000"/>
        </w:rPr>
        <w:t>6</w:t>
      </w:r>
      <w:r w:rsidRPr="00754723">
        <w:rPr>
          <w:color w:val="FF0000"/>
        </w:rPr>
        <w:t> 9</w:t>
      </w:r>
      <w:r w:rsidR="00C00B86" w:rsidRPr="00754723">
        <w:rPr>
          <w:color w:val="FF0000"/>
        </w:rPr>
        <w:t>99</w:t>
      </w:r>
      <w:r w:rsidRPr="00754723">
        <w:rPr>
          <w:color w:val="FF0000"/>
        </w:rPr>
        <w:t>,</w:t>
      </w:r>
      <w:r w:rsidR="00C00B86" w:rsidRPr="00754723">
        <w:rPr>
          <w:color w:val="FF0000"/>
        </w:rPr>
        <w:t>33</w:t>
      </w:r>
      <w:r w:rsidRPr="00754723">
        <w:rPr>
          <w:color w:val="FF0000"/>
        </w:rPr>
        <w:t xml:space="preserve"> тыс. руб.; в том числе по главным распорядителям бюджетных средств:</w:t>
      </w:r>
    </w:p>
    <w:p w:rsidR="006C52BC" w:rsidRPr="00754723" w:rsidRDefault="006C52BC" w:rsidP="006C52BC">
      <w:pPr>
        <w:pStyle w:val="ae"/>
        <w:spacing w:after="120"/>
        <w:ind w:left="0" w:firstLine="709"/>
        <w:jc w:val="both"/>
        <w:rPr>
          <w:color w:val="FF0000"/>
        </w:rPr>
      </w:pPr>
      <w:r w:rsidRPr="00754723">
        <w:rPr>
          <w:color w:val="FF0000"/>
        </w:rPr>
        <w:t xml:space="preserve">- Управление финансов АКР </w:t>
      </w:r>
      <w:r w:rsidR="00FC2862" w:rsidRPr="00754723">
        <w:rPr>
          <w:color w:val="FF0000"/>
        </w:rPr>
        <w:t>30</w:t>
      </w:r>
      <w:r w:rsidRPr="00754723">
        <w:rPr>
          <w:color w:val="FF0000"/>
        </w:rPr>
        <w:t>2 </w:t>
      </w:r>
      <w:r w:rsidR="00FC2862" w:rsidRPr="00754723">
        <w:rPr>
          <w:color w:val="FF0000"/>
        </w:rPr>
        <w:t>0</w:t>
      </w:r>
      <w:r w:rsidRPr="00754723">
        <w:rPr>
          <w:color w:val="FF0000"/>
        </w:rPr>
        <w:t>6</w:t>
      </w:r>
      <w:r w:rsidR="00FC2862" w:rsidRPr="00754723">
        <w:rPr>
          <w:color w:val="FF0000"/>
        </w:rPr>
        <w:t>2</w:t>
      </w:r>
      <w:r w:rsidRPr="00754723">
        <w:rPr>
          <w:color w:val="FF0000"/>
        </w:rPr>
        <w:t>,7</w:t>
      </w:r>
      <w:r w:rsidR="00FC2862" w:rsidRPr="00754723">
        <w:rPr>
          <w:color w:val="FF0000"/>
        </w:rPr>
        <w:t>6</w:t>
      </w:r>
      <w:r w:rsidRPr="00754723">
        <w:rPr>
          <w:color w:val="FF0000"/>
        </w:rPr>
        <w:t xml:space="preserve"> тыс. руб.;</w:t>
      </w:r>
    </w:p>
    <w:p w:rsidR="006C52BC" w:rsidRPr="00754723" w:rsidRDefault="006C52BC" w:rsidP="006C52BC">
      <w:pPr>
        <w:pStyle w:val="ae"/>
        <w:spacing w:after="120"/>
        <w:ind w:left="0" w:firstLine="709"/>
        <w:jc w:val="both"/>
        <w:rPr>
          <w:color w:val="FF0000"/>
        </w:rPr>
      </w:pPr>
      <w:r w:rsidRPr="00754723">
        <w:rPr>
          <w:color w:val="FF0000"/>
        </w:rPr>
        <w:t xml:space="preserve">- МКУ УЖКХ и КС – </w:t>
      </w:r>
      <w:r w:rsidR="00FC2862" w:rsidRPr="00754723">
        <w:rPr>
          <w:color w:val="FF0000"/>
        </w:rPr>
        <w:t>10</w:t>
      </w:r>
      <w:r w:rsidRPr="00754723">
        <w:rPr>
          <w:color w:val="FF0000"/>
        </w:rPr>
        <w:t>8</w:t>
      </w:r>
      <w:r w:rsidR="00FC2862" w:rsidRPr="00754723">
        <w:rPr>
          <w:color w:val="FF0000"/>
        </w:rPr>
        <w:t xml:space="preserve"> 050</w:t>
      </w:r>
      <w:r w:rsidRPr="00754723">
        <w:rPr>
          <w:color w:val="FF0000"/>
        </w:rPr>
        <w:t>,</w:t>
      </w:r>
      <w:r w:rsidR="00FC2862" w:rsidRPr="00754723">
        <w:rPr>
          <w:color w:val="FF0000"/>
        </w:rPr>
        <w:t>37</w:t>
      </w:r>
      <w:r w:rsidRPr="00754723">
        <w:rPr>
          <w:color w:val="FF0000"/>
        </w:rPr>
        <w:t xml:space="preserve"> тыс. руб.</w:t>
      </w:r>
    </w:p>
    <w:p w:rsidR="006C52BC" w:rsidRPr="00754723" w:rsidRDefault="006C52BC" w:rsidP="006C52BC">
      <w:pPr>
        <w:pStyle w:val="ae"/>
        <w:spacing w:after="120"/>
        <w:ind w:left="0" w:firstLine="709"/>
        <w:jc w:val="both"/>
        <w:rPr>
          <w:color w:val="FF0000"/>
        </w:rPr>
      </w:pPr>
      <w:r w:rsidRPr="00754723">
        <w:rPr>
          <w:color w:val="FF0000"/>
        </w:rPr>
        <w:t xml:space="preserve">Распределение средств на реализацию подпрограммы по годам в разрезе главных распорядителей бюджетных средств представлено в приложении № 3 подпрограммы 3 «Обеспечение транспортной доступности внутри Каргасокского района. </w:t>
      </w:r>
    </w:p>
    <w:p w:rsidR="006C52BC" w:rsidRPr="00754723" w:rsidRDefault="006C52BC" w:rsidP="006C52BC">
      <w:pPr>
        <w:pStyle w:val="ae"/>
        <w:spacing w:after="120"/>
        <w:ind w:left="0" w:firstLine="709"/>
        <w:jc w:val="both"/>
        <w:rPr>
          <w:color w:val="FF0000"/>
        </w:rPr>
      </w:pPr>
      <w:r w:rsidRPr="00754723">
        <w:rPr>
          <w:color w:val="FF0000"/>
        </w:rPr>
        <w:t>На реализацию мероприятий подпрограммы 3 привлечение средств иных источников финансирования, кроме районного и областного бюджетов, не предусмотрено.</w:t>
      </w:r>
    </w:p>
    <w:p w:rsidR="006C52BC" w:rsidRPr="00754723" w:rsidRDefault="006C52BC" w:rsidP="006C52BC">
      <w:pPr>
        <w:pStyle w:val="ae"/>
        <w:spacing w:after="120"/>
        <w:ind w:left="0" w:firstLine="709"/>
        <w:jc w:val="both"/>
        <w:rPr>
          <w:color w:val="FF0000"/>
        </w:rPr>
      </w:pPr>
      <w:r w:rsidRPr="00754723">
        <w:rPr>
          <w:color w:val="FF0000"/>
        </w:rPr>
        <w:tab/>
      </w:r>
    </w:p>
    <w:p w:rsidR="006C52BC" w:rsidRPr="00754723" w:rsidRDefault="006C52BC" w:rsidP="006C52BC">
      <w:pPr>
        <w:spacing w:after="200"/>
        <w:ind w:firstLine="709"/>
        <w:contextualSpacing/>
        <w:rPr>
          <w:color w:val="FF0000"/>
        </w:rPr>
        <w:sectPr w:rsidR="006C52BC" w:rsidRPr="00754723" w:rsidSect="00A8715A">
          <w:type w:val="continuous"/>
          <w:pgSz w:w="11905" w:h="16838" w:code="9"/>
          <w:pgMar w:top="1134" w:right="567" w:bottom="1134" w:left="1701" w:header="720" w:footer="720" w:gutter="0"/>
          <w:cols w:space="720"/>
        </w:sectPr>
      </w:pPr>
    </w:p>
    <w:p w:rsidR="006C52BC" w:rsidRPr="00754723" w:rsidRDefault="006C52BC" w:rsidP="006C52BC">
      <w:pPr>
        <w:tabs>
          <w:tab w:val="left" w:pos="13956"/>
        </w:tabs>
        <w:autoSpaceDE w:val="0"/>
        <w:autoSpaceDN w:val="0"/>
        <w:adjustRightInd w:val="0"/>
        <w:ind w:firstLine="709"/>
        <w:contextualSpacing/>
        <w:jc w:val="right"/>
        <w:outlineLvl w:val="1"/>
        <w:rPr>
          <w:color w:val="FF0000"/>
        </w:rPr>
      </w:pPr>
      <w:r w:rsidRPr="00754723">
        <w:rPr>
          <w:color w:val="FF0000"/>
        </w:rPr>
        <w:lastRenderedPageBreak/>
        <w:t>Приложение № 1</w:t>
      </w:r>
    </w:p>
    <w:p w:rsidR="006C52BC" w:rsidRPr="00754723" w:rsidRDefault="006C52BC" w:rsidP="00622B49">
      <w:pPr>
        <w:tabs>
          <w:tab w:val="left" w:pos="13956"/>
        </w:tabs>
        <w:autoSpaceDE w:val="0"/>
        <w:autoSpaceDN w:val="0"/>
        <w:adjustRightInd w:val="0"/>
        <w:contextualSpacing/>
        <w:jc w:val="center"/>
        <w:outlineLvl w:val="1"/>
        <w:rPr>
          <w:color w:val="FF0000"/>
        </w:rPr>
      </w:pPr>
      <w:r w:rsidRPr="00754723">
        <w:rPr>
          <w:color w:val="FF0000"/>
        </w:rPr>
        <w:t>СВЕДЕНИЯ</w:t>
      </w:r>
    </w:p>
    <w:p w:rsidR="006C52BC" w:rsidRPr="00754723" w:rsidRDefault="006C52BC" w:rsidP="00622B49">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О СОСТАВЕ И ЗНАЧЕНИЯХ ЦЕЛЕВЫХ ПОКАЗАТЕЛЕЙ</w:t>
      </w:r>
      <w:r w:rsidR="00B82362" w:rsidRPr="00754723">
        <w:rPr>
          <w:rFonts w:ascii="Times New Roman" w:hAnsi="Times New Roman" w:cs="Times New Roman"/>
          <w:color w:val="FF0000"/>
          <w:sz w:val="24"/>
          <w:szCs w:val="24"/>
        </w:rPr>
        <w:t xml:space="preserve"> </w:t>
      </w:r>
      <w:r w:rsidRPr="00754723">
        <w:rPr>
          <w:rFonts w:ascii="Times New Roman" w:hAnsi="Times New Roman" w:cs="Times New Roman"/>
          <w:color w:val="FF0000"/>
          <w:sz w:val="24"/>
          <w:szCs w:val="24"/>
        </w:rPr>
        <w:t xml:space="preserve">РЕЗУЛЬТАТИВНОСТИ ПОДПРОГРАММЫ 3 </w:t>
      </w:r>
    </w:p>
    <w:p w:rsidR="006C52BC" w:rsidRPr="00754723" w:rsidRDefault="006C52BC" w:rsidP="00622B49">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«ОБЕСПЕЧЕНИЕ ТРАНСПОРТНОЙ ДОСТУПНОСТИ ВНУТРИ КАРГАСОКСКОГО РАЙОНА»</w:t>
      </w:r>
    </w:p>
    <w:tbl>
      <w:tblPr>
        <w:tblW w:w="5093" w:type="pct"/>
        <w:tblInd w:w="-356" w:type="dxa"/>
        <w:tblLayout w:type="fixed"/>
        <w:tblCellMar>
          <w:left w:w="70" w:type="dxa"/>
          <w:right w:w="70" w:type="dxa"/>
        </w:tblCellMar>
        <w:tblLook w:val="0000" w:firstRow="0" w:lastRow="0" w:firstColumn="0" w:lastColumn="0" w:noHBand="0" w:noVBand="0"/>
      </w:tblPr>
      <w:tblGrid>
        <w:gridCol w:w="702"/>
        <w:gridCol w:w="3871"/>
        <w:gridCol w:w="761"/>
        <w:gridCol w:w="975"/>
        <w:gridCol w:w="6"/>
        <w:gridCol w:w="836"/>
        <w:gridCol w:w="15"/>
        <w:gridCol w:w="970"/>
        <w:gridCol w:w="15"/>
        <w:gridCol w:w="6"/>
        <w:gridCol w:w="824"/>
        <w:gridCol w:w="9"/>
        <w:gridCol w:w="6"/>
        <w:gridCol w:w="970"/>
        <w:gridCol w:w="6"/>
        <w:gridCol w:w="6"/>
        <w:gridCol w:w="830"/>
        <w:gridCol w:w="6"/>
        <w:gridCol w:w="9"/>
        <w:gridCol w:w="973"/>
        <w:gridCol w:w="12"/>
        <w:gridCol w:w="973"/>
        <w:gridCol w:w="21"/>
        <w:gridCol w:w="1118"/>
        <w:gridCol w:w="15"/>
        <w:gridCol w:w="890"/>
      </w:tblGrid>
      <w:tr w:rsidR="006C52BC" w:rsidRPr="00754723" w:rsidTr="00BB7714">
        <w:trPr>
          <w:cantSplit/>
          <w:trHeight w:val="315"/>
          <w:tblHeader/>
        </w:trPr>
        <w:tc>
          <w:tcPr>
            <w:tcW w:w="237" w:type="pct"/>
            <w:vMerge w:val="restart"/>
            <w:tcBorders>
              <w:top w:val="single" w:sz="6" w:space="0" w:color="auto"/>
              <w:left w:val="single" w:sz="6" w:space="0" w:color="auto"/>
              <w:bottom w:val="nil"/>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п/п</w:t>
            </w:r>
          </w:p>
        </w:tc>
        <w:tc>
          <w:tcPr>
            <w:tcW w:w="1306" w:type="pct"/>
            <w:vMerge w:val="restart"/>
            <w:tcBorders>
              <w:top w:val="single" w:sz="6" w:space="0" w:color="auto"/>
              <w:left w:val="single" w:sz="6" w:space="0" w:color="auto"/>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rPr>
              <w:t>Наименование показателя</w:t>
            </w:r>
          </w:p>
        </w:tc>
        <w:tc>
          <w:tcPr>
            <w:tcW w:w="257" w:type="pct"/>
            <w:vMerge w:val="restart"/>
            <w:tcBorders>
              <w:top w:val="single" w:sz="6" w:space="0" w:color="auto"/>
              <w:left w:val="single" w:sz="6" w:space="0" w:color="auto"/>
              <w:bottom w:val="nil"/>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Ед. изм</w:t>
            </w:r>
            <w:r w:rsidRPr="00754723">
              <w:rPr>
                <w:rFonts w:ascii="Times New Roman" w:hAnsi="Times New Roman" w:cs="Times New Roman"/>
                <w:color w:val="FF0000"/>
                <w:sz w:val="22"/>
                <w:szCs w:val="22"/>
                <w:lang w:val="en-US"/>
              </w:rPr>
              <w:t>.</w:t>
            </w:r>
          </w:p>
        </w:tc>
        <w:tc>
          <w:tcPr>
            <w:tcW w:w="2517" w:type="pct"/>
            <w:gridSpan w:val="20"/>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Значения показателей</w:t>
            </w:r>
          </w:p>
        </w:tc>
        <w:tc>
          <w:tcPr>
            <w:tcW w:w="382" w:type="pct"/>
            <w:gridSpan w:val="2"/>
            <w:vMerge w:val="restart"/>
            <w:tcBorders>
              <w:top w:val="single" w:sz="6" w:space="0" w:color="auto"/>
              <w:left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Периодичность сбора данных </w:t>
            </w:r>
          </w:p>
        </w:tc>
        <w:tc>
          <w:tcPr>
            <w:tcW w:w="300" w:type="pct"/>
            <w:vMerge w:val="restart"/>
            <w:tcBorders>
              <w:top w:val="single" w:sz="6" w:space="0" w:color="auto"/>
              <w:left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Метод сбора информации </w:t>
            </w:r>
          </w:p>
        </w:tc>
      </w:tr>
      <w:tr w:rsidR="006C52BC" w:rsidRPr="00754723" w:rsidTr="00BB7714">
        <w:trPr>
          <w:cantSplit/>
          <w:trHeight w:val="990"/>
          <w:tblHeader/>
        </w:trPr>
        <w:tc>
          <w:tcPr>
            <w:tcW w:w="237" w:type="pct"/>
            <w:vMerge/>
            <w:tcBorders>
              <w:top w:val="nil"/>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p>
        </w:tc>
        <w:tc>
          <w:tcPr>
            <w:tcW w:w="1306" w:type="pct"/>
            <w:vMerge/>
            <w:tcBorders>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p>
        </w:tc>
        <w:tc>
          <w:tcPr>
            <w:tcW w:w="257" w:type="pct"/>
            <w:vMerge/>
            <w:tcBorders>
              <w:top w:val="nil"/>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2014</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2015</w:t>
            </w:r>
          </w:p>
        </w:tc>
        <w:tc>
          <w:tcPr>
            <w:tcW w:w="334"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2016</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2017</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2018</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2019</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2020</w:t>
            </w:r>
          </w:p>
        </w:tc>
        <w:tc>
          <w:tcPr>
            <w:tcW w:w="335"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2021</w:t>
            </w:r>
          </w:p>
        </w:tc>
        <w:tc>
          <w:tcPr>
            <w:tcW w:w="382" w:type="pct"/>
            <w:gridSpan w:val="2"/>
            <w:vMerge/>
            <w:tcBorders>
              <w:left w:val="single" w:sz="6" w:space="0" w:color="auto"/>
              <w:bottom w:val="single" w:sz="6" w:space="0" w:color="auto"/>
              <w:right w:val="single" w:sz="6" w:space="0" w:color="auto"/>
            </w:tcBorders>
          </w:tcPr>
          <w:p w:rsidR="006C52BC" w:rsidRPr="00754723" w:rsidRDefault="006C52BC" w:rsidP="00BB7714">
            <w:pPr>
              <w:contextualSpacing/>
              <w:jc w:val="center"/>
              <w:rPr>
                <w:color w:val="FF0000"/>
                <w:sz w:val="22"/>
                <w:szCs w:val="22"/>
              </w:rPr>
            </w:pPr>
          </w:p>
        </w:tc>
        <w:tc>
          <w:tcPr>
            <w:tcW w:w="300" w:type="pct"/>
            <w:vMerge/>
            <w:tcBorders>
              <w:left w:val="single" w:sz="6" w:space="0" w:color="auto"/>
              <w:bottom w:val="single" w:sz="6" w:space="0" w:color="auto"/>
              <w:right w:val="single" w:sz="6" w:space="0" w:color="auto"/>
            </w:tcBorders>
          </w:tcPr>
          <w:p w:rsidR="006C52BC" w:rsidRPr="00754723" w:rsidRDefault="006C52BC" w:rsidP="00BB7714">
            <w:pPr>
              <w:contextualSpacing/>
              <w:jc w:val="center"/>
              <w:rPr>
                <w:color w:val="FF0000"/>
                <w:sz w:val="22"/>
                <w:szCs w:val="22"/>
              </w:rPr>
            </w:pPr>
          </w:p>
        </w:tc>
      </w:tr>
      <w:tr w:rsidR="006C52BC" w:rsidRPr="00754723" w:rsidTr="00BB7714">
        <w:trPr>
          <w:cantSplit/>
          <w:trHeight w:val="240"/>
          <w:tblHeader/>
        </w:trPr>
        <w:tc>
          <w:tcPr>
            <w:tcW w:w="237"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1</w:t>
            </w:r>
          </w:p>
        </w:tc>
        <w:tc>
          <w:tcPr>
            <w:tcW w:w="1306"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2</w:t>
            </w:r>
          </w:p>
        </w:tc>
        <w:tc>
          <w:tcPr>
            <w:tcW w:w="257"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3</w:t>
            </w:r>
          </w:p>
        </w:tc>
        <w:tc>
          <w:tcPr>
            <w:tcW w:w="331" w:type="pct"/>
            <w:gridSpan w:val="2"/>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4</w:t>
            </w:r>
          </w:p>
        </w:tc>
        <w:tc>
          <w:tcPr>
            <w:tcW w:w="287" w:type="pct"/>
            <w:gridSpan w:val="2"/>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5</w:t>
            </w:r>
          </w:p>
        </w:tc>
        <w:tc>
          <w:tcPr>
            <w:tcW w:w="334" w:type="pct"/>
            <w:gridSpan w:val="3"/>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6</w:t>
            </w:r>
          </w:p>
        </w:tc>
        <w:tc>
          <w:tcPr>
            <w:tcW w:w="283" w:type="pct"/>
            <w:gridSpan w:val="3"/>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7</w:t>
            </w:r>
          </w:p>
        </w:tc>
        <w:tc>
          <w:tcPr>
            <w:tcW w:w="331" w:type="pct"/>
            <w:gridSpan w:val="3"/>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8</w:t>
            </w:r>
          </w:p>
        </w:tc>
        <w:tc>
          <w:tcPr>
            <w:tcW w:w="285" w:type="pct"/>
            <w:gridSpan w:val="3"/>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9</w:t>
            </w:r>
          </w:p>
        </w:tc>
        <w:tc>
          <w:tcPr>
            <w:tcW w:w="332" w:type="pct"/>
            <w:gridSpan w:val="2"/>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w:t>
            </w:r>
          </w:p>
        </w:tc>
        <w:tc>
          <w:tcPr>
            <w:tcW w:w="335" w:type="pct"/>
            <w:gridSpan w:val="2"/>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11</w:t>
            </w:r>
          </w:p>
        </w:tc>
        <w:tc>
          <w:tcPr>
            <w:tcW w:w="382" w:type="pct"/>
            <w:gridSpan w:val="2"/>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12</w:t>
            </w:r>
          </w:p>
        </w:tc>
        <w:tc>
          <w:tcPr>
            <w:tcW w:w="300"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lang w:val="en-US"/>
              </w:rPr>
              <w:t>1</w:t>
            </w:r>
            <w:r w:rsidRPr="00754723">
              <w:rPr>
                <w:rFonts w:ascii="Times New Roman" w:hAnsi="Times New Roman" w:cs="Times New Roman"/>
                <w:color w:val="FF0000"/>
                <w:sz w:val="22"/>
                <w:szCs w:val="22"/>
              </w:rPr>
              <w:t>3</w:t>
            </w:r>
          </w:p>
        </w:tc>
      </w:tr>
      <w:tr w:rsidR="006C52BC" w:rsidRPr="00754723" w:rsidTr="00BB7714">
        <w:trPr>
          <w:cantSplit/>
          <w:trHeight w:val="240"/>
        </w:trPr>
        <w:tc>
          <w:tcPr>
            <w:tcW w:w="5000" w:type="pct"/>
            <w:gridSpan w:val="26"/>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Показатели цели подпрограммы 3: Обеспечение транспортной доступности внутри Каргасокского района.</w:t>
            </w:r>
          </w:p>
        </w:tc>
      </w:tr>
      <w:tr w:rsidR="006C52BC" w:rsidRPr="00754723" w:rsidTr="00BB7714">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c>
          <w:tcPr>
            <w:tcW w:w="1306"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района</w:t>
            </w:r>
          </w:p>
        </w:tc>
        <w:tc>
          <w:tcPr>
            <w:tcW w:w="257"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40,3</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40,3</w:t>
            </w:r>
          </w:p>
        </w:tc>
        <w:tc>
          <w:tcPr>
            <w:tcW w:w="334"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40,3</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39,4</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38,68</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38,6</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38,28</w:t>
            </w:r>
          </w:p>
        </w:tc>
        <w:tc>
          <w:tcPr>
            <w:tcW w:w="335"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38,2</w:t>
            </w:r>
          </w:p>
        </w:tc>
        <w:tc>
          <w:tcPr>
            <w:tcW w:w="382"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ежегодно</w:t>
            </w:r>
          </w:p>
        </w:tc>
        <w:tc>
          <w:tcPr>
            <w:tcW w:w="300"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Ведомствен</w:t>
            </w:r>
          </w:p>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ная статистика</w:t>
            </w:r>
          </w:p>
        </w:tc>
      </w:tr>
      <w:tr w:rsidR="006C52BC" w:rsidRPr="00754723" w:rsidTr="00BB7714">
        <w:trPr>
          <w:cantSplit/>
          <w:trHeight w:val="240"/>
        </w:trPr>
        <w:tc>
          <w:tcPr>
            <w:tcW w:w="5000" w:type="pct"/>
            <w:gridSpan w:val="26"/>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Показатели задачи 1 подпрограммы 3: Сохранение объема пассажирских перевозок водным, воздушным и автомобильным транспортом внутри Каргасокского района.</w:t>
            </w:r>
          </w:p>
        </w:tc>
      </w:tr>
      <w:tr w:rsidR="006C52BC" w:rsidRPr="00754723" w:rsidTr="00BB7714">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c>
          <w:tcPr>
            <w:tcW w:w="1306"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Количество действующих маршрутов на всех видах транспорта общего пользования</w:t>
            </w:r>
          </w:p>
        </w:tc>
        <w:tc>
          <w:tcPr>
            <w:tcW w:w="257"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ед.</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16</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16</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16</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16</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16</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16</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16</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16</w:t>
            </w:r>
          </w:p>
        </w:tc>
        <w:tc>
          <w:tcPr>
            <w:tcW w:w="384"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ежегодно</w:t>
            </w:r>
          </w:p>
        </w:tc>
        <w:tc>
          <w:tcPr>
            <w:tcW w:w="305"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Ведомствен</w:t>
            </w:r>
          </w:p>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ная статистика</w:t>
            </w:r>
          </w:p>
        </w:tc>
      </w:tr>
      <w:tr w:rsidR="006C52BC" w:rsidRPr="00754723" w:rsidTr="00BB7714">
        <w:trPr>
          <w:cantSplit/>
          <w:trHeight w:val="240"/>
        </w:trPr>
        <w:tc>
          <w:tcPr>
            <w:tcW w:w="5000" w:type="pct"/>
            <w:gridSpan w:val="26"/>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Показатели задачи 2 подпрограммы 3:Осуществление дорожной деятельности в отношении дорог местного значения между населенными пунктами Каргасокского района.</w:t>
            </w:r>
          </w:p>
        </w:tc>
      </w:tr>
      <w:tr w:rsidR="006C52BC" w:rsidRPr="00754723" w:rsidTr="00BB7714">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c>
          <w:tcPr>
            <w:tcW w:w="1306"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Протяженность дорог местного значения между населенными пунктами Каргасокского района</w:t>
            </w:r>
          </w:p>
        </w:tc>
        <w:tc>
          <w:tcPr>
            <w:tcW w:w="257"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км.</w:t>
            </w:r>
          </w:p>
        </w:tc>
        <w:tc>
          <w:tcPr>
            <w:tcW w:w="329"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357,64</w:t>
            </w:r>
          </w:p>
        </w:tc>
        <w:tc>
          <w:tcPr>
            <w:tcW w:w="284"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357,64</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467,25</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437,25</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437,25</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437,25</w:t>
            </w:r>
          </w:p>
        </w:tc>
        <w:tc>
          <w:tcPr>
            <w:tcW w:w="333"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82362">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w:t>
            </w:r>
            <w:r w:rsidR="00B82362" w:rsidRPr="00754723">
              <w:rPr>
                <w:rFonts w:ascii="Times New Roman" w:hAnsi="Times New Roman" w:cs="Times New Roman"/>
                <w:color w:val="FF0000"/>
                <w:sz w:val="22"/>
                <w:szCs w:val="22"/>
              </w:rPr>
              <w:t>45</w:t>
            </w:r>
            <w:r w:rsidRPr="00754723">
              <w:rPr>
                <w:rFonts w:ascii="Times New Roman" w:hAnsi="Times New Roman" w:cs="Times New Roman"/>
                <w:color w:val="FF0000"/>
                <w:sz w:val="22"/>
                <w:szCs w:val="22"/>
              </w:rPr>
              <w:t>,25</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C00B86">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w:t>
            </w:r>
            <w:r w:rsidR="00C00B86" w:rsidRPr="00754723">
              <w:rPr>
                <w:rFonts w:ascii="Times New Roman" w:hAnsi="Times New Roman" w:cs="Times New Roman"/>
                <w:color w:val="FF0000"/>
                <w:sz w:val="22"/>
                <w:szCs w:val="22"/>
              </w:rPr>
              <w:t>0</w:t>
            </w:r>
            <w:r w:rsidR="00B82362" w:rsidRPr="00754723">
              <w:rPr>
                <w:rFonts w:ascii="Times New Roman" w:hAnsi="Times New Roman" w:cs="Times New Roman"/>
                <w:color w:val="FF0000"/>
                <w:sz w:val="22"/>
                <w:szCs w:val="22"/>
              </w:rPr>
              <w:t>5</w:t>
            </w:r>
            <w:r w:rsidRPr="00754723">
              <w:rPr>
                <w:rFonts w:ascii="Times New Roman" w:hAnsi="Times New Roman" w:cs="Times New Roman"/>
                <w:color w:val="FF0000"/>
                <w:sz w:val="22"/>
                <w:szCs w:val="22"/>
              </w:rPr>
              <w:t>,25</w:t>
            </w:r>
          </w:p>
        </w:tc>
        <w:tc>
          <w:tcPr>
            <w:tcW w:w="384"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ежегодно</w:t>
            </w:r>
          </w:p>
        </w:tc>
        <w:tc>
          <w:tcPr>
            <w:tcW w:w="305"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Ведомстве</w:t>
            </w:r>
          </w:p>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нная статистика</w:t>
            </w:r>
          </w:p>
        </w:tc>
      </w:tr>
      <w:tr w:rsidR="006C52BC" w:rsidRPr="00754723" w:rsidTr="00BB7714">
        <w:trPr>
          <w:cantSplit/>
          <w:trHeight w:val="240"/>
        </w:trPr>
        <w:tc>
          <w:tcPr>
            <w:tcW w:w="5000" w:type="pct"/>
            <w:gridSpan w:val="26"/>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Показатели задачи 3 подпрограммы 3:Финансовая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6C52BC" w:rsidRPr="00754723" w:rsidTr="00BB7714">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1</w:t>
            </w:r>
          </w:p>
        </w:tc>
        <w:tc>
          <w:tcPr>
            <w:tcW w:w="1306"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Протяженность дорог местного значения внутри населенных пунктов Каргасокского района</w:t>
            </w:r>
          </w:p>
        </w:tc>
        <w:tc>
          <w:tcPr>
            <w:tcW w:w="257"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км.</w:t>
            </w:r>
          </w:p>
        </w:tc>
        <w:tc>
          <w:tcPr>
            <w:tcW w:w="329"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275,5</w:t>
            </w:r>
          </w:p>
        </w:tc>
        <w:tc>
          <w:tcPr>
            <w:tcW w:w="284"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275,5</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274,4</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274,4</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274,4</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274,4</w:t>
            </w:r>
          </w:p>
        </w:tc>
        <w:tc>
          <w:tcPr>
            <w:tcW w:w="333"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274,4</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274,4</w:t>
            </w:r>
          </w:p>
        </w:tc>
        <w:tc>
          <w:tcPr>
            <w:tcW w:w="384"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год</w:t>
            </w:r>
          </w:p>
        </w:tc>
        <w:tc>
          <w:tcPr>
            <w:tcW w:w="305"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Ведомствен</w:t>
            </w:r>
          </w:p>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ная статистика</w:t>
            </w:r>
          </w:p>
        </w:tc>
      </w:tr>
    </w:tbl>
    <w:p w:rsidR="006C52BC" w:rsidRPr="00754723" w:rsidRDefault="006C52BC" w:rsidP="006C52BC">
      <w:pPr>
        <w:autoSpaceDE w:val="0"/>
        <w:autoSpaceDN w:val="0"/>
        <w:adjustRightInd w:val="0"/>
        <w:ind w:firstLine="709"/>
        <w:contextualSpacing/>
        <w:outlineLvl w:val="1"/>
        <w:rPr>
          <w:color w:val="FF0000"/>
        </w:rPr>
      </w:pPr>
    </w:p>
    <w:p w:rsidR="00B82362" w:rsidRPr="00754723" w:rsidRDefault="00B82362">
      <w:pPr>
        <w:rPr>
          <w:color w:val="FF0000"/>
        </w:rPr>
      </w:pPr>
      <w:r w:rsidRPr="00754723">
        <w:rPr>
          <w:color w:val="FF0000"/>
        </w:rPr>
        <w:br w:type="page"/>
      </w:r>
    </w:p>
    <w:p w:rsidR="006C52BC" w:rsidRPr="00754723" w:rsidRDefault="006C52BC" w:rsidP="006C52BC">
      <w:pPr>
        <w:tabs>
          <w:tab w:val="left" w:pos="14388"/>
        </w:tabs>
        <w:autoSpaceDE w:val="0"/>
        <w:autoSpaceDN w:val="0"/>
        <w:adjustRightInd w:val="0"/>
        <w:ind w:firstLine="709"/>
        <w:contextualSpacing/>
        <w:jc w:val="right"/>
        <w:outlineLvl w:val="1"/>
        <w:rPr>
          <w:color w:val="FF0000"/>
        </w:rPr>
      </w:pPr>
      <w:r w:rsidRPr="00754723">
        <w:rPr>
          <w:color w:val="FF0000"/>
        </w:rPr>
        <w:lastRenderedPageBreak/>
        <w:t>Приложение №2</w:t>
      </w:r>
    </w:p>
    <w:p w:rsidR="006C52BC" w:rsidRPr="00754723" w:rsidRDefault="006C52BC" w:rsidP="00622B49">
      <w:pPr>
        <w:tabs>
          <w:tab w:val="left" w:pos="14388"/>
        </w:tabs>
        <w:autoSpaceDE w:val="0"/>
        <w:autoSpaceDN w:val="0"/>
        <w:adjustRightInd w:val="0"/>
        <w:contextualSpacing/>
        <w:jc w:val="center"/>
        <w:outlineLvl w:val="1"/>
        <w:rPr>
          <w:color w:val="FF0000"/>
        </w:rPr>
      </w:pPr>
      <w:r w:rsidRPr="00754723">
        <w:rPr>
          <w:color w:val="FF0000"/>
        </w:rPr>
        <w:t>ПЕРЕЧЕНЬ</w:t>
      </w:r>
    </w:p>
    <w:p w:rsidR="006C52BC" w:rsidRPr="00754723" w:rsidRDefault="006C52BC" w:rsidP="00622B49">
      <w:pPr>
        <w:tabs>
          <w:tab w:val="left" w:pos="14388"/>
        </w:tabs>
        <w:autoSpaceDE w:val="0"/>
        <w:autoSpaceDN w:val="0"/>
        <w:adjustRightInd w:val="0"/>
        <w:contextualSpacing/>
        <w:jc w:val="center"/>
        <w:outlineLvl w:val="1"/>
        <w:rPr>
          <w:color w:val="FF0000"/>
        </w:rPr>
      </w:pPr>
      <w:r w:rsidRPr="00754723">
        <w:rPr>
          <w:color w:val="FF0000"/>
        </w:rPr>
        <w:t>ОСНОВНЫХ МЕРОПРИЯТИЙ</w:t>
      </w:r>
      <w:r w:rsidR="00B82362" w:rsidRPr="00754723">
        <w:rPr>
          <w:color w:val="FF0000"/>
        </w:rPr>
        <w:t xml:space="preserve"> </w:t>
      </w:r>
      <w:r w:rsidRPr="00754723">
        <w:rPr>
          <w:color w:val="FF0000"/>
        </w:rPr>
        <w:t>И РЕСУРСНОЕ ОБЕСПЕЧЕНИЕ ПОДПРОГРАММЫ 3</w:t>
      </w:r>
    </w:p>
    <w:p w:rsidR="006C52BC" w:rsidRPr="00754723" w:rsidRDefault="006C52BC" w:rsidP="00622B49">
      <w:pPr>
        <w:tabs>
          <w:tab w:val="left" w:pos="14388"/>
        </w:tabs>
        <w:autoSpaceDE w:val="0"/>
        <w:autoSpaceDN w:val="0"/>
        <w:adjustRightInd w:val="0"/>
        <w:contextualSpacing/>
        <w:jc w:val="center"/>
        <w:outlineLvl w:val="1"/>
        <w:rPr>
          <w:color w:val="FF0000"/>
        </w:rPr>
      </w:pPr>
      <w:r w:rsidRPr="00754723">
        <w:rPr>
          <w:color w:val="FF0000"/>
        </w:rPr>
        <w:t>«ОБЕСПЕЧЕНИЕ ТРАНСПОРТНОЙ ДОСТУПНОСТИ ВНУТРИ КАРГАСОКСКОГО РАЙОНА»</w:t>
      </w:r>
    </w:p>
    <w:tbl>
      <w:tblPr>
        <w:tblW w:w="15168" w:type="dxa"/>
        <w:tblInd w:w="-324" w:type="dxa"/>
        <w:tblLayout w:type="fixed"/>
        <w:tblCellMar>
          <w:top w:w="75" w:type="dxa"/>
          <w:left w:w="0" w:type="dxa"/>
          <w:bottom w:w="75" w:type="dxa"/>
          <w:right w:w="0" w:type="dxa"/>
        </w:tblCellMar>
        <w:tblLook w:val="0000" w:firstRow="0" w:lastRow="0" w:firstColumn="0" w:lastColumn="0" w:noHBand="0" w:noVBand="0"/>
      </w:tblPr>
      <w:tblGrid>
        <w:gridCol w:w="2694"/>
        <w:gridCol w:w="1418"/>
        <w:gridCol w:w="1276"/>
        <w:gridCol w:w="1134"/>
        <w:gridCol w:w="1417"/>
        <w:gridCol w:w="1276"/>
        <w:gridCol w:w="1276"/>
        <w:gridCol w:w="1559"/>
        <w:gridCol w:w="1843"/>
        <w:gridCol w:w="1275"/>
      </w:tblGrid>
      <w:tr w:rsidR="006C52BC" w:rsidRPr="00754723" w:rsidTr="00BB7714">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Срок реализации</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Объем финансирования</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(тыс. рублей)</w:t>
            </w:r>
          </w:p>
        </w:tc>
        <w:tc>
          <w:tcPr>
            <w:tcW w:w="510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 том числе за счет средств</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rPr>
              <w:t>Участник/</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участник мероприятия</w:t>
            </w:r>
          </w:p>
        </w:tc>
        <w:tc>
          <w:tcPr>
            <w:tcW w:w="311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C52BC" w:rsidRPr="00754723" w:rsidTr="00BB7714">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федерального бюджета (по согласованию)</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областного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Внебюджетных источников (по согласованию)</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311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6C52BC" w:rsidRPr="00754723" w:rsidTr="00BB7714">
        <w:trPr>
          <w:trHeight w:val="826"/>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значения по годам реализации</w:t>
            </w:r>
          </w:p>
        </w:tc>
      </w:tr>
      <w:tr w:rsidR="006C52BC" w:rsidRPr="00754723" w:rsidTr="00BB7714">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rPr>
              <w:t>1</w:t>
            </w:r>
            <w:r w:rsidRPr="00754723">
              <w:rPr>
                <w:rFonts w:ascii="Times New Roman" w:hAnsi="Times New Roman" w:cs="Times New Roman"/>
                <w:color w:val="FF0000"/>
                <w:sz w:val="22"/>
                <w:szCs w:val="22"/>
                <w:lang w:val="en-US"/>
              </w:rPr>
              <w:t>0</w:t>
            </w:r>
          </w:p>
        </w:tc>
      </w:tr>
      <w:tr w:rsidR="006C52BC" w:rsidRPr="00754723" w:rsidTr="00BB7714">
        <w:trPr>
          <w:trHeight w:val="275"/>
        </w:trPr>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Подпрограмма 3</w:t>
            </w:r>
            <w:r w:rsidR="00622B49" w:rsidRPr="00754723">
              <w:rPr>
                <w:rFonts w:ascii="Times New Roman" w:hAnsi="Times New Roman" w:cs="Times New Roman"/>
                <w:color w:val="FF0000"/>
                <w:sz w:val="22"/>
                <w:szCs w:val="22"/>
              </w:rPr>
              <w:t xml:space="preserve"> </w:t>
            </w:r>
            <w:r w:rsidRPr="00754723">
              <w:rPr>
                <w:rFonts w:ascii="Times New Roman" w:hAnsi="Times New Roman" w:cs="Times New Roman"/>
                <w:color w:val="FF0000"/>
                <w:sz w:val="22"/>
                <w:szCs w:val="22"/>
              </w:rPr>
              <w:t>«Обеспечение транспортной доступности внутри Каргасокского района».</w:t>
            </w:r>
          </w:p>
        </w:tc>
      </w:tr>
      <w:tr w:rsidR="006C52BC" w:rsidRPr="00754723" w:rsidTr="00BB7714">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Задача 1 подпрограммы: Сохранение объема пассажирских перевозок водным, воздушным и автомобильным транспортом внутри</w:t>
            </w:r>
            <w:r w:rsidRPr="00754723">
              <w:rPr>
                <w:color w:val="FF0000"/>
                <w:sz w:val="22"/>
                <w:szCs w:val="22"/>
              </w:rPr>
              <w:br/>
              <w:t>Каргасокского района.</w:t>
            </w:r>
          </w:p>
        </w:tc>
      </w:tr>
      <w:tr w:rsidR="006C52BC" w:rsidRPr="00754723"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Основное мероприятие: Субсидирование пассажирских перевозок внутри Каргасокского района,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9503BF" w:rsidP="009503BF">
            <w:pPr>
              <w:contextualSpacing/>
              <w:jc w:val="center"/>
              <w:rPr>
                <w:color w:val="FF0000"/>
                <w:sz w:val="22"/>
                <w:szCs w:val="22"/>
              </w:rPr>
            </w:pPr>
            <w:r w:rsidRPr="00754723">
              <w:rPr>
                <w:color w:val="FF0000"/>
                <w:sz w:val="22"/>
                <w:szCs w:val="22"/>
              </w:rPr>
              <w:t>216</w:t>
            </w:r>
            <w:r w:rsidR="006C52BC" w:rsidRPr="00754723">
              <w:rPr>
                <w:color w:val="FF0000"/>
                <w:sz w:val="22"/>
                <w:szCs w:val="22"/>
              </w:rPr>
              <w:t xml:space="preserve"> </w:t>
            </w:r>
            <w:r w:rsidRPr="00754723">
              <w:rPr>
                <w:color w:val="FF0000"/>
                <w:sz w:val="22"/>
                <w:szCs w:val="22"/>
              </w:rPr>
              <w:t>5</w:t>
            </w:r>
            <w:r w:rsidR="006C52BC" w:rsidRPr="00754723">
              <w:rPr>
                <w:color w:val="FF0000"/>
                <w:sz w:val="22"/>
                <w:szCs w:val="22"/>
              </w:rPr>
              <w:t>1</w:t>
            </w:r>
            <w:r w:rsidRPr="00754723">
              <w:rPr>
                <w:color w:val="FF0000"/>
                <w:sz w:val="22"/>
                <w:szCs w:val="22"/>
              </w:rPr>
              <w:t>3</w:t>
            </w:r>
            <w:r w:rsidR="006C52BC" w:rsidRPr="00754723">
              <w:rPr>
                <w:color w:val="FF0000"/>
                <w:sz w:val="22"/>
                <w:szCs w:val="22"/>
              </w:rPr>
              <w:t>,</w:t>
            </w:r>
            <w:r w:rsidRPr="00754723">
              <w:rPr>
                <w:color w:val="FF0000"/>
                <w:sz w:val="22"/>
                <w:szCs w:val="22"/>
              </w:rPr>
              <w:t>0</w:t>
            </w:r>
            <w:r w:rsidR="006C52BC"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9503BF" w:rsidP="009503BF">
            <w:pPr>
              <w:contextualSpacing/>
              <w:jc w:val="center"/>
              <w:rPr>
                <w:color w:val="FF0000"/>
                <w:sz w:val="22"/>
                <w:szCs w:val="22"/>
              </w:rPr>
            </w:pPr>
            <w:r w:rsidRPr="00754723">
              <w:rPr>
                <w:color w:val="FF0000"/>
                <w:sz w:val="22"/>
                <w:szCs w:val="22"/>
              </w:rPr>
              <w:t>216</w:t>
            </w:r>
            <w:r w:rsidR="006C52BC" w:rsidRPr="00754723">
              <w:rPr>
                <w:color w:val="FF0000"/>
                <w:sz w:val="22"/>
                <w:szCs w:val="22"/>
              </w:rPr>
              <w:t xml:space="preserve"> </w:t>
            </w:r>
            <w:r w:rsidRPr="00754723">
              <w:rPr>
                <w:color w:val="FF0000"/>
                <w:sz w:val="22"/>
                <w:szCs w:val="22"/>
              </w:rPr>
              <w:t>5</w:t>
            </w:r>
            <w:r w:rsidR="006C52BC" w:rsidRPr="00754723">
              <w:rPr>
                <w:color w:val="FF0000"/>
                <w:sz w:val="22"/>
                <w:szCs w:val="22"/>
              </w:rPr>
              <w:t>1</w:t>
            </w:r>
            <w:r w:rsidRPr="00754723">
              <w:rPr>
                <w:color w:val="FF0000"/>
                <w:sz w:val="22"/>
                <w:szCs w:val="22"/>
              </w:rPr>
              <w:t>3</w:t>
            </w:r>
            <w:r w:rsidR="006C52BC" w:rsidRPr="00754723">
              <w:rPr>
                <w:color w:val="FF0000"/>
                <w:sz w:val="22"/>
                <w:szCs w:val="22"/>
              </w:rPr>
              <w:t>,</w:t>
            </w:r>
            <w:r w:rsidRPr="00754723">
              <w:rPr>
                <w:color w:val="FF0000"/>
                <w:sz w:val="22"/>
                <w:szCs w:val="22"/>
              </w:rPr>
              <w:t>0</w:t>
            </w:r>
            <w:r w:rsidR="006C52BC"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Управление финансов Администрации Каргасокского района (далее – УФ), Транспортные организации, Администрации сельских поселений, Отдел жизнеобеспеч</w:t>
            </w:r>
            <w:r w:rsidRPr="00754723">
              <w:rPr>
                <w:rFonts w:ascii="Times New Roman" w:hAnsi="Times New Roman" w:cs="Times New Roman"/>
                <w:color w:val="FF0000"/>
                <w:sz w:val="22"/>
                <w:szCs w:val="22"/>
              </w:rPr>
              <w:lastRenderedPageBreak/>
              <w:t>ения района Администрации Каргасокского района (далее- ОЖОР)</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Количество действующих маршрутов на всех видах транспорта общего пользования,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6C52BC" w:rsidRPr="00754723"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36 600,0</w:t>
            </w:r>
            <w:r w:rsidR="009503BF" w:rsidRPr="00754723">
              <w:rPr>
                <w:color w:val="FF0000"/>
                <w:sz w:val="22"/>
                <w:szCs w:val="22"/>
              </w:rPr>
              <w:t>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36 600,</w:t>
            </w:r>
            <w:r w:rsidR="009503BF" w:rsidRPr="00754723">
              <w:rPr>
                <w:color w:val="FF0000"/>
                <w:sz w:val="22"/>
                <w:szCs w:val="22"/>
              </w:rPr>
              <w:t>0</w:t>
            </w:r>
            <w:r w:rsidRPr="00754723">
              <w:rPr>
                <w:color w:val="FF0000"/>
                <w:sz w:val="22"/>
                <w:szCs w:val="22"/>
              </w:rPr>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16</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38 750,</w:t>
            </w:r>
            <w:r w:rsidR="009503BF" w:rsidRPr="00754723">
              <w:rPr>
                <w:color w:val="FF0000"/>
                <w:sz w:val="22"/>
                <w:szCs w:val="22"/>
              </w:rPr>
              <w:t>0</w:t>
            </w: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38 750,</w:t>
            </w:r>
            <w:r w:rsidR="009503BF" w:rsidRPr="00754723">
              <w:rPr>
                <w:color w:val="FF0000"/>
                <w:sz w:val="22"/>
                <w:szCs w:val="22"/>
              </w:rPr>
              <w:t>0</w:t>
            </w: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16</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34 150,</w:t>
            </w:r>
            <w:r w:rsidR="009503BF" w:rsidRPr="00754723">
              <w:rPr>
                <w:color w:val="FF0000"/>
                <w:sz w:val="22"/>
                <w:szCs w:val="22"/>
              </w:rPr>
              <w:t>0</w:t>
            </w: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34 150,</w:t>
            </w:r>
            <w:r w:rsidR="009503BF" w:rsidRPr="00754723">
              <w:rPr>
                <w:color w:val="FF0000"/>
                <w:sz w:val="22"/>
                <w:szCs w:val="22"/>
              </w:rPr>
              <w:t>0</w:t>
            </w: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16</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43 013,</w:t>
            </w:r>
            <w:r w:rsidR="009503BF" w:rsidRPr="00754723">
              <w:rPr>
                <w:color w:val="FF0000"/>
                <w:sz w:val="22"/>
                <w:szCs w:val="22"/>
              </w:rPr>
              <w:t>0</w:t>
            </w: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43 013,</w:t>
            </w:r>
            <w:r w:rsidR="009503BF" w:rsidRPr="00754723">
              <w:rPr>
                <w:color w:val="FF0000"/>
                <w:sz w:val="22"/>
                <w:szCs w:val="22"/>
              </w:rPr>
              <w:t>0</w:t>
            </w: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16</w:t>
            </w:r>
          </w:p>
        </w:tc>
      </w:tr>
      <w:tr w:rsidR="006C52BC" w:rsidRPr="00754723" w:rsidTr="002E7C2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9503BF" w:rsidP="00BB7714">
            <w:pPr>
              <w:contextualSpacing/>
              <w:jc w:val="center"/>
              <w:rPr>
                <w:color w:val="FF0000"/>
                <w:sz w:val="22"/>
                <w:szCs w:val="22"/>
              </w:rPr>
            </w:pPr>
            <w:r w:rsidRPr="00754723">
              <w:rPr>
                <w:color w:val="FF0000"/>
                <w:sz w:val="22"/>
                <w:szCs w:val="22"/>
              </w:rPr>
              <w:t>31</w:t>
            </w:r>
            <w:r w:rsidR="006C52BC" w:rsidRPr="00754723">
              <w:rPr>
                <w:color w:val="FF0000"/>
                <w:sz w:val="22"/>
                <w:szCs w:val="22"/>
              </w:rPr>
              <w:t xml:space="preserve"> 350,</w:t>
            </w:r>
            <w:r w:rsidRPr="00754723">
              <w:rPr>
                <w:color w:val="FF0000"/>
                <w:sz w:val="22"/>
                <w:szCs w:val="22"/>
              </w:rPr>
              <w:t>0</w:t>
            </w:r>
            <w:r w:rsidR="006C52BC"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9503BF" w:rsidP="00BB7714">
            <w:pPr>
              <w:contextualSpacing/>
              <w:jc w:val="center"/>
              <w:rPr>
                <w:color w:val="FF0000"/>
                <w:sz w:val="22"/>
                <w:szCs w:val="22"/>
              </w:rPr>
            </w:pPr>
            <w:r w:rsidRPr="00754723">
              <w:rPr>
                <w:color w:val="FF0000"/>
                <w:sz w:val="22"/>
                <w:szCs w:val="22"/>
              </w:rPr>
              <w:t>31</w:t>
            </w:r>
            <w:r w:rsidR="006C52BC" w:rsidRPr="00754723">
              <w:rPr>
                <w:color w:val="FF0000"/>
                <w:sz w:val="22"/>
                <w:szCs w:val="22"/>
              </w:rPr>
              <w:t xml:space="preserve"> 350,</w:t>
            </w:r>
            <w:r w:rsidRPr="00754723">
              <w:rPr>
                <w:color w:val="FF0000"/>
                <w:sz w:val="22"/>
                <w:szCs w:val="22"/>
              </w:rPr>
              <w:t>0</w:t>
            </w:r>
            <w:r w:rsidR="006C52BC"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16</w:t>
            </w:r>
          </w:p>
        </w:tc>
      </w:tr>
      <w:tr w:rsidR="006C52BC" w:rsidRPr="00754723" w:rsidTr="002E7C23">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9503BF" w:rsidP="00BB7714">
            <w:pPr>
              <w:contextualSpacing/>
              <w:jc w:val="center"/>
              <w:rPr>
                <w:color w:val="FF0000"/>
                <w:sz w:val="22"/>
                <w:szCs w:val="22"/>
              </w:rPr>
            </w:pPr>
            <w:r w:rsidRPr="00754723">
              <w:rPr>
                <w:color w:val="FF0000"/>
                <w:sz w:val="22"/>
                <w:szCs w:val="22"/>
              </w:rPr>
              <w:t>32 650</w:t>
            </w:r>
            <w:r w:rsidR="006C52BC" w:rsidRPr="00754723">
              <w:rPr>
                <w:color w:val="FF0000"/>
                <w:sz w:val="22"/>
                <w:szCs w:val="22"/>
              </w:rPr>
              <w:t>,</w:t>
            </w:r>
            <w:r w:rsidRPr="00754723">
              <w:rPr>
                <w:color w:val="FF0000"/>
                <w:sz w:val="22"/>
                <w:szCs w:val="22"/>
              </w:rPr>
              <w:t>0</w:t>
            </w:r>
            <w:r w:rsidR="006C52BC"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9503BF" w:rsidP="00BB7714">
            <w:pPr>
              <w:contextualSpacing/>
              <w:jc w:val="center"/>
              <w:rPr>
                <w:color w:val="FF0000"/>
                <w:sz w:val="22"/>
                <w:szCs w:val="22"/>
              </w:rPr>
            </w:pPr>
            <w:r w:rsidRPr="00754723">
              <w:rPr>
                <w:color w:val="FF0000"/>
                <w:sz w:val="22"/>
                <w:szCs w:val="22"/>
              </w:rPr>
              <w:t>32 650</w:t>
            </w:r>
            <w:r w:rsidR="006C52BC" w:rsidRPr="00754723">
              <w:rPr>
                <w:color w:val="FF0000"/>
                <w:sz w:val="22"/>
                <w:szCs w:val="22"/>
              </w:rPr>
              <w:t>,</w:t>
            </w:r>
            <w:r w:rsidRPr="00754723">
              <w:rPr>
                <w:color w:val="FF0000"/>
                <w:sz w:val="22"/>
                <w:szCs w:val="22"/>
              </w:rPr>
              <w:t>0</w:t>
            </w:r>
            <w:r w:rsidR="006C52BC"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16</w:t>
            </w:r>
          </w:p>
        </w:tc>
      </w:tr>
      <w:tr w:rsidR="006C52BC" w:rsidRPr="00754723"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1:</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Субсидирование перевозок водным транспортом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9503BF">
            <w:pPr>
              <w:contextualSpacing/>
              <w:jc w:val="center"/>
              <w:rPr>
                <w:bCs/>
                <w:color w:val="FF0000"/>
                <w:sz w:val="22"/>
                <w:szCs w:val="22"/>
              </w:rPr>
            </w:pPr>
            <w:r w:rsidRPr="00754723">
              <w:rPr>
                <w:bCs/>
                <w:color w:val="FF0000"/>
                <w:sz w:val="22"/>
                <w:szCs w:val="22"/>
              </w:rPr>
              <w:t>2</w:t>
            </w:r>
            <w:r w:rsidR="009503BF" w:rsidRPr="00754723">
              <w:rPr>
                <w:bCs/>
                <w:color w:val="FF0000"/>
                <w:sz w:val="22"/>
                <w:szCs w:val="22"/>
              </w:rPr>
              <w:t>6</w:t>
            </w:r>
            <w:r w:rsidRPr="00754723">
              <w:rPr>
                <w:bCs/>
                <w:color w:val="FF0000"/>
                <w:sz w:val="22"/>
                <w:szCs w:val="22"/>
              </w:rPr>
              <w:t xml:space="preserve"> </w:t>
            </w:r>
            <w:r w:rsidR="009503BF" w:rsidRPr="00754723">
              <w:rPr>
                <w:bCs/>
                <w:color w:val="FF0000"/>
                <w:sz w:val="22"/>
                <w:szCs w:val="22"/>
              </w:rPr>
              <w:t>94</w:t>
            </w:r>
            <w:r w:rsidRPr="00754723">
              <w:rPr>
                <w:bCs/>
                <w:color w:val="FF0000"/>
                <w:sz w:val="22"/>
                <w:szCs w:val="22"/>
              </w:rPr>
              <w:t>5,2</w:t>
            </w:r>
            <w:r w:rsidR="009503BF" w:rsidRPr="00754723">
              <w:rPr>
                <w:bCs/>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9503BF">
            <w:pPr>
              <w:contextualSpacing/>
              <w:jc w:val="center"/>
              <w:rPr>
                <w:bCs/>
                <w:color w:val="FF0000"/>
                <w:sz w:val="22"/>
                <w:szCs w:val="22"/>
              </w:rPr>
            </w:pPr>
            <w:r w:rsidRPr="00754723">
              <w:rPr>
                <w:bCs/>
                <w:color w:val="FF0000"/>
                <w:sz w:val="22"/>
                <w:szCs w:val="22"/>
              </w:rPr>
              <w:t>2</w:t>
            </w:r>
            <w:r w:rsidR="009503BF" w:rsidRPr="00754723">
              <w:rPr>
                <w:bCs/>
                <w:color w:val="FF0000"/>
                <w:sz w:val="22"/>
                <w:szCs w:val="22"/>
              </w:rPr>
              <w:t>6</w:t>
            </w:r>
            <w:r w:rsidRPr="00754723">
              <w:rPr>
                <w:bCs/>
                <w:color w:val="FF0000"/>
                <w:sz w:val="22"/>
                <w:szCs w:val="22"/>
              </w:rPr>
              <w:t xml:space="preserve"> </w:t>
            </w:r>
            <w:r w:rsidR="009503BF" w:rsidRPr="00754723">
              <w:rPr>
                <w:bCs/>
                <w:color w:val="FF0000"/>
                <w:sz w:val="22"/>
                <w:szCs w:val="22"/>
              </w:rPr>
              <w:t>94</w:t>
            </w:r>
            <w:r w:rsidRPr="00754723">
              <w:rPr>
                <w:bCs/>
                <w:color w:val="FF0000"/>
                <w:sz w:val="22"/>
                <w:szCs w:val="22"/>
              </w:rPr>
              <w:t>5,2</w:t>
            </w:r>
            <w:r w:rsidR="009503BF" w:rsidRPr="00754723">
              <w:rPr>
                <w:bCs/>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УФ, Транспортные организации, Администрации сельских поселений, ОЖОР</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Количество субсидируемых маршрутов водного транспорта,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3 500,0</w:t>
            </w:r>
            <w:r w:rsidR="009503BF"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3 500,0</w:t>
            </w:r>
            <w:r w:rsidR="009503BF"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3 346,9</w:t>
            </w:r>
            <w:r w:rsidR="009503BF"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3 346,9</w:t>
            </w:r>
            <w:r w:rsidR="009503BF"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4 711,0</w:t>
            </w:r>
            <w:r w:rsidR="009503BF"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4 711,0</w:t>
            </w:r>
            <w:r w:rsidR="009503BF"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5</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5 087,3</w:t>
            </w:r>
            <w:r w:rsidR="009503BF"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5 087,3</w:t>
            </w:r>
            <w:r w:rsidR="009503BF"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4 800,0</w:t>
            </w:r>
            <w:r w:rsidR="009503BF"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4 800,0</w:t>
            </w:r>
            <w:r w:rsidR="009503BF"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w:t>
            </w:r>
          </w:p>
        </w:tc>
      </w:tr>
      <w:tr w:rsidR="006C52BC" w:rsidRPr="00754723" w:rsidTr="00BB771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9503BF" w:rsidP="00BB7714">
            <w:pPr>
              <w:contextualSpacing/>
              <w:jc w:val="center"/>
              <w:rPr>
                <w:color w:val="FF0000"/>
                <w:sz w:val="22"/>
                <w:szCs w:val="22"/>
              </w:rPr>
            </w:pPr>
            <w:r w:rsidRPr="00754723">
              <w:rPr>
                <w:color w:val="FF0000"/>
                <w:sz w:val="22"/>
                <w:szCs w:val="22"/>
              </w:rPr>
              <w:t>5 500</w:t>
            </w:r>
            <w:r w:rsidR="006C52BC" w:rsidRPr="00754723">
              <w:rPr>
                <w:color w:val="FF0000"/>
                <w:sz w:val="22"/>
                <w:szCs w:val="22"/>
              </w:rPr>
              <w:t>,</w:t>
            </w:r>
            <w:r w:rsidRPr="00754723">
              <w:rPr>
                <w:color w:val="FF0000"/>
                <w:sz w:val="22"/>
                <w:szCs w:val="22"/>
              </w:rPr>
              <w:t>0</w:t>
            </w:r>
            <w:r w:rsidR="006C52BC"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9503BF" w:rsidP="00BB7714">
            <w:pPr>
              <w:contextualSpacing/>
              <w:jc w:val="center"/>
              <w:rPr>
                <w:color w:val="FF0000"/>
                <w:sz w:val="22"/>
                <w:szCs w:val="22"/>
              </w:rPr>
            </w:pPr>
            <w:r w:rsidRPr="00754723">
              <w:rPr>
                <w:color w:val="FF0000"/>
                <w:sz w:val="22"/>
                <w:szCs w:val="22"/>
              </w:rPr>
              <w:t>5 500</w:t>
            </w:r>
            <w:r w:rsidR="006C52BC" w:rsidRPr="00754723">
              <w:rPr>
                <w:color w:val="FF0000"/>
                <w:sz w:val="22"/>
                <w:szCs w:val="22"/>
              </w:rPr>
              <w:t>,</w:t>
            </w:r>
            <w:r w:rsidRPr="00754723">
              <w:rPr>
                <w:color w:val="FF0000"/>
                <w:sz w:val="22"/>
                <w:szCs w:val="22"/>
              </w:rPr>
              <w:t>0</w:t>
            </w:r>
            <w:r w:rsidR="006C52BC"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w:t>
            </w:r>
          </w:p>
        </w:tc>
      </w:tr>
      <w:tr w:rsidR="006C52BC" w:rsidRPr="00754723" w:rsidTr="00BB7714">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2: Субсидирование перевозок воздушным транспортом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9503BF" w:rsidP="00BB7714">
            <w:pPr>
              <w:contextualSpacing/>
              <w:jc w:val="center"/>
              <w:rPr>
                <w:bCs/>
                <w:color w:val="FF0000"/>
                <w:sz w:val="22"/>
                <w:szCs w:val="22"/>
              </w:rPr>
            </w:pPr>
            <w:r w:rsidRPr="00754723">
              <w:rPr>
                <w:bCs/>
                <w:color w:val="FF0000"/>
                <w:sz w:val="22"/>
                <w:szCs w:val="22"/>
              </w:rPr>
              <w:t>115 109</w:t>
            </w:r>
            <w:r w:rsidR="006C52BC" w:rsidRPr="00754723">
              <w:rPr>
                <w:bCs/>
                <w:color w:val="FF0000"/>
                <w:sz w:val="22"/>
                <w:szCs w:val="22"/>
              </w:rPr>
              <w:t>,7</w:t>
            </w:r>
            <w:r w:rsidRPr="00754723">
              <w:rPr>
                <w:bCs/>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9503BF" w:rsidP="00BB7714">
            <w:pPr>
              <w:contextualSpacing/>
              <w:jc w:val="center"/>
              <w:rPr>
                <w:bCs/>
                <w:color w:val="FF0000"/>
                <w:sz w:val="22"/>
                <w:szCs w:val="22"/>
              </w:rPr>
            </w:pPr>
            <w:r w:rsidRPr="00754723">
              <w:rPr>
                <w:bCs/>
                <w:color w:val="FF0000"/>
                <w:sz w:val="22"/>
                <w:szCs w:val="22"/>
              </w:rPr>
              <w:t>115 109</w:t>
            </w:r>
            <w:r w:rsidR="006C52BC" w:rsidRPr="00754723">
              <w:rPr>
                <w:bCs/>
                <w:color w:val="FF0000"/>
                <w:sz w:val="22"/>
                <w:szCs w:val="22"/>
              </w:rPr>
              <w:t>,7</w:t>
            </w:r>
            <w:r w:rsidRPr="00754723">
              <w:rPr>
                <w:bCs/>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strike/>
                <w:color w:val="FF0000"/>
                <w:sz w:val="22"/>
                <w:szCs w:val="22"/>
              </w:rPr>
            </w:pPr>
            <w:r w:rsidRPr="00754723">
              <w:rPr>
                <w:rFonts w:ascii="Times New Roman" w:hAnsi="Times New Roman" w:cs="Times New Roman"/>
                <w:color w:val="FF0000"/>
                <w:sz w:val="22"/>
                <w:szCs w:val="22"/>
              </w:rPr>
              <w:t>УФ, Транспортные организации, Администрац</w:t>
            </w:r>
            <w:r w:rsidRPr="00754723">
              <w:rPr>
                <w:rFonts w:ascii="Times New Roman" w:hAnsi="Times New Roman" w:cs="Times New Roman"/>
                <w:color w:val="FF0000"/>
                <w:sz w:val="22"/>
                <w:szCs w:val="22"/>
              </w:rPr>
              <w:lastRenderedPageBreak/>
              <w:t xml:space="preserve">ии сельских поселений, </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ОЖОР</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 xml:space="preserve">Количество субсидируемых маршрутов воздушного </w:t>
            </w:r>
            <w:r w:rsidRPr="00754723">
              <w:rPr>
                <w:rFonts w:ascii="Times New Roman" w:hAnsi="Times New Roman" w:cs="Times New Roman"/>
                <w:color w:val="FF0000"/>
                <w:sz w:val="22"/>
                <w:szCs w:val="22"/>
              </w:rPr>
              <w:lastRenderedPageBreak/>
              <w:t>транспорта,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Х</w:t>
            </w:r>
          </w:p>
        </w:tc>
      </w:tr>
      <w:tr w:rsidR="006C52BC" w:rsidRPr="00754723"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23 300,0</w:t>
            </w:r>
            <w:r w:rsidR="009503BF"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23 300,0</w:t>
            </w:r>
            <w:r w:rsidR="009503BF"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w:t>
            </w:r>
          </w:p>
        </w:tc>
      </w:tr>
      <w:tr w:rsidR="006C52BC" w:rsidRPr="00754723"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24 061,0</w:t>
            </w:r>
            <w:r w:rsidR="009503BF"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24 061,0</w:t>
            </w:r>
            <w:r w:rsidR="009503BF"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w:t>
            </w:r>
          </w:p>
        </w:tc>
      </w:tr>
      <w:tr w:rsidR="006C52BC" w:rsidRPr="00754723"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19 715,0</w:t>
            </w:r>
            <w:r w:rsidR="009503BF"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19 715,</w:t>
            </w:r>
            <w:r w:rsidR="009503BF" w:rsidRPr="00754723">
              <w:rPr>
                <w:color w:val="FF0000"/>
                <w:sz w:val="22"/>
                <w:szCs w:val="22"/>
              </w:rPr>
              <w:t>0</w:t>
            </w: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w:t>
            </w:r>
          </w:p>
        </w:tc>
      </w:tr>
      <w:tr w:rsidR="006C52BC" w:rsidRPr="00754723"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22 633,7</w:t>
            </w:r>
            <w:r w:rsidR="009503BF"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22 633,7</w:t>
            </w:r>
            <w:r w:rsidR="009503BF"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w:t>
            </w:r>
          </w:p>
        </w:tc>
      </w:tr>
      <w:tr w:rsidR="006C52BC" w:rsidRPr="00754723"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9503BF" w:rsidP="00BB7714">
            <w:pPr>
              <w:contextualSpacing/>
              <w:jc w:val="center"/>
              <w:rPr>
                <w:color w:val="FF0000"/>
                <w:sz w:val="22"/>
                <w:szCs w:val="22"/>
              </w:rPr>
            </w:pPr>
            <w:r w:rsidRPr="00754723">
              <w:rPr>
                <w:color w:val="FF0000"/>
                <w:sz w:val="22"/>
                <w:szCs w:val="22"/>
              </w:rPr>
              <w:t>13</w:t>
            </w:r>
            <w:r w:rsidR="006C52BC" w:rsidRPr="00754723">
              <w:rPr>
                <w:color w:val="FF0000"/>
                <w:sz w:val="22"/>
                <w:szCs w:val="22"/>
              </w:rPr>
              <w:t xml:space="preserve"> 400,</w:t>
            </w:r>
            <w:r w:rsidRPr="00754723">
              <w:rPr>
                <w:color w:val="FF0000"/>
                <w:sz w:val="22"/>
                <w:szCs w:val="22"/>
              </w:rPr>
              <w:t>0</w:t>
            </w:r>
            <w:r w:rsidR="006C52BC"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9503BF" w:rsidP="00BB7714">
            <w:pPr>
              <w:contextualSpacing/>
              <w:jc w:val="center"/>
              <w:rPr>
                <w:color w:val="FF0000"/>
                <w:sz w:val="22"/>
                <w:szCs w:val="22"/>
              </w:rPr>
            </w:pPr>
            <w:r w:rsidRPr="00754723">
              <w:rPr>
                <w:color w:val="FF0000"/>
                <w:sz w:val="22"/>
                <w:szCs w:val="22"/>
              </w:rPr>
              <w:t xml:space="preserve">13 </w:t>
            </w:r>
            <w:r w:rsidR="006C52BC" w:rsidRPr="00754723">
              <w:rPr>
                <w:color w:val="FF0000"/>
                <w:sz w:val="22"/>
                <w:szCs w:val="22"/>
              </w:rPr>
              <w:t>400,</w:t>
            </w:r>
            <w:r w:rsidRPr="00754723">
              <w:rPr>
                <w:color w:val="FF0000"/>
                <w:sz w:val="22"/>
                <w:szCs w:val="22"/>
              </w:rPr>
              <w:t>0</w:t>
            </w:r>
            <w:r w:rsidR="006C52BC"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w:t>
            </w:r>
          </w:p>
        </w:tc>
      </w:tr>
      <w:tr w:rsidR="006C52BC" w:rsidRPr="00754723"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9503BF" w:rsidP="00BB7714">
            <w:pPr>
              <w:contextualSpacing/>
              <w:jc w:val="center"/>
              <w:rPr>
                <w:color w:val="FF0000"/>
                <w:sz w:val="22"/>
                <w:szCs w:val="22"/>
              </w:rPr>
            </w:pPr>
            <w:r w:rsidRPr="00754723">
              <w:rPr>
                <w:color w:val="FF0000"/>
                <w:sz w:val="22"/>
                <w:szCs w:val="22"/>
              </w:rPr>
              <w:t>12 00</w:t>
            </w:r>
            <w:r w:rsidR="006C52BC"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9503BF" w:rsidP="00BB7714">
            <w:pPr>
              <w:contextualSpacing/>
              <w:jc w:val="center"/>
              <w:rPr>
                <w:color w:val="FF0000"/>
                <w:sz w:val="22"/>
                <w:szCs w:val="22"/>
              </w:rPr>
            </w:pPr>
            <w:r w:rsidRPr="00754723">
              <w:rPr>
                <w:color w:val="FF0000"/>
                <w:sz w:val="22"/>
                <w:szCs w:val="22"/>
              </w:rPr>
              <w:t>12 00</w:t>
            </w:r>
            <w:r w:rsidR="006C52BC"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C00B86"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w:t>
            </w:r>
          </w:p>
        </w:tc>
      </w:tr>
      <w:tr w:rsidR="006C52BC" w:rsidRPr="00754723" w:rsidTr="00BB7714">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3:</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Субсидирование перевозок автомобильным транспортом в городском и пригородном сообщении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9503BF" w:rsidP="009503BF">
            <w:pPr>
              <w:contextualSpacing/>
              <w:jc w:val="center"/>
              <w:rPr>
                <w:bCs/>
                <w:color w:val="FF0000"/>
                <w:sz w:val="22"/>
                <w:szCs w:val="22"/>
              </w:rPr>
            </w:pPr>
            <w:r w:rsidRPr="00754723">
              <w:rPr>
                <w:bCs/>
                <w:color w:val="FF0000"/>
                <w:sz w:val="22"/>
                <w:szCs w:val="22"/>
              </w:rPr>
              <w:t>74</w:t>
            </w:r>
            <w:r w:rsidR="006C52BC" w:rsidRPr="00754723">
              <w:rPr>
                <w:bCs/>
                <w:color w:val="FF0000"/>
                <w:sz w:val="22"/>
                <w:szCs w:val="22"/>
              </w:rPr>
              <w:t xml:space="preserve"> </w:t>
            </w:r>
            <w:r w:rsidRPr="00754723">
              <w:rPr>
                <w:bCs/>
                <w:color w:val="FF0000"/>
                <w:sz w:val="22"/>
                <w:szCs w:val="22"/>
              </w:rPr>
              <w:t>458</w:t>
            </w:r>
            <w:r w:rsidR="006C52BC" w:rsidRPr="00754723">
              <w:rPr>
                <w:bCs/>
                <w:color w:val="FF0000"/>
                <w:sz w:val="22"/>
                <w:szCs w:val="22"/>
              </w:rPr>
              <w:t>,1</w:t>
            </w:r>
            <w:r w:rsidRPr="00754723">
              <w:rPr>
                <w:bCs/>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9503BF" w:rsidP="00BB7714">
            <w:pPr>
              <w:contextualSpacing/>
              <w:jc w:val="center"/>
              <w:rPr>
                <w:bCs/>
                <w:color w:val="FF0000"/>
                <w:sz w:val="22"/>
                <w:szCs w:val="22"/>
              </w:rPr>
            </w:pPr>
            <w:r w:rsidRPr="00754723">
              <w:rPr>
                <w:bCs/>
                <w:color w:val="FF0000"/>
                <w:sz w:val="22"/>
                <w:szCs w:val="22"/>
              </w:rPr>
              <w:t>74 458</w:t>
            </w:r>
            <w:r w:rsidR="006C52BC" w:rsidRPr="00754723">
              <w:rPr>
                <w:bCs/>
                <w:color w:val="FF0000"/>
                <w:sz w:val="22"/>
                <w:szCs w:val="22"/>
              </w:rPr>
              <w:t>,1</w:t>
            </w:r>
            <w:r w:rsidRPr="00754723">
              <w:rPr>
                <w:bCs/>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strike/>
                <w:color w:val="FF0000"/>
                <w:sz w:val="22"/>
                <w:szCs w:val="22"/>
              </w:rPr>
            </w:pPr>
            <w:r w:rsidRPr="00754723">
              <w:rPr>
                <w:rFonts w:ascii="Times New Roman" w:hAnsi="Times New Roman" w:cs="Times New Roman"/>
                <w:color w:val="FF0000"/>
                <w:sz w:val="22"/>
                <w:szCs w:val="22"/>
              </w:rPr>
              <w:t xml:space="preserve">УФ, Транспортные организации, образовательные организации, </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ОЖОР</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Количество субсидируемых маршрутов автомобильного транспорта,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6C52BC" w:rsidRPr="00754723"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9 800,0</w:t>
            </w:r>
            <w:r w:rsidR="009503BF"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9 800,</w:t>
            </w:r>
            <w:r w:rsidR="009503BF" w:rsidRPr="00754723">
              <w:rPr>
                <w:color w:val="FF0000"/>
                <w:sz w:val="22"/>
                <w:szCs w:val="22"/>
              </w:rPr>
              <w:t>0</w:t>
            </w: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w:t>
            </w:r>
          </w:p>
        </w:tc>
      </w:tr>
      <w:tr w:rsidR="006C52BC" w:rsidRPr="00754723"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11 342,1</w:t>
            </w:r>
            <w:r w:rsidR="009503BF"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11 342,1</w:t>
            </w:r>
            <w:r w:rsidR="009503BF"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w:t>
            </w:r>
          </w:p>
        </w:tc>
      </w:tr>
      <w:tr w:rsidR="006C52BC" w:rsidRPr="00754723"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9 724,0</w:t>
            </w:r>
            <w:r w:rsidR="009503BF"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9 724,0</w:t>
            </w:r>
            <w:r w:rsidR="009503BF"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w:t>
            </w:r>
          </w:p>
        </w:tc>
      </w:tr>
      <w:tr w:rsidR="006C52BC" w:rsidRPr="00754723"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15 292,</w:t>
            </w:r>
            <w:r w:rsidR="009503BF" w:rsidRPr="00754723">
              <w:rPr>
                <w:color w:val="FF0000"/>
                <w:sz w:val="22"/>
                <w:szCs w:val="22"/>
              </w:rPr>
              <w:t>0</w:t>
            </w: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15 292,</w:t>
            </w:r>
            <w:r w:rsidR="009503BF" w:rsidRPr="00754723">
              <w:rPr>
                <w:color w:val="FF0000"/>
                <w:sz w:val="22"/>
                <w:szCs w:val="22"/>
              </w:rPr>
              <w:t>0</w:t>
            </w: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w:t>
            </w:r>
          </w:p>
        </w:tc>
      </w:tr>
      <w:tr w:rsidR="006C52BC" w:rsidRPr="00754723"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9503BF">
            <w:pPr>
              <w:contextualSpacing/>
              <w:jc w:val="center"/>
              <w:rPr>
                <w:color w:val="FF0000"/>
                <w:sz w:val="22"/>
                <w:szCs w:val="22"/>
              </w:rPr>
            </w:pPr>
            <w:r w:rsidRPr="00754723">
              <w:rPr>
                <w:color w:val="FF0000"/>
                <w:sz w:val="22"/>
                <w:szCs w:val="22"/>
              </w:rPr>
              <w:t>13 150,0</w:t>
            </w:r>
            <w:r w:rsidR="009503BF"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13 150,0</w:t>
            </w:r>
            <w:r w:rsidR="009503BF"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914429"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w:t>
            </w:r>
          </w:p>
        </w:tc>
      </w:tr>
      <w:tr w:rsidR="006C52BC" w:rsidRPr="00754723"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9503BF" w:rsidP="00BB7714">
            <w:pPr>
              <w:contextualSpacing/>
              <w:jc w:val="center"/>
              <w:rPr>
                <w:color w:val="FF0000"/>
                <w:sz w:val="22"/>
                <w:szCs w:val="22"/>
              </w:rPr>
            </w:pPr>
            <w:r w:rsidRPr="00754723">
              <w:rPr>
                <w:color w:val="FF0000"/>
                <w:sz w:val="22"/>
                <w:szCs w:val="22"/>
              </w:rPr>
              <w:t>15 15</w:t>
            </w:r>
            <w:r w:rsidR="006C52BC" w:rsidRPr="00754723">
              <w:rPr>
                <w:color w:val="FF0000"/>
                <w:sz w:val="22"/>
                <w:szCs w:val="22"/>
              </w:rPr>
              <w:t>0,0</w:t>
            </w: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9503BF" w:rsidP="00BB7714">
            <w:pPr>
              <w:contextualSpacing/>
              <w:jc w:val="center"/>
              <w:rPr>
                <w:color w:val="FF0000"/>
                <w:sz w:val="22"/>
                <w:szCs w:val="22"/>
              </w:rPr>
            </w:pPr>
            <w:r w:rsidRPr="00754723">
              <w:rPr>
                <w:color w:val="FF0000"/>
                <w:sz w:val="22"/>
                <w:szCs w:val="22"/>
              </w:rPr>
              <w:t>15 15</w:t>
            </w:r>
            <w:r w:rsidR="006C52BC" w:rsidRPr="00754723">
              <w:rPr>
                <w:color w:val="FF0000"/>
                <w:sz w:val="22"/>
                <w:szCs w:val="22"/>
              </w:rPr>
              <w:t>0,0</w:t>
            </w: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914429"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w:t>
            </w:r>
          </w:p>
        </w:tc>
      </w:tr>
      <w:tr w:rsidR="006C52BC" w:rsidRPr="00754723" w:rsidTr="00BB7714">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 xml:space="preserve">Задача 2 подпрограммы: Осуществление дорожной деятельности в отношении дорог местного значения между населенными пунктами </w:t>
            </w:r>
          </w:p>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Каргасокского района.</w:t>
            </w:r>
          </w:p>
        </w:tc>
      </w:tr>
      <w:tr w:rsidR="006C52BC" w:rsidRPr="00754723"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Основное мероприятие:</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Осуществление дорожной деятельности в отношении дорог местного значения между населенными пунктами Каргасокского района,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9503BF" w:rsidP="009503BF">
            <w:pPr>
              <w:contextualSpacing/>
              <w:jc w:val="center"/>
              <w:rPr>
                <w:color w:val="FF0000"/>
                <w:sz w:val="22"/>
                <w:szCs w:val="22"/>
              </w:rPr>
            </w:pPr>
            <w:r w:rsidRPr="00754723">
              <w:rPr>
                <w:color w:val="FF0000"/>
                <w:sz w:val="22"/>
                <w:szCs w:val="22"/>
              </w:rPr>
              <w:t>108 050</w:t>
            </w:r>
            <w:r w:rsidR="006C52BC" w:rsidRPr="00754723">
              <w:rPr>
                <w:color w:val="FF0000"/>
                <w:sz w:val="22"/>
                <w:szCs w:val="22"/>
              </w:rPr>
              <w:t>,</w:t>
            </w:r>
            <w:r w:rsidRPr="00754723">
              <w:rPr>
                <w:color w:val="FF0000"/>
                <w:sz w:val="22"/>
                <w:szCs w:val="22"/>
              </w:rPr>
              <w:t>3</w:t>
            </w:r>
            <w:r w:rsidR="006C52BC" w:rsidRPr="00754723">
              <w:rPr>
                <w:color w:val="FF0000"/>
                <w:sz w:val="22"/>
                <w:szCs w:val="22"/>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9503BF" w:rsidP="009503BF">
            <w:pPr>
              <w:contextualSpacing/>
              <w:jc w:val="center"/>
              <w:rPr>
                <w:color w:val="FF0000"/>
                <w:sz w:val="22"/>
                <w:szCs w:val="22"/>
              </w:rPr>
            </w:pPr>
            <w:r w:rsidRPr="00754723">
              <w:rPr>
                <w:color w:val="FF0000"/>
                <w:sz w:val="22"/>
                <w:szCs w:val="22"/>
              </w:rPr>
              <w:t>108 050</w:t>
            </w:r>
            <w:r w:rsidR="006C52BC" w:rsidRPr="00754723">
              <w:rPr>
                <w:color w:val="FF0000"/>
                <w:sz w:val="22"/>
                <w:szCs w:val="22"/>
              </w:rPr>
              <w:t>,</w:t>
            </w:r>
            <w:r w:rsidRPr="00754723">
              <w:rPr>
                <w:color w:val="FF0000"/>
                <w:sz w:val="22"/>
                <w:szCs w:val="22"/>
              </w:rPr>
              <w:t>37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МКУ </w:t>
            </w:r>
            <w:r w:rsidRPr="00754723">
              <w:rPr>
                <w:rFonts w:ascii="Times New Roman" w:hAnsi="Times New Roman" w:cs="Times New Roman"/>
                <w:color w:val="FF0000"/>
                <w:sz w:val="22"/>
                <w:szCs w:val="22"/>
              </w:rPr>
              <w:lastRenderedPageBreak/>
              <w:t>УЖКХиКС, хозяйствующие субъекты</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 xml:space="preserve">Протяженность </w:t>
            </w:r>
            <w:r w:rsidRPr="00754723">
              <w:rPr>
                <w:rFonts w:ascii="Times New Roman" w:hAnsi="Times New Roman" w:cs="Times New Roman"/>
                <w:color w:val="FF0000"/>
                <w:sz w:val="22"/>
                <w:szCs w:val="22"/>
              </w:rPr>
              <w:lastRenderedPageBreak/>
              <w:t>дорог местного значения между населенными пунктами Каргасокского района,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Х</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20 875,2</w:t>
            </w:r>
            <w:r w:rsidR="009503BF" w:rsidRPr="00754723">
              <w:rPr>
                <w:rFonts w:ascii="Times New Roman" w:hAnsi="Times New Roman" w:cs="Times New Roman"/>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20 875,2</w:t>
            </w:r>
            <w:r w:rsidR="009503BF"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467,25</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16 854,3</w:t>
            </w:r>
            <w:r w:rsidR="009503BF" w:rsidRPr="00754723">
              <w:rPr>
                <w:rFonts w:ascii="Times New Roman" w:hAnsi="Times New Roman" w:cs="Times New Roman"/>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16 854,3</w:t>
            </w:r>
            <w:r w:rsidR="009503BF"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437,25</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16 207,0</w:t>
            </w:r>
            <w:r w:rsidR="009503BF"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16 207,</w:t>
            </w:r>
            <w:r w:rsidR="009503BF" w:rsidRPr="00754723">
              <w:rPr>
                <w:color w:val="FF0000"/>
                <w:sz w:val="22"/>
                <w:szCs w:val="22"/>
              </w:rPr>
              <w:t>0</w:t>
            </w: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437,25</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9503BF">
            <w:pPr>
              <w:contextualSpacing/>
              <w:jc w:val="center"/>
              <w:rPr>
                <w:color w:val="FF0000"/>
                <w:sz w:val="22"/>
                <w:szCs w:val="22"/>
              </w:rPr>
            </w:pPr>
            <w:r w:rsidRPr="00754723">
              <w:rPr>
                <w:color w:val="FF0000"/>
                <w:sz w:val="22"/>
                <w:szCs w:val="22"/>
              </w:rPr>
              <w:t>16 636,87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9503BF">
            <w:pPr>
              <w:contextualSpacing/>
              <w:jc w:val="center"/>
              <w:rPr>
                <w:color w:val="FF0000"/>
                <w:sz w:val="22"/>
                <w:szCs w:val="22"/>
              </w:rPr>
            </w:pPr>
            <w:r w:rsidRPr="00754723">
              <w:rPr>
                <w:color w:val="FF0000"/>
                <w:sz w:val="22"/>
                <w:szCs w:val="22"/>
              </w:rPr>
              <w:t>16 636,87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C00B86">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w:t>
            </w:r>
            <w:r w:rsidR="00C00B86" w:rsidRPr="00754723">
              <w:rPr>
                <w:rFonts w:ascii="Times New Roman" w:hAnsi="Times New Roman" w:cs="Times New Roman"/>
                <w:color w:val="FF0000"/>
                <w:sz w:val="22"/>
                <w:szCs w:val="22"/>
              </w:rPr>
              <w:t>37</w:t>
            </w:r>
            <w:r w:rsidRPr="00754723">
              <w:rPr>
                <w:rFonts w:ascii="Times New Roman" w:hAnsi="Times New Roman" w:cs="Times New Roman"/>
                <w:color w:val="FF0000"/>
                <w:sz w:val="22"/>
                <w:szCs w:val="22"/>
              </w:rPr>
              <w:t>,25</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9503BF">
            <w:pPr>
              <w:contextualSpacing/>
              <w:jc w:val="center"/>
              <w:rPr>
                <w:color w:val="FF0000"/>
                <w:sz w:val="22"/>
                <w:szCs w:val="22"/>
              </w:rPr>
            </w:pPr>
            <w:r w:rsidRPr="00754723">
              <w:rPr>
                <w:color w:val="FF0000"/>
                <w:sz w:val="22"/>
                <w:szCs w:val="22"/>
              </w:rPr>
              <w:t>1</w:t>
            </w:r>
            <w:r w:rsidR="009503BF" w:rsidRPr="00754723">
              <w:rPr>
                <w:color w:val="FF0000"/>
                <w:sz w:val="22"/>
                <w:szCs w:val="22"/>
              </w:rPr>
              <w:t>9</w:t>
            </w:r>
            <w:r w:rsidRPr="00754723">
              <w:rPr>
                <w:color w:val="FF0000"/>
                <w:sz w:val="22"/>
                <w:szCs w:val="22"/>
              </w:rPr>
              <w:t xml:space="preserve"> </w:t>
            </w:r>
            <w:r w:rsidR="009503BF" w:rsidRPr="00754723">
              <w:rPr>
                <w:color w:val="FF0000"/>
                <w:sz w:val="22"/>
                <w:szCs w:val="22"/>
              </w:rPr>
              <w:t>119</w:t>
            </w:r>
            <w:r w:rsidRPr="00754723">
              <w:rPr>
                <w:color w:val="FF0000"/>
                <w:sz w:val="22"/>
                <w:szCs w:val="22"/>
              </w:rPr>
              <w:t>,</w:t>
            </w:r>
            <w:r w:rsidR="009503BF" w:rsidRPr="00754723">
              <w:rPr>
                <w:color w:val="FF0000"/>
                <w:sz w:val="22"/>
                <w:szCs w:val="22"/>
              </w:rPr>
              <w:t>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9503BF">
            <w:pPr>
              <w:contextualSpacing/>
              <w:jc w:val="center"/>
              <w:rPr>
                <w:color w:val="FF0000"/>
                <w:sz w:val="22"/>
                <w:szCs w:val="22"/>
              </w:rPr>
            </w:pPr>
            <w:r w:rsidRPr="00754723">
              <w:rPr>
                <w:color w:val="FF0000"/>
                <w:sz w:val="22"/>
                <w:szCs w:val="22"/>
              </w:rPr>
              <w:t>1</w:t>
            </w:r>
            <w:r w:rsidR="009503BF" w:rsidRPr="00754723">
              <w:rPr>
                <w:color w:val="FF0000"/>
                <w:sz w:val="22"/>
                <w:szCs w:val="22"/>
              </w:rPr>
              <w:t>9</w:t>
            </w:r>
            <w:r w:rsidRPr="00754723">
              <w:rPr>
                <w:color w:val="FF0000"/>
                <w:sz w:val="22"/>
                <w:szCs w:val="22"/>
              </w:rPr>
              <w:t xml:space="preserve"> </w:t>
            </w:r>
            <w:r w:rsidR="009503BF" w:rsidRPr="00754723">
              <w:rPr>
                <w:color w:val="FF0000"/>
                <w:sz w:val="22"/>
                <w:szCs w:val="22"/>
              </w:rPr>
              <w:t>119</w:t>
            </w:r>
            <w:r w:rsidRPr="00754723">
              <w:rPr>
                <w:color w:val="FF0000"/>
                <w:sz w:val="22"/>
                <w:szCs w:val="22"/>
              </w:rPr>
              <w:t>,</w:t>
            </w:r>
            <w:r w:rsidR="009503BF" w:rsidRPr="00754723">
              <w:rPr>
                <w:color w:val="FF0000"/>
                <w:sz w:val="22"/>
                <w:szCs w:val="22"/>
              </w:rPr>
              <w:t>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445,25</w:t>
            </w:r>
          </w:p>
        </w:tc>
      </w:tr>
      <w:tr w:rsidR="006C52BC" w:rsidRPr="00754723" w:rsidTr="00BB771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9503BF" w:rsidP="009503BF">
            <w:pPr>
              <w:contextualSpacing/>
              <w:jc w:val="center"/>
              <w:rPr>
                <w:color w:val="FF0000"/>
                <w:sz w:val="22"/>
                <w:szCs w:val="22"/>
              </w:rPr>
            </w:pPr>
            <w:r w:rsidRPr="00754723">
              <w:rPr>
                <w:color w:val="FF0000"/>
                <w:sz w:val="22"/>
                <w:szCs w:val="22"/>
              </w:rPr>
              <w:t>18 357</w:t>
            </w:r>
            <w:r w:rsidR="006C52BC" w:rsidRPr="00754723">
              <w:rPr>
                <w:color w:val="FF0000"/>
                <w:sz w:val="22"/>
                <w:szCs w:val="22"/>
              </w:rPr>
              <w:t>,</w:t>
            </w:r>
            <w:r w:rsidRPr="00754723">
              <w:rPr>
                <w:color w:val="FF0000"/>
                <w:sz w:val="22"/>
                <w:szCs w:val="22"/>
              </w:rPr>
              <w:t>8</w:t>
            </w:r>
            <w:r w:rsidR="006C52BC"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9503BF" w:rsidP="009503BF">
            <w:pPr>
              <w:contextualSpacing/>
              <w:jc w:val="center"/>
              <w:rPr>
                <w:color w:val="FF0000"/>
                <w:sz w:val="22"/>
                <w:szCs w:val="22"/>
              </w:rPr>
            </w:pPr>
            <w:r w:rsidRPr="00754723">
              <w:rPr>
                <w:color w:val="FF0000"/>
                <w:sz w:val="22"/>
                <w:szCs w:val="22"/>
              </w:rPr>
              <w:t>18 357</w:t>
            </w:r>
            <w:r w:rsidR="006C52BC" w:rsidRPr="00754723">
              <w:rPr>
                <w:color w:val="FF0000"/>
                <w:sz w:val="22"/>
                <w:szCs w:val="22"/>
              </w:rPr>
              <w:t>,</w:t>
            </w:r>
            <w:r w:rsidRPr="00754723">
              <w:rPr>
                <w:color w:val="FF0000"/>
                <w:sz w:val="22"/>
                <w:szCs w:val="22"/>
              </w:rPr>
              <w:t>8</w:t>
            </w:r>
            <w:r w:rsidR="006C52BC"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C00B86">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w:t>
            </w:r>
            <w:r w:rsidR="00C00B86" w:rsidRPr="00754723">
              <w:rPr>
                <w:rFonts w:ascii="Times New Roman" w:hAnsi="Times New Roman" w:cs="Times New Roman"/>
                <w:color w:val="FF0000"/>
                <w:sz w:val="22"/>
                <w:szCs w:val="22"/>
              </w:rPr>
              <w:t>0</w:t>
            </w:r>
            <w:r w:rsidRPr="00754723">
              <w:rPr>
                <w:rFonts w:ascii="Times New Roman" w:hAnsi="Times New Roman" w:cs="Times New Roman"/>
                <w:color w:val="FF0000"/>
                <w:sz w:val="22"/>
                <w:szCs w:val="22"/>
              </w:rPr>
              <w:t>5,25</w:t>
            </w:r>
          </w:p>
        </w:tc>
      </w:tr>
      <w:tr w:rsidR="006C52BC" w:rsidRPr="00754723"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1:</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Строительство и содержание автозимников и ледовых переправ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9503BF" w:rsidP="00BB7714">
            <w:pPr>
              <w:contextualSpacing/>
              <w:jc w:val="center"/>
              <w:rPr>
                <w:color w:val="FF0000"/>
                <w:sz w:val="22"/>
                <w:szCs w:val="22"/>
              </w:rPr>
            </w:pPr>
            <w:r w:rsidRPr="00754723">
              <w:rPr>
                <w:color w:val="FF0000"/>
                <w:sz w:val="22"/>
                <w:szCs w:val="22"/>
              </w:rPr>
              <w:t>105 493,57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9503BF" w:rsidP="00BB7714">
            <w:pPr>
              <w:contextualSpacing/>
              <w:jc w:val="center"/>
              <w:rPr>
                <w:color w:val="FF0000"/>
                <w:sz w:val="22"/>
                <w:szCs w:val="22"/>
              </w:rPr>
            </w:pPr>
            <w:r w:rsidRPr="00754723">
              <w:rPr>
                <w:color w:val="FF0000"/>
                <w:sz w:val="22"/>
                <w:szCs w:val="22"/>
              </w:rPr>
              <w:t>105 493,57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МКУ УЖКХиКС, хозяйствующие субъекты</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Протяженность автозимников,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20 467,2</w:t>
            </w:r>
            <w:r w:rsidR="009503BF"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20 467,2</w:t>
            </w:r>
            <w:r w:rsidR="009503BF"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462</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16 446,3</w:t>
            </w:r>
            <w:r w:rsidR="009503BF"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16 446,3</w:t>
            </w:r>
            <w:r w:rsidR="009503BF"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432</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15 799,</w:t>
            </w:r>
            <w:r w:rsidR="00AB57A6" w:rsidRPr="00754723">
              <w:rPr>
                <w:color w:val="FF0000"/>
                <w:sz w:val="22"/>
                <w:szCs w:val="22"/>
              </w:rPr>
              <w:t>0</w:t>
            </w: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15 799,</w:t>
            </w:r>
            <w:r w:rsidR="00AB57A6" w:rsidRPr="00754723">
              <w:rPr>
                <w:color w:val="FF0000"/>
                <w:sz w:val="22"/>
                <w:szCs w:val="22"/>
              </w:rPr>
              <w:t>0</w:t>
            </w: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432</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AB57A6">
            <w:pPr>
              <w:contextualSpacing/>
              <w:jc w:val="center"/>
              <w:rPr>
                <w:color w:val="FF0000"/>
                <w:sz w:val="22"/>
                <w:szCs w:val="22"/>
              </w:rPr>
            </w:pPr>
            <w:r w:rsidRPr="00754723">
              <w:rPr>
                <w:color w:val="FF0000"/>
                <w:sz w:val="22"/>
                <w:szCs w:val="22"/>
              </w:rPr>
              <w:t>16 194,67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AB57A6">
            <w:pPr>
              <w:contextualSpacing/>
              <w:jc w:val="center"/>
              <w:rPr>
                <w:color w:val="FF0000"/>
                <w:sz w:val="22"/>
                <w:szCs w:val="22"/>
              </w:rPr>
            </w:pPr>
            <w:r w:rsidRPr="00754723">
              <w:rPr>
                <w:color w:val="FF0000"/>
                <w:sz w:val="22"/>
                <w:szCs w:val="22"/>
              </w:rPr>
              <w:t>16 194,67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440</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AB57A6">
            <w:pPr>
              <w:contextualSpacing/>
              <w:jc w:val="center"/>
              <w:rPr>
                <w:color w:val="FF0000"/>
                <w:sz w:val="22"/>
                <w:szCs w:val="22"/>
              </w:rPr>
            </w:pPr>
            <w:r w:rsidRPr="00754723">
              <w:rPr>
                <w:color w:val="FF0000"/>
                <w:sz w:val="22"/>
                <w:szCs w:val="22"/>
              </w:rPr>
              <w:t xml:space="preserve">18 </w:t>
            </w:r>
            <w:r w:rsidR="00AB57A6" w:rsidRPr="00754723">
              <w:rPr>
                <w:color w:val="FF0000"/>
                <w:sz w:val="22"/>
                <w:szCs w:val="22"/>
              </w:rPr>
              <w:t>673</w:t>
            </w:r>
            <w:r w:rsidRPr="00754723">
              <w:rPr>
                <w:color w:val="FF0000"/>
                <w:sz w:val="22"/>
                <w:szCs w:val="22"/>
              </w:rPr>
              <w:t>,</w:t>
            </w:r>
            <w:r w:rsidR="00AB57A6" w:rsidRPr="00754723">
              <w:rPr>
                <w:color w:val="FF0000"/>
                <w:sz w:val="22"/>
                <w:szCs w:val="22"/>
              </w:rPr>
              <w:t>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AB57A6">
            <w:pPr>
              <w:contextualSpacing/>
              <w:jc w:val="center"/>
              <w:rPr>
                <w:color w:val="FF0000"/>
                <w:sz w:val="22"/>
                <w:szCs w:val="22"/>
              </w:rPr>
            </w:pPr>
            <w:r w:rsidRPr="00754723">
              <w:rPr>
                <w:color w:val="FF0000"/>
                <w:sz w:val="22"/>
                <w:szCs w:val="22"/>
              </w:rPr>
              <w:t xml:space="preserve">18 </w:t>
            </w:r>
            <w:r w:rsidR="00AB57A6" w:rsidRPr="00754723">
              <w:rPr>
                <w:color w:val="FF0000"/>
                <w:sz w:val="22"/>
                <w:szCs w:val="22"/>
              </w:rPr>
              <w:t>673</w:t>
            </w:r>
            <w:r w:rsidRPr="00754723">
              <w:rPr>
                <w:color w:val="FF0000"/>
                <w:sz w:val="22"/>
                <w:szCs w:val="22"/>
              </w:rPr>
              <w:t>,</w:t>
            </w:r>
            <w:r w:rsidR="00AB57A6" w:rsidRPr="00754723">
              <w:rPr>
                <w:color w:val="FF0000"/>
                <w:sz w:val="22"/>
                <w:szCs w:val="22"/>
              </w:rPr>
              <w:t>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440</w:t>
            </w:r>
          </w:p>
        </w:tc>
      </w:tr>
      <w:tr w:rsidR="006C52BC" w:rsidRPr="00754723" w:rsidTr="00BB771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AB57A6" w:rsidP="00AB57A6">
            <w:pPr>
              <w:contextualSpacing/>
              <w:jc w:val="center"/>
              <w:rPr>
                <w:color w:val="FF0000"/>
                <w:sz w:val="22"/>
                <w:szCs w:val="22"/>
              </w:rPr>
            </w:pPr>
            <w:r w:rsidRPr="00754723">
              <w:rPr>
                <w:color w:val="FF0000"/>
                <w:sz w:val="22"/>
                <w:szCs w:val="22"/>
              </w:rPr>
              <w:t>17 912</w:t>
            </w:r>
            <w:r w:rsidR="006C52BC" w:rsidRPr="00754723">
              <w:rPr>
                <w:color w:val="FF0000"/>
                <w:sz w:val="22"/>
                <w:szCs w:val="22"/>
              </w:rPr>
              <w:t>,</w:t>
            </w:r>
            <w:r w:rsidRPr="00754723">
              <w:rPr>
                <w:color w:val="FF0000"/>
                <w:sz w:val="22"/>
                <w:szCs w:val="22"/>
              </w:rPr>
              <w:t>5</w:t>
            </w:r>
            <w:r w:rsidR="006C52BC"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AB57A6" w:rsidP="00BB7714">
            <w:pPr>
              <w:contextualSpacing/>
              <w:jc w:val="center"/>
              <w:rPr>
                <w:color w:val="FF0000"/>
                <w:sz w:val="22"/>
                <w:szCs w:val="22"/>
              </w:rPr>
            </w:pPr>
            <w:r w:rsidRPr="00754723">
              <w:rPr>
                <w:color w:val="FF0000"/>
                <w:sz w:val="22"/>
                <w:szCs w:val="22"/>
              </w:rPr>
              <w:t>17 912</w:t>
            </w:r>
            <w:r w:rsidR="006C52BC" w:rsidRPr="00754723">
              <w:rPr>
                <w:color w:val="FF0000"/>
                <w:sz w:val="22"/>
                <w:szCs w:val="22"/>
              </w:rPr>
              <w:t>,</w:t>
            </w:r>
            <w:r w:rsidRPr="00754723">
              <w:rPr>
                <w:color w:val="FF0000"/>
                <w:sz w:val="22"/>
                <w:szCs w:val="22"/>
              </w:rPr>
              <w:t>5</w:t>
            </w:r>
            <w:r w:rsidR="006C52BC"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CC717E" w:rsidP="00CC717E">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400</w:t>
            </w:r>
          </w:p>
        </w:tc>
      </w:tr>
      <w:tr w:rsidR="006C52BC" w:rsidRPr="00754723" w:rsidTr="00BB7714">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2:</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Содержание автомобильных дорог местного значения между населенными пунктами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AB57A6">
            <w:pPr>
              <w:contextualSpacing/>
              <w:jc w:val="center"/>
              <w:rPr>
                <w:color w:val="FF0000"/>
                <w:sz w:val="22"/>
                <w:szCs w:val="22"/>
              </w:rPr>
            </w:pPr>
            <w:r w:rsidRPr="00754723">
              <w:rPr>
                <w:color w:val="FF0000"/>
                <w:sz w:val="22"/>
                <w:szCs w:val="22"/>
              </w:rPr>
              <w:t xml:space="preserve">2 </w:t>
            </w:r>
            <w:r w:rsidR="00AB57A6" w:rsidRPr="00754723">
              <w:rPr>
                <w:color w:val="FF0000"/>
                <w:sz w:val="22"/>
                <w:szCs w:val="22"/>
              </w:rPr>
              <w:t>556</w:t>
            </w:r>
            <w:r w:rsidRPr="00754723">
              <w:rPr>
                <w:color w:val="FF0000"/>
                <w:sz w:val="22"/>
                <w:szCs w:val="22"/>
              </w:rPr>
              <w:t>,</w:t>
            </w:r>
            <w:r w:rsidR="00AB57A6" w:rsidRPr="00754723">
              <w:rPr>
                <w:color w:val="FF0000"/>
                <w:sz w:val="22"/>
                <w:szCs w:val="22"/>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AB57A6" w:rsidP="00AB57A6">
            <w:pPr>
              <w:contextualSpacing/>
              <w:jc w:val="center"/>
              <w:rPr>
                <w:bCs/>
                <w:color w:val="FF0000"/>
                <w:sz w:val="22"/>
                <w:szCs w:val="22"/>
              </w:rPr>
            </w:pPr>
            <w:r w:rsidRPr="00754723">
              <w:rPr>
                <w:color w:val="FF0000"/>
                <w:sz w:val="22"/>
                <w:szCs w:val="22"/>
              </w:rPr>
              <w:t>2 556</w:t>
            </w:r>
            <w:r w:rsidR="006C52BC" w:rsidRPr="00754723">
              <w:rPr>
                <w:color w:val="FF0000"/>
                <w:sz w:val="22"/>
                <w:szCs w:val="22"/>
              </w:rPr>
              <w:t>,</w:t>
            </w:r>
            <w:r w:rsidRPr="00754723">
              <w:rPr>
                <w:color w:val="FF0000"/>
                <w:sz w:val="22"/>
                <w:szCs w:val="22"/>
              </w:rPr>
              <w:t>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МКУ </w:t>
            </w:r>
            <w:r w:rsidRPr="00754723">
              <w:rPr>
                <w:rFonts w:ascii="Times New Roman" w:hAnsi="Times New Roman" w:cs="Times New Roman"/>
                <w:color w:val="FF0000"/>
                <w:sz w:val="22"/>
                <w:szCs w:val="22"/>
              </w:rPr>
              <w:lastRenderedPageBreak/>
              <w:t>УЖКХиКС, хозяйствующие субъекты</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 xml:space="preserve">Протяженность </w:t>
            </w:r>
            <w:r w:rsidRPr="00754723">
              <w:rPr>
                <w:rFonts w:ascii="Times New Roman" w:hAnsi="Times New Roman" w:cs="Times New Roman"/>
                <w:color w:val="FF0000"/>
                <w:sz w:val="22"/>
                <w:szCs w:val="22"/>
              </w:rPr>
              <w:lastRenderedPageBreak/>
              <w:t>автодорог местного значения между населенными  пунктами,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Х</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408,</w:t>
            </w:r>
            <w:r w:rsidR="00AB57A6" w:rsidRPr="00754723">
              <w:rPr>
                <w:color w:val="FF0000"/>
                <w:sz w:val="22"/>
                <w:szCs w:val="22"/>
              </w:rPr>
              <w:t>0</w:t>
            </w: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408,</w:t>
            </w:r>
            <w:r w:rsidR="00AB57A6" w:rsidRPr="00754723">
              <w:rPr>
                <w:color w:val="FF0000"/>
                <w:sz w:val="22"/>
                <w:szCs w:val="22"/>
              </w:rPr>
              <w:t>0</w:t>
            </w: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5,25</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408,0</w:t>
            </w:r>
            <w:r w:rsidR="00AB57A6"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408,0</w:t>
            </w:r>
            <w:r w:rsidR="00AB57A6"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5,25</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408,</w:t>
            </w:r>
            <w:r w:rsidR="00AB57A6" w:rsidRPr="00754723">
              <w:rPr>
                <w:color w:val="FF0000"/>
                <w:sz w:val="22"/>
                <w:szCs w:val="22"/>
              </w:rPr>
              <w:t>0</w:t>
            </w: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408,</w:t>
            </w:r>
            <w:r w:rsidR="00AB57A6" w:rsidRPr="00754723">
              <w:rPr>
                <w:color w:val="FF0000"/>
                <w:sz w:val="22"/>
                <w:szCs w:val="22"/>
              </w:rPr>
              <w:t>0</w:t>
            </w: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5,25</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442,2</w:t>
            </w:r>
            <w:r w:rsidR="00AB57A6"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442,2</w:t>
            </w:r>
            <w:r w:rsidR="00AB57A6"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5,25</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445,3</w:t>
            </w:r>
            <w:r w:rsidR="00AB57A6"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445,3</w:t>
            </w:r>
            <w:r w:rsidR="00AB57A6"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5,25</w:t>
            </w:r>
          </w:p>
        </w:tc>
      </w:tr>
      <w:tr w:rsidR="006C52BC" w:rsidRPr="00754723" w:rsidTr="00BB771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AB57A6" w:rsidP="00BB7714">
            <w:pPr>
              <w:contextualSpacing/>
              <w:jc w:val="center"/>
              <w:rPr>
                <w:color w:val="FF0000"/>
                <w:sz w:val="22"/>
                <w:szCs w:val="22"/>
              </w:rPr>
            </w:pPr>
            <w:r w:rsidRPr="00754723">
              <w:rPr>
                <w:color w:val="FF0000"/>
                <w:sz w:val="22"/>
                <w:szCs w:val="22"/>
              </w:rPr>
              <w:t>445</w:t>
            </w:r>
            <w:r w:rsidR="006C52BC" w:rsidRPr="00754723">
              <w:rPr>
                <w:color w:val="FF0000"/>
                <w:sz w:val="22"/>
                <w:szCs w:val="22"/>
              </w:rPr>
              <w:t>,</w:t>
            </w:r>
            <w:r w:rsidRPr="00754723">
              <w:rPr>
                <w:color w:val="FF0000"/>
                <w:sz w:val="22"/>
                <w:szCs w:val="22"/>
              </w:rPr>
              <w:t>3</w:t>
            </w:r>
            <w:r w:rsidR="006C52BC"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AB57A6" w:rsidP="00BB7714">
            <w:pPr>
              <w:contextualSpacing/>
              <w:jc w:val="center"/>
              <w:rPr>
                <w:color w:val="FF0000"/>
                <w:sz w:val="22"/>
                <w:szCs w:val="22"/>
              </w:rPr>
            </w:pPr>
            <w:r w:rsidRPr="00754723">
              <w:rPr>
                <w:color w:val="FF0000"/>
                <w:sz w:val="22"/>
                <w:szCs w:val="22"/>
              </w:rPr>
              <w:t>445</w:t>
            </w:r>
            <w:r w:rsidR="006C52BC" w:rsidRPr="00754723">
              <w:rPr>
                <w:color w:val="FF0000"/>
                <w:sz w:val="22"/>
                <w:szCs w:val="22"/>
              </w:rPr>
              <w:t>,</w:t>
            </w:r>
            <w:r w:rsidRPr="00754723">
              <w:rPr>
                <w:color w:val="FF0000"/>
                <w:sz w:val="22"/>
                <w:szCs w:val="22"/>
              </w:rPr>
              <w:t>3</w:t>
            </w:r>
            <w:r w:rsidR="006C52BC"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5,25</w:t>
            </w:r>
          </w:p>
        </w:tc>
      </w:tr>
      <w:tr w:rsidR="006C52BC" w:rsidRPr="00754723" w:rsidTr="00BB7714">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Задача 3 подпрограммы: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6C52BC" w:rsidRPr="00754723"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Основное мероприятие:</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Оказание финансовой помощи сельским поселениям на дорожную деятельность в границах населенных пунктов,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AB57A6">
            <w:pPr>
              <w:contextualSpacing/>
              <w:jc w:val="center"/>
              <w:rPr>
                <w:color w:val="FF0000"/>
                <w:sz w:val="22"/>
                <w:szCs w:val="22"/>
              </w:rPr>
            </w:pPr>
            <w:r w:rsidRPr="00754723">
              <w:rPr>
                <w:color w:val="FF0000"/>
                <w:sz w:val="22"/>
                <w:szCs w:val="22"/>
              </w:rPr>
              <w:t>2</w:t>
            </w:r>
            <w:r w:rsidR="00AB57A6" w:rsidRPr="00754723">
              <w:rPr>
                <w:color w:val="FF0000"/>
                <w:sz w:val="22"/>
                <w:szCs w:val="22"/>
              </w:rPr>
              <w:t>62</w:t>
            </w:r>
            <w:r w:rsidRPr="00754723">
              <w:rPr>
                <w:color w:val="FF0000"/>
                <w:sz w:val="22"/>
                <w:szCs w:val="22"/>
              </w:rPr>
              <w:t> </w:t>
            </w:r>
            <w:r w:rsidR="00AB57A6" w:rsidRPr="00754723">
              <w:rPr>
                <w:color w:val="FF0000"/>
                <w:sz w:val="22"/>
                <w:szCs w:val="22"/>
              </w:rPr>
              <w:t>4</w:t>
            </w:r>
            <w:r w:rsidRPr="00754723">
              <w:rPr>
                <w:color w:val="FF0000"/>
                <w:sz w:val="22"/>
                <w:szCs w:val="22"/>
              </w:rPr>
              <w:t>3</w:t>
            </w:r>
            <w:r w:rsidR="00AB57A6" w:rsidRPr="00754723">
              <w:rPr>
                <w:color w:val="FF0000"/>
                <w:sz w:val="22"/>
                <w:szCs w:val="22"/>
              </w:rPr>
              <w:t>5</w:t>
            </w:r>
            <w:r w:rsidRPr="00754723">
              <w:rPr>
                <w:color w:val="FF0000"/>
                <w:sz w:val="22"/>
                <w:szCs w:val="22"/>
              </w:rPr>
              <w:t>,</w:t>
            </w:r>
            <w:r w:rsidR="00AB57A6" w:rsidRPr="00754723">
              <w:rPr>
                <w:color w:val="FF0000"/>
                <w:sz w:val="22"/>
                <w:szCs w:val="22"/>
              </w:rPr>
              <w:t>96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AB57A6">
            <w:pPr>
              <w:contextualSpacing/>
              <w:jc w:val="center"/>
              <w:rPr>
                <w:color w:val="FF0000"/>
                <w:sz w:val="22"/>
                <w:szCs w:val="22"/>
              </w:rPr>
            </w:pPr>
            <w:r w:rsidRPr="00754723">
              <w:rPr>
                <w:color w:val="FF0000"/>
                <w:sz w:val="22"/>
                <w:szCs w:val="22"/>
              </w:rPr>
              <w:t>1</w:t>
            </w:r>
            <w:r w:rsidR="00AB57A6" w:rsidRPr="00754723">
              <w:rPr>
                <w:color w:val="FF0000"/>
                <w:sz w:val="22"/>
                <w:szCs w:val="22"/>
              </w:rPr>
              <w:t>76 8</w:t>
            </w:r>
            <w:r w:rsidRPr="00754723">
              <w:rPr>
                <w:color w:val="FF0000"/>
                <w:sz w:val="22"/>
                <w:szCs w:val="22"/>
              </w:rPr>
              <w:t>86,2</w:t>
            </w:r>
            <w:r w:rsidR="00AB57A6"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AB57A6" w:rsidP="00AB57A6">
            <w:pPr>
              <w:contextualSpacing/>
              <w:jc w:val="center"/>
              <w:rPr>
                <w:color w:val="FF0000"/>
                <w:sz w:val="22"/>
                <w:szCs w:val="22"/>
              </w:rPr>
            </w:pPr>
            <w:r w:rsidRPr="00754723">
              <w:rPr>
                <w:color w:val="FF0000"/>
                <w:sz w:val="22"/>
                <w:szCs w:val="22"/>
              </w:rPr>
              <w:t>85 549</w:t>
            </w:r>
            <w:r w:rsidR="006C52BC" w:rsidRPr="00754723">
              <w:rPr>
                <w:color w:val="FF0000"/>
                <w:sz w:val="22"/>
                <w:szCs w:val="22"/>
              </w:rPr>
              <w:t>,7</w:t>
            </w:r>
            <w:r w:rsidRPr="00754723">
              <w:rPr>
                <w:color w:val="FF0000"/>
                <w:sz w:val="22"/>
                <w:szCs w:val="22"/>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УФ, ОЖОР, Администрации сельских поселений</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Протяженность дорог местного значения внутри населенных пунктов Каргасокского района,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41 694,1</w:t>
            </w:r>
            <w:r w:rsidR="00AB57A6"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26 805,8</w:t>
            </w:r>
            <w:r w:rsidR="00AB57A6"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14 888,3</w:t>
            </w:r>
            <w:r w:rsidR="00AB57A6"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274,4</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46 792,3</w:t>
            </w:r>
            <w:r w:rsidR="00AB57A6"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29 486,4</w:t>
            </w:r>
            <w:r w:rsidR="00AB57A6"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17 305,9</w:t>
            </w:r>
            <w:r w:rsidR="00AB57A6"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274,4</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38 968,9</w:t>
            </w:r>
            <w:r w:rsidR="00AB57A6"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24 105,0</w:t>
            </w:r>
            <w:r w:rsidR="00AB57A6"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14 863,9</w:t>
            </w:r>
            <w:r w:rsidR="00AB57A6"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274,4</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AB57A6">
            <w:pPr>
              <w:contextualSpacing/>
              <w:jc w:val="center"/>
              <w:rPr>
                <w:color w:val="FF0000"/>
                <w:sz w:val="22"/>
                <w:szCs w:val="22"/>
              </w:rPr>
            </w:pPr>
            <w:r w:rsidRPr="00754723">
              <w:rPr>
                <w:color w:val="FF0000"/>
                <w:sz w:val="22"/>
                <w:szCs w:val="22"/>
              </w:rPr>
              <w:t>44 990,6</w:t>
            </w:r>
            <w:r w:rsidR="00AB57A6" w:rsidRPr="00754723">
              <w:rPr>
                <w:color w:val="FF0000"/>
                <w:sz w:val="22"/>
                <w:szCs w:val="22"/>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32 889,0</w:t>
            </w:r>
            <w:r w:rsidR="00AB57A6"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AB57A6">
            <w:pPr>
              <w:contextualSpacing/>
              <w:jc w:val="center"/>
              <w:rPr>
                <w:color w:val="FF0000"/>
                <w:sz w:val="22"/>
                <w:szCs w:val="22"/>
              </w:rPr>
            </w:pPr>
            <w:r w:rsidRPr="00754723">
              <w:rPr>
                <w:color w:val="FF0000"/>
                <w:sz w:val="22"/>
                <w:szCs w:val="22"/>
              </w:rPr>
              <w:t>12 101,6</w:t>
            </w:r>
            <w:r w:rsidR="00AB57A6" w:rsidRPr="00754723">
              <w:rPr>
                <w:color w:val="FF0000"/>
                <w:sz w:val="22"/>
                <w:szCs w:val="22"/>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274,4</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AB57A6">
            <w:pPr>
              <w:contextualSpacing/>
              <w:jc w:val="center"/>
              <w:rPr>
                <w:color w:val="FF0000"/>
                <w:sz w:val="22"/>
                <w:szCs w:val="22"/>
              </w:rPr>
            </w:pPr>
            <w:r w:rsidRPr="00754723">
              <w:rPr>
                <w:color w:val="FF0000"/>
                <w:sz w:val="22"/>
                <w:szCs w:val="22"/>
              </w:rPr>
              <w:t xml:space="preserve">44 </w:t>
            </w:r>
            <w:r w:rsidR="00AB57A6" w:rsidRPr="00754723">
              <w:rPr>
                <w:color w:val="FF0000"/>
                <w:sz w:val="22"/>
                <w:szCs w:val="22"/>
              </w:rPr>
              <w:t>119</w:t>
            </w:r>
            <w:r w:rsidRPr="00754723">
              <w:rPr>
                <w:color w:val="FF0000"/>
                <w:sz w:val="22"/>
                <w:szCs w:val="22"/>
              </w:rPr>
              <w:t>,0</w:t>
            </w:r>
            <w:r w:rsidR="00AB57A6"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AB57A6">
            <w:pPr>
              <w:contextualSpacing/>
              <w:jc w:val="center"/>
              <w:rPr>
                <w:color w:val="FF0000"/>
                <w:sz w:val="22"/>
                <w:szCs w:val="22"/>
              </w:rPr>
            </w:pPr>
            <w:r w:rsidRPr="00754723">
              <w:rPr>
                <w:color w:val="FF0000"/>
                <w:sz w:val="22"/>
                <w:szCs w:val="22"/>
              </w:rPr>
              <w:t>31 800,</w:t>
            </w:r>
            <w:r w:rsidR="00AB57A6"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AB57A6">
            <w:pPr>
              <w:contextualSpacing/>
              <w:jc w:val="center"/>
              <w:rPr>
                <w:color w:val="FF0000"/>
                <w:sz w:val="22"/>
                <w:szCs w:val="22"/>
              </w:rPr>
            </w:pPr>
            <w:r w:rsidRPr="00754723">
              <w:rPr>
                <w:color w:val="FF0000"/>
                <w:sz w:val="22"/>
                <w:szCs w:val="22"/>
              </w:rPr>
              <w:t>12 3</w:t>
            </w:r>
            <w:r w:rsidR="00AB57A6" w:rsidRPr="00754723">
              <w:rPr>
                <w:color w:val="FF0000"/>
                <w:sz w:val="22"/>
                <w:szCs w:val="22"/>
              </w:rPr>
              <w:t>19</w:t>
            </w:r>
            <w:r w:rsidRPr="00754723">
              <w:rPr>
                <w:color w:val="FF0000"/>
                <w:sz w:val="22"/>
                <w:szCs w:val="22"/>
              </w:rPr>
              <w:t>,0</w:t>
            </w:r>
            <w:r w:rsidR="00AB57A6"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274,4</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AB57A6" w:rsidP="00AB57A6">
            <w:pPr>
              <w:contextualSpacing/>
              <w:jc w:val="center"/>
              <w:rPr>
                <w:color w:val="FF0000"/>
                <w:sz w:val="22"/>
                <w:szCs w:val="22"/>
              </w:rPr>
            </w:pPr>
            <w:r w:rsidRPr="00754723">
              <w:rPr>
                <w:color w:val="FF0000"/>
                <w:sz w:val="22"/>
                <w:szCs w:val="22"/>
              </w:rPr>
              <w:t>4</w:t>
            </w:r>
            <w:r w:rsidR="006C52BC" w:rsidRPr="00754723">
              <w:rPr>
                <w:color w:val="FF0000"/>
                <w:sz w:val="22"/>
                <w:szCs w:val="22"/>
              </w:rPr>
              <w:t>5</w:t>
            </w:r>
            <w:r w:rsidRPr="00754723">
              <w:rPr>
                <w:color w:val="FF0000"/>
                <w:sz w:val="22"/>
                <w:szCs w:val="22"/>
              </w:rPr>
              <w:t xml:space="preserve"> 871</w:t>
            </w:r>
            <w:r w:rsidR="006C52BC" w:rsidRPr="00754723">
              <w:rPr>
                <w:color w:val="FF0000"/>
                <w:sz w:val="22"/>
                <w:szCs w:val="22"/>
              </w:rPr>
              <w:t>,0</w:t>
            </w: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AB57A6"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31 800,0</w:t>
            </w:r>
            <w:r w:rsidR="006C52BC"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AB57A6">
            <w:pPr>
              <w:contextualSpacing/>
              <w:jc w:val="center"/>
              <w:rPr>
                <w:color w:val="FF0000"/>
                <w:sz w:val="22"/>
                <w:szCs w:val="22"/>
              </w:rPr>
            </w:pPr>
            <w:r w:rsidRPr="00754723">
              <w:rPr>
                <w:color w:val="FF0000"/>
                <w:sz w:val="22"/>
                <w:szCs w:val="22"/>
              </w:rPr>
              <w:t>1</w:t>
            </w:r>
            <w:r w:rsidR="00AB57A6" w:rsidRPr="00754723">
              <w:rPr>
                <w:color w:val="FF0000"/>
                <w:sz w:val="22"/>
                <w:szCs w:val="22"/>
              </w:rPr>
              <w:t>4</w:t>
            </w:r>
            <w:r w:rsidRPr="00754723">
              <w:rPr>
                <w:color w:val="FF0000"/>
                <w:sz w:val="22"/>
                <w:szCs w:val="22"/>
              </w:rPr>
              <w:t xml:space="preserve"> 0</w:t>
            </w:r>
            <w:r w:rsidR="00AB57A6" w:rsidRPr="00754723">
              <w:rPr>
                <w:color w:val="FF0000"/>
                <w:sz w:val="22"/>
                <w:szCs w:val="22"/>
              </w:rPr>
              <w:t>71</w:t>
            </w:r>
            <w:r w:rsidRPr="00754723">
              <w:rPr>
                <w:color w:val="FF0000"/>
                <w:sz w:val="22"/>
                <w:szCs w:val="22"/>
              </w:rPr>
              <w:t>,0</w:t>
            </w:r>
            <w:r w:rsidR="00AB57A6"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274,4</w:t>
            </w:r>
          </w:p>
        </w:tc>
      </w:tr>
      <w:tr w:rsidR="006C52BC" w:rsidRPr="00754723"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1:</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Расчет и перечисление средств финансовой помощи сельским поселениям на дорожную деятельность</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AB57A6" w:rsidP="00AB57A6">
            <w:pPr>
              <w:contextualSpacing/>
              <w:jc w:val="center"/>
              <w:rPr>
                <w:color w:val="FF0000"/>
                <w:sz w:val="22"/>
                <w:szCs w:val="22"/>
              </w:rPr>
            </w:pPr>
            <w:r w:rsidRPr="00754723">
              <w:rPr>
                <w:color w:val="FF0000"/>
                <w:sz w:val="22"/>
                <w:szCs w:val="22"/>
              </w:rPr>
              <w:t>77</w:t>
            </w:r>
            <w:r w:rsidR="006C52BC" w:rsidRPr="00754723">
              <w:rPr>
                <w:color w:val="FF0000"/>
                <w:sz w:val="22"/>
                <w:szCs w:val="22"/>
              </w:rPr>
              <w:t xml:space="preserve"> </w:t>
            </w:r>
            <w:r w:rsidRPr="00754723">
              <w:rPr>
                <w:color w:val="FF0000"/>
                <w:sz w:val="22"/>
                <w:szCs w:val="22"/>
              </w:rPr>
              <w:t>933</w:t>
            </w:r>
            <w:r w:rsidR="006C52BC" w:rsidRPr="00754723">
              <w:rPr>
                <w:color w:val="FF0000"/>
                <w:sz w:val="22"/>
                <w:szCs w:val="22"/>
              </w:rPr>
              <w:t>,8</w:t>
            </w:r>
            <w:r w:rsidRPr="00754723">
              <w:rPr>
                <w:color w:val="FF0000"/>
                <w:sz w:val="22"/>
                <w:szCs w:val="22"/>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AB57A6" w:rsidP="00AB57A6">
            <w:pPr>
              <w:contextualSpacing/>
              <w:jc w:val="center"/>
              <w:rPr>
                <w:color w:val="FF0000"/>
                <w:sz w:val="22"/>
                <w:szCs w:val="22"/>
              </w:rPr>
            </w:pPr>
            <w:r w:rsidRPr="00754723">
              <w:rPr>
                <w:color w:val="FF0000"/>
                <w:sz w:val="22"/>
                <w:szCs w:val="22"/>
              </w:rPr>
              <w:t>77</w:t>
            </w:r>
            <w:r w:rsidR="006C52BC" w:rsidRPr="00754723">
              <w:rPr>
                <w:color w:val="FF0000"/>
                <w:sz w:val="22"/>
                <w:szCs w:val="22"/>
              </w:rPr>
              <w:t xml:space="preserve"> </w:t>
            </w:r>
            <w:r w:rsidRPr="00754723">
              <w:rPr>
                <w:color w:val="FF0000"/>
                <w:sz w:val="22"/>
                <w:szCs w:val="22"/>
              </w:rPr>
              <w:t>933</w:t>
            </w:r>
            <w:r w:rsidR="006C52BC" w:rsidRPr="00754723">
              <w:rPr>
                <w:color w:val="FF0000"/>
                <w:sz w:val="22"/>
                <w:szCs w:val="22"/>
              </w:rPr>
              <w:t>,8</w:t>
            </w:r>
            <w:r w:rsidRPr="00754723">
              <w:rPr>
                <w:color w:val="FF0000"/>
                <w:sz w:val="22"/>
                <w:szCs w:val="22"/>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УФ, ОЖОР, Администрации сельских поселений</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Количество СП, получающих МБТ,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13 548,3</w:t>
            </w:r>
            <w:r w:rsidR="00AB57A6"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13 548,3</w:t>
            </w:r>
            <w:r w:rsidR="00AB57A6"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12</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15 759,0</w:t>
            </w:r>
            <w:r w:rsidR="00AB57A6"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15 759,0</w:t>
            </w:r>
            <w:r w:rsidR="00AB57A6"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12</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13 563,9</w:t>
            </w:r>
            <w:r w:rsidR="00AB57A6"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13 563,9</w:t>
            </w:r>
            <w:r w:rsidR="00AB57A6"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12</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347A18">
            <w:pPr>
              <w:contextualSpacing/>
              <w:jc w:val="center"/>
              <w:rPr>
                <w:color w:val="FF0000"/>
                <w:sz w:val="22"/>
                <w:szCs w:val="22"/>
              </w:rPr>
            </w:pPr>
            <w:r w:rsidRPr="00754723">
              <w:rPr>
                <w:color w:val="FF0000"/>
                <w:sz w:val="22"/>
                <w:szCs w:val="22"/>
              </w:rPr>
              <w:t>12 101,6</w:t>
            </w:r>
            <w:r w:rsidR="00347A18" w:rsidRPr="00754723">
              <w:rPr>
                <w:color w:val="FF0000"/>
                <w:sz w:val="22"/>
                <w:szCs w:val="22"/>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347A18">
            <w:pPr>
              <w:contextualSpacing/>
              <w:jc w:val="center"/>
              <w:rPr>
                <w:color w:val="FF0000"/>
                <w:sz w:val="22"/>
                <w:szCs w:val="22"/>
              </w:rPr>
            </w:pPr>
            <w:r w:rsidRPr="00754723">
              <w:rPr>
                <w:color w:val="FF0000"/>
                <w:sz w:val="22"/>
                <w:szCs w:val="22"/>
              </w:rPr>
              <w:t>12 101,6</w:t>
            </w:r>
            <w:r w:rsidR="00347A18" w:rsidRPr="00754723">
              <w:rPr>
                <w:color w:val="FF0000"/>
                <w:sz w:val="22"/>
                <w:szCs w:val="22"/>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12</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347A18">
            <w:pPr>
              <w:contextualSpacing/>
              <w:jc w:val="center"/>
              <w:rPr>
                <w:color w:val="FF0000"/>
                <w:sz w:val="22"/>
                <w:szCs w:val="22"/>
              </w:rPr>
            </w:pPr>
            <w:r w:rsidRPr="00754723">
              <w:rPr>
                <w:color w:val="FF0000"/>
                <w:sz w:val="22"/>
                <w:szCs w:val="22"/>
              </w:rPr>
              <w:t>1</w:t>
            </w:r>
            <w:r w:rsidR="00347A18" w:rsidRPr="00754723">
              <w:rPr>
                <w:color w:val="FF0000"/>
                <w:sz w:val="22"/>
                <w:szCs w:val="22"/>
              </w:rPr>
              <w:t>0</w:t>
            </w:r>
            <w:r w:rsidRPr="00754723">
              <w:rPr>
                <w:color w:val="FF0000"/>
                <w:sz w:val="22"/>
                <w:szCs w:val="22"/>
              </w:rPr>
              <w:t xml:space="preserve"> </w:t>
            </w:r>
            <w:r w:rsidR="00347A18" w:rsidRPr="00754723">
              <w:rPr>
                <w:color w:val="FF0000"/>
                <w:sz w:val="22"/>
                <w:szCs w:val="22"/>
              </w:rPr>
              <w:t>569</w:t>
            </w:r>
            <w:r w:rsidRPr="00754723">
              <w:rPr>
                <w:color w:val="FF0000"/>
                <w:sz w:val="22"/>
                <w:szCs w:val="22"/>
              </w:rPr>
              <w:t>,</w:t>
            </w:r>
            <w:r w:rsidR="00347A18" w:rsidRPr="00754723">
              <w:rPr>
                <w:color w:val="FF0000"/>
                <w:sz w:val="22"/>
                <w:szCs w:val="22"/>
              </w:rPr>
              <w:t>0</w:t>
            </w: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347A18">
            <w:pPr>
              <w:contextualSpacing/>
              <w:jc w:val="center"/>
              <w:rPr>
                <w:color w:val="FF0000"/>
                <w:sz w:val="22"/>
                <w:szCs w:val="22"/>
              </w:rPr>
            </w:pPr>
            <w:r w:rsidRPr="00754723">
              <w:rPr>
                <w:color w:val="FF0000"/>
                <w:sz w:val="22"/>
                <w:szCs w:val="22"/>
              </w:rPr>
              <w:t>10</w:t>
            </w:r>
            <w:r w:rsidR="00347A18" w:rsidRPr="00754723">
              <w:rPr>
                <w:color w:val="FF0000"/>
                <w:sz w:val="22"/>
                <w:szCs w:val="22"/>
              </w:rPr>
              <w:t> 569,00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12</w:t>
            </w:r>
          </w:p>
        </w:tc>
      </w:tr>
      <w:tr w:rsidR="006C52BC" w:rsidRPr="00754723" w:rsidTr="00BB771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47A18" w:rsidP="00347A18">
            <w:pPr>
              <w:contextualSpacing/>
              <w:jc w:val="center"/>
              <w:rPr>
                <w:color w:val="FF0000"/>
                <w:sz w:val="22"/>
                <w:szCs w:val="22"/>
              </w:rPr>
            </w:pPr>
            <w:r w:rsidRPr="00754723">
              <w:rPr>
                <w:color w:val="FF0000"/>
                <w:sz w:val="22"/>
                <w:szCs w:val="22"/>
              </w:rPr>
              <w:t>12 392,</w:t>
            </w:r>
            <w:r w:rsidR="006C52BC" w:rsidRPr="00754723">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47A18" w:rsidP="00347A18">
            <w:pPr>
              <w:contextualSpacing/>
              <w:jc w:val="center"/>
              <w:rPr>
                <w:color w:val="FF0000"/>
                <w:sz w:val="22"/>
                <w:szCs w:val="22"/>
              </w:rPr>
            </w:pPr>
            <w:r w:rsidRPr="00754723">
              <w:rPr>
                <w:color w:val="FF0000"/>
                <w:sz w:val="22"/>
                <w:szCs w:val="22"/>
              </w:rPr>
              <w:t>12 392,</w:t>
            </w:r>
            <w:r w:rsidR="006C52BC"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CC717E"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12</w:t>
            </w:r>
          </w:p>
        </w:tc>
      </w:tr>
      <w:tr w:rsidR="006C52BC" w:rsidRPr="00754723"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71DA5" w:rsidRPr="00754723" w:rsidRDefault="006C52BC" w:rsidP="00971DA5">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2</w:t>
            </w:r>
            <w:r w:rsidR="00971DA5" w:rsidRPr="00754723">
              <w:rPr>
                <w:rFonts w:ascii="Times New Roman" w:hAnsi="Times New Roman" w:cs="Times New Roman"/>
                <w:color w:val="FF0000"/>
                <w:sz w:val="22"/>
                <w:szCs w:val="22"/>
              </w:rPr>
              <w:t xml:space="preserve">: </w:t>
            </w:r>
          </w:p>
          <w:p w:rsidR="006C52BC" w:rsidRPr="00754723" w:rsidRDefault="00971DA5" w:rsidP="00971DA5">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Р</w:t>
            </w:r>
            <w:r w:rsidR="006C52BC" w:rsidRPr="00754723">
              <w:rPr>
                <w:rFonts w:ascii="Times New Roman" w:hAnsi="Times New Roman" w:cs="Times New Roman"/>
                <w:color w:val="FF0000"/>
                <w:sz w:val="22"/>
                <w:szCs w:val="22"/>
              </w:rPr>
              <w:t>асчет и предоставление МБТ на ремонт автомобильных дорог общего пользования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347A18">
            <w:pPr>
              <w:contextualSpacing/>
              <w:jc w:val="center"/>
              <w:rPr>
                <w:color w:val="FF0000"/>
                <w:sz w:val="22"/>
                <w:szCs w:val="22"/>
              </w:rPr>
            </w:pPr>
            <w:r w:rsidRPr="00754723">
              <w:rPr>
                <w:color w:val="FF0000"/>
                <w:sz w:val="22"/>
                <w:szCs w:val="22"/>
              </w:rPr>
              <w:t>1</w:t>
            </w:r>
            <w:r w:rsidR="00347A18" w:rsidRPr="00754723">
              <w:rPr>
                <w:color w:val="FF0000"/>
                <w:sz w:val="22"/>
                <w:szCs w:val="22"/>
              </w:rPr>
              <w:t>84</w:t>
            </w:r>
            <w:r w:rsidRPr="00754723">
              <w:rPr>
                <w:color w:val="FF0000"/>
                <w:sz w:val="22"/>
                <w:szCs w:val="22"/>
              </w:rPr>
              <w:t xml:space="preserve"> 5</w:t>
            </w:r>
            <w:r w:rsidR="00347A18" w:rsidRPr="00754723">
              <w:rPr>
                <w:color w:val="FF0000"/>
                <w:sz w:val="22"/>
                <w:szCs w:val="22"/>
              </w:rPr>
              <w:t>0</w:t>
            </w:r>
            <w:r w:rsidRPr="00754723">
              <w:rPr>
                <w:color w:val="FF0000"/>
                <w:sz w:val="22"/>
                <w:szCs w:val="22"/>
              </w:rPr>
              <w:t>2,1</w:t>
            </w:r>
            <w:r w:rsidR="00347A18"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347A18">
            <w:pPr>
              <w:contextualSpacing/>
              <w:jc w:val="center"/>
              <w:rPr>
                <w:color w:val="FF0000"/>
                <w:sz w:val="22"/>
                <w:szCs w:val="22"/>
              </w:rPr>
            </w:pPr>
            <w:r w:rsidRPr="00754723">
              <w:rPr>
                <w:color w:val="FF0000"/>
                <w:sz w:val="22"/>
                <w:szCs w:val="22"/>
              </w:rPr>
              <w:t>1</w:t>
            </w:r>
            <w:r w:rsidR="00347A18" w:rsidRPr="00754723">
              <w:rPr>
                <w:color w:val="FF0000"/>
                <w:sz w:val="22"/>
                <w:szCs w:val="22"/>
              </w:rPr>
              <w:t>76</w:t>
            </w:r>
            <w:r w:rsidRPr="00754723">
              <w:rPr>
                <w:color w:val="FF0000"/>
                <w:sz w:val="22"/>
                <w:szCs w:val="22"/>
              </w:rPr>
              <w:t xml:space="preserve"> 086,2</w:t>
            </w:r>
            <w:r w:rsidR="00347A1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347A18">
            <w:pPr>
              <w:contextualSpacing/>
              <w:jc w:val="center"/>
              <w:rPr>
                <w:color w:val="FF0000"/>
                <w:sz w:val="22"/>
                <w:szCs w:val="22"/>
              </w:rPr>
            </w:pPr>
            <w:r w:rsidRPr="00754723">
              <w:rPr>
                <w:color w:val="FF0000"/>
                <w:sz w:val="22"/>
                <w:szCs w:val="22"/>
              </w:rPr>
              <w:t>7 6</w:t>
            </w:r>
            <w:r w:rsidR="00347A18" w:rsidRPr="00754723">
              <w:rPr>
                <w:color w:val="FF0000"/>
                <w:sz w:val="22"/>
                <w:szCs w:val="22"/>
              </w:rPr>
              <w:t>15</w:t>
            </w:r>
            <w:r w:rsidRPr="00754723">
              <w:rPr>
                <w:color w:val="FF0000"/>
                <w:sz w:val="22"/>
                <w:szCs w:val="22"/>
              </w:rPr>
              <w:t>,9</w:t>
            </w:r>
            <w:r w:rsidR="00347A1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УФ, ОЖОР, Администрации сельских поселений</w:t>
            </w:r>
          </w:p>
        </w:tc>
        <w:tc>
          <w:tcPr>
            <w:tcW w:w="1843"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Протяженность отремонтированных дорог</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28 145,8</w:t>
            </w:r>
            <w:r w:rsidR="00347A18"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26 805,8</w:t>
            </w:r>
            <w:r w:rsidR="00347A1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1 340,0</w:t>
            </w:r>
            <w:r w:rsidR="00347A1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5,1</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31 033,3</w:t>
            </w:r>
            <w:r w:rsidR="00347A18" w:rsidRPr="00754723">
              <w:rPr>
                <w:color w:val="FF0000"/>
                <w:sz w:val="22"/>
                <w:szCs w:val="22"/>
              </w:rPr>
              <w:t>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29 486,4</w:t>
            </w:r>
            <w:r w:rsidR="00347A1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1 546,9</w:t>
            </w:r>
            <w:r w:rsidR="00347A1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2,417</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25 405,0</w:t>
            </w:r>
            <w:r w:rsidR="00347A18"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24 105,0</w:t>
            </w:r>
            <w:r w:rsidR="00347A1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1 300,0</w:t>
            </w:r>
            <w:r w:rsidR="00347A1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0,957</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32 889,0</w:t>
            </w:r>
            <w:r w:rsidR="00347A18"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32 889,0</w:t>
            </w:r>
            <w:r w:rsidR="00347A1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2,164</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33 550,0</w:t>
            </w:r>
            <w:r w:rsidR="00347A18"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31 800,0</w:t>
            </w:r>
            <w:r w:rsidR="00347A1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1 750,0</w:t>
            </w:r>
            <w:r w:rsidR="00347A1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CC717E"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1,946</w:t>
            </w:r>
          </w:p>
        </w:tc>
      </w:tr>
      <w:tr w:rsidR="006C52BC" w:rsidRPr="00754723" w:rsidTr="000C6AEB">
        <w:trPr>
          <w:trHeight w:val="28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47A18" w:rsidP="00347A18">
            <w:pPr>
              <w:contextualSpacing/>
              <w:jc w:val="center"/>
              <w:rPr>
                <w:color w:val="FF0000"/>
                <w:sz w:val="22"/>
                <w:szCs w:val="22"/>
              </w:rPr>
            </w:pPr>
            <w:r w:rsidRPr="00754723">
              <w:rPr>
                <w:color w:val="FF0000"/>
                <w:sz w:val="22"/>
                <w:szCs w:val="22"/>
              </w:rPr>
              <w:t>33</w:t>
            </w:r>
            <w:r w:rsidR="006C52BC" w:rsidRPr="00754723">
              <w:rPr>
                <w:color w:val="FF0000"/>
                <w:sz w:val="22"/>
                <w:szCs w:val="22"/>
              </w:rPr>
              <w:t xml:space="preserve"> </w:t>
            </w:r>
            <w:r w:rsidRPr="00754723">
              <w:rPr>
                <w:color w:val="FF0000"/>
                <w:sz w:val="22"/>
                <w:szCs w:val="22"/>
              </w:rPr>
              <w:t>479</w:t>
            </w:r>
            <w:r w:rsidR="006C52BC" w:rsidRPr="00754723">
              <w:rPr>
                <w:color w:val="FF0000"/>
                <w:sz w:val="22"/>
                <w:szCs w:val="22"/>
              </w:rPr>
              <w:t>,</w:t>
            </w:r>
            <w:r w:rsidRPr="00754723">
              <w:rPr>
                <w:color w:val="FF0000"/>
                <w:sz w:val="22"/>
                <w:szCs w:val="22"/>
              </w:rPr>
              <w:t>0</w:t>
            </w:r>
            <w:r w:rsidR="006C52BC"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47A18" w:rsidP="00BB7714">
            <w:pPr>
              <w:contextualSpacing/>
              <w:jc w:val="center"/>
              <w:rPr>
                <w:color w:val="FF0000"/>
                <w:sz w:val="22"/>
                <w:szCs w:val="22"/>
              </w:rPr>
            </w:pPr>
            <w:r w:rsidRPr="00754723">
              <w:rPr>
                <w:color w:val="FF0000"/>
                <w:sz w:val="22"/>
                <w:szCs w:val="22"/>
              </w:rPr>
              <w:t>31 800,0</w:t>
            </w:r>
            <w:r w:rsidR="006C52BC"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347A18">
            <w:pPr>
              <w:contextualSpacing/>
              <w:jc w:val="center"/>
              <w:rPr>
                <w:color w:val="FF0000"/>
                <w:sz w:val="22"/>
                <w:szCs w:val="22"/>
              </w:rPr>
            </w:pPr>
            <w:r w:rsidRPr="00754723">
              <w:rPr>
                <w:color w:val="FF0000"/>
                <w:sz w:val="22"/>
                <w:szCs w:val="22"/>
              </w:rPr>
              <w:t xml:space="preserve">1 </w:t>
            </w:r>
            <w:r w:rsidR="00347A18" w:rsidRPr="00754723">
              <w:rPr>
                <w:color w:val="FF0000"/>
                <w:sz w:val="22"/>
                <w:szCs w:val="22"/>
              </w:rPr>
              <w:t>679</w:t>
            </w:r>
            <w:r w:rsidRPr="00754723">
              <w:rPr>
                <w:color w:val="FF0000"/>
                <w:sz w:val="22"/>
                <w:szCs w:val="22"/>
              </w:rPr>
              <w:t>,</w:t>
            </w:r>
            <w:r w:rsidR="00347A18" w:rsidRPr="00754723">
              <w:rPr>
                <w:color w:val="FF0000"/>
                <w:sz w:val="22"/>
                <w:szCs w:val="22"/>
              </w:rPr>
              <w:t>0</w:t>
            </w: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CC717E"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1,300</w:t>
            </w:r>
          </w:p>
        </w:tc>
      </w:tr>
      <w:tr w:rsidR="006C52BC" w:rsidRPr="00754723" w:rsidTr="00BB7714">
        <w:trPr>
          <w:trHeight w:val="231"/>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Всего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47A18" w:rsidP="00347A18">
            <w:pPr>
              <w:contextualSpacing/>
              <w:jc w:val="center"/>
              <w:rPr>
                <w:color w:val="FF0000"/>
                <w:sz w:val="22"/>
                <w:szCs w:val="22"/>
              </w:rPr>
            </w:pPr>
            <w:r w:rsidRPr="00754723">
              <w:rPr>
                <w:color w:val="FF0000"/>
                <w:sz w:val="22"/>
                <w:szCs w:val="22"/>
              </w:rPr>
              <w:t>5</w:t>
            </w:r>
            <w:r w:rsidR="006C52BC" w:rsidRPr="00754723">
              <w:rPr>
                <w:color w:val="FF0000"/>
                <w:sz w:val="22"/>
                <w:szCs w:val="22"/>
              </w:rPr>
              <w:t>8</w:t>
            </w:r>
            <w:r w:rsidRPr="00754723">
              <w:rPr>
                <w:color w:val="FF0000"/>
                <w:sz w:val="22"/>
                <w:szCs w:val="22"/>
              </w:rPr>
              <w:t>6</w:t>
            </w:r>
            <w:r w:rsidR="006C52BC" w:rsidRPr="00754723">
              <w:rPr>
                <w:color w:val="FF0000"/>
                <w:sz w:val="22"/>
                <w:szCs w:val="22"/>
              </w:rPr>
              <w:t> 9</w:t>
            </w:r>
            <w:r w:rsidRPr="00754723">
              <w:rPr>
                <w:color w:val="FF0000"/>
                <w:sz w:val="22"/>
                <w:szCs w:val="22"/>
              </w:rPr>
              <w:t>99,33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47A18" w:rsidP="00347A18">
            <w:pPr>
              <w:contextualSpacing/>
              <w:jc w:val="center"/>
              <w:rPr>
                <w:color w:val="FF0000"/>
                <w:sz w:val="22"/>
                <w:szCs w:val="22"/>
              </w:rPr>
            </w:pPr>
            <w:r w:rsidRPr="00754723">
              <w:rPr>
                <w:color w:val="FF0000"/>
                <w:sz w:val="22"/>
                <w:szCs w:val="22"/>
              </w:rPr>
              <w:t>176</w:t>
            </w:r>
            <w:r w:rsidR="006C52BC" w:rsidRPr="00754723">
              <w:rPr>
                <w:color w:val="FF0000"/>
                <w:sz w:val="22"/>
                <w:szCs w:val="22"/>
              </w:rPr>
              <w:t xml:space="preserve"> </w:t>
            </w:r>
            <w:r w:rsidRPr="00754723">
              <w:rPr>
                <w:color w:val="FF0000"/>
                <w:sz w:val="22"/>
                <w:szCs w:val="22"/>
              </w:rPr>
              <w:t>8</w:t>
            </w:r>
            <w:r w:rsidR="006C52BC" w:rsidRPr="00754723">
              <w:rPr>
                <w:color w:val="FF0000"/>
                <w:sz w:val="22"/>
                <w:szCs w:val="22"/>
              </w:rPr>
              <w:t>86,2</w:t>
            </w: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347A18">
            <w:pPr>
              <w:contextualSpacing/>
              <w:jc w:val="center"/>
              <w:rPr>
                <w:color w:val="FF0000"/>
                <w:sz w:val="22"/>
                <w:szCs w:val="22"/>
              </w:rPr>
            </w:pPr>
            <w:r w:rsidRPr="00754723">
              <w:rPr>
                <w:color w:val="FF0000"/>
                <w:sz w:val="22"/>
                <w:szCs w:val="22"/>
              </w:rPr>
              <w:t>4</w:t>
            </w:r>
            <w:r w:rsidR="00347A18" w:rsidRPr="00754723">
              <w:rPr>
                <w:color w:val="FF0000"/>
                <w:sz w:val="22"/>
                <w:szCs w:val="22"/>
              </w:rPr>
              <w:t>10</w:t>
            </w:r>
            <w:r w:rsidRPr="00754723">
              <w:rPr>
                <w:color w:val="FF0000"/>
                <w:sz w:val="22"/>
                <w:szCs w:val="22"/>
              </w:rPr>
              <w:t> 1</w:t>
            </w:r>
            <w:r w:rsidR="00347A18" w:rsidRPr="00754723">
              <w:rPr>
                <w:color w:val="FF0000"/>
                <w:sz w:val="22"/>
                <w:szCs w:val="22"/>
              </w:rPr>
              <w:t>13,1</w:t>
            </w:r>
            <w:r w:rsidRPr="00754723">
              <w:rPr>
                <w:color w:val="FF0000"/>
                <w:sz w:val="22"/>
                <w:szCs w:val="22"/>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c>
          <w:tcPr>
            <w:tcW w:w="1843"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99 169,3</w:t>
            </w:r>
            <w:r w:rsidR="00347A18"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72 363,5</w:t>
            </w:r>
            <w:r w:rsidR="00347A1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102 396,6</w:t>
            </w:r>
            <w:r w:rsidR="00347A18"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29 486,4</w:t>
            </w:r>
            <w:r w:rsidR="00347A1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72 910,2</w:t>
            </w:r>
            <w:r w:rsidR="00347A1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89 325,9</w:t>
            </w:r>
            <w:r w:rsidR="00347A18"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24 105,0</w:t>
            </w:r>
            <w:r w:rsidR="00347A1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65 220,9</w:t>
            </w:r>
            <w:r w:rsidR="00347A1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347A18">
            <w:pPr>
              <w:contextualSpacing/>
              <w:jc w:val="center"/>
              <w:rPr>
                <w:color w:val="FF0000"/>
                <w:sz w:val="22"/>
                <w:szCs w:val="22"/>
              </w:rPr>
            </w:pPr>
            <w:r w:rsidRPr="00754723">
              <w:rPr>
                <w:color w:val="FF0000"/>
                <w:sz w:val="22"/>
                <w:szCs w:val="22"/>
              </w:rPr>
              <w:t>104 640,53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32 889,0</w:t>
            </w:r>
            <w:r w:rsidR="00347A18"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347A18">
            <w:pPr>
              <w:contextualSpacing/>
              <w:jc w:val="center"/>
              <w:rPr>
                <w:color w:val="FF0000"/>
                <w:sz w:val="22"/>
                <w:szCs w:val="22"/>
              </w:rPr>
            </w:pPr>
            <w:r w:rsidRPr="00754723">
              <w:rPr>
                <w:color w:val="FF0000"/>
                <w:sz w:val="22"/>
                <w:szCs w:val="22"/>
              </w:rPr>
              <w:t>71 751,53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6C52BC" w:rsidRPr="00754723"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47A18" w:rsidP="00BB7714">
            <w:pPr>
              <w:contextualSpacing/>
              <w:jc w:val="center"/>
              <w:rPr>
                <w:color w:val="FF0000"/>
                <w:sz w:val="22"/>
                <w:szCs w:val="22"/>
              </w:rPr>
            </w:pPr>
            <w:r w:rsidRPr="00754723">
              <w:rPr>
                <w:color w:val="FF0000"/>
                <w:sz w:val="22"/>
                <w:szCs w:val="22"/>
              </w:rPr>
              <w:t>94 588</w:t>
            </w:r>
            <w:r w:rsidR="006C52BC" w:rsidRPr="00754723">
              <w:rPr>
                <w:color w:val="FF0000"/>
                <w:sz w:val="22"/>
                <w:szCs w:val="22"/>
              </w:rPr>
              <w:t>,</w:t>
            </w:r>
            <w:r w:rsidRPr="00754723">
              <w:rPr>
                <w:color w:val="FF0000"/>
                <w:sz w:val="22"/>
                <w:szCs w:val="22"/>
              </w:rPr>
              <w:t>2</w:t>
            </w:r>
            <w:r w:rsidR="006C52BC"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47A18" w:rsidP="00BB7714">
            <w:pPr>
              <w:contextualSpacing/>
              <w:jc w:val="center"/>
              <w:rPr>
                <w:color w:val="FF0000"/>
                <w:sz w:val="22"/>
                <w:szCs w:val="22"/>
              </w:rPr>
            </w:pPr>
            <w:r w:rsidRPr="00754723">
              <w:rPr>
                <w:color w:val="FF0000"/>
                <w:sz w:val="22"/>
                <w:szCs w:val="22"/>
              </w:rPr>
              <w:t>31 800,0</w:t>
            </w:r>
            <w:r w:rsidR="006C52BC"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47A18" w:rsidP="00BB7714">
            <w:pPr>
              <w:contextualSpacing/>
              <w:jc w:val="center"/>
              <w:rPr>
                <w:color w:val="FF0000"/>
                <w:sz w:val="22"/>
                <w:szCs w:val="22"/>
              </w:rPr>
            </w:pPr>
            <w:r w:rsidRPr="00754723">
              <w:rPr>
                <w:color w:val="FF0000"/>
                <w:sz w:val="22"/>
                <w:szCs w:val="22"/>
              </w:rPr>
              <w:t>62 788</w:t>
            </w:r>
            <w:r w:rsidR="006C52BC" w:rsidRPr="00754723">
              <w:rPr>
                <w:color w:val="FF0000"/>
                <w:sz w:val="22"/>
                <w:szCs w:val="22"/>
              </w:rPr>
              <w:t>,</w:t>
            </w:r>
            <w:r w:rsidRPr="00754723">
              <w:rPr>
                <w:color w:val="FF0000"/>
                <w:sz w:val="22"/>
                <w:szCs w:val="22"/>
              </w:rPr>
              <w:t>2</w:t>
            </w:r>
            <w:r w:rsidR="006C52BC"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6C52BC" w:rsidRPr="00754723" w:rsidTr="000C6AEB">
        <w:trPr>
          <w:trHeight w:val="158"/>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47A18" w:rsidP="00347A18">
            <w:pPr>
              <w:contextualSpacing/>
              <w:jc w:val="center"/>
              <w:rPr>
                <w:color w:val="FF0000"/>
                <w:sz w:val="22"/>
                <w:szCs w:val="22"/>
              </w:rPr>
            </w:pPr>
            <w:r w:rsidRPr="00754723">
              <w:rPr>
                <w:color w:val="FF0000"/>
                <w:sz w:val="22"/>
                <w:szCs w:val="22"/>
              </w:rPr>
              <w:t xml:space="preserve">96 </w:t>
            </w:r>
            <w:r w:rsidR="006C52BC" w:rsidRPr="00754723">
              <w:rPr>
                <w:color w:val="FF0000"/>
                <w:sz w:val="22"/>
                <w:szCs w:val="22"/>
              </w:rPr>
              <w:t>8</w:t>
            </w:r>
            <w:r w:rsidRPr="00754723">
              <w:rPr>
                <w:color w:val="FF0000"/>
                <w:sz w:val="22"/>
                <w:szCs w:val="22"/>
              </w:rPr>
              <w:t>78</w:t>
            </w:r>
            <w:r w:rsidR="006C52BC" w:rsidRPr="00754723">
              <w:rPr>
                <w:color w:val="FF0000"/>
                <w:sz w:val="22"/>
                <w:szCs w:val="22"/>
              </w:rPr>
              <w:t>,</w:t>
            </w:r>
            <w:r w:rsidRPr="00754723">
              <w:rPr>
                <w:color w:val="FF0000"/>
                <w:sz w:val="22"/>
                <w:szCs w:val="22"/>
              </w:rPr>
              <w:t>8</w:t>
            </w:r>
            <w:r w:rsidR="006C52BC"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47A18" w:rsidP="00BB7714">
            <w:pPr>
              <w:contextualSpacing/>
              <w:jc w:val="center"/>
              <w:rPr>
                <w:color w:val="FF0000"/>
                <w:sz w:val="22"/>
                <w:szCs w:val="22"/>
              </w:rPr>
            </w:pPr>
            <w:r w:rsidRPr="00754723">
              <w:rPr>
                <w:color w:val="FF0000"/>
                <w:sz w:val="22"/>
                <w:szCs w:val="22"/>
              </w:rPr>
              <w:t>31 800,0</w:t>
            </w:r>
            <w:r w:rsidR="006C52BC"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47A18" w:rsidP="00347A18">
            <w:pPr>
              <w:contextualSpacing/>
              <w:jc w:val="center"/>
              <w:rPr>
                <w:color w:val="FF0000"/>
                <w:sz w:val="22"/>
                <w:szCs w:val="22"/>
              </w:rPr>
            </w:pPr>
            <w:bookmarkStart w:id="10" w:name="RANGE!F87"/>
            <w:bookmarkEnd w:id="10"/>
            <w:r w:rsidRPr="00754723">
              <w:rPr>
                <w:color w:val="FF0000"/>
                <w:sz w:val="22"/>
                <w:szCs w:val="22"/>
              </w:rPr>
              <w:t>6</w:t>
            </w:r>
            <w:r w:rsidR="006C52BC" w:rsidRPr="00754723">
              <w:rPr>
                <w:color w:val="FF0000"/>
                <w:sz w:val="22"/>
                <w:szCs w:val="22"/>
              </w:rPr>
              <w:t>5</w:t>
            </w:r>
            <w:r w:rsidRPr="00754723">
              <w:rPr>
                <w:color w:val="FF0000"/>
                <w:sz w:val="22"/>
                <w:szCs w:val="22"/>
              </w:rPr>
              <w:t xml:space="preserve"> 07</w:t>
            </w:r>
            <w:r w:rsidR="006C52BC" w:rsidRPr="00754723">
              <w:rPr>
                <w:color w:val="FF0000"/>
                <w:sz w:val="22"/>
                <w:szCs w:val="22"/>
              </w:rPr>
              <w:t>8,</w:t>
            </w:r>
            <w:r w:rsidRPr="00754723">
              <w:rPr>
                <w:color w:val="FF0000"/>
                <w:sz w:val="22"/>
                <w:szCs w:val="22"/>
              </w:rPr>
              <w:t>8</w:t>
            </w:r>
            <w:r w:rsidR="006C52BC"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bl>
    <w:p w:rsidR="006C52BC" w:rsidRPr="00754723" w:rsidRDefault="006C52BC" w:rsidP="006C52BC">
      <w:pPr>
        <w:autoSpaceDE w:val="0"/>
        <w:autoSpaceDN w:val="0"/>
        <w:adjustRightInd w:val="0"/>
        <w:ind w:firstLine="709"/>
        <w:contextualSpacing/>
        <w:outlineLvl w:val="1"/>
        <w:rPr>
          <w:color w:val="FF0000"/>
        </w:rPr>
      </w:pPr>
      <w:r w:rsidRPr="00754723">
        <w:rPr>
          <w:color w:val="FF0000"/>
        </w:rPr>
        <w:t>Примененные сокращения:</w:t>
      </w:r>
      <w:r w:rsidRPr="00754723">
        <w:rPr>
          <w:color w:val="FF0000"/>
        </w:rPr>
        <w:tab/>
      </w:r>
      <w:r w:rsidRPr="00754723">
        <w:rPr>
          <w:color w:val="FF0000"/>
        </w:rPr>
        <w:tab/>
      </w:r>
      <w:r w:rsidRPr="00754723">
        <w:rPr>
          <w:color w:val="FF0000"/>
        </w:rPr>
        <w:tab/>
        <w:t>ОЖОР АКР – Отдел жизнеобеспечения района АКР;</w:t>
      </w:r>
    </w:p>
    <w:p w:rsidR="006C52BC" w:rsidRPr="00754723" w:rsidRDefault="006C52BC" w:rsidP="006C52BC">
      <w:pPr>
        <w:autoSpaceDE w:val="0"/>
        <w:autoSpaceDN w:val="0"/>
        <w:adjustRightInd w:val="0"/>
        <w:ind w:firstLine="709"/>
        <w:contextualSpacing/>
        <w:outlineLvl w:val="1"/>
        <w:rPr>
          <w:color w:val="FF0000"/>
        </w:rPr>
      </w:pPr>
      <w:r w:rsidRPr="00754723">
        <w:rPr>
          <w:color w:val="FF0000"/>
        </w:rPr>
        <w:t>м/з - местного значения;</w:t>
      </w:r>
      <w:r w:rsidRPr="00754723">
        <w:rPr>
          <w:color w:val="FF0000"/>
        </w:rPr>
        <w:tab/>
      </w:r>
      <w:r w:rsidRPr="00754723">
        <w:rPr>
          <w:color w:val="FF0000"/>
        </w:rPr>
        <w:tab/>
      </w:r>
      <w:r w:rsidRPr="00754723">
        <w:rPr>
          <w:color w:val="FF0000"/>
        </w:rPr>
        <w:tab/>
        <w:t xml:space="preserve">МКУ УЖКХиКС – муниципальное казенное учреждение Управление </w:t>
      </w:r>
    </w:p>
    <w:p w:rsidR="006C52BC" w:rsidRPr="00754723" w:rsidRDefault="006C52BC" w:rsidP="006C52BC">
      <w:pPr>
        <w:autoSpaceDE w:val="0"/>
        <w:autoSpaceDN w:val="0"/>
        <w:adjustRightInd w:val="0"/>
        <w:ind w:firstLine="709"/>
        <w:contextualSpacing/>
        <w:outlineLvl w:val="1"/>
        <w:rPr>
          <w:color w:val="FF0000"/>
        </w:rPr>
      </w:pPr>
      <w:r w:rsidRPr="00754723">
        <w:rPr>
          <w:color w:val="FF0000"/>
        </w:rPr>
        <w:t>СП - сельские поселения;</w:t>
      </w:r>
      <w:r w:rsidRPr="00754723">
        <w:rPr>
          <w:color w:val="FF0000"/>
        </w:rPr>
        <w:tab/>
      </w:r>
      <w:r w:rsidRPr="00754723">
        <w:rPr>
          <w:color w:val="FF0000"/>
        </w:rPr>
        <w:tab/>
      </w:r>
      <w:r w:rsidRPr="00754723">
        <w:rPr>
          <w:color w:val="FF0000"/>
        </w:rPr>
        <w:tab/>
        <w:t>жилищно-коммунального хозяйства и капитального строительства АКР</w:t>
      </w:r>
    </w:p>
    <w:p w:rsidR="006C52BC" w:rsidRPr="00754723" w:rsidRDefault="006C52BC" w:rsidP="006C52BC">
      <w:pPr>
        <w:autoSpaceDE w:val="0"/>
        <w:autoSpaceDN w:val="0"/>
        <w:adjustRightInd w:val="0"/>
        <w:ind w:firstLine="709"/>
        <w:contextualSpacing/>
        <w:outlineLvl w:val="1"/>
        <w:rPr>
          <w:color w:val="FF0000"/>
        </w:rPr>
      </w:pPr>
      <w:r w:rsidRPr="00754723">
        <w:rPr>
          <w:color w:val="FF0000"/>
        </w:rPr>
        <w:t>МБТ – межбюджетные трансферты;</w:t>
      </w:r>
      <w:r w:rsidRPr="00754723">
        <w:rPr>
          <w:color w:val="FF0000"/>
        </w:rPr>
        <w:tab/>
      </w:r>
      <w:r w:rsidRPr="00754723">
        <w:rPr>
          <w:color w:val="FF0000"/>
        </w:rPr>
        <w:tab/>
      </w:r>
      <w:r w:rsidRPr="00754723">
        <w:rPr>
          <w:color w:val="FF0000"/>
        </w:rPr>
        <w:tab/>
        <w:t>Управление финансов АКР - муниципальное казенное учреждение</w:t>
      </w:r>
    </w:p>
    <w:p w:rsidR="006C52BC" w:rsidRPr="00754723" w:rsidRDefault="006C52BC" w:rsidP="006C52BC">
      <w:pPr>
        <w:pStyle w:val="ae"/>
        <w:spacing w:after="120"/>
        <w:ind w:left="0" w:firstLine="709"/>
        <w:jc w:val="both"/>
        <w:rPr>
          <w:color w:val="FF0000"/>
        </w:rPr>
        <w:sectPr w:rsidR="006C52BC" w:rsidRPr="00754723" w:rsidSect="00A8715A">
          <w:type w:val="continuous"/>
          <w:pgSz w:w="16838" w:h="11906" w:orient="landscape"/>
          <w:pgMar w:top="1134" w:right="567" w:bottom="1134" w:left="1701" w:header="709" w:footer="709" w:gutter="0"/>
          <w:cols w:space="708"/>
          <w:docGrid w:linePitch="360"/>
        </w:sectPr>
      </w:pPr>
    </w:p>
    <w:p w:rsidR="006C52BC" w:rsidRPr="00754723" w:rsidRDefault="006C52BC" w:rsidP="006C52BC">
      <w:pPr>
        <w:pStyle w:val="a5"/>
        <w:ind w:left="5245"/>
        <w:contextualSpacing/>
        <w:jc w:val="both"/>
        <w:rPr>
          <w:rFonts w:ascii="Times New Roman" w:hAnsi="Times New Roman"/>
          <w:color w:val="FF0000"/>
          <w:sz w:val="24"/>
          <w:szCs w:val="24"/>
        </w:rPr>
      </w:pPr>
      <w:r w:rsidRPr="00754723">
        <w:rPr>
          <w:rFonts w:ascii="Times New Roman" w:hAnsi="Times New Roman"/>
          <w:color w:val="FF0000"/>
          <w:sz w:val="24"/>
          <w:szCs w:val="24"/>
        </w:rPr>
        <w:lastRenderedPageBreak/>
        <w:t>Приложение 4</w:t>
      </w:r>
    </w:p>
    <w:p w:rsidR="006C52BC" w:rsidRPr="00754723" w:rsidRDefault="006C52BC" w:rsidP="006C52BC">
      <w:pPr>
        <w:pStyle w:val="a5"/>
        <w:ind w:left="5245"/>
        <w:contextualSpacing/>
        <w:jc w:val="both"/>
        <w:rPr>
          <w:rFonts w:ascii="Times New Roman" w:hAnsi="Times New Roman"/>
          <w:color w:val="FF0000"/>
          <w:sz w:val="24"/>
          <w:szCs w:val="24"/>
        </w:rPr>
      </w:pPr>
      <w:r w:rsidRPr="00754723">
        <w:rPr>
          <w:rFonts w:ascii="Times New Roman" w:hAnsi="Times New Roman"/>
          <w:color w:val="FF0000"/>
          <w:sz w:val="24"/>
          <w:szCs w:val="24"/>
        </w:rPr>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754723" w:rsidRDefault="006C52BC" w:rsidP="006C52BC">
      <w:pPr>
        <w:pStyle w:val="a5"/>
        <w:ind w:firstLine="709"/>
        <w:contextualSpacing/>
        <w:jc w:val="both"/>
        <w:rPr>
          <w:rFonts w:ascii="Times New Roman" w:hAnsi="Times New Roman"/>
          <w:color w:val="FF0000"/>
          <w:sz w:val="24"/>
          <w:szCs w:val="24"/>
        </w:rPr>
      </w:pP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bookmarkStart w:id="11" w:name="подпрограмма4"/>
      <w:r w:rsidRPr="00754723">
        <w:rPr>
          <w:rFonts w:ascii="Times New Roman" w:hAnsi="Times New Roman" w:cs="Times New Roman"/>
          <w:color w:val="FF0000"/>
          <w:sz w:val="24"/>
          <w:szCs w:val="24"/>
        </w:rPr>
        <w:t>ПОДПРОГРАММА 4.</w:t>
      </w: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 xml:space="preserve">«ПОВЫШЕНИЕ ЭФФЕКТИВНОСТИ УПРАВЛЕНИЯ МУНИЦИПАЛЬНЫМИ ФИНАНСАМИ, ДОСТИЖЕНИЕ СБАЛАНСИРОВАННОСТИ БЮДЖЕТОВ </w:t>
      </w: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СЕЛЬСКИХ ПОСЕЛЕНИЙ»</w:t>
      </w: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p>
    <w:bookmarkEnd w:id="11"/>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ПАСПОРТ ПОДПРОГРАММЫ 4</w:t>
      </w: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 xml:space="preserve">«ПОВЫШЕНИЕ ЭФФЕКТИВНОСТИ УПРАВЛЕНИЯ МУНИЦИПАЛЬНЫМИ ФИНАНСАМИ, ДОСТИЖЕНИЕ СБАЛАНСИРОВАННОСТИ БЮДЖЕТОВ </w:t>
      </w: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СЕЛЬСКИХ ПОСЕЛЕНИЙ»</w:t>
      </w:r>
    </w:p>
    <w:p w:rsidR="006C52BC" w:rsidRPr="00754723" w:rsidRDefault="006C52BC" w:rsidP="006C52BC">
      <w:pPr>
        <w:pStyle w:val="ConsPlusNormal"/>
        <w:ind w:firstLine="709"/>
        <w:contextualSpacing/>
        <w:jc w:val="center"/>
        <w:rPr>
          <w:rFonts w:ascii="Times New Roman" w:hAnsi="Times New Roman" w:cs="Times New Roman"/>
          <w:color w:val="FF0000"/>
          <w:sz w:val="24"/>
          <w:szCs w:val="24"/>
        </w:rPr>
      </w:pPr>
    </w:p>
    <w:tbl>
      <w:tblPr>
        <w:tblW w:w="18759" w:type="dxa"/>
        <w:tblInd w:w="-40" w:type="dxa"/>
        <w:tblLayout w:type="fixed"/>
        <w:tblCellMar>
          <w:top w:w="75" w:type="dxa"/>
          <w:left w:w="0" w:type="dxa"/>
          <w:bottom w:w="75" w:type="dxa"/>
          <w:right w:w="0" w:type="dxa"/>
        </w:tblCellMar>
        <w:tblLook w:val="0000" w:firstRow="0" w:lastRow="0" w:firstColumn="0" w:lastColumn="0" w:noHBand="0" w:noVBand="0"/>
      </w:tblPr>
      <w:tblGrid>
        <w:gridCol w:w="1560"/>
        <w:gridCol w:w="1275"/>
        <w:gridCol w:w="1134"/>
        <w:gridCol w:w="284"/>
        <w:gridCol w:w="850"/>
        <w:gridCol w:w="851"/>
        <w:gridCol w:w="142"/>
        <w:gridCol w:w="708"/>
        <w:gridCol w:w="284"/>
        <w:gridCol w:w="567"/>
        <w:gridCol w:w="425"/>
        <w:gridCol w:w="425"/>
        <w:gridCol w:w="567"/>
        <w:gridCol w:w="142"/>
        <w:gridCol w:w="709"/>
        <w:gridCol w:w="1876"/>
        <w:gridCol w:w="120"/>
        <w:gridCol w:w="2040"/>
        <w:gridCol w:w="240"/>
        <w:gridCol w:w="1920"/>
        <w:gridCol w:w="360"/>
        <w:gridCol w:w="1800"/>
        <w:gridCol w:w="480"/>
      </w:tblGrid>
      <w:tr w:rsidR="006C52BC" w:rsidRPr="00754723"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Наименование подпрограммы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Повышение эффективности  управления муниципальными финансами, достижение сбалансированности бюджетов сельских поселений</w:t>
            </w:r>
          </w:p>
        </w:tc>
      </w:tr>
      <w:tr w:rsidR="006C52BC" w:rsidRPr="00754723"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Сроки (этапы) реализации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2016г. – 2021г.</w:t>
            </w:r>
          </w:p>
        </w:tc>
      </w:tr>
      <w:tr w:rsidR="006C52BC" w:rsidRPr="00754723"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Куратор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Заместитель Главы Каргасокского района по экономике</w:t>
            </w:r>
          </w:p>
        </w:tc>
      </w:tr>
      <w:tr w:rsidR="006C52BC" w:rsidRPr="00754723"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Ответственный исполнитель подпрограммы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Управление финансов АКР</w:t>
            </w:r>
          </w:p>
        </w:tc>
      </w:tr>
      <w:tr w:rsidR="006C52BC" w:rsidRPr="00754723"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Соисполнители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r>
      <w:tr w:rsidR="006C52BC" w:rsidRPr="00754723"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Участники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Управление финансов АКР, Администрации сельских поселений</w:t>
            </w:r>
          </w:p>
        </w:tc>
      </w:tr>
      <w:tr w:rsidR="006C52BC" w:rsidRPr="00754723"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Цель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Повышение эффективности управления муниципальными финансами, достижение сбалансированности бюджетов сельских поселений  </w:t>
            </w:r>
          </w:p>
        </w:tc>
      </w:tr>
      <w:tr w:rsidR="006C52BC" w:rsidRPr="00754723" w:rsidTr="00BB7714">
        <w:trPr>
          <w:gridAfter w:val="8"/>
          <w:wAfter w:w="8836" w:type="dxa"/>
          <w:trHeight w:val="637"/>
        </w:trPr>
        <w:tc>
          <w:tcPr>
            <w:tcW w:w="15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Показатели цели подпрограммы и их значения (с детализацией по годам реализации)</w:t>
            </w: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Показатели цели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2015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2016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2017 год</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2018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shd w:val="clear" w:color="auto" w:fill="FFFFFF"/>
              <w:contextualSpacing/>
              <w:jc w:val="center"/>
              <w:rPr>
                <w:color w:val="FF0000"/>
                <w:sz w:val="22"/>
                <w:szCs w:val="22"/>
              </w:rPr>
            </w:pPr>
            <w:r w:rsidRPr="00754723">
              <w:rPr>
                <w:color w:val="FF0000"/>
                <w:sz w:val="22"/>
                <w:szCs w:val="22"/>
              </w:rPr>
              <w:t>2021 год</w:t>
            </w:r>
          </w:p>
        </w:tc>
      </w:tr>
      <w:tr w:rsidR="006C52BC" w:rsidRPr="00754723" w:rsidTr="00BB7714">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Показатель 1. Рейтинг Каргасокского района среди районов Томской области по качеству управления муниципальными </w:t>
            </w:r>
            <w:r w:rsidRPr="00754723">
              <w:rPr>
                <w:color w:val="FF0000"/>
                <w:sz w:val="22"/>
                <w:szCs w:val="22"/>
              </w:rPr>
              <w:lastRenderedPageBreak/>
              <w:t>финансами, место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lastRenderedPageBreak/>
              <w:t>не ниже 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не ниже 10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не ниже 10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не ниже 10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не ниже 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не ниже 10</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не ниже 10</w:t>
            </w:r>
          </w:p>
        </w:tc>
      </w:tr>
      <w:tr w:rsidR="006C52BC" w:rsidRPr="00754723" w:rsidTr="00BB7714">
        <w:trPr>
          <w:gridAfter w:val="8"/>
          <w:wAfter w:w="8836" w:type="dxa"/>
        </w:trPr>
        <w:tc>
          <w:tcPr>
            <w:tcW w:w="1560" w:type="dxa"/>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A177A7">
            <w:pPr>
              <w:widowControl w:val="0"/>
              <w:autoSpaceDE w:val="0"/>
              <w:autoSpaceDN w:val="0"/>
              <w:adjustRightInd w:val="0"/>
              <w:contextualSpacing/>
              <w:rPr>
                <w:color w:val="FF0000"/>
                <w:sz w:val="22"/>
                <w:szCs w:val="22"/>
              </w:rPr>
            </w:pPr>
            <w:r w:rsidRPr="00754723">
              <w:rPr>
                <w:color w:val="FF0000"/>
                <w:sz w:val="22"/>
                <w:szCs w:val="22"/>
              </w:rPr>
              <w:t>Показатель 2. 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тыс. руб.</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Не </w:t>
            </w:r>
            <w:r w:rsidRPr="00754723">
              <w:rPr>
                <w:color w:val="FF0000"/>
                <w:sz w:val="22"/>
                <w:szCs w:val="22"/>
                <w:lang w:val="en-US"/>
              </w:rPr>
              <w:t>&gt;0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Не </w:t>
            </w:r>
            <w:r w:rsidRPr="00754723">
              <w:rPr>
                <w:color w:val="FF0000"/>
                <w:sz w:val="22"/>
                <w:szCs w:val="22"/>
                <w:lang w:val="en-US"/>
              </w:rPr>
              <w:t>&gt;0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Не </w:t>
            </w:r>
            <w:r w:rsidRPr="00754723">
              <w:rPr>
                <w:color w:val="FF0000"/>
                <w:sz w:val="22"/>
                <w:szCs w:val="22"/>
                <w:lang w:val="en-US"/>
              </w:rPr>
              <w:t>&gt;0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Не </w:t>
            </w:r>
            <w:r w:rsidRPr="00754723">
              <w:rPr>
                <w:color w:val="FF0000"/>
                <w:sz w:val="22"/>
                <w:szCs w:val="22"/>
                <w:lang w:val="en-US"/>
              </w:rPr>
              <w:t>&gt;0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Не </w:t>
            </w:r>
            <w:r w:rsidRPr="00754723">
              <w:rPr>
                <w:color w:val="FF0000"/>
                <w:sz w:val="22"/>
                <w:szCs w:val="22"/>
                <w:lang w:val="en-US"/>
              </w:rPr>
              <w:t>&gt;0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Не </w:t>
            </w:r>
            <w:r w:rsidRPr="00754723">
              <w:rPr>
                <w:color w:val="FF0000"/>
                <w:sz w:val="22"/>
                <w:szCs w:val="22"/>
                <w:lang w:val="en-US"/>
              </w:rPr>
              <w:t>&gt;0</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Не </w:t>
            </w:r>
            <w:r w:rsidRPr="00754723">
              <w:rPr>
                <w:color w:val="FF0000"/>
                <w:sz w:val="22"/>
                <w:szCs w:val="22"/>
                <w:lang w:val="en-US"/>
              </w:rPr>
              <w:t>&gt;0</w:t>
            </w:r>
          </w:p>
        </w:tc>
      </w:tr>
      <w:tr w:rsidR="006C52BC" w:rsidRPr="00754723" w:rsidTr="00BB7714">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Задачи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Задача 1. Повышение эффективности расходов бюджета муниципального образования «Каргасокский район».</w:t>
            </w:r>
          </w:p>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Задача 2.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 </w:t>
            </w:r>
          </w:p>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Задача 3.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Задача 4.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1996" w:type="dxa"/>
            <w:gridSpan w:val="2"/>
          </w:tcPr>
          <w:p w:rsidR="006C52BC" w:rsidRPr="00754723" w:rsidRDefault="006C52BC" w:rsidP="00BB7714">
            <w:pPr>
              <w:ind w:firstLine="709"/>
              <w:contextualSpacing/>
              <w:rPr>
                <w:color w:val="FF0000"/>
              </w:rPr>
            </w:pPr>
          </w:p>
        </w:tc>
        <w:tc>
          <w:tcPr>
            <w:tcW w:w="2280" w:type="dxa"/>
            <w:gridSpan w:val="2"/>
            <w:vAlign w:val="center"/>
          </w:tcPr>
          <w:p w:rsidR="006C52BC" w:rsidRPr="00754723" w:rsidRDefault="006C52BC" w:rsidP="00BB7714">
            <w:pPr>
              <w:ind w:firstLine="709"/>
              <w:contextualSpacing/>
              <w:jc w:val="center"/>
              <w:rPr>
                <w:color w:val="FF0000"/>
              </w:rPr>
            </w:pPr>
          </w:p>
        </w:tc>
        <w:tc>
          <w:tcPr>
            <w:tcW w:w="2280" w:type="dxa"/>
            <w:gridSpan w:val="2"/>
            <w:vAlign w:val="center"/>
          </w:tcPr>
          <w:p w:rsidR="006C52BC" w:rsidRPr="00754723" w:rsidRDefault="006C52BC" w:rsidP="00BB7714">
            <w:pPr>
              <w:ind w:firstLine="709"/>
              <w:contextualSpacing/>
              <w:jc w:val="center"/>
              <w:rPr>
                <w:color w:val="FF0000"/>
              </w:rPr>
            </w:pPr>
          </w:p>
        </w:tc>
        <w:tc>
          <w:tcPr>
            <w:tcW w:w="2280" w:type="dxa"/>
            <w:gridSpan w:val="2"/>
            <w:vAlign w:val="center"/>
          </w:tcPr>
          <w:p w:rsidR="006C52BC" w:rsidRPr="00754723" w:rsidRDefault="006C52BC" w:rsidP="00BB7714">
            <w:pPr>
              <w:ind w:firstLine="709"/>
              <w:contextualSpacing/>
              <w:jc w:val="center"/>
              <w:rPr>
                <w:color w:val="FF0000"/>
              </w:rPr>
            </w:pPr>
          </w:p>
        </w:tc>
      </w:tr>
      <w:tr w:rsidR="006C52BC" w:rsidRPr="00754723" w:rsidTr="00BB7714">
        <w:trPr>
          <w:gridAfter w:val="8"/>
          <w:wAfter w:w="8836" w:type="dxa"/>
        </w:trPr>
        <w:tc>
          <w:tcPr>
            <w:tcW w:w="15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Показатели задач Подпрограммы и их значения (с детализацией по годам реализации)</w:t>
            </w: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Показатели задач</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2015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2016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2017 год</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2018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shd w:val="clear" w:color="auto" w:fill="FFFFFF"/>
              <w:contextualSpacing/>
              <w:jc w:val="center"/>
              <w:rPr>
                <w:color w:val="FF0000"/>
                <w:sz w:val="22"/>
                <w:szCs w:val="22"/>
              </w:rPr>
            </w:pPr>
            <w:r w:rsidRPr="00754723">
              <w:rPr>
                <w:color w:val="FF0000"/>
                <w:sz w:val="22"/>
                <w:szCs w:val="22"/>
              </w:rPr>
              <w:t>2021 год</w:t>
            </w:r>
          </w:p>
        </w:tc>
      </w:tr>
      <w:tr w:rsidR="006C52BC" w:rsidRPr="00754723" w:rsidTr="00BB7714">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Задача 1. Повышение эффективности расходов бюджета муниципального образования «Каргасокский район».</w:t>
            </w:r>
          </w:p>
        </w:tc>
      </w:tr>
      <w:tr w:rsidR="006C52BC" w:rsidRPr="00754723" w:rsidTr="00E158B0">
        <w:trPr>
          <w:gridAfter w:val="8"/>
          <w:wAfter w:w="8836" w:type="dxa"/>
          <w:trHeight w:val="1953"/>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Доля расходов бюджета муниципального образования «Каргасокский район», формируемых в рамках программ, в общем объеме расходов бюджета,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75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80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85</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85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90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90</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90</w:t>
            </w:r>
          </w:p>
        </w:tc>
      </w:tr>
      <w:tr w:rsidR="006C52BC" w:rsidRPr="00754723" w:rsidTr="00BB7714">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Задача 2.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r>
      <w:tr w:rsidR="006C52BC" w:rsidRPr="00754723" w:rsidTr="00BB7714">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E158B0">
            <w:pPr>
              <w:widowControl w:val="0"/>
              <w:autoSpaceDE w:val="0"/>
              <w:autoSpaceDN w:val="0"/>
              <w:adjustRightInd w:val="0"/>
              <w:contextualSpacing/>
              <w:rPr>
                <w:color w:val="FF0000"/>
                <w:sz w:val="22"/>
                <w:szCs w:val="22"/>
              </w:rPr>
            </w:pPr>
            <w:r w:rsidRPr="00754723">
              <w:rPr>
                <w:color w:val="FF0000"/>
                <w:sz w:val="22"/>
                <w:szCs w:val="22"/>
              </w:rPr>
              <w:t>Показатель 1. 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поселений, порядковый номер</w:t>
            </w:r>
          </w:p>
        </w:tc>
        <w:tc>
          <w:tcPr>
            <w:tcW w:w="5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Место, занимаемое сельским поселением по уровню расчетной бюджетной обеспеченности по шкале от «максимального» до «минимального» до и после выравнивания должно быть одинаковым</w:t>
            </w:r>
          </w:p>
        </w:tc>
      </w:tr>
      <w:tr w:rsidR="006C52BC" w:rsidRPr="00754723" w:rsidTr="00BB7714">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Показатель 2. Отклонение фактически полученных </w:t>
            </w:r>
            <w:r w:rsidRPr="00754723">
              <w:rPr>
                <w:color w:val="FF0000"/>
                <w:sz w:val="22"/>
                <w:szCs w:val="22"/>
              </w:rPr>
              <w:lastRenderedPageBreak/>
              <w:t>налоговых и неналоговых доходов сельских поселений от прогнозируемых при расчете финансовой помощи,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lastRenderedPageBreak/>
              <w:t>не более5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не более5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не более5</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не более5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не более5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не более 5</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не более 5</w:t>
            </w:r>
          </w:p>
        </w:tc>
      </w:tr>
      <w:tr w:rsidR="006C52BC" w:rsidRPr="00754723" w:rsidTr="00BB7714">
        <w:trPr>
          <w:gridAfter w:val="4"/>
          <w:wAfter w:w="4560"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Задача 3.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1996" w:type="dxa"/>
            <w:gridSpan w:val="2"/>
            <w:vAlign w:val="center"/>
          </w:tcPr>
          <w:p w:rsidR="006C52BC" w:rsidRPr="00754723" w:rsidRDefault="006C52BC" w:rsidP="00BB7714">
            <w:pPr>
              <w:ind w:firstLine="709"/>
              <w:contextualSpacing/>
              <w:jc w:val="center"/>
              <w:rPr>
                <w:color w:val="FF0000"/>
              </w:rPr>
            </w:pPr>
          </w:p>
        </w:tc>
        <w:tc>
          <w:tcPr>
            <w:tcW w:w="2280" w:type="dxa"/>
            <w:gridSpan w:val="2"/>
            <w:vAlign w:val="center"/>
          </w:tcPr>
          <w:p w:rsidR="006C52BC" w:rsidRPr="00754723" w:rsidRDefault="006C52BC" w:rsidP="00BB7714">
            <w:pPr>
              <w:ind w:firstLine="709"/>
              <w:contextualSpacing/>
              <w:jc w:val="center"/>
              <w:rPr>
                <w:color w:val="FF0000"/>
              </w:rPr>
            </w:pPr>
          </w:p>
        </w:tc>
      </w:tr>
      <w:tr w:rsidR="006C52BC" w:rsidRPr="00754723" w:rsidTr="00BB7714">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Количество граждан, состоящих на воинском учете в сельских поселениях, где отсутствуют военные комиссариаты, человек</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2 516</w:t>
            </w: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2 209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2 158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6A45A8">
            <w:pPr>
              <w:contextualSpacing/>
              <w:jc w:val="center"/>
              <w:rPr>
                <w:color w:val="FF0000"/>
                <w:sz w:val="22"/>
                <w:szCs w:val="22"/>
              </w:rPr>
            </w:pPr>
            <w:r w:rsidRPr="00754723">
              <w:rPr>
                <w:color w:val="FF0000"/>
                <w:sz w:val="22"/>
                <w:szCs w:val="22"/>
              </w:rPr>
              <w:t>2 1</w:t>
            </w:r>
            <w:r w:rsidR="006A45A8" w:rsidRPr="00754723">
              <w:rPr>
                <w:color w:val="FF0000"/>
                <w:sz w:val="22"/>
                <w:szCs w:val="22"/>
              </w:rPr>
              <w:t>47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2 100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E158B0">
            <w:pPr>
              <w:contextualSpacing/>
              <w:jc w:val="center"/>
              <w:rPr>
                <w:color w:val="FF0000"/>
                <w:sz w:val="22"/>
                <w:szCs w:val="22"/>
              </w:rPr>
            </w:pPr>
            <w:r w:rsidRPr="00754723">
              <w:rPr>
                <w:color w:val="FF0000"/>
                <w:sz w:val="22"/>
                <w:szCs w:val="22"/>
              </w:rPr>
              <w:t xml:space="preserve">2 </w:t>
            </w:r>
            <w:r w:rsidR="00E158B0" w:rsidRPr="00754723">
              <w:rPr>
                <w:color w:val="FF0000"/>
                <w:sz w:val="22"/>
                <w:szCs w:val="22"/>
              </w:rPr>
              <w:t>046</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E158B0">
            <w:pPr>
              <w:contextualSpacing/>
              <w:jc w:val="center"/>
              <w:rPr>
                <w:color w:val="FF0000"/>
                <w:sz w:val="22"/>
                <w:szCs w:val="22"/>
              </w:rPr>
            </w:pPr>
            <w:r w:rsidRPr="00754723">
              <w:rPr>
                <w:color w:val="FF0000"/>
                <w:sz w:val="22"/>
                <w:szCs w:val="22"/>
              </w:rPr>
              <w:t xml:space="preserve">2 </w:t>
            </w:r>
            <w:r w:rsidR="00E158B0" w:rsidRPr="00754723">
              <w:rPr>
                <w:color w:val="FF0000"/>
                <w:sz w:val="22"/>
                <w:szCs w:val="22"/>
              </w:rPr>
              <w:t>046</w:t>
            </w:r>
          </w:p>
        </w:tc>
      </w:tr>
      <w:tr w:rsidR="006C52BC" w:rsidRPr="00754723" w:rsidTr="00BB7714">
        <w:trPr>
          <w:gridAfter w:val="8"/>
          <w:wAfter w:w="8836" w:type="dxa"/>
          <w:trHeight w:val="845"/>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Задача 4.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6C52BC" w:rsidRPr="00754723" w:rsidTr="00BB7714">
        <w:trPr>
          <w:gridAfter w:val="8"/>
          <w:wAfter w:w="8836" w:type="dxa"/>
        </w:trPr>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E158B0">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Количество электроэнергии, потребленной населением, подлежащее субсидированию, Квт.ч.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2 654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2 604</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2 604</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2 560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2 500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E158B0">
            <w:pPr>
              <w:contextualSpacing/>
              <w:jc w:val="center"/>
              <w:rPr>
                <w:color w:val="FF0000"/>
                <w:sz w:val="22"/>
                <w:szCs w:val="22"/>
              </w:rPr>
            </w:pPr>
            <w:r w:rsidRPr="00754723">
              <w:rPr>
                <w:color w:val="FF0000"/>
                <w:sz w:val="22"/>
                <w:szCs w:val="22"/>
              </w:rPr>
              <w:t xml:space="preserve">2 </w:t>
            </w:r>
            <w:r w:rsidR="00E158B0" w:rsidRPr="00754723">
              <w:rPr>
                <w:color w:val="FF0000"/>
                <w:sz w:val="22"/>
                <w:szCs w:val="22"/>
              </w:rPr>
              <w:t>369</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E158B0">
            <w:pPr>
              <w:contextualSpacing/>
              <w:jc w:val="center"/>
              <w:rPr>
                <w:color w:val="FF0000"/>
                <w:sz w:val="22"/>
                <w:szCs w:val="22"/>
              </w:rPr>
            </w:pPr>
            <w:r w:rsidRPr="00754723">
              <w:rPr>
                <w:color w:val="FF0000"/>
                <w:sz w:val="22"/>
                <w:szCs w:val="22"/>
              </w:rPr>
              <w:t xml:space="preserve">2 </w:t>
            </w:r>
            <w:r w:rsidR="00E158B0" w:rsidRPr="00754723">
              <w:rPr>
                <w:color w:val="FF0000"/>
                <w:sz w:val="22"/>
                <w:szCs w:val="22"/>
              </w:rPr>
              <w:t>4</w:t>
            </w:r>
            <w:r w:rsidRPr="00754723">
              <w:rPr>
                <w:color w:val="FF0000"/>
                <w:sz w:val="22"/>
                <w:szCs w:val="22"/>
              </w:rPr>
              <w:t>00</w:t>
            </w:r>
          </w:p>
        </w:tc>
      </w:tr>
      <w:tr w:rsidR="006C52BC" w:rsidRPr="00754723" w:rsidTr="00BB7714">
        <w:trPr>
          <w:gridAfter w:val="1"/>
          <w:wAfter w:w="480" w:type="dxa"/>
          <w:trHeight w:val="1023"/>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Ведомственные целевые программы, входящие в состав подпрограммы (далее - ВЦП)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Отсутствуют</w:t>
            </w:r>
          </w:p>
        </w:tc>
        <w:tc>
          <w:tcPr>
            <w:tcW w:w="1876" w:type="dxa"/>
          </w:tcPr>
          <w:p w:rsidR="006C52BC" w:rsidRPr="00754723" w:rsidRDefault="006C52BC" w:rsidP="00BB7714">
            <w:pPr>
              <w:ind w:firstLine="709"/>
              <w:contextualSpacing/>
              <w:rPr>
                <w:color w:val="FF0000"/>
              </w:rPr>
            </w:pPr>
          </w:p>
        </w:tc>
        <w:tc>
          <w:tcPr>
            <w:tcW w:w="2160" w:type="dxa"/>
            <w:gridSpan w:val="2"/>
            <w:vAlign w:val="center"/>
          </w:tcPr>
          <w:p w:rsidR="006C52BC" w:rsidRPr="00754723" w:rsidRDefault="006C52BC" w:rsidP="00BB7714">
            <w:pPr>
              <w:ind w:firstLine="709"/>
              <w:contextualSpacing/>
              <w:jc w:val="center"/>
              <w:rPr>
                <w:color w:val="FF0000"/>
              </w:rPr>
            </w:pPr>
          </w:p>
        </w:tc>
        <w:tc>
          <w:tcPr>
            <w:tcW w:w="2160" w:type="dxa"/>
            <w:gridSpan w:val="2"/>
            <w:vAlign w:val="center"/>
          </w:tcPr>
          <w:p w:rsidR="006C52BC" w:rsidRPr="00754723" w:rsidRDefault="006C52BC" w:rsidP="00BB7714">
            <w:pPr>
              <w:ind w:firstLine="709"/>
              <w:contextualSpacing/>
              <w:jc w:val="center"/>
              <w:rPr>
                <w:color w:val="FF0000"/>
              </w:rPr>
            </w:pPr>
          </w:p>
        </w:tc>
        <w:tc>
          <w:tcPr>
            <w:tcW w:w="2160" w:type="dxa"/>
            <w:gridSpan w:val="2"/>
            <w:vAlign w:val="center"/>
          </w:tcPr>
          <w:p w:rsidR="006C52BC" w:rsidRPr="00754723" w:rsidRDefault="006C52BC" w:rsidP="00BB7714">
            <w:pPr>
              <w:ind w:firstLine="709"/>
              <w:contextualSpacing/>
              <w:jc w:val="center"/>
              <w:rPr>
                <w:color w:val="FF0000"/>
              </w:rPr>
            </w:pPr>
          </w:p>
        </w:tc>
      </w:tr>
      <w:tr w:rsidR="006C52BC" w:rsidRPr="00754723" w:rsidTr="00BB7714">
        <w:trPr>
          <w:gridAfter w:val="8"/>
          <w:wAfter w:w="8836" w:type="dxa"/>
        </w:trPr>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Объемы и источники финансирования подпрограммы (с детализацией по годам реализации подпрограммы) тыс. руб.</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Всего</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2016</w:t>
            </w:r>
          </w:p>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год</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5F84"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2017</w:t>
            </w:r>
          </w:p>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год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5F84"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2018</w:t>
            </w:r>
          </w:p>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год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5F84"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2019</w:t>
            </w:r>
          </w:p>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2020</w:t>
            </w:r>
          </w:p>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B5F84" w:rsidRPr="00754723" w:rsidRDefault="006C52BC" w:rsidP="006B5F8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2021</w:t>
            </w:r>
          </w:p>
          <w:p w:rsidR="006C52BC" w:rsidRPr="00754723" w:rsidRDefault="006C52BC" w:rsidP="006B5F8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год</w:t>
            </w:r>
          </w:p>
        </w:tc>
      </w:tr>
      <w:tr w:rsidR="006C52BC" w:rsidRPr="00754723" w:rsidTr="00BB7714">
        <w:trPr>
          <w:gridAfter w:val="8"/>
          <w:wAfter w:w="8836" w:type="dxa"/>
          <w:trHeight w:val="400"/>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6B5F84">
            <w:pPr>
              <w:contextualSpacing/>
              <w:jc w:val="center"/>
              <w:rPr>
                <w:color w:val="FF0000"/>
                <w:sz w:val="22"/>
                <w:szCs w:val="22"/>
              </w:rPr>
            </w:pPr>
            <w:r w:rsidRPr="00754723">
              <w:rPr>
                <w:color w:val="FF0000"/>
                <w:sz w:val="22"/>
                <w:szCs w:val="22"/>
              </w:rPr>
              <w:t>12</w:t>
            </w:r>
            <w:r w:rsidR="006B5F84" w:rsidRPr="00754723">
              <w:rPr>
                <w:color w:val="FF0000"/>
                <w:sz w:val="22"/>
                <w:szCs w:val="22"/>
              </w:rPr>
              <w:t> 351,10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1 869,3</w:t>
            </w:r>
            <w:r w:rsidR="00E158B0" w:rsidRPr="00754723">
              <w:rPr>
                <w:rFonts w:ascii="Times New Roman" w:hAnsi="Times New Roman" w:cs="Times New Roman"/>
                <w:color w:val="FF0000"/>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1 627,1</w:t>
            </w:r>
            <w:r w:rsidR="00E158B0" w:rsidRPr="00754723">
              <w:rPr>
                <w:rFonts w:ascii="Times New Roman" w:hAnsi="Times New Roman" w:cs="Times New Roman"/>
                <w:color w:val="FF0000"/>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2 088,6</w:t>
            </w:r>
            <w:r w:rsidR="00E158B0" w:rsidRPr="00754723">
              <w:rPr>
                <w:rFonts w:ascii="Times New Roman" w:hAnsi="Times New Roman" w:cs="Times New Roman"/>
                <w:color w:val="FF0000"/>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2 165,7</w:t>
            </w:r>
            <w:r w:rsidR="00E158B0" w:rsidRPr="00754723">
              <w:rPr>
                <w:rFonts w:ascii="Times New Roman" w:hAnsi="Times New Roman" w:cs="Times New Roman"/>
                <w:color w:val="FF0000"/>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6B5F84">
            <w:pPr>
              <w:contextualSpacing/>
              <w:jc w:val="center"/>
              <w:rPr>
                <w:color w:val="FF0000"/>
                <w:sz w:val="22"/>
                <w:szCs w:val="22"/>
              </w:rPr>
            </w:pPr>
            <w:r w:rsidRPr="00754723">
              <w:rPr>
                <w:color w:val="FF0000"/>
                <w:sz w:val="22"/>
                <w:szCs w:val="22"/>
              </w:rPr>
              <w:t xml:space="preserve">2 </w:t>
            </w:r>
            <w:r w:rsidR="006B5F84" w:rsidRPr="00754723">
              <w:rPr>
                <w:color w:val="FF0000"/>
                <w:sz w:val="22"/>
                <w:szCs w:val="22"/>
              </w:rPr>
              <w:t>397</w:t>
            </w:r>
            <w:r w:rsidRPr="00754723">
              <w:rPr>
                <w:color w:val="FF0000"/>
                <w:sz w:val="22"/>
                <w:szCs w:val="22"/>
              </w:rPr>
              <w:t>,</w:t>
            </w:r>
            <w:r w:rsidR="006B5F84" w:rsidRPr="00754723">
              <w:rPr>
                <w:color w:val="FF0000"/>
                <w:sz w:val="22"/>
                <w:szCs w:val="22"/>
              </w:rPr>
              <w:t>10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6B5F8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2 20</w:t>
            </w:r>
            <w:r w:rsidR="006B5F84" w:rsidRPr="00754723">
              <w:rPr>
                <w:rFonts w:ascii="Times New Roman" w:hAnsi="Times New Roman" w:cs="Times New Roman"/>
                <w:color w:val="FF0000"/>
                <w:sz w:val="22"/>
                <w:szCs w:val="22"/>
              </w:rPr>
              <w:t>3</w:t>
            </w:r>
            <w:r w:rsidRPr="00754723">
              <w:rPr>
                <w:rFonts w:ascii="Times New Roman" w:hAnsi="Times New Roman" w:cs="Times New Roman"/>
                <w:color w:val="FF0000"/>
                <w:sz w:val="22"/>
                <w:szCs w:val="22"/>
              </w:rPr>
              <w:t>,3</w:t>
            </w:r>
            <w:r w:rsidR="006B5F84" w:rsidRPr="00754723">
              <w:rPr>
                <w:rFonts w:ascii="Times New Roman" w:hAnsi="Times New Roman" w:cs="Times New Roman"/>
                <w:color w:val="FF0000"/>
                <w:sz w:val="22"/>
                <w:szCs w:val="22"/>
              </w:rPr>
              <w:t>0</w:t>
            </w:r>
          </w:p>
        </w:tc>
      </w:tr>
      <w:tr w:rsidR="006C52BC" w:rsidRPr="00754723" w:rsidTr="00BB7714">
        <w:trPr>
          <w:gridAfter w:val="8"/>
          <w:wAfter w:w="8836" w:type="dxa"/>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0436" w:rsidRPr="00754723" w:rsidRDefault="006C52BC" w:rsidP="006B5F84">
            <w:pPr>
              <w:contextualSpacing/>
              <w:jc w:val="center"/>
              <w:rPr>
                <w:color w:val="FF0000"/>
                <w:sz w:val="22"/>
                <w:szCs w:val="22"/>
              </w:rPr>
            </w:pPr>
            <w:r w:rsidRPr="00754723">
              <w:rPr>
                <w:color w:val="FF0000"/>
                <w:sz w:val="22"/>
                <w:szCs w:val="22"/>
              </w:rPr>
              <w:t>6</w:t>
            </w:r>
            <w:r w:rsidR="006B5F84" w:rsidRPr="00754723">
              <w:rPr>
                <w:color w:val="FF0000"/>
                <w:sz w:val="22"/>
                <w:szCs w:val="22"/>
              </w:rPr>
              <w:t>54</w:t>
            </w:r>
            <w:r w:rsidR="00500436" w:rsidRPr="00754723">
              <w:rPr>
                <w:color w:val="FF0000"/>
                <w:sz w:val="22"/>
                <w:szCs w:val="22"/>
              </w:rPr>
              <w:t> </w:t>
            </w:r>
            <w:r w:rsidRPr="00754723">
              <w:rPr>
                <w:color w:val="FF0000"/>
                <w:sz w:val="22"/>
                <w:szCs w:val="22"/>
              </w:rPr>
              <w:t>3</w:t>
            </w:r>
            <w:r w:rsidR="006B5F84" w:rsidRPr="00754723">
              <w:rPr>
                <w:color w:val="FF0000"/>
                <w:sz w:val="22"/>
                <w:szCs w:val="22"/>
              </w:rPr>
              <w:t>72</w:t>
            </w:r>
            <w:r w:rsidRPr="00754723">
              <w:rPr>
                <w:color w:val="FF0000"/>
                <w:sz w:val="22"/>
                <w:szCs w:val="22"/>
              </w:rPr>
              <w:t>,</w:t>
            </w:r>
          </w:p>
          <w:p w:rsidR="006C52BC" w:rsidRPr="00754723" w:rsidRDefault="006B5F84" w:rsidP="006B5F84">
            <w:pPr>
              <w:contextualSpacing/>
              <w:jc w:val="center"/>
              <w:rPr>
                <w:color w:val="FF0000"/>
                <w:sz w:val="22"/>
                <w:szCs w:val="22"/>
              </w:rPr>
            </w:pPr>
            <w:r w:rsidRPr="00754723">
              <w:rPr>
                <w:color w:val="FF0000"/>
                <w:sz w:val="22"/>
                <w:szCs w:val="22"/>
              </w:rPr>
              <w:t>50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0436" w:rsidRPr="00754723" w:rsidRDefault="006C52BC" w:rsidP="006B5F8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105</w:t>
            </w:r>
            <w:r w:rsidR="00500436" w:rsidRPr="00754723">
              <w:rPr>
                <w:rFonts w:ascii="Times New Roman" w:hAnsi="Times New Roman" w:cs="Times New Roman"/>
                <w:color w:val="FF0000"/>
                <w:sz w:val="22"/>
                <w:szCs w:val="22"/>
              </w:rPr>
              <w:t> </w:t>
            </w:r>
            <w:r w:rsidRPr="00754723">
              <w:rPr>
                <w:rFonts w:ascii="Times New Roman" w:hAnsi="Times New Roman" w:cs="Times New Roman"/>
                <w:color w:val="FF0000"/>
                <w:sz w:val="22"/>
                <w:szCs w:val="22"/>
              </w:rPr>
              <w:t>680,</w:t>
            </w:r>
          </w:p>
          <w:p w:rsidR="006C52BC" w:rsidRPr="00754723" w:rsidRDefault="006C52BC" w:rsidP="006B5F8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9</w:t>
            </w:r>
            <w:r w:rsidR="00E158B0" w:rsidRPr="00754723">
              <w:rPr>
                <w:rFonts w:ascii="Times New Roman" w:hAnsi="Times New Roman" w:cs="Times New Roman"/>
                <w:color w:val="FF0000"/>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6B5F8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101</w:t>
            </w:r>
            <w:r w:rsidR="006B5F84" w:rsidRPr="00754723">
              <w:rPr>
                <w:rFonts w:ascii="Times New Roman" w:hAnsi="Times New Roman" w:cs="Times New Roman"/>
                <w:color w:val="FF0000"/>
                <w:sz w:val="22"/>
                <w:szCs w:val="22"/>
              </w:rPr>
              <w:t> </w:t>
            </w:r>
            <w:r w:rsidRPr="00754723">
              <w:rPr>
                <w:rFonts w:ascii="Times New Roman" w:hAnsi="Times New Roman" w:cs="Times New Roman"/>
                <w:color w:val="FF0000"/>
                <w:sz w:val="22"/>
                <w:szCs w:val="22"/>
              </w:rPr>
              <w:t>895,1</w:t>
            </w:r>
            <w:r w:rsidR="00E158B0" w:rsidRPr="00754723">
              <w:rPr>
                <w:rFonts w:ascii="Times New Roman" w:hAnsi="Times New Roman" w:cs="Times New Roman"/>
                <w:color w:val="FF0000"/>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0436" w:rsidRPr="00754723" w:rsidRDefault="006C52BC" w:rsidP="006B5F8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97</w:t>
            </w:r>
            <w:r w:rsidR="00500436" w:rsidRPr="00754723">
              <w:rPr>
                <w:rFonts w:ascii="Times New Roman" w:hAnsi="Times New Roman" w:cs="Times New Roman"/>
                <w:color w:val="FF0000"/>
                <w:sz w:val="22"/>
                <w:szCs w:val="22"/>
              </w:rPr>
              <w:t> </w:t>
            </w:r>
            <w:r w:rsidRPr="00754723">
              <w:rPr>
                <w:rFonts w:ascii="Times New Roman" w:hAnsi="Times New Roman" w:cs="Times New Roman"/>
                <w:color w:val="FF0000"/>
                <w:sz w:val="22"/>
                <w:szCs w:val="22"/>
              </w:rPr>
              <w:t>255,</w:t>
            </w:r>
          </w:p>
          <w:p w:rsidR="006C52BC" w:rsidRPr="00754723" w:rsidRDefault="006C52BC" w:rsidP="006B5F8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7</w:t>
            </w:r>
            <w:r w:rsidR="00E158B0" w:rsidRPr="00754723">
              <w:rPr>
                <w:rFonts w:ascii="Times New Roman" w:hAnsi="Times New Roman" w:cs="Times New Roman"/>
                <w:color w:val="FF0000"/>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6B5F8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114</w:t>
            </w:r>
            <w:r w:rsidR="006B5F84" w:rsidRPr="00754723">
              <w:rPr>
                <w:rFonts w:ascii="Times New Roman" w:hAnsi="Times New Roman" w:cs="Times New Roman"/>
                <w:color w:val="FF0000"/>
                <w:sz w:val="22"/>
                <w:szCs w:val="22"/>
              </w:rPr>
              <w:t> </w:t>
            </w:r>
            <w:r w:rsidRPr="00754723">
              <w:rPr>
                <w:rFonts w:ascii="Times New Roman" w:hAnsi="Times New Roman" w:cs="Times New Roman"/>
                <w:color w:val="FF0000"/>
                <w:sz w:val="22"/>
                <w:szCs w:val="22"/>
              </w:rPr>
              <w:t>419,7</w:t>
            </w:r>
            <w:r w:rsidR="00E158B0" w:rsidRPr="00754723">
              <w:rPr>
                <w:rFonts w:ascii="Times New Roman" w:hAnsi="Times New Roman" w:cs="Times New Roman"/>
                <w:color w:val="FF0000"/>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00436" w:rsidRPr="00754723" w:rsidRDefault="006C52BC" w:rsidP="006B5F84">
            <w:pPr>
              <w:contextualSpacing/>
              <w:jc w:val="center"/>
              <w:rPr>
                <w:color w:val="FF0000"/>
                <w:sz w:val="22"/>
                <w:szCs w:val="22"/>
              </w:rPr>
            </w:pPr>
            <w:r w:rsidRPr="00754723">
              <w:rPr>
                <w:color w:val="FF0000"/>
                <w:sz w:val="22"/>
                <w:szCs w:val="22"/>
              </w:rPr>
              <w:t>11</w:t>
            </w:r>
            <w:r w:rsidR="006B5F84" w:rsidRPr="00754723">
              <w:rPr>
                <w:color w:val="FF0000"/>
                <w:sz w:val="22"/>
                <w:szCs w:val="22"/>
              </w:rPr>
              <w:t>9</w:t>
            </w:r>
            <w:r w:rsidR="00500436" w:rsidRPr="00754723">
              <w:rPr>
                <w:color w:val="FF0000"/>
                <w:sz w:val="22"/>
                <w:szCs w:val="22"/>
              </w:rPr>
              <w:t> </w:t>
            </w:r>
            <w:r w:rsidR="006B5F84" w:rsidRPr="00754723">
              <w:rPr>
                <w:color w:val="FF0000"/>
                <w:sz w:val="22"/>
                <w:szCs w:val="22"/>
              </w:rPr>
              <w:t>798</w:t>
            </w:r>
            <w:r w:rsidRPr="00754723">
              <w:rPr>
                <w:color w:val="FF0000"/>
                <w:sz w:val="22"/>
                <w:szCs w:val="22"/>
              </w:rPr>
              <w:t>,</w:t>
            </w:r>
          </w:p>
          <w:p w:rsidR="006C52BC" w:rsidRPr="00754723" w:rsidRDefault="006B5F84" w:rsidP="006B5F84">
            <w:pPr>
              <w:contextualSpacing/>
              <w:jc w:val="center"/>
              <w:rPr>
                <w:color w:val="FF0000"/>
                <w:sz w:val="22"/>
                <w:szCs w:val="22"/>
              </w:rPr>
            </w:pPr>
            <w:r w:rsidRPr="00754723">
              <w:rPr>
                <w:color w:val="FF0000"/>
                <w:sz w:val="22"/>
                <w:szCs w:val="22"/>
              </w:rPr>
              <w:t>40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B5F84" w:rsidP="006B5F8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115</w:t>
            </w:r>
            <w:r w:rsidR="006C52BC" w:rsidRPr="00754723">
              <w:rPr>
                <w:rFonts w:ascii="Times New Roman" w:hAnsi="Times New Roman" w:cs="Times New Roman"/>
                <w:color w:val="FF0000"/>
                <w:sz w:val="22"/>
                <w:szCs w:val="22"/>
              </w:rPr>
              <w:t> </w:t>
            </w:r>
            <w:r w:rsidRPr="00754723">
              <w:rPr>
                <w:rFonts w:ascii="Times New Roman" w:hAnsi="Times New Roman" w:cs="Times New Roman"/>
                <w:color w:val="FF0000"/>
                <w:sz w:val="22"/>
                <w:szCs w:val="22"/>
              </w:rPr>
              <w:t>322</w:t>
            </w:r>
            <w:r w:rsidR="006C52BC" w:rsidRPr="00754723">
              <w:rPr>
                <w:rFonts w:ascii="Times New Roman" w:hAnsi="Times New Roman" w:cs="Times New Roman"/>
                <w:color w:val="FF0000"/>
                <w:sz w:val="22"/>
                <w:szCs w:val="22"/>
              </w:rPr>
              <w:t>,</w:t>
            </w:r>
            <w:r w:rsidRPr="00754723">
              <w:rPr>
                <w:rFonts w:ascii="Times New Roman" w:hAnsi="Times New Roman" w:cs="Times New Roman"/>
                <w:color w:val="FF0000"/>
                <w:sz w:val="22"/>
                <w:szCs w:val="22"/>
              </w:rPr>
              <w:t>70</w:t>
            </w:r>
          </w:p>
        </w:tc>
      </w:tr>
      <w:tr w:rsidR="006C52BC" w:rsidRPr="00754723" w:rsidTr="00BB7714">
        <w:trPr>
          <w:gridAfter w:val="8"/>
          <w:wAfter w:w="8836" w:type="dxa"/>
          <w:trHeight w:val="199"/>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0436" w:rsidRPr="00754723" w:rsidRDefault="006C52BC" w:rsidP="006B5F84">
            <w:pPr>
              <w:contextualSpacing/>
              <w:jc w:val="center"/>
              <w:rPr>
                <w:color w:val="FF0000"/>
                <w:sz w:val="22"/>
                <w:szCs w:val="22"/>
              </w:rPr>
            </w:pPr>
            <w:r w:rsidRPr="00754723">
              <w:rPr>
                <w:color w:val="FF0000"/>
                <w:sz w:val="22"/>
                <w:szCs w:val="22"/>
              </w:rPr>
              <w:t>4</w:t>
            </w:r>
            <w:r w:rsidR="006B5F84" w:rsidRPr="00754723">
              <w:rPr>
                <w:color w:val="FF0000"/>
                <w:sz w:val="22"/>
                <w:szCs w:val="22"/>
              </w:rPr>
              <w:t>68</w:t>
            </w:r>
            <w:r w:rsidR="00500436" w:rsidRPr="00754723">
              <w:rPr>
                <w:color w:val="FF0000"/>
                <w:sz w:val="22"/>
                <w:szCs w:val="22"/>
              </w:rPr>
              <w:t> </w:t>
            </w:r>
            <w:r w:rsidR="006B5F84" w:rsidRPr="00754723">
              <w:rPr>
                <w:color w:val="FF0000"/>
                <w:sz w:val="22"/>
                <w:szCs w:val="22"/>
              </w:rPr>
              <w:t>461</w:t>
            </w:r>
            <w:r w:rsidRPr="00754723">
              <w:rPr>
                <w:color w:val="FF0000"/>
                <w:sz w:val="22"/>
                <w:szCs w:val="22"/>
              </w:rPr>
              <w:t>,</w:t>
            </w:r>
          </w:p>
          <w:p w:rsidR="006C52BC" w:rsidRPr="00754723" w:rsidRDefault="006B5F84" w:rsidP="006B5F84">
            <w:pPr>
              <w:contextualSpacing/>
              <w:jc w:val="center"/>
              <w:rPr>
                <w:color w:val="FF0000"/>
                <w:sz w:val="22"/>
                <w:szCs w:val="22"/>
              </w:rPr>
            </w:pPr>
            <w:r w:rsidRPr="00754723">
              <w:rPr>
                <w:color w:val="FF0000"/>
                <w:sz w:val="22"/>
                <w:szCs w:val="22"/>
              </w:rPr>
              <w:t>56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E158B0">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79</w:t>
            </w:r>
            <w:r w:rsidR="00500436" w:rsidRPr="00754723">
              <w:rPr>
                <w:rFonts w:ascii="Times New Roman" w:hAnsi="Times New Roman" w:cs="Times New Roman"/>
                <w:color w:val="FF0000"/>
                <w:sz w:val="22"/>
                <w:szCs w:val="22"/>
              </w:rPr>
              <w:t> </w:t>
            </w:r>
            <w:r w:rsidRPr="00754723">
              <w:rPr>
                <w:rFonts w:ascii="Times New Roman" w:hAnsi="Times New Roman" w:cs="Times New Roman"/>
                <w:color w:val="FF0000"/>
                <w:sz w:val="22"/>
                <w:szCs w:val="22"/>
              </w:rPr>
              <w:t>154,8</w:t>
            </w:r>
            <w:r w:rsidR="00500436" w:rsidRPr="00754723">
              <w:rPr>
                <w:rFonts w:ascii="Times New Roman" w:hAnsi="Times New Roman" w:cs="Times New Roman"/>
                <w:color w:val="FF0000"/>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0436" w:rsidRPr="00754723" w:rsidRDefault="006C52BC" w:rsidP="00E158B0">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73</w:t>
            </w:r>
            <w:r w:rsidR="00500436" w:rsidRPr="00754723">
              <w:rPr>
                <w:rFonts w:ascii="Times New Roman" w:hAnsi="Times New Roman" w:cs="Times New Roman"/>
                <w:color w:val="FF0000"/>
                <w:sz w:val="22"/>
                <w:szCs w:val="22"/>
              </w:rPr>
              <w:t> </w:t>
            </w:r>
            <w:r w:rsidRPr="00754723">
              <w:rPr>
                <w:rFonts w:ascii="Times New Roman" w:hAnsi="Times New Roman" w:cs="Times New Roman"/>
                <w:color w:val="FF0000"/>
                <w:sz w:val="22"/>
                <w:szCs w:val="22"/>
              </w:rPr>
              <w:t>615,</w:t>
            </w:r>
          </w:p>
          <w:p w:rsidR="006C52BC" w:rsidRPr="00754723" w:rsidRDefault="006C52BC" w:rsidP="00E158B0">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9</w:t>
            </w:r>
            <w:r w:rsidR="00E158B0" w:rsidRPr="00754723">
              <w:rPr>
                <w:rFonts w:ascii="Times New Roman" w:hAnsi="Times New Roman" w:cs="Times New Roman"/>
                <w:color w:val="FF0000"/>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0436" w:rsidRPr="00754723" w:rsidRDefault="006C52BC" w:rsidP="00E158B0">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68</w:t>
            </w:r>
            <w:r w:rsidR="00500436" w:rsidRPr="00754723">
              <w:rPr>
                <w:rFonts w:ascii="Times New Roman" w:hAnsi="Times New Roman" w:cs="Times New Roman"/>
                <w:color w:val="FF0000"/>
                <w:sz w:val="22"/>
                <w:szCs w:val="22"/>
              </w:rPr>
              <w:t> </w:t>
            </w:r>
            <w:r w:rsidRPr="00754723">
              <w:rPr>
                <w:rFonts w:ascii="Times New Roman" w:hAnsi="Times New Roman" w:cs="Times New Roman"/>
                <w:color w:val="FF0000"/>
                <w:sz w:val="22"/>
                <w:szCs w:val="22"/>
              </w:rPr>
              <w:t>235,</w:t>
            </w:r>
          </w:p>
          <w:p w:rsidR="006C52BC" w:rsidRPr="00754723" w:rsidRDefault="006C52BC" w:rsidP="00E158B0">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w:t>
            </w:r>
            <w:r w:rsidR="00E158B0" w:rsidRPr="00754723">
              <w:rPr>
                <w:rFonts w:ascii="Times New Roman" w:hAnsi="Times New Roman" w:cs="Times New Roman"/>
                <w:color w:val="FF0000"/>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0436" w:rsidRPr="00754723" w:rsidRDefault="006C52BC" w:rsidP="00E158B0">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96</w:t>
            </w:r>
            <w:r w:rsidR="00500436" w:rsidRPr="00754723">
              <w:rPr>
                <w:rFonts w:ascii="Times New Roman" w:hAnsi="Times New Roman" w:cs="Times New Roman"/>
                <w:color w:val="FF0000"/>
                <w:sz w:val="22"/>
                <w:szCs w:val="22"/>
              </w:rPr>
              <w:t> </w:t>
            </w:r>
            <w:r w:rsidRPr="00754723">
              <w:rPr>
                <w:rFonts w:ascii="Times New Roman" w:hAnsi="Times New Roman" w:cs="Times New Roman"/>
                <w:color w:val="FF0000"/>
                <w:sz w:val="22"/>
                <w:szCs w:val="22"/>
              </w:rPr>
              <w:t>842,</w:t>
            </w:r>
          </w:p>
          <w:p w:rsidR="006C52BC" w:rsidRPr="00754723" w:rsidRDefault="006C52BC" w:rsidP="00E158B0">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500436" w:rsidP="00500436">
            <w:pPr>
              <w:contextualSpacing/>
              <w:jc w:val="center"/>
              <w:rPr>
                <w:color w:val="FF0000"/>
                <w:sz w:val="22"/>
                <w:szCs w:val="22"/>
              </w:rPr>
            </w:pPr>
            <w:r w:rsidRPr="00754723">
              <w:rPr>
                <w:color w:val="FF0000"/>
                <w:sz w:val="22"/>
                <w:szCs w:val="22"/>
              </w:rPr>
              <w:t>83 948</w:t>
            </w:r>
            <w:r w:rsidR="006C52BC" w:rsidRPr="00754723">
              <w:rPr>
                <w:color w:val="FF0000"/>
                <w:sz w:val="22"/>
                <w:szCs w:val="22"/>
              </w:rPr>
              <w:t>,</w:t>
            </w:r>
            <w:r w:rsidRPr="00754723">
              <w:rPr>
                <w:color w:val="FF0000"/>
                <w:sz w:val="22"/>
                <w:szCs w:val="22"/>
              </w:rPr>
              <w:t>84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00436" w:rsidRPr="00754723" w:rsidRDefault="00500436" w:rsidP="00500436">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66 664</w:t>
            </w:r>
            <w:r w:rsidR="006C52BC" w:rsidRPr="00754723">
              <w:rPr>
                <w:rFonts w:ascii="Times New Roman" w:hAnsi="Times New Roman" w:cs="Times New Roman"/>
                <w:color w:val="FF0000"/>
                <w:sz w:val="22"/>
                <w:szCs w:val="22"/>
              </w:rPr>
              <w:t>,</w:t>
            </w:r>
          </w:p>
          <w:p w:rsidR="006C52BC" w:rsidRPr="00754723" w:rsidRDefault="00500436" w:rsidP="00500436">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50</w:t>
            </w:r>
          </w:p>
        </w:tc>
      </w:tr>
      <w:tr w:rsidR="006C52BC" w:rsidRPr="00754723" w:rsidTr="00BB7714">
        <w:trPr>
          <w:gridAfter w:val="8"/>
          <w:wAfter w:w="8836" w:type="dxa"/>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E158B0" w:rsidRPr="00754723">
              <w:rPr>
                <w:color w:val="FF0000"/>
                <w:sz w:val="22"/>
                <w:szCs w:val="22"/>
              </w:rPr>
              <w:t>,0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E158B0" w:rsidP="00BB7714">
            <w:pPr>
              <w:contextualSpacing/>
              <w:jc w:val="center"/>
              <w:rPr>
                <w:color w:val="FF0000"/>
                <w:sz w:val="22"/>
                <w:szCs w:val="22"/>
              </w:rPr>
            </w:pPr>
            <w:r w:rsidRPr="00754723">
              <w:rPr>
                <w:color w:val="FF0000"/>
                <w:sz w:val="22"/>
                <w:szCs w:val="22"/>
              </w:rPr>
              <w:t>0,</w:t>
            </w:r>
            <w:r w:rsidR="006C52BC" w:rsidRPr="00754723">
              <w:rPr>
                <w:color w:val="FF0000"/>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E158B0" w:rsidP="00BB7714">
            <w:pPr>
              <w:contextualSpacing/>
              <w:jc w:val="center"/>
              <w:rPr>
                <w:color w:val="FF0000"/>
                <w:sz w:val="22"/>
                <w:szCs w:val="22"/>
              </w:rPr>
            </w:pPr>
            <w:r w:rsidRPr="00754723">
              <w:rPr>
                <w:color w:val="FF0000"/>
                <w:sz w:val="22"/>
                <w:szCs w:val="22"/>
              </w:rPr>
              <w:t>0,</w:t>
            </w:r>
            <w:r w:rsidR="006C52BC" w:rsidRPr="00754723">
              <w:rPr>
                <w:color w:val="FF0000"/>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E158B0"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r w:rsidR="006C52BC" w:rsidRPr="00754723">
              <w:rPr>
                <w:rFonts w:ascii="Times New Roman" w:hAnsi="Times New Roman" w:cs="Times New Roman"/>
                <w:color w:val="FF0000"/>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E158B0"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r w:rsidR="006C52BC" w:rsidRPr="00754723">
              <w:rPr>
                <w:rFonts w:ascii="Times New Roman" w:hAnsi="Times New Roman" w:cs="Times New Roman"/>
                <w:color w:val="FF0000"/>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E158B0" w:rsidP="00BB7714">
            <w:pPr>
              <w:contextualSpacing/>
              <w:jc w:val="center"/>
              <w:rPr>
                <w:color w:val="FF0000"/>
                <w:sz w:val="22"/>
                <w:szCs w:val="22"/>
              </w:rPr>
            </w:pPr>
            <w:r w:rsidRPr="00754723">
              <w:rPr>
                <w:color w:val="FF0000"/>
                <w:sz w:val="22"/>
                <w:szCs w:val="22"/>
              </w:rPr>
              <w:t>0,</w:t>
            </w:r>
            <w:r w:rsidR="006C52BC" w:rsidRPr="00754723">
              <w:rPr>
                <w:color w:val="FF0000"/>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E158B0" w:rsidP="00BB7714">
            <w:pPr>
              <w:contextualSpacing/>
              <w:jc w:val="center"/>
              <w:rPr>
                <w:color w:val="FF0000"/>
                <w:sz w:val="22"/>
                <w:szCs w:val="22"/>
              </w:rPr>
            </w:pPr>
            <w:r w:rsidRPr="00754723">
              <w:rPr>
                <w:color w:val="FF0000"/>
                <w:sz w:val="22"/>
                <w:szCs w:val="22"/>
              </w:rPr>
              <w:t>0,0</w:t>
            </w:r>
          </w:p>
        </w:tc>
      </w:tr>
      <w:tr w:rsidR="006C52BC" w:rsidRPr="00754723" w:rsidTr="00BB7714">
        <w:trPr>
          <w:gridAfter w:val="8"/>
          <w:wAfter w:w="8836" w:type="dxa"/>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Всего по источникам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500436">
            <w:pPr>
              <w:contextualSpacing/>
              <w:jc w:val="center"/>
              <w:rPr>
                <w:color w:val="FF0000"/>
                <w:sz w:val="22"/>
                <w:szCs w:val="22"/>
              </w:rPr>
            </w:pPr>
            <w:r w:rsidRPr="00754723">
              <w:rPr>
                <w:color w:val="FF0000"/>
                <w:sz w:val="22"/>
                <w:szCs w:val="22"/>
              </w:rPr>
              <w:t>1</w:t>
            </w:r>
            <w:r w:rsidR="00500436" w:rsidRPr="00754723">
              <w:rPr>
                <w:color w:val="FF0000"/>
                <w:sz w:val="22"/>
                <w:szCs w:val="22"/>
              </w:rPr>
              <w:t> </w:t>
            </w:r>
            <w:r w:rsidRPr="00754723">
              <w:rPr>
                <w:color w:val="FF0000"/>
                <w:sz w:val="22"/>
                <w:szCs w:val="22"/>
              </w:rPr>
              <w:t>1</w:t>
            </w:r>
            <w:r w:rsidR="00500436" w:rsidRPr="00754723">
              <w:rPr>
                <w:color w:val="FF0000"/>
                <w:sz w:val="22"/>
                <w:szCs w:val="22"/>
              </w:rPr>
              <w:t>35 185</w:t>
            </w:r>
            <w:r w:rsidRPr="00754723">
              <w:rPr>
                <w:color w:val="FF0000"/>
                <w:sz w:val="22"/>
                <w:szCs w:val="22"/>
              </w:rPr>
              <w:t>,</w:t>
            </w:r>
            <w:r w:rsidR="00500436" w:rsidRPr="00754723">
              <w:rPr>
                <w:color w:val="FF0000"/>
                <w:sz w:val="22"/>
                <w:szCs w:val="22"/>
              </w:rPr>
              <w:t>16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0436" w:rsidRPr="00754723" w:rsidRDefault="006C52BC" w:rsidP="00E158B0">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186</w:t>
            </w:r>
            <w:r w:rsidR="00500436" w:rsidRPr="00754723">
              <w:rPr>
                <w:rFonts w:ascii="Times New Roman" w:hAnsi="Times New Roman" w:cs="Times New Roman"/>
                <w:color w:val="FF0000"/>
                <w:sz w:val="22"/>
                <w:szCs w:val="22"/>
              </w:rPr>
              <w:t> </w:t>
            </w:r>
            <w:r w:rsidRPr="00754723">
              <w:rPr>
                <w:rFonts w:ascii="Times New Roman" w:hAnsi="Times New Roman" w:cs="Times New Roman"/>
                <w:color w:val="FF0000"/>
                <w:sz w:val="22"/>
                <w:szCs w:val="22"/>
              </w:rPr>
              <w:t>705,</w:t>
            </w:r>
          </w:p>
          <w:p w:rsidR="006C52BC" w:rsidRPr="00754723" w:rsidRDefault="00E158B0" w:rsidP="00E158B0">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r w:rsidR="006C52BC" w:rsidRPr="00754723">
              <w:rPr>
                <w:rFonts w:ascii="Times New Roman" w:hAnsi="Times New Roman" w:cs="Times New Roman"/>
                <w:color w:val="FF0000"/>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E158B0">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177</w:t>
            </w:r>
            <w:r w:rsidR="00500436" w:rsidRPr="00754723">
              <w:rPr>
                <w:rFonts w:ascii="Times New Roman" w:hAnsi="Times New Roman" w:cs="Times New Roman"/>
                <w:color w:val="FF0000"/>
                <w:sz w:val="22"/>
                <w:szCs w:val="22"/>
              </w:rPr>
              <w:t> </w:t>
            </w:r>
            <w:r w:rsidRPr="00754723">
              <w:rPr>
                <w:rFonts w:ascii="Times New Roman" w:hAnsi="Times New Roman" w:cs="Times New Roman"/>
                <w:color w:val="FF0000"/>
                <w:sz w:val="22"/>
                <w:szCs w:val="22"/>
              </w:rPr>
              <w:t>138,1</w:t>
            </w:r>
            <w:r w:rsidR="00E158B0" w:rsidRPr="00754723">
              <w:rPr>
                <w:rFonts w:ascii="Times New Roman" w:hAnsi="Times New Roman" w:cs="Times New Roman"/>
                <w:color w:val="FF0000"/>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E158B0">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167</w:t>
            </w:r>
            <w:r w:rsidR="00500436" w:rsidRPr="00754723">
              <w:rPr>
                <w:rFonts w:ascii="Times New Roman" w:hAnsi="Times New Roman" w:cs="Times New Roman"/>
                <w:color w:val="FF0000"/>
                <w:sz w:val="22"/>
                <w:szCs w:val="22"/>
              </w:rPr>
              <w:t> </w:t>
            </w:r>
            <w:r w:rsidRPr="00754723">
              <w:rPr>
                <w:rFonts w:ascii="Times New Roman" w:hAnsi="Times New Roman" w:cs="Times New Roman"/>
                <w:color w:val="FF0000"/>
                <w:sz w:val="22"/>
                <w:szCs w:val="22"/>
              </w:rPr>
              <w:t>579,6</w:t>
            </w:r>
            <w:r w:rsidR="00E158B0" w:rsidRPr="00754723">
              <w:rPr>
                <w:rFonts w:ascii="Times New Roman" w:hAnsi="Times New Roman" w:cs="Times New Roman"/>
                <w:color w:val="FF0000"/>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E158B0">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213</w:t>
            </w:r>
            <w:r w:rsidR="00500436" w:rsidRPr="00754723">
              <w:rPr>
                <w:rFonts w:ascii="Times New Roman" w:hAnsi="Times New Roman" w:cs="Times New Roman"/>
                <w:color w:val="FF0000"/>
                <w:sz w:val="22"/>
                <w:szCs w:val="22"/>
              </w:rPr>
              <w:t> </w:t>
            </w:r>
            <w:r w:rsidRPr="00754723">
              <w:rPr>
                <w:rFonts w:ascii="Times New Roman" w:hAnsi="Times New Roman" w:cs="Times New Roman"/>
                <w:color w:val="FF0000"/>
                <w:sz w:val="22"/>
                <w:szCs w:val="22"/>
              </w:rPr>
              <w:t>427,62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00436" w:rsidRPr="00754723" w:rsidRDefault="00500436" w:rsidP="00500436">
            <w:pPr>
              <w:contextualSpacing/>
              <w:jc w:val="center"/>
              <w:rPr>
                <w:color w:val="FF0000"/>
                <w:sz w:val="22"/>
                <w:szCs w:val="22"/>
              </w:rPr>
            </w:pPr>
            <w:r w:rsidRPr="00754723">
              <w:rPr>
                <w:color w:val="FF0000"/>
                <w:sz w:val="22"/>
                <w:szCs w:val="22"/>
              </w:rPr>
              <w:t>206 </w:t>
            </w:r>
            <w:r w:rsidR="006C52BC" w:rsidRPr="00754723">
              <w:rPr>
                <w:color w:val="FF0000"/>
                <w:sz w:val="22"/>
                <w:szCs w:val="22"/>
              </w:rPr>
              <w:t>1</w:t>
            </w:r>
            <w:r w:rsidRPr="00754723">
              <w:rPr>
                <w:color w:val="FF0000"/>
                <w:sz w:val="22"/>
                <w:szCs w:val="22"/>
              </w:rPr>
              <w:t>44</w:t>
            </w:r>
            <w:r w:rsidR="006C52BC" w:rsidRPr="00754723">
              <w:rPr>
                <w:color w:val="FF0000"/>
                <w:sz w:val="22"/>
                <w:szCs w:val="22"/>
              </w:rPr>
              <w:t>,</w:t>
            </w:r>
          </w:p>
          <w:p w:rsidR="006C52BC" w:rsidRPr="00754723" w:rsidRDefault="00500436" w:rsidP="00500436">
            <w:pPr>
              <w:contextualSpacing/>
              <w:jc w:val="center"/>
              <w:rPr>
                <w:color w:val="FF0000"/>
                <w:sz w:val="22"/>
                <w:szCs w:val="22"/>
              </w:rPr>
            </w:pPr>
            <w:r w:rsidRPr="00754723">
              <w:rPr>
                <w:color w:val="FF0000"/>
                <w:sz w:val="22"/>
                <w:szCs w:val="22"/>
              </w:rPr>
              <w:t>34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500436" w:rsidP="00500436">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r w:rsidR="006C52BC" w:rsidRPr="00754723">
              <w:rPr>
                <w:rFonts w:ascii="Times New Roman" w:hAnsi="Times New Roman" w:cs="Times New Roman"/>
                <w:color w:val="FF0000"/>
                <w:sz w:val="22"/>
                <w:szCs w:val="22"/>
              </w:rPr>
              <w:t>8</w:t>
            </w:r>
            <w:r w:rsidRPr="00754723">
              <w:rPr>
                <w:rFonts w:ascii="Times New Roman" w:hAnsi="Times New Roman" w:cs="Times New Roman"/>
                <w:color w:val="FF0000"/>
                <w:sz w:val="22"/>
                <w:szCs w:val="22"/>
              </w:rPr>
              <w:t>4 190</w:t>
            </w:r>
            <w:r w:rsidR="006C52BC" w:rsidRPr="00754723">
              <w:rPr>
                <w:rFonts w:ascii="Times New Roman" w:hAnsi="Times New Roman" w:cs="Times New Roman"/>
                <w:color w:val="FF0000"/>
                <w:sz w:val="22"/>
                <w:szCs w:val="22"/>
              </w:rPr>
              <w:t>,</w:t>
            </w:r>
            <w:r w:rsidRPr="00754723">
              <w:rPr>
                <w:rFonts w:ascii="Times New Roman" w:hAnsi="Times New Roman" w:cs="Times New Roman"/>
                <w:color w:val="FF0000"/>
                <w:sz w:val="22"/>
                <w:szCs w:val="22"/>
              </w:rPr>
              <w:t>5</w:t>
            </w:r>
            <w:r w:rsidR="006C52BC" w:rsidRPr="00754723">
              <w:rPr>
                <w:rFonts w:ascii="Times New Roman" w:hAnsi="Times New Roman" w:cs="Times New Roman"/>
                <w:color w:val="FF0000"/>
                <w:sz w:val="22"/>
                <w:szCs w:val="22"/>
              </w:rPr>
              <w:t>0</w:t>
            </w:r>
          </w:p>
        </w:tc>
      </w:tr>
    </w:tbl>
    <w:p w:rsidR="006C52BC" w:rsidRPr="00754723" w:rsidRDefault="006C52BC" w:rsidP="003D3588">
      <w:pPr>
        <w:numPr>
          <w:ilvl w:val="0"/>
          <w:numId w:val="28"/>
        </w:numPr>
        <w:autoSpaceDE w:val="0"/>
        <w:autoSpaceDN w:val="0"/>
        <w:adjustRightInd w:val="0"/>
        <w:ind w:left="0" w:firstLine="0"/>
        <w:contextualSpacing/>
        <w:jc w:val="center"/>
        <w:rPr>
          <w:color w:val="FF0000"/>
        </w:rPr>
      </w:pPr>
      <w:r w:rsidRPr="00754723">
        <w:rPr>
          <w:color w:val="FF0000"/>
        </w:rPr>
        <w:br w:type="page"/>
      </w:r>
      <w:r w:rsidRPr="00754723">
        <w:rPr>
          <w:color w:val="FF0000"/>
        </w:rPr>
        <w:lastRenderedPageBreak/>
        <w:t>ХАРАКТЕРИСТИКА ТЕКУЩЕГО СОСТОЯНИЯ СФЕРЫ РЕАЛИЗАЦИИ ПОДПРОГРАММЫ 4.</w:t>
      </w:r>
    </w:p>
    <w:p w:rsidR="006C52BC" w:rsidRPr="00754723" w:rsidRDefault="006C52BC" w:rsidP="006C52BC">
      <w:pPr>
        <w:ind w:firstLine="709"/>
        <w:contextualSpacing/>
        <w:jc w:val="center"/>
        <w:rPr>
          <w:b/>
          <w:color w:val="FF0000"/>
        </w:rPr>
      </w:pPr>
    </w:p>
    <w:p w:rsidR="006C52BC" w:rsidRPr="00754723" w:rsidRDefault="006C52BC" w:rsidP="006C52BC">
      <w:pPr>
        <w:ind w:firstLine="709"/>
        <w:contextualSpacing/>
        <w:jc w:val="both"/>
        <w:rPr>
          <w:color w:val="FF0000"/>
        </w:rPr>
      </w:pPr>
      <w:r w:rsidRPr="00754723">
        <w:rPr>
          <w:color w:val="FF0000"/>
        </w:rPr>
        <w:t>Эффективное и прозрачное управление муниципальными финансами и обеспечение сбалансированности бюджетов сельских поселений района будут способствовать достижению целей и задач социально – экономического развития Каргасокского района.</w:t>
      </w:r>
    </w:p>
    <w:p w:rsidR="006C52BC" w:rsidRPr="00754723" w:rsidRDefault="006C52BC" w:rsidP="006C52BC">
      <w:pPr>
        <w:ind w:firstLine="709"/>
        <w:contextualSpacing/>
        <w:jc w:val="both"/>
        <w:rPr>
          <w:color w:val="FF0000"/>
        </w:rPr>
      </w:pPr>
      <w:r w:rsidRPr="00754723">
        <w:rPr>
          <w:color w:val="FF0000"/>
        </w:rPr>
        <w:t xml:space="preserve">Расходная часть консолидированного бюджета района с 2009г. к 2014г. выросла на </w:t>
      </w:r>
      <w:r w:rsidRPr="00754723">
        <w:rPr>
          <w:color w:val="FF0000"/>
        </w:rPr>
        <w:br/>
        <w:t>63%. Налоговые и неналоговые доходы бюджета росли до 2013г., затем стали резко снижаться в результате изменения бюджетного законодательства (резко сократились доходы от аренды земель и платы за негативное воздействие на окружающую среду). С 2014г. бюджет района имеет большой дефицит.</w:t>
      </w:r>
    </w:p>
    <w:p w:rsidR="006C52BC" w:rsidRPr="00754723" w:rsidRDefault="006C52BC" w:rsidP="006C52BC">
      <w:pPr>
        <w:ind w:firstLine="709"/>
        <w:contextualSpacing/>
        <w:jc w:val="both"/>
        <w:rPr>
          <w:color w:val="FF0000"/>
        </w:rPr>
      </w:pPr>
      <w:r w:rsidRPr="00754723">
        <w:rPr>
          <w:color w:val="FF0000"/>
        </w:rPr>
        <w:t>В этих условиях управление муниципальными финансами должно быть как никогда прозрачным и эффективным, учитывать приоритетность решения вопросов местного значения, быть направленным на достижение наибольшего результата при возможно наименьших расходах.</w:t>
      </w:r>
    </w:p>
    <w:p w:rsidR="006C52BC" w:rsidRPr="00754723" w:rsidRDefault="006C52BC" w:rsidP="006C52BC">
      <w:pPr>
        <w:ind w:firstLine="709"/>
        <w:contextualSpacing/>
        <w:jc w:val="both"/>
        <w:rPr>
          <w:color w:val="FF0000"/>
        </w:rPr>
      </w:pPr>
      <w:r w:rsidRPr="00754723">
        <w:rPr>
          <w:color w:val="FF0000"/>
        </w:rPr>
        <w:t>В этом направлении район старается работать давно: была утверждена и в основном реализована программа «Реформирования муниципальных финансов на 2009 – 2011 годы», осуществлялись мероприятия программы «Повышения эффективности бюджетных расходов на 2012 – 2013годы, плана мероприятий по повышению эффективности бюджетных расходов на 2014 – 2016 г.</w:t>
      </w:r>
    </w:p>
    <w:p w:rsidR="006C52BC" w:rsidRPr="00754723" w:rsidRDefault="006C52BC" w:rsidP="006C52BC">
      <w:pPr>
        <w:ind w:firstLine="709"/>
        <w:contextualSpacing/>
        <w:jc w:val="both"/>
        <w:rPr>
          <w:color w:val="FF0000"/>
        </w:rPr>
      </w:pPr>
      <w:r w:rsidRPr="00754723">
        <w:rPr>
          <w:color w:val="FF0000"/>
        </w:rPr>
        <w:t>Результатом проводимой работы стало достижение районом высоких результатов в этой сфере среди районов области, район неоднократно входил в число получателей средств областного фонда реформирования и стимулирования по итогам отбора, по качеству управления муниципальными финансами Каргасокский район занимал только 1-3 места среди 20 муниципальных образований Томской области.</w:t>
      </w:r>
    </w:p>
    <w:p w:rsidR="006C52BC" w:rsidRPr="00754723" w:rsidRDefault="006C52BC" w:rsidP="006C52BC">
      <w:pPr>
        <w:ind w:firstLine="709"/>
        <w:contextualSpacing/>
        <w:jc w:val="both"/>
        <w:rPr>
          <w:color w:val="FF0000"/>
        </w:rPr>
      </w:pPr>
      <w:r w:rsidRPr="00754723">
        <w:rPr>
          <w:color w:val="FF0000"/>
        </w:rPr>
        <w:t>Вопросы эффективности управления муниципальными финансами обоснованность и оптимизация расходов остаются актуальными и в дальнейшем.</w:t>
      </w:r>
    </w:p>
    <w:p w:rsidR="006C52BC" w:rsidRPr="00754723" w:rsidRDefault="006C52BC" w:rsidP="006C52BC">
      <w:pPr>
        <w:ind w:firstLine="709"/>
        <w:contextualSpacing/>
        <w:jc w:val="both"/>
        <w:rPr>
          <w:color w:val="FF0000"/>
        </w:rPr>
      </w:pPr>
      <w:r w:rsidRPr="00754723">
        <w:rPr>
          <w:color w:val="FF0000"/>
        </w:rPr>
        <w:t>Одной из составных частей успешного развития Каргасокского района является сбалансированное развитие сельских поселений.</w:t>
      </w:r>
    </w:p>
    <w:p w:rsidR="006C52BC" w:rsidRPr="00754723" w:rsidRDefault="006C52BC" w:rsidP="006C52BC">
      <w:pPr>
        <w:ind w:firstLine="709"/>
        <w:contextualSpacing/>
        <w:jc w:val="both"/>
        <w:rPr>
          <w:color w:val="FF0000"/>
        </w:rPr>
      </w:pPr>
      <w:r w:rsidRPr="00754723">
        <w:rPr>
          <w:color w:val="FF0000"/>
        </w:rPr>
        <w:t xml:space="preserve">Во всех 12 сельских поселениях района, располагающихся на его обширной территории, в большинстве своем не связанных круглогодичной сетью коммуникаций, имеющих централизованные и автономные источники электроснабжения, различные схемы теплоснабжения, сложно создать равные финансовые возможности для оказания муниципальных услуг в рамках единых методик распределения дотаций. </w:t>
      </w:r>
    </w:p>
    <w:p w:rsidR="006C52BC" w:rsidRPr="00754723" w:rsidRDefault="006C52BC" w:rsidP="006C52BC">
      <w:pPr>
        <w:ind w:firstLine="709"/>
        <w:contextualSpacing/>
        <w:jc w:val="both"/>
        <w:rPr>
          <w:color w:val="FF0000"/>
        </w:rPr>
      </w:pPr>
      <w:r w:rsidRPr="00754723">
        <w:rPr>
          <w:color w:val="FF0000"/>
        </w:rPr>
        <w:t xml:space="preserve">В условиях неравномерности размещения налогооблагаемой базы на территории района и недостаточности налоговых поступлений в бюджеты сельских поселений межбюджетные отношения, складывающиеся между муниципальным образованием «Каргасокский район» и сельскими поселениями, являются важным фактором, позволяющим обеспечить предоставление гражданам муниципальных услуг и финансирование органов местного самоуправления на надлежащем уровне. </w:t>
      </w:r>
    </w:p>
    <w:p w:rsidR="006C52BC" w:rsidRPr="00754723" w:rsidRDefault="006C52BC" w:rsidP="006C52BC">
      <w:pPr>
        <w:ind w:firstLine="709"/>
        <w:contextualSpacing/>
        <w:jc w:val="both"/>
        <w:rPr>
          <w:color w:val="FF0000"/>
        </w:rPr>
      </w:pPr>
      <w:r w:rsidRPr="00754723">
        <w:rPr>
          <w:color w:val="FF0000"/>
        </w:rPr>
        <w:t xml:space="preserve">Бюджеты поселений Каргасокского района имеют очень низкий уровень налоговых и неналоговых доходов. Существует проблема дисбаланса между имеющимися собственными доходами и потребностью в бюджетных расходах на решение вопросов местного значения поселений. </w:t>
      </w:r>
    </w:p>
    <w:p w:rsidR="006C52BC" w:rsidRPr="00754723" w:rsidRDefault="006C52BC" w:rsidP="006C52BC">
      <w:pPr>
        <w:ind w:firstLine="709"/>
        <w:contextualSpacing/>
        <w:jc w:val="both"/>
        <w:rPr>
          <w:color w:val="FF0000"/>
        </w:rPr>
      </w:pPr>
      <w:r w:rsidRPr="00754723">
        <w:rPr>
          <w:color w:val="FF0000"/>
        </w:rPr>
        <w:t>Проанализировав структуру бюджетов поселений можно увидеть, что сельские поселения имеют очень низкую обеспеченность расходов собственными доходами. Для надлежащего исполнения сельскими поселениями своих полномочий и полномочий, передаваемых органам местного самоуправления бюджетом другого уровня, необходимо предоставление межбюджетных трансфертов бюджетам сельских поселений.</w:t>
      </w:r>
    </w:p>
    <w:p w:rsidR="00A177A7" w:rsidRPr="00754723" w:rsidRDefault="00A177A7" w:rsidP="006C52BC">
      <w:pPr>
        <w:ind w:firstLine="709"/>
        <w:contextualSpacing/>
        <w:jc w:val="both"/>
        <w:rPr>
          <w:color w:val="FF0000"/>
        </w:rPr>
      </w:pPr>
    </w:p>
    <w:p w:rsidR="00A177A7" w:rsidRPr="00754723" w:rsidRDefault="00A177A7" w:rsidP="006C52BC">
      <w:pPr>
        <w:ind w:firstLine="709"/>
        <w:contextualSpacing/>
        <w:jc w:val="both"/>
        <w:rPr>
          <w:color w:val="FF0000"/>
        </w:rPr>
      </w:pPr>
    </w:p>
    <w:p w:rsidR="00A177A7" w:rsidRPr="00754723" w:rsidRDefault="00A177A7" w:rsidP="006C52BC">
      <w:pPr>
        <w:ind w:firstLine="709"/>
        <w:contextualSpacing/>
        <w:jc w:val="both"/>
        <w:rPr>
          <w:color w:val="FF0000"/>
        </w:rPr>
      </w:pPr>
    </w:p>
    <w:p w:rsidR="006C52BC" w:rsidRPr="00754723" w:rsidRDefault="006C52BC" w:rsidP="003D3588">
      <w:pPr>
        <w:contextualSpacing/>
        <w:jc w:val="center"/>
        <w:rPr>
          <w:color w:val="FF0000"/>
        </w:rPr>
      </w:pPr>
      <w:r w:rsidRPr="00754723">
        <w:rPr>
          <w:color w:val="FF0000"/>
        </w:rPr>
        <w:lastRenderedPageBreak/>
        <w:t>Структура бюджетов поселений Каргасокского района за 2014г.</w:t>
      </w:r>
    </w:p>
    <w:tbl>
      <w:tblPr>
        <w:tblW w:w="9923" w:type="dxa"/>
        <w:tblInd w:w="-34" w:type="dxa"/>
        <w:tblLayout w:type="fixed"/>
        <w:tblLook w:val="04A0" w:firstRow="1" w:lastRow="0" w:firstColumn="1" w:lastColumn="0" w:noHBand="0" w:noVBand="1"/>
      </w:tblPr>
      <w:tblGrid>
        <w:gridCol w:w="1702"/>
        <w:gridCol w:w="1134"/>
        <w:gridCol w:w="1134"/>
        <w:gridCol w:w="851"/>
        <w:gridCol w:w="1134"/>
        <w:gridCol w:w="992"/>
        <w:gridCol w:w="1134"/>
        <w:gridCol w:w="992"/>
        <w:gridCol w:w="850"/>
      </w:tblGrid>
      <w:tr w:rsidR="006C52BC" w:rsidRPr="00754723" w:rsidTr="00BB7714">
        <w:trPr>
          <w:trHeight w:val="275"/>
        </w:trPr>
        <w:tc>
          <w:tcPr>
            <w:tcW w:w="1702" w:type="dxa"/>
            <w:vMerge w:val="restart"/>
            <w:tcBorders>
              <w:top w:val="single" w:sz="4" w:space="0" w:color="auto"/>
              <w:left w:val="single" w:sz="4" w:space="0" w:color="auto"/>
              <w:bottom w:val="single" w:sz="4" w:space="0" w:color="000000"/>
              <w:right w:val="single" w:sz="4" w:space="0" w:color="auto"/>
            </w:tcBorders>
            <w:vAlign w:val="center"/>
            <w:hideMark/>
          </w:tcPr>
          <w:p w:rsidR="006C52BC" w:rsidRPr="00754723" w:rsidRDefault="006C52BC" w:rsidP="00BB7714">
            <w:pPr>
              <w:contextualSpacing/>
              <w:jc w:val="center"/>
              <w:rPr>
                <w:bCs/>
                <w:color w:val="FF0000"/>
                <w:sz w:val="22"/>
                <w:szCs w:val="22"/>
              </w:rPr>
            </w:pPr>
            <w:r w:rsidRPr="00754723">
              <w:rPr>
                <w:bCs/>
                <w:color w:val="FF0000"/>
                <w:sz w:val="22"/>
                <w:szCs w:val="22"/>
              </w:rPr>
              <w:t>Бюджет</w:t>
            </w:r>
          </w:p>
        </w:tc>
        <w:tc>
          <w:tcPr>
            <w:tcW w:w="5245" w:type="dxa"/>
            <w:gridSpan w:val="5"/>
            <w:tcBorders>
              <w:top w:val="single" w:sz="4" w:space="0" w:color="auto"/>
              <w:left w:val="nil"/>
              <w:bottom w:val="single" w:sz="4" w:space="0" w:color="auto"/>
              <w:right w:val="single" w:sz="4" w:space="0" w:color="auto"/>
            </w:tcBorders>
            <w:noWrap/>
            <w:vAlign w:val="center"/>
            <w:hideMark/>
          </w:tcPr>
          <w:p w:rsidR="006C52BC" w:rsidRPr="00754723" w:rsidRDefault="006C52BC" w:rsidP="00BB7714">
            <w:pPr>
              <w:contextualSpacing/>
              <w:jc w:val="center"/>
              <w:rPr>
                <w:bCs/>
                <w:color w:val="FF0000"/>
                <w:sz w:val="22"/>
                <w:szCs w:val="22"/>
              </w:rPr>
            </w:pPr>
            <w:r w:rsidRPr="00754723">
              <w:rPr>
                <w:bCs/>
                <w:color w:val="FF0000"/>
                <w:sz w:val="22"/>
                <w:szCs w:val="22"/>
              </w:rPr>
              <w:t>ДОХОДЫ</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6C52BC" w:rsidRPr="00754723" w:rsidRDefault="006C52BC" w:rsidP="00BB7714">
            <w:pPr>
              <w:contextualSpacing/>
              <w:jc w:val="center"/>
              <w:rPr>
                <w:bCs/>
                <w:color w:val="FF0000"/>
                <w:sz w:val="22"/>
                <w:szCs w:val="22"/>
              </w:rPr>
            </w:pPr>
            <w:r w:rsidRPr="00754723">
              <w:rPr>
                <w:bCs/>
                <w:color w:val="FF0000"/>
                <w:sz w:val="22"/>
                <w:szCs w:val="22"/>
              </w:rPr>
              <w:t>Расходы</w:t>
            </w:r>
          </w:p>
          <w:p w:rsidR="006C52BC" w:rsidRPr="00754723" w:rsidRDefault="006C52BC" w:rsidP="00BB7714">
            <w:pPr>
              <w:contextualSpacing/>
              <w:jc w:val="center"/>
              <w:rPr>
                <w:bCs/>
                <w:color w:val="FF0000"/>
                <w:sz w:val="22"/>
                <w:szCs w:val="22"/>
              </w:rPr>
            </w:pPr>
            <w:r w:rsidRPr="00754723">
              <w:rPr>
                <w:bCs/>
                <w:color w:val="FF0000"/>
                <w:sz w:val="22"/>
                <w:szCs w:val="22"/>
              </w:rPr>
              <w:t>(тыс. руб.)</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6C52BC" w:rsidRPr="00754723" w:rsidRDefault="006C52BC" w:rsidP="00BB7714">
            <w:pPr>
              <w:contextualSpacing/>
              <w:jc w:val="center"/>
              <w:rPr>
                <w:bCs/>
                <w:color w:val="FF0000"/>
                <w:sz w:val="22"/>
                <w:szCs w:val="22"/>
              </w:rPr>
            </w:pPr>
            <w:r w:rsidRPr="00754723">
              <w:rPr>
                <w:bCs/>
                <w:color w:val="FF0000"/>
                <w:sz w:val="22"/>
                <w:szCs w:val="22"/>
              </w:rPr>
              <w:t>Дефицит</w:t>
            </w:r>
          </w:p>
          <w:p w:rsidR="006C52BC" w:rsidRPr="00754723" w:rsidRDefault="006C52BC" w:rsidP="00BB7714">
            <w:pPr>
              <w:contextualSpacing/>
              <w:jc w:val="center"/>
              <w:rPr>
                <w:bCs/>
                <w:color w:val="FF0000"/>
                <w:sz w:val="22"/>
                <w:szCs w:val="22"/>
              </w:rPr>
            </w:pPr>
            <w:r w:rsidRPr="00754723">
              <w:rPr>
                <w:bCs/>
                <w:color w:val="FF0000"/>
                <w:sz w:val="22"/>
                <w:szCs w:val="22"/>
              </w:rPr>
              <w:t>(тыс. руб.)</w:t>
            </w:r>
          </w:p>
        </w:tc>
        <w:tc>
          <w:tcPr>
            <w:tcW w:w="850" w:type="dxa"/>
            <w:vMerge w:val="restart"/>
            <w:tcBorders>
              <w:top w:val="single" w:sz="4" w:space="0" w:color="auto"/>
              <w:left w:val="single" w:sz="4" w:space="0" w:color="auto"/>
              <w:bottom w:val="single" w:sz="4" w:space="0" w:color="000000"/>
              <w:right w:val="single" w:sz="4" w:space="0" w:color="auto"/>
            </w:tcBorders>
            <w:vAlign w:val="center"/>
            <w:hideMark/>
          </w:tcPr>
          <w:p w:rsidR="006C52BC" w:rsidRPr="00754723" w:rsidRDefault="006C52BC" w:rsidP="00BB7714">
            <w:pPr>
              <w:contextualSpacing/>
              <w:jc w:val="center"/>
              <w:rPr>
                <w:bCs/>
                <w:color w:val="FF0000"/>
                <w:sz w:val="22"/>
                <w:szCs w:val="22"/>
              </w:rPr>
            </w:pPr>
            <w:r w:rsidRPr="00754723">
              <w:rPr>
                <w:bCs/>
                <w:color w:val="FF0000"/>
                <w:sz w:val="22"/>
                <w:szCs w:val="22"/>
              </w:rPr>
              <w:t>Обеспеченность расходов налоговыми и неналоговыми доходами в %</w:t>
            </w:r>
          </w:p>
        </w:tc>
      </w:tr>
      <w:tr w:rsidR="006C52BC" w:rsidRPr="00754723" w:rsidTr="00BB7714">
        <w:trPr>
          <w:trHeight w:val="254"/>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6C52BC" w:rsidRPr="00754723" w:rsidRDefault="006C52BC" w:rsidP="00BB7714">
            <w:pPr>
              <w:contextualSpacing/>
              <w:jc w:val="center"/>
              <w:rPr>
                <w:b/>
                <w:bCs/>
                <w:color w:val="FF0000"/>
                <w:sz w:val="22"/>
                <w:szCs w:val="22"/>
              </w:rPr>
            </w:pPr>
          </w:p>
        </w:tc>
        <w:tc>
          <w:tcPr>
            <w:tcW w:w="1134" w:type="dxa"/>
            <w:vMerge w:val="restart"/>
            <w:tcBorders>
              <w:top w:val="nil"/>
              <w:left w:val="single" w:sz="4" w:space="0" w:color="auto"/>
              <w:bottom w:val="single" w:sz="4" w:space="0" w:color="000000"/>
              <w:right w:val="single" w:sz="4" w:space="0" w:color="auto"/>
            </w:tcBorders>
            <w:vAlign w:val="center"/>
            <w:hideMark/>
          </w:tcPr>
          <w:p w:rsidR="006C52BC" w:rsidRPr="00754723" w:rsidRDefault="006C52BC" w:rsidP="00BB7714">
            <w:pPr>
              <w:contextualSpacing/>
              <w:jc w:val="center"/>
              <w:rPr>
                <w:bCs/>
                <w:color w:val="FF0000"/>
                <w:sz w:val="22"/>
                <w:szCs w:val="22"/>
              </w:rPr>
            </w:pPr>
            <w:r w:rsidRPr="00754723">
              <w:rPr>
                <w:bCs/>
                <w:color w:val="FF0000"/>
                <w:sz w:val="22"/>
                <w:szCs w:val="22"/>
              </w:rPr>
              <w:t>Всего</w:t>
            </w:r>
          </w:p>
          <w:p w:rsidR="006C52BC" w:rsidRPr="00754723" w:rsidRDefault="006C52BC" w:rsidP="00BB7714">
            <w:pPr>
              <w:contextualSpacing/>
              <w:jc w:val="center"/>
              <w:rPr>
                <w:bCs/>
                <w:color w:val="FF0000"/>
                <w:sz w:val="22"/>
                <w:szCs w:val="22"/>
              </w:rPr>
            </w:pPr>
            <w:r w:rsidRPr="00754723">
              <w:rPr>
                <w:bCs/>
                <w:color w:val="FF0000"/>
                <w:sz w:val="22"/>
                <w:szCs w:val="22"/>
              </w:rPr>
              <w:t>(тыс. руб.)</w:t>
            </w:r>
          </w:p>
          <w:p w:rsidR="006C52BC" w:rsidRPr="00754723" w:rsidRDefault="006C52BC" w:rsidP="00BB7714">
            <w:pPr>
              <w:contextualSpacing/>
              <w:jc w:val="center"/>
              <w:rPr>
                <w:bCs/>
                <w:color w:val="FF0000"/>
                <w:sz w:val="22"/>
                <w:szCs w:val="22"/>
              </w:rPr>
            </w:pPr>
            <w:r w:rsidRPr="00754723">
              <w:rPr>
                <w:bCs/>
                <w:color w:val="FF0000"/>
                <w:sz w:val="22"/>
                <w:szCs w:val="22"/>
              </w:rPr>
              <w:t>в том числе</w:t>
            </w:r>
          </w:p>
        </w:tc>
        <w:tc>
          <w:tcPr>
            <w:tcW w:w="1985" w:type="dxa"/>
            <w:gridSpan w:val="2"/>
            <w:tcBorders>
              <w:top w:val="single" w:sz="4" w:space="0" w:color="auto"/>
              <w:left w:val="nil"/>
              <w:bottom w:val="single" w:sz="4" w:space="0" w:color="auto"/>
              <w:right w:val="single" w:sz="4" w:space="0" w:color="000000"/>
            </w:tcBorders>
            <w:vAlign w:val="center"/>
            <w:hideMark/>
          </w:tcPr>
          <w:p w:rsidR="006C52BC" w:rsidRPr="00754723" w:rsidRDefault="006C52BC" w:rsidP="00BB7714">
            <w:pPr>
              <w:contextualSpacing/>
              <w:jc w:val="center"/>
              <w:rPr>
                <w:bCs/>
                <w:color w:val="FF0000"/>
                <w:sz w:val="22"/>
                <w:szCs w:val="22"/>
              </w:rPr>
            </w:pPr>
            <w:r w:rsidRPr="00754723">
              <w:rPr>
                <w:bCs/>
                <w:color w:val="FF0000"/>
                <w:sz w:val="22"/>
                <w:szCs w:val="22"/>
              </w:rPr>
              <w:t>Налоговые и неналоговые</w:t>
            </w:r>
          </w:p>
        </w:tc>
        <w:tc>
          <w:tcPr>
            <w:tcW w:w="2126" w:type="dxa"/>
            <w:gridSpan w:val="2"/>
            <w:tcBorders>
              <w:top w:val="single" w:sz="4" w:space="0" w:color="auto"/>
              <w:left w:val="nil"/>
              <w:bottom w:val="single" w:sz="4" w:space="0" w:color="auto"/>
              <w:right w:val="single" w:sz="4" w:space="0" w:color="000000"/>
            </w:tcBorders>
            <w:vAlign w:val="center"/>
            <w:hideMark/>
          </w:tcPr>
          <w:p w:rsidR="006C52BC" w:rsidRPr="00754723" w:rsidRDefault="006C52BC" w:rsidP="00BB7714">
            <w:pPr>
              <w:contextualSpacing/>
              <w:jc w:val="center"/>
              <w:rPr>
                <w:bCs/>
                <w:color w:val="FF0000"/>
                <w:sz w:val="22"/>
                <w:szCs w:val="22"/>
              </w:rPr>
            </w:pPr>
            <w:r w:rsidRPr="00754723">
              <w:rPr>
                <w:bCs/>
                <w:color w:val="FF0000"/>
                <w:sz w:val="22"/>
                <w:szCs w:val="22"/>
              </w:rPr>
              <w:t>Межбюджетные трансферты</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C52BC" w:rsidRPr="00754723" w:rsidRDefault="006C52BC" w:rsidP="00BB7714">
            <w:pPr>
              <w:contextualSpacing/>
              <w:jc w:val="center"/>
              <w:rPr>
                <w:b/>
                <w:bCs/>
                <w:color w:val="FF0000"/>
                <w:sz w:val="22"/>
                <w:szCs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C52BC" w:rsidRPr="00754723" w:rsidRDefault="006C52BC" w:rsidP="00BB7714">
            <w:pPr>
              <w:contextualSpacing/>
              <w:jc w:val="center"/>
              <w:rPr>
                <w:b/>
                <w:bCs/>
                <w:color w:val="FF0000"/>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C52BC" w:rsidRPr="00754723" w:rsidRDefault="006C52BC" w:rsidP="00BB7714">
            <w:pPr>
              <w:contextualSpacing/>
              <w:jc w:val="center"/>
              <w:rPr>
                <w:b/>
                <w:bCs/>
                <w:color w:val="FF0000"/>
                <w:sz w:val="22"/>
                <w:szCs w:val="22"/>
              </w:rPr>
            </w:pPr>
          </w:p>
        </w:tc>
      </w:tr>
      <w:tr w:rsidR="006C52BC" w:rsidRPr="00754723" w:rsidTr="00BB7714">
        <w:trPr>
          <w:trHeight w:val="1270"/>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6C52BC" w:rsidRPr="00754723" w:rsidRDefault="006C52BC" w:rsidP="00BB7714">
            <w:pPr>
              <w:contextualSpacing/>
              <w:jc w:val="center"/>
              <w:rPr>
                <w:b/>
                <w:bCs/>
                <w:color w:val="FF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6C52BC" w:rsidRPr="00754723" w:rsidRDefault="006C52BC" w:rsidP="00BB7714">
            <w:pPr>
              <w:contextualSpacing/>
              <w:jc w:val="center"/>
              <w:rPr>
                <w:bCs/>
                <w:color w:val="FF0000"/>
                <w:sz w:val="22"/>
                <w:szCs w:val="22"/>
              </w:rPr>
            </w:pP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bCs/>
                <w:color w:val="FF0000"/>
                <w:sz w:val="22"/>
                <w:szCs w:val="22"/>
              </w:rPr>
            </w:pPr>
            <w:r w:rsidRPr="00754723">
              <w:rPr>
                <w:bCs/>
                <w:color w:val="FF0000"/>
                <w:sz w:val="22"/>
                <w:szCs w:val="22"/>
              </w:rPr>
              <w:t>Сумма</w:t>
            </w:r>
          </w:p>
          <w:p w:rsidR="006C52BC" w:rsidRPr="00754723" w:rsidRDefault="006C52BC" w:rsidP="00BB7714">
            <w:pPr>
              <w:contextualSpacing/>
              <w:jc w:val="center"/>
              <w:rPr>
                <w:bCs/>
                <w:color w:val="FF0000"/>
                <w:sz w:val="22"/>
                <w:szCs w:val="22"/>
              </w:rPr>
            </w:pPr>
            <w:r w:rsidRPr="00754723">
              <w:rPr>
                <w:bCs/>
                <w:color w:val="FF0000"/>
                <w:sz w:val="22"/>
                <w:szCs w:val="22"/>
              </w:rPr>
              <w:t>(тыс. руб.)</w:t>
            </w:r>
          </w:p>
        </w:tc>
        <w:tc>
          <w:tcPr>
            <w:tcW w:w="851"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bCs/>
                <w:color w:val="FF0000"/>
                <w:sz w:val="22"/>
                <w:szCs w:val="22"/>
              </w:rPr>
            </w:pPr>
            <w:r w:rsidRPr="00754723">
              <w:rPr>
                <w:bCs/>
                <w:color w:val="FF0000"/>
                <w:sz w:val="22"/>
                <w:szCs w:val="22"/>
              </w:rPr>
              <w:t>Удельный вес в общей сумме доходов в %</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bCs/>
                <w:color w:val="FF0000"/>
                <w:sz w:val="22"/>
                <w:szCs w:val="22"/>
              </w:rPr>
            </w:pPr>
            <w:r w:rsidRPr="00754723">
              <w:rPr>
                <w:bCs/>
                <w:color w:val="FF0000"/>
                <w:sz w:val="22"/>
                <w:szCs w:val="22"/>
              </w:rPr>
              <w:t>Сумма</w:t>
            </w:r>
          </w:p>
          <w:p w:rsidR="006C52BC" w:rsidRPr="00754723" w:rsidRDefault="006C52BC" w:rsidP="00BB7714">
            <w:pPr>
              <w:contextualSpacing/>
              <w:jc w:val="center"/>
              <w:rPr>
                <w:bCs/>
                <w:color w:val="FF0000"/>
                <w:sz w:val="22"/>
                <w:szCs w:val="22"/>
              </w:rPr>
            </w:pPr>
            <w:r w:rsidRPr="00754723">
              <w:rPr>
                <w:bCs/>
                <w:color w:val="FF0000"/>
                <w:sz w:val="22"/>
                <w:szCs w:val="22"/>
              </w:rPr>
              <w:t>(тыс. руб.)</w:t>
            </w:r>
          </w:p>
        </w:tc>
        <w:tc>
          <w:tcPr>
            <w:tcW w:w="992"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bCs/>
                <w:color w:val="FF0000"/>
                <w:sz w:val="22"/>
                <w:szCs w:val="22"/>
              </w:rPr>
            </w:pPr>
            <w:r w:rsidRPr="00754723">
              <w:rPr>
                <w:bCs/>
                <w:color w:val="FF0000"/>
                <w:sz w:val="22"/>
                <w:szCs w:val="22"/>
              </w:rPr>
              <w:t>Удельный вес в общей сумме доходов в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C52BC" w:rsidRPr="00754723" w:rsidRDefault="006C52BC" w:rsidP="00BB7714">
            <w:pPr>
              <w:contextualSpacing/>
              <w:jc w:val="center"/>
              <w:rPr>
                <w:b/>
                <w:bCs/>
                <w:color w:val="FF0000"/>
                <w:sz w:val="22"/>
                <w:szCs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C52BC" w:rsidRPr="00754723" w:rsidRDefault="006C52BC" w:rsidP="00BB7714">
            <w:pPr>
              <w:contextualSpacing/>
              <w:jc w:val="center"/>
              <w:rPr>
                <w:b/>
                <w:bCs/>
                <w:color w:val="FF0000"/>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C52BC" w:rsidRPr="00754723" w:rsidRDefault="006C52BC" w:rsidP="00BB7714">
            <w:pPr>
              <w:contextualSpacing/>
              <w:jc w:val="center"/>
              <w:rPr>
                <w:b/>
                <w:bCs/>
                <w:color w:val="FF0000"/>
                <w:sz w:val="22"/>
                <w:szCs w:val="22"/>
              </w:rPr>
            </w:pPr>
          </w:p>
        </w:tc>
      </w:tr>
      <w:tr w:rsidR="006C52BC" w:rsidRPr="00754723" w:rsidTr="00BB7714">
        <w:trPr>
          <w:trHeight w:val="254"/>
        </w:trPr>
        <w:tc>
          <w:tcPr>
            <w:tcW w:w="1702" w:type="dxa"/>
            <w:tcBorders>
              <w:top w:val="single" w:sz="4" w:space="0" w:color="auto"/>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Вертикосского с/п</w:t>
            </w:r>
          </w:p>
        </w:tc>
        <w:tc>
          <w:tcPr>
            <w:tcW w:w="1134" w:type="dxa"/>
            <w:tcBorders>
              <w:top w:val="single" w:sz="4" w:space="0" w:color="auto"/>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9 185,11</w:t>
            </w:r>
          </w:p>
        </w:tc>
        <w:tc>
          <w:tcPr>
            <w:tcW w:w="1134" w:type="dxa"/>
            <w:tcBorders>
              <w:top w:val="single" w:sz="4" w:space="0" w:color="auto"/>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2 619,87</w:t>
            </w:r>
          </w:p>
        </w:tc>
        <w:tc>
          <w:tcPr>
            <w:tcW w:w="851" w:type="dxa"/>
            <w:tcBorders>
              <w:top w:val="single" w:sz="4" w:space="0" w:color="auto"/>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28,52</w:t>
            </w:r>
          </w:p>
        </w:tc>
        <w:tc>
          <w:tcPr>
            <w:tcW w:w="1134" w:type="dxa"/>
            <w:tcBorders>
              <w:top w:val="single" w:sz="4" w:space="0" w:color="auto"/>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6 565,24</w:t>
            </w:r>
          </w:p>
        </w:tc>
        <w:tc>
          <w:tcPr>
            <w:tcW w:w="992" w:type="dxa"/>
            <w:tcBorders>
              <w:top w:val="single" w:sz="4" w:space="0" w:color="auto"/>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71,48</w:t>
            </w:r>
          </w:p>
        </w:tc>
        <w:tc>
          <w:tcPr>
            <w:tcW w:w="1134" w:type="dxa"/>
            <w:tcBorders>
              <w:top w:val="single" w:sz="4" w:space="0" w:color="auto"/>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9 419,38</w:t>
            </w:r>
          </w:p>
        </w:tc>
        <w:tc>
          <w:tcPr>
            <w:tcW w:w="992" w:type="dxa"/>
            <w:tcBorders>
              <w:top w:val="single" w:sz="4" w:space="0" w:color="auto"/>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-234,27</w:t>
            </w:r>
          </w:p>
        </w:tc>
        <w:tc>
          <w:tcPr>
            <w:tcW w:w="850" w:type="dxa"/>
            <w:tcBorders>
              <w:top w:val="single" w:sz="4" w:space="0" w:color="auto"/>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27,81</w:t>
            </w:r>
          </w:p>
        </w:tc>
      </w:tr>
      <w:tr w:rsidR="006C52BC" w:rsidRPr="00754723"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Каргасокского с/п</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99 561,83</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25 326,33</w:t>
            </w:r>
          </w:p>
        </w:tc>
        <w:tc>
          <w:tcPr>
            <w:tcW w:w="851"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25,44</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74 235,50</w:t>
            </w:r>
          </w:p>
        </w:tc>
        <w:tc>
          <w:tcPr>
            <w:tcW w:w="992"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74,56</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100 738,06</w:t>
            </w:r>
          </w:p>
        </w:tc>
        <w:tc>
          <w:tcPr>
            <w:tcW w:w="992"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-1 176,23</w:t>
            </w:r>
          </w:p>
        </w:tc>
        <w:tc>
          <w:tcPr>
            <w:tcW w:w="850"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25,14</w:t>
            </w:r>
          </w:p>
        </w:tc>
      </w:tr>
      <w:tr w:rsidR="006C52BC" w:rsidRPr="00754723"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Киндальского с/п</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6 225,73</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431,00</w:t>
            </w:r>
          </w:p>
        </w:tc>
        <w:tc>
          <w:tcPr>
            <w:tcW w:w="851"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6,92</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5 794,73</w:t>
            </w:r>
          </w:p>
        </w:tc>
        <w:tc>
          <w:tcPr>
            <w:tcW w:w="992"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93,08</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6 219,46</w:t>
            </w:r>
          </w:p>
        </w:tc>
        <w:tc>
          <w:tcPr>
            <w:tcW w:w="992"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6,27</w:t>
            </w:r>
          </w:p>
        </w:tc>
        <w:tc>
          <w:tcPr>
            <w:tcW w:w="850"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6,93</w:t>
            </w:r>
          </w:p>
        </w:tc>
      </w:tr>
      <w:tr w:rsidR="006C52BC" w:rsidRPr="00754723"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Нововасюганского с/п</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35 199,45</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10 345,92</w:t>
            </w:r>
          </w:p>
        </w:tc>
        <w:tc>
          <w:tcPr>
            <w:tcW w:w="851"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29,39</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24 853,53</w:t>
            </w:r>
          </w:p>
        </w:tc>
        <w:tc>
          <w:tcPr>
            <w:tcW w:w="992"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70,61</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36 369,00</w:t>
            </w:r>
          </w:p>
        </w:tc>
        <w:tc>
          <w:tcPr>
            <w:tcW w:w="992"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-1 169,55</w:t>
            </w:r>
          </w:p>
        </w:tc>
        <w:tc>
          <w:tcPr>
            <w:tcW w:w="850"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28,45</w:t>
            </w:r>
          </w:p>
        </w:tc>
      </w:tr>
      <w:tr w:rsidR="006C52BC" w:rsidRPr="00754723"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Новоюгинского с/п</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20 739,73</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1 602,13</w:t>
            </w:r>
          </w:p>
        </w:tc>
        <w:tc>
          <w:tcPr>
            <w:tcW w:w="851"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7,72</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19 137,60</w:t>
            </w:r>
          </w:p>
        </w:tc>
        <w:tc>
          <w:tcPr>
            <w:tcW w:w="992"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92,28</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20 528,59</w:t>
            </w:r>
          </w:p>
        </w:tc>
        <w:tc>
          <w:tcPr>
            <w:tcW w:w="992"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211,14</w:t>
            </w:r>
          </w:p>
        </w:tc>
        <w:tc>
          <w:tcPr>
            <w:tcW w:w="850"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7,80</w:t>
            </w:r>
          </w:p>
        </w:tc>
      </w:tr>
      <w:tr w:rsidR="006C52BC" w:rsidRPr="00754723"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Сосновского с/п</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20 930,95</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919,69</w:t>
            </w:r>
          </w:p>
        </w:tc>
        <w:tc>
          <w:tcPr>
            <w:tcW w:w="851"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4,39</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20 011,26</w:t>
            </w:r>
          </w:p>
        </w:tc>
        <w:tc>
          <w:tcPr>
            <w:tcW w:w="992"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95,61</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20 537,76</w:t>
            </w:r>
          </w:p>
        </w:tc>
        <w:tc>
          <w:tcPr>
            <w:tcW w:w="992"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393,19</w:t>
            </w:r>
          </w:p>
        </w:tc>
        <w:tc>
          <w:tcPr>
            <w:tcW w:w="850"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4,48</w:t>
            </w:r>
          </w:p>
        </w:tc>
      </w:tr>
      <w:tr w:rsidR="006C52BC" w:rsidRPr="00754723" w:rsidTr="00BB7714">
        <w:trPr>
          <w:trHeight w:val="368"/>
        </w:trPr>
        <w:tc>
          <w:tcPr>
            <w:tcW w:w="1702" w:type="dxa"/>
            <w:tcBorders>
              <w:top w:val="nil"/>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Средневасюганского с/п</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32 178,97</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2 566,12</w:t>
            </w:r>
          </w:p>
        </w:tc>
        <w:tc>
          <w:tcPr>
            <w:tcW w:w="851"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7,97</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29 612,85</w:t>
            </w:r>
          </w:p>
        </w:tc>
        <w:tc>
          <w:tcPr>
            <w:tcW w:w="992"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92,03</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32 194,43</w:t>
            </w:r>
          </w:p>
        </w:tc>
        <w:tc>
          <w:tcPr>
            <w:tcW w:w="992"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-15,46</w:t>
            </w:r>
          </w:p>
        </w:tc>
        <w:tc>
          <w:tcPr>
            <w:tcW w:w="850"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7,97</w:t>
            </w:r>
          </w:p>
        </w:tc>
      </w:tr>
      <w:tr w:rsidR="006C52BC" w:rsidRPr="00754723"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Среднетымского с/п</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38 002,10</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1 427,92</w:t>
            </w:r>
          </w:p>
        </w:tc>
        <w:tc>
          <w:tcPr>
            <w:tcW w:w="851"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3,76</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36 574,18</w:t>
            </w:r>
          </w:p>
        </w:tc>
        <w:tc>
          <w:tcPr>
            <w:tcW w:w="992"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96,24</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37 992,44</w:t>
            </w:r>
          </w:p>
        </w:tc>
        <w:tc>
          <w:tcPr>
            <w:tcW w:w="992"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9,66</w:t>
            </w:r>
          </w:p>
        </w:tc>
        <w:tc>
          <w:tcPr>
            <w:tcW w:w="850"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3,76</w:t>
            </w:r>
          </w:p>
        </w:tc>
      </w:tr>
      <w:tr w:rsidR="006C52BC" w:rsidRPr="00754723"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Толпаровского  с/п</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28 143,76</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1 056,31</w:t>
            </w:r>
          </w:p>
        </w:tc>
        <w:tc>
          <w:tcPr>
            <w:tcW w:w="851"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3,75</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27 087,45</w:t>
            </w:r>
          </w:p>
        </w:tc>
        <w:tc>
          <w:tcPr>
            <w:tcW w:w="992"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96,25</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28 129,74</w:t>
            </w:r>
          </w:p>
        </w:tc>
        <w:tc>
          <w:tcPr>
            <w:tcW w:w="992"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14,02</w:t>
            </w:r>
          </w:p>
        </w:tc>
        <w:tc>
          <w:tcPr>
            <w:tcW w:w="850"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3,76</w:t>
            </w:r>
          </w:p>
        </w:tc>
      </w:tr>
      <w:tr w:rsidR="006C52BC" w:rsidRPr="00754723"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Тымского с/п</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14 009,60</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466,09</w:t>
            </w:r>
          </w:p>
        </w:tc>
        <w:tc>
          <w:tcPr>
            <w:tcW w:w="851"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3,33</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13 543,51</w:t>
            </w:r>
          </w:p>
        </w:tc>
        <w:tc>
          <w:tcPr>
            <w:tcW w:w="992"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96,67</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13 702,55</w:t>
            </w:r>
          </w:p>
        </w:tc>
        <w:tc>
          <w:tcPr>
            <w:tcW w:w="992"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307,05</w:t>
            </w:r>
          </w:p>
        </w:tc>
        <w:tc>
          <w:tcPr>
            <w:tcW w:w="850"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3,40</w:t>
            </w:r>
          </w:p>
        </w:tc>
      </w:tr>
      <w:tr w:rsidR="006C52BC" w:rsidRPr="00754723"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Усть-Тымского с/п</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19 005,68</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960,98</w:t>
            </w:r>
          </w:p>
        </w:tc>
        <w:tc>
          <w:tcPr>
            <w:tcW w:w="851"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5,06</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18 044,70</w:t>
            </w:r>
          </w:p>
        </w:tc>
        <w:tc>
          <w:tcPr>
            <w:tcW w:w="992"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94,94</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18 874,94</w:t>
            </w:r>
          </w:p>
        </w:tc>
        <w:tc>
          <w:tcPr>
            <w:tcW w:w="992"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130,74</w:t>
            </w:r>
          </w:p>
        </w:tc>
        <w:tc>
          <w:tcPr>
            <w:tcW w:w="850"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5,09</w:t>
            </w:r>
          </w:p>
        </w:tc>
      </w:tr>
      <w:tr w:rsidR="006C52BC" w:rsidRPr="00754723"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Усть-Чижапского с/п</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15 032,70</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574,67</w:t>
            </w:r>
          </w:p>
        </w:tc>
        <w:tc>
          <w:tcPr>
            <w:tcW w:w="851"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3,82</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14 458,03</w:t>
            </w:r>
          </w:p>
        </w:tc>
        <w:tc>
          <w:tcPr>
            <w:tcW w:w="992"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96,18</w:t>
            </w:r>
          </w:p>
        </w:tc>
        <w:tc>
          <w:tcPr>
            <w:tcW w:w="1134"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14 870,68</w:t>
            </w:r>
          </w:p>
        </w:tc>
        <w:tc>
          <w:tcPr>
            <w:tcW w:w="992"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162,02</w:t>
            </w:r>
          </w:p>
        </w:tc>
        <w:tc>
          <w:tcPr>
            <w:tcW w:w="850"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3,86</w:t>
            </w:r>
          </w:p>
        </w:tc>
      </w:tr>
      <w:tr w:rsidR="006C52BC" w:rsidRPr="00754723" w:rsidTr="00BB7714">
        <w:trPr>
          <w:trHeight w:val="254"/>
        </w:trPr>
        <w:tc>
          <w:tcPr>
            <w:tcW w:w="1702" w:type="dxa"/>
            <w:tcBorders>
              <w:top w:val="single" w:sz="4" w:space="0" w:color="auto"/>
              <w:left w:val="single" w:sz="4" w:space="0" w:color="auto"/>
              <w:bottom w:val="single" w:sz="4" w:space="0" w:color="auto"/>
              <w:right w:val="single" w:sz="4" w:space="0" w:color="auto"/>
            </w:tcBorders>
            <w:noWrap/>
            <w:vAlign w:val="center"/>
            <w:hideMark/>
          </w:tcPr>
          <w:p w:rsidR="006C52BC" w:rsidRPr="00754723" w:rsidRDefault="006C52BC" w:rsidP="00BB7714">
            <w:pPr>
              <w:contextualSpacing/>
              <w:jc w:val="center"/>
              <w:rPr>
                <w:bCs/>
                <w:color w:val="FF0000"/>
                <w:sz w:val="22"/>
                <w:szCs w:val="22"/>
              </w:rPr>
            </w:pPr>
            <w:r w:rsidRPr="00754723">
              <w:rPr>
                <w:bCs/>
                <w:color w:val="FF0000"/>
                <w:sz w:val="22"/>
                <w:szCs w:val="22"/>
              </w:rPr>
              <w:t>Итого</w:t>
            </w:r>
          </w:p>
        </w:tc>
        <w:tc>
          <w:tcPr>
            <w:tcW w:w="1134" w:type="dxa"/>
            <w:tcBorders>
              <w:top w:val="single" w:sz="4" w:space="0" w:color="auto"/>
              <w:left w:val="nil"/>
              <w:bottom w:val="single" w:sz="4" w:space="0" w:color="auto"/>
              <w:right w:val="single" w:sz="4" w:space="0" w:color="auto"/>
            </w:tcBorders>
            <w:noWrap/>
            <w:vAlign w:val="center"/>
            <w:hideMark/>
          </w:tcPr>
          <w:p w:rsidR="006C52BC" w:rsidRPr="00754723" w:rsidRDefault="006C52BC" w:rsidP="00BB7714">
            <w:pPr>
              <w:contextualSpacing/>
              <w:jc w:val="center"/>
              <w:rPr>
                <w:bCs/>
                <w:color w:val="FF0000"/>
                <w:sz w:val="22"/>
                <w:szCs w:val="22"/>
              </w:rPr>
            </w:pPr>
            <w:r w:rsidRPr="00754723">
              <w:rPr>
                <w:bCs/>
                <w:color w:val="FF0000"/>
                <w:sz w:val="22"/>
                <w:szCs w:val="22"/>
              </w:rPr>
              <w:t>338 215,61</w:t>
            </w:r>
          </w:p>
        </w:tc>
        <w:tc>
          <w:tcPr>
            <w:tcW w:w="1134" w:type="dxa"/>
            <w:tcBorders>
              <w:top w:val="single" w:sz="4" w:space="0" w:color="auto"/>
              <w:left w:val="nil"/>
              <w:bottom w:val="single" w:sz="4" w:space="0" w:color="auto"/>
              <w:right w:val="single" w:sz="4" w:space="0" w:color="auto"/>
            </w:tcBorders>
            <w:noWrap/>
            <w:vAlign w:val="center"/>
            <w:hideMark/>
          </w:tcPr>
          <w:p w:rsidR="006C52BC" w:rsidRPr="00754723" w:rsidRDefault="006C52BC" w:rsidP="00BB7714">
            <w:pPr>
              <w:contextualSpacing/>
              <w:jc w:val="center"/>
              <w:rPr>
                <w:bCs/>
                <w:color w:val="FF0000"/>
                <w:sz w:val="22"/>
                <w:szCs w:val="22"/>
              </w:rPr>
            </w:pPr>
            <w:r w:rsidRPr="00754723">
              <w:rPr>
                <w:bCs/>
                <w:color w:val="FF0000"/>
                <w:sz w:val="22"/>
                <w:szCs w:val="22"/>
              </w:rPr>
              <w:t>48 297,03</w:t>
            </w:r>
          </w:p>
        </w:tc>
        <w:tc>
          <w:tcPr>
            <w:tcW w:w="851"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14,28</w:t>
            </w:r>
          </w:p>
        </w:tc>
        <w:tc>
          <w:tcPr>
            <w:tcW w:w="1134" w:type="dxa"/>
            <w:tcBorders>
              <w:top w:val="single" w:sz="4" w:space="0" w:color="auto"/>
              <w:left w:val="nil"/>
              <w:bottom w:val="single" w:sz="4" w:space="0" w:color="auto"/>
              <w:right w:val="single" w:sz="4" w:space="0" w:color="auto"/>
            </w:tcBorders>
            <w:noWrap/>
            <w:vAlign w:val="center"/>
            <w:hideMark/>
          </w:tcPr>
          <w:p w:rsidR="006C52BC" w:rsidRPr="00754723" w:rsidRDefault="006C52BC" w:rsidP="00BB7714">
            <w:pPr>
              <w:contextualSpacing/>
              <w:jc w:val="center"/>
              <w:rPr>
                <w:bCs/>
                <w:color w:val="FF0000"/>
                <w:sz w:val="22"/>
                <w:szCs w:val="22"/>
              </w:rPr>
            </w:pPr>
            <w:r w:rsidRPr="00754723">
              <w:rPr>
                <w:bCs/>
                <w:color w:val="FF0000"/>
                <w:sz w:val="22"/>
                <w:szCs w:val="22"/>
              </w:rPr>
              <w:t>289 918,58</w:t>
            </w:r>
          </w:p>
        </w:tc>
        <w:tc>
          <w:tcPr>
            <w:tcW w:w="992"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85,72</w:t>
            </w:r>
          </w:p>
        </w:tc>
        <w:tc>
          <w:tcPr>
            <w:tcW w:w="1134" w:type="dxa"/>
            <w:tcBorders>
              <w:top w:val="single" w:sz="4" w:space="0" w:color="auto"/>
              <w:left w:val="nil"/>
              <w:bottom w:val="single" w:sz="4" w:space="0" w:color="auto"/>
              <w:right w:val="single" w:sz="4" w:space="0" w:color="auto"/>
            </w:tcBorders>
            <w:noWrap/>
            <w:vAlign w:val="center"/>
            <w:hideMark/>
          </w:tcPr>
          <w:p w:rsidR="006C52BC" w:rsidRPr="00754723" w:rsidRDefault="006C52BC" w:rsidP="00BB7714">
            <w:pPr>
              <w:contextualSpacing/>
              <w:jc w:val="center"/>
              <w:rPr>
                <w:bCs/>
                <w:color w:val="FF0000"/>
                <w:sz w:val="22"/>
                <w:szCs w:val="22"/>
              </w:rPr>
            </w:pPr>
            <w:r w:rsidRPr="00754723">
              <w:rPr>
                <w:bCs/>
                <w:color w:val="FF0000"/>
                <w:sz w:val="22"/>
                <w:szCs w:val="22"/>
              </w:rPr>
              <w:t>339 577,03</w:t>
            </w:r>
          </w:p>
        </w:tc>
        <w:tc>
          <w:tcPr>
            <w:tcW w:w="992"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-1 361,42</w:t>
            </w:r>
          </w:p>
        </w:tc>
        <w:tc>
          <w:tcPr>
            <w:tcW w:w="850" w:type="dxa"/>
            <w:tcBorders>
              <w:top w:val="nil"/>
              <w:left w:val="nil"/>
              <w:bottom w:val="single" w:sz="4" w:space="0" w:color="auto"/>
              <w:right w:val="single" w:sz="4" w:space="0" w:color="auto"/>
            </w:tcBorders>
            <w:vAlign w:val="center"/>
            <w:hideMark/>
          </w:tcPr>
          <w:p w:rsidR="006C52BC" w:rsidRPr="00754723" w:rsidRDefault="006C52BC" w:rsidP="00BB7714">
            <w:pPr>
              <w:contextualSpacing/>
              <w:jc w:val="center"/>
              <w:rPr>
                <w:color w:val="FF0000"/>
                <w:sz w:val="22"/>
                <w:szCs w:val="22"/>
              </w:rPr>
            </w:pPr>
            <w:r w:rsidRPr="00754723">
              <w:rPr>
                <w:color w:val="FF0000"/>
                <w:sz w:val="22"/>
                <w:szCs w:val="22"/>
              </w:rPr>
              <w:t>14,22</w:t>
            </w:r>
          </w:p>
        </w:tc>
      </w:tr>
    </w:tbl>
    <w:p w:rsidR="006C52BC" w:rsidRPr="00754723" w:rsidRDefault="006C52BC" w:rsidP="006C52BC">
      <w:pPr>
        <w:ind w:firstLine="709"/>
        <w:contextualSpacing/>
        <w:jc w:val="center"/>
        <w:rPr>
          <w:color w:val="FF0000"/>
        </w:rPr>
      </w:pPr>
    </w:p>
    <w:p w:rsidR="006C52BC" w:rsidRPr="00754723" w:rsidRDefault="006C52BC" w:rsidP="006C52BC">
      <w:pPr>
        <w:ind w:firstLine="709"/>
        <w:contextualSpacing/>
        <w:jc w:val="both"/>
        <w:rPr>
          <w:color w:val="FF0000"/>
        </w:rPr>
      </w:pPr>
      <w:r w:rsidRPr="00754723">
        <w:rPr>
          <w:color w:val="FF0000"/>
        </w:rPr>
        <w:t xml:space="preserve">Решение этих вопросов будет актуальным до тех пор, пока не произойдет существенного изменения бюджетного законодательства в сторону увеличения отчислений в бюджеты сельских поселений от налоговых и неналоговых доходов, либо не произойдет существенный рост налогооблагаемой базы. </w:t>
      </w:r>
    </w:p>
    <w:p w:rsidR="006C52BC" w:rsidRPr="00754723" w:rsidRDefault="006C52BC" w:rsidP="006C52BC">
      <w:pPr>
        <w:ind w:firstLine="709"/>
        <w:contextualSpacing/>
        <w:jc w:val="both"/>
        <w:rPr>
          <w:color w:val="FF0000"/>
        </w:rPr>
      </w:pPr>
      <w:r w:rsidRPr="00754723">
        <w:rPr>
          <w:color w:val="FF0000"/>
        </w:rPr>
        <w:t>Только при успешном развитии на территории сельских поселений производства, малого и среднего бизнеса, при создании благоприятного инвестиционного климата, при эффективном использовании муниципального имущества, при активном участии населения в жизни своего населенного пункта, представляется возможным повысить обеспеченность расходов поселений собственными доходами, собираемыми на территории сельских поселений.</w:t>
      </w:r>
    </w:p>
    <w:p w:rsidR="006C52BC" w:rsidRPr="00754723" w:rsidRDefault="006C52BC" w:rsidP="006C52BC">
      <w:pPr>
        <w:ind w:firstLine="709"/>
        <w:contextualSpacing/>
        <w:rPr>
          <w:color w:val="FF0000"/>
        </w:rPr>
      </w:pPr>
    </w:p>
    <w:p w:rsidR="006C52BC" w:rsidRPr="00754723" w:rsidRDefault="006C52BC" w:rsidP="003D3588">
      <w:pPr>
        <w:pStyle w:val="ae"/>
        <w:numPr>
          <w:ilvl w:val="0"/>
          <w:numId w:val="28"/>
        </w:numPr>
        <w:ind w:left="0" w:firstLine="0"/>
        <w:jc w:val="center"/>
        <w:rPr>
          <w:color w:val="FF0000"/>
        </w:rPr>
      </w:pPr>
      <w:r w:rsidRPr="00754723">
        <w:rPr>
          <w:color w:val="FF0000"/>
        </w:rPr>
        <w:t>ЦЕЛЬ И ЗАДАЧИ ПОДПРОГРАММЫ 4, СРОКИ И ЭТАПЫ ЕЕ РЕАЛИЗАЦИИ, ЦЕЛЕВЫЕ ПОКАЗАТЕЛИ РЕЗУЛЬТАТИВНОСТИ РЕАЛИЗАЦИИ ПОДПРОГРАММЫ 4.</w:t>
      </w:r>
    </w:p>
    <w:p w:rsidR="006C52BC" w:rsidRPr="00754723" w:rsidRDefault="006C52BC" w:rsidP="006C52BC">
      <w:pPr>
        <w:ind w:firstLine="709"/>
        <w:contextualSpacing/>
        <w:jc w:val="both"/>
        <w:rPr>
          <w:color w:val="FF0000"/>
        </w:rPr>
      </w:pPr>
    </w:p>
    <w:p w:rsidR="006C52BC" w:rsidRPr="00754723" w:rsidRDefault="006C52BC" w:rsidP="006C52BC">
      <w:pPr>
        <w:ind w:firstLine="709"/>
        <w:contextualSpacing/>
        <w:jc w:val="both"/>
        <w:rPr>
          <w:color w:val="FF0000"/>
        </w:rPr>
      </w:pPr>
      <w:r w:rsidRPr="00754723">
        <w:rPr>
          <w:color w:val="FF0000"/>
        </w:rPr>
        <w:t>Для достижения цели подпрограммы «Повышение эффективности управления муниципальными финансами, достижение сбалансированности бюджетов сельских поселений» необходимо решить следующих четыре задачи:</w:t>
      </w:r>
    </w:p>
    <w:p w:rsidR="006C52BC" w:rsidRPr="00754723" w:rsidRDefault="006C52BC" w:rsidP="006C52BC">
      <w:pPr>
        <w:pStyle w:val="ae"/>
        <w:numPr>
          <w:ilvl w:val="0"/>
          <w:numId w:val="16"/>
        </w:numPr>
        <w:ind w:left="0" w:firstLine="709"/>
        <w:jc w:val="both"/>
        <w:rPr>
          <w:color w:val="FF0000"/>
        </w:rPr>
      </w:pPr>
      <w:r w:rsidRPr="00754723">
        <w:rPr>
          <w:color w:val="FF0000"/>
        </w:rPr>
        <w:t>повышение эффективности расходов бюджета муниципального образования «Каргасокский район»;</w:t>
      </w:r>
    </w:p>
    <w:p w:rsidR="006C52BC" w:rsidRPr="00754723" w:rsidRDefault="006C52BC" w:rsidP="006C52BC">
      <w:pPr>
        <w:pStyle w:val="ae"/>
        <w:widowControl w:val="0"/>
        <w:numPr>
          <w:ilvl w:val="0"/>
          <w:numId w:val="16"/>
        </w:numPr>
        <w:autoSpaceDE w:val="0"/>
        <w:autoSpaceDN w:val="0"/>
        <w:adjustRightInd w:val="0"/>
        <w:ind w:left="0" w:firstLine="709"/>
        <w:jc w:val="both"/>
        <w:rPr>
          <w:color w:val="FF0000"/>
        </w:rPr>
      </w:pPr>
      <w:r w:rsidRPr="00754723">
        <w:rPr>
          <w:color w:val="FF0000"/>
        </w:rPr>
        <w:t>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p w:rsidR="006C52BC" w:rsidRPr="00754723" w:rsidRDefault="006C52BC" w:rsidP="006C52BC">
      <w:pPr>
        <w:pStyle w:val="ae"/>
        <w:numPr>
          <w:ilvl w:val="0"/>
          <w:numId w:val="16"/>
        </w:numPr>
        <w:ind w:left="0" w:firstLine="709"/>
        <w:jc w:val="both"/>
        <w:rPr>
          <w:color w:val="FF0000"/>
        </w:rPr>
      </w:pPr>
      <w:r w:rsidRPr="00754723">
        <w:rPr>
          <w:color w:val="FF0000"/>
        </w:rPr>
        <w:t>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6C52BC" w:rsidRPr="00754723" w:rsidRDefault="006C52BC" w:rsidP="006C52BC">
      <w:pPr>
        <w:pStyle w:val="ae"/>
        <w:numPr>
          <w:ilvl w:val="0"/>
          <w:numId w:val="16"/>
        </w:numPr>
        <w:autoSpaceDE w:val="0"/>
        <w:autoSpaceDN w:val="0"/>
        <w:adjustRightInd w:val="0"/>
        <w:ind w:left="0" w:firstLine="709"/>
        <w:jc w:val="both"/>
        <w:rPr>
          <w:color w:val="FF0000"/>
        </w:rPr>
      </w:pPr>
      <w:r w:rsidRPr="00754723">
        <w:rPr>
          <w:color w:val="FF0000"/>
        </w:rPr>
        <w:t>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6C52BC" w:rsidRPr="00754723" w:rsidRDefault="006C52BC" w:rsidP="006C52BC">
      <w:pPr>
        <w:ind w:firstLine="709"/>
        <w:contextualSpacing/>
        <w:jc w:val="both"/>
        <w:rPr>
          <w:color w:val="FF0000"/>
        </w:rPr>
      </w:pPr>
      <w:r w:rsidRPr="00754723">
        <w:rPr>
          <w:color w:val="FF0000"/>
        </w:rPr>
        <w:t>1. В рамках первой задачи будет продолжена работа по БОР (бюджетирование, ориентированное на результат), по оптимизации сети муниципальных учреждений и их штатной численности, увеличению собираемости доходов бюджета, расширению его налогооблагаемой базы и развитию других инструментов эффективного управления муниципальными финансами.</w:t>
      </w:r>
    </w:p>
    <w:p w:rsidR="006C52BC" w:rsidRPr="00754723" w:rsidRDefault="006C52BC" w:rsidP="006C52BC">
      <w:pPr>
        <w:ind w:firstLine="709"/>
        <w:contextualSpacing/>
        <w:jc w:val="both"/>
        <w:rPr>
          <w:color w:val="FF0000"/>
        </w:rPr>
      </w:pPr>
      <w:r w:rsidRPr="00754723">
        <w:rPr>
          <w:color w:val="FF0000"/>
        </w:rPr>
        <w:t>Для стимулирования главных распорядителей бюджетных средств в данном направлении Управление финансов проводит ежегодную оценку качества финансового менеджмента главных распорядителей бюджетных средств.</w:t>
      </w:r>
    </w:p>
    <w:p w:rsidR="006C52BC" w:rsidRPr="00754723" w:rsidRDefault="006C52BC" w:rsidP="006C52BC">
      <w:pPr>
        <w:ind w:firstLine="709"/>
        <w:contextualSpacing/>
        <w:jc w:val="both"/>
        <w:rPr>
          <w:color w:val="FF0000"/>
        </w:rPr>
      </w:pPr>
      <w:r w:rsidRPr="00754723">
        <w:rPr>
          <w:color w:val="FF0000"/>
        </w:rPr>
        <w:t>2. В рамках второй задачи реализуется 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 которое в свою очередь включает в себя мероприятия по расчету и предоставлению следующих межбюджетных трансфертов бюджетам сельских поселений:</w:t>
      </w:r>
    </w:p>
    <w:p w:rsidR="006C52BC" w:rsidRPr="00754723" w:rsidRDefault="006C52BC" w:rsidP="006C52BC">
      <w:pPr>
        <w:pStyle w:val="ae"/>
        <w:ind w:left="0" w:firstLine="709"/>
        <w:jc w:val="both"/>
        <w:rPr>
          <w:color w:val="FF0000"/>
        </w:rPr>
      </w:pPr>
      <w:r w:rsidRPr="00754723">
        <w:rPr>
          <w:color w:val="FF0000"/>
        </w:rPr>
        <w:t>- дотации на выравнивание уровня бюджетной обеспеченности сельских поселений из районного фонда финансовой поддержки поселений;</w:t>
      </w:r>
    </w:p>
    <w:p w:rsidR="006C52BC" w:rsidRPr="00754723" w:rsidRDefault="006C52BC" w:rsidP="006C52BC">
      <w:pPr>
        <w:pStyle w:val="ae"/>
        <w:ind w:left="0" w:firstLine="709"/>
        <w:jc w:val="both"/>
        <w:rPr>
          <w:color w:val="FF0000"/>
        </w:rPr>
      </w:pPr>
      <w:r w:rsidRPr="00754723">
        <w:rPr>
          <w:color w:val="FF0000"/>
        </w:rPr>
        <w:t>- иных межбюджетных трансфертов (дотаций) на поддержку мер по обеспечению сбалансированности бюджетов сельских поселений.</w:t>
      </w:r>
    </w:p>
    <w:p w:rsidR="006C52BC" w:rsidRPr="00754723" w:rsidRDefault="006C52BC" w:rsidP="006C52BC">
      <w:pPr>
        <w:ind w:firstLine="709"/>
        <w:contextualSpacing/>
        <w:jc w:val="both"/>
        <w:rPr>
          <w:color w:val="FF0000"/>
        </w:rPr>
      </w:pPr>
      <w:r w:rsidRPr="00754723">
        <w:rPr>
          <w:color w:val="FF0000"/>
        </w:rPr>
        <w:t>Существенное влияние на формирование бюджетов поселений и стоимость предоставления муниципальных услуг в расчете на одного жителя оказывают различия в уровне социально-экономического развития, территориальном расположении, демографическом положении и ряд других объективных факторов, что обуславливает резкую дифференциацию их бюджетной обеспеченности и не позволяет обеспечить  предоставление гражданам муниципальных услуг на надлежащем уровне за счет собственных средств бюджетов сельских поселений.</w:t>
      </w:r>
    </w:p>
    <w:p w:rsidR="006C52BC" w:rsidRPr="00754723" w:rsidRDefault="006C52BC" w:rsidP="006C52BC">
      <w:pPr>
        <w:ind w:firstLine="709"/>
        <w:contextualSpacing/>
        <w:jc w:val="both"/>
        <w:rPr>
          <w:color w:val="FF0000"/>
        </w:rPr>
      </w:pPr>
      <w:r w:rsidRPr="00754723">
        <w:rPr>
          <w:color w:val="FF0000"/>
        </w:rPr>
        <w:t>В целях решения данной проблемы необходимо поддержать минимально гарантированный уровень бюджетной обеспеченности сельских поселений при распределении дотации на выравнивание уровня бюджетной обеспеченности сельских поселений и обеспечить сбалансированность бюджетов поселений.</w:t>
      </w:r>
    </w:p>
    <w:p w:rsidR="006C52BC" w:rsidRPr="00754723" w:rsidRDefault="006C52BC" w:rsidP="006C52BC">
      <w:pPr>
        <w:ind w:firstLine="709"/>
        <w:contextualSpacing/>
        <w:jc w:val="both"/>
        <w:rPr>
          <w:color w:val="FF0000"/>
        </w:rPr>
      </w:pPr>
      <w:r w:rsidRPr="00754723">
        <w:rPr>
          <w:color w:val="FF0000"/>
        </w:rPr>
        <w:t xml:space="preserve">Основные положения, регулирующие правоотношения по выравниванию бюджетной обеспеченности сельских поселений, установлены статьёй 137 Бюджетного кодекса Российской Федерации. </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 xml:space="preserve">Порядок распределения дотаций на выравнивание бюджетной обеспеченности сельских поселений установлен Законом Томской области от 13.08.2007 № 170-ОЗ «О межбюджетных отношениях в Томской области». Несовершенство методики распределения дотаций на выравнивание бюджетной обеспеченности поселений, утвержденной Законом Томской области «О межбюджетных отношениях» от 13.08.2012г. №170-ОЗ, не позволяет достичь уровня бюджетной обеспеченности, необходимого для финансового обеспечения решения вопросов местного значения. В целях обеспечения сбалансированности бюджетов </w:t>
      </w:r>
      <w:r w:rsidRPr="00754723">
        <w:rPr>
          <w:color w:val="FF0000"/>
        </w:rPr>
        <w:lastRenderedPageBreak/>
        <w:t>требуется дополнительно выделение из бюджета района межбюджетных трансфертов на поддержку мер по обеспечению сбалансированности бюджетов сельских поселений, которые предоставляются в соответствии с решением Думы Каргасокского района №64 от 07.06.2011.</w:t>
      </w:r>
    </w:p>
    <w:p w:rsidR="006C52BC" w:rsidRPr="00754723" w:rsidRDefault="006C52BC" w:rsidP="006C52BC">
      <w:pPr>
        <w:ind w:firstLine="709"/>
        <w:contextualSpacing/>
        <w:jc w:val="both"/>
        <w:rPr>
          <w:color w:val="FF0000"/>
        </w:rPr>
      </w:pPr>
      <w:r w:rsidRPr="00754723">
        <w:rPr>
          <w:color w:val="FF0000"/>
        </w:rPr>
        <w:t xml:space="preserve">В рамках данной задачи путем предоставления дотаций и иных межбюджетных трансфертов бюджетам сельских поселений решается проблема необходимости обеспечения равной доступности граждан к качественным муниципальным услугам вне зависимости от места постоянного проживания на территории Каргасокского района, и тем самым обеспечения соблюдения прав и законных интересов граждан, гарантированных Конституцией Российской Федерации и другими нормативно правовыми актами Российской Федерации, Томской области и Каргасокского района. </w:t>
      </w:r>
    </w:p>
    <w:p w:rsidR="006C52BC" w:rsidRPr="00754723" w:rsidRDefault="006C52BC" w:rsidP="006C52BC">
      <w:pPr>
        <w:ind w:firstLine="709"/>
        <w:contextualSpacing/>
        <w:jc w:val="both"/>
        <w:rPr>
          <w:color w:val="FF0000"/>
        </w:rPr>
      </w:pPr>
      <w:r w:rsidRPr="00754723">
        <w:rPr>
          <w:color w:val="FF0000"/>
        </w:rPr>
        <w:t>3. В рамках третьей задачи реализуется 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 в рамках которого бюджетам сельских поселений предоставляется субвенция на осуществление полномочий по первичному воинскому учету на территориях, где отсутствуют военные комиссариаты.</w:t>
      </w:r>
    </w:p>
    <w:p w:rsidR="006C52BC" w:rsidRPr="00754723" w:rsidRDefault="006C52BC" w:rsidP="006C52BC">
      <w:pPr>
        <w:ind w:firstLine="709"/>
        <w:contextualSpacing/>
        <w:jc w:val="both"/>
        <w:rPr>
          <w:color w:val="FF0000"/>
        </w:rPr>
      </w:pPr>
      <w:r w:rsidRPr="00754723">
        <w:rPr>
          <w:color w:val="FF0000"/>
        </w:rPr>
        <w:t>Данная субвенция перечисляется из областного бюджета бюджету муниципального образования «Каргасокский район» для последующей передачи бюджетам сельских поселений в соответствии со статьей 8 Федерального закона от 28 марта 1998 года №53-ФЗ «О воинской обязанности и военной службе».</w:t>
      </w:r>
    </w:p>
    <w:p w:rsidR="006C52BC" w:rsidRPr="00754723" w:rsidRDefault="006C52BC" w:rsidP="006C52BC">
      <w:pPr>
        <w:ind w:firstLine="709"/>
        <w:contextualSpacing/>
        <w:jc w:val="both"/>
        <w:rPr>
          <w:color w:val="FF0000"/>
        </w:rPr>
      </w:pPr>
      <w:r w:rsidRPr="00754723">
        <w:rPr>
          <w:color w:val="FF0000"/>
        </w:rPr>
        <w:t>Между муниципальными образованиями Томской области средства субвенции распределяются в соответствии с Законом Томской области от 29 декабря 2007 года №308 – ОЗ «Об утверждении Методики распределения субвенций, предоставляемых бюджетам поселений Томской области на осуществление полномочий по первичному воинскому учету на территориях, где отсутствуют военные комиссариаты». Средства субвенции позволяют сельским поселениям исполнять государственные полномочия по воинскому учету в связи с отсутствием на их территориях военных комиссариатов.</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4. В рамках четвертой задачи реализуется 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Средства на реализацию данного мероприятия перечисляются из областного бюджета бюджету муниципального образования «Каргасокский район» в форме субсидии для последующего распределения между сельскими поселениями Каргасокского района и передачи бюджетам сельских поселений.</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Условия предоставления субсидии на компенсацию расходов по организации электроснабжения от дизельных электростанций и Методика расчета субсидии бюджетам муниципальных образований Томской области на компенсацию расходов по организации электроснабжения от дизельных электростанций устанавливаются государственной программой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Управление финансов исполняет функции главного распорядителя бюджетных средств в отношении данной субсидии.</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Финансовое обеспечение вышеуказанных расходов осуществляется из областного бюджета в соответствии с Законом Томской области об областном бюджете на очередной финансовый год и плановый период.</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Предоставление иных межбюджетных трансфертов бюджетам сельских поселений Каргасокского района осуществляется в соответствии с решением Думы Каргасокского района от 18.02.2015г. №346 «Об утверждении Порядка предоставления иных межбюджетных трансфертов бюджетам сельских поселений и их расходования» на основании заключенных соглашений о предоставлении иных межбюджетных трансфертов между Управлением финансов АКР и Администрациями сельских поселений.</w:t>
      </w:r>
    </w:p>
    <w:p w:rsidR="006C52BC" w:rsidRPr="00754723" w:rsidRDefault="006C52BC" w:rsidP="006C52BC">
      <w:pPr>
        <w:autoSpaceDE w:val="0"/>
        <w:autoSpaceDN w:val="0"/>
        <w:adjustRightInd w:val="0"/>
        <w:ind w:firstLine="709"/>
        <w:contextualSpacing/>
        <w:jc w:val="both"/>
        <w:rPr>
          <w:color w:val="FF0000"/>
        </w:rPr>
      </w:pPr>
      <w:r w:rsidRPr="00754723">
        <w:rPr>
          <w:color w:val="FF0000"/>
        </w:rPr>
        <w:lastRenderedPageBreak/>
        <w:t>Субсидии на компенсацию расходов по организации электроснабжения от дизельных электростанций предоставляются бюджетам сельских поселений, на территории которых электроснабжение осуществляется от дизельных электростанций и цена на электроэнергию значительно, в разы выше, чем в системе централизованного электроснабжения. Целью данного мероприятия является также выравнивание сельских поселений района в сфере электроснабжения.</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Подпрограмма 4 реализуется с 2016 года по 2021 год (этапы не предусмотрены).</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Сведения о составе и значениях целевых показателях результативности подпрограмма 4 представлены в таблице 1.</w:t>
      </w:r>
    </w:p>
    <w:p w:rsidR="006C52BC" w:rsidRPr="00754723" w:rsidRDefault="006C52BC" w:rsidP="006C52BC">
      <w:pPr>
        <w:autoSpaceDE w:val="0"/>
        <w:autoSpaceDN w:val="0"/>
        <w:adjustRightInd w:val="0"/>
        <w:ind w:firstLine="709"/>
        <w:contextualSpacing/>
        <w:jc w:val="right"/>
        <w:outlineLvl w:val="1"/>
        <w:rPr>
          <w:color w:val="FF0000"/>
        </w:rPr>
        <w:sectPr w:rsidR="006C52BC" w:rsidRPr="00754723" w:rsidSect="00A8715A">
          <w:type w:val="continuous"/>
          <w:pgSz w:w="11905" w:h="16838" w:code="9"/>
          <w:pgMar w:top="1134" w:right="567" w:bottom="1134" w:left="1701" w:header="720" w:footer="720" w:gutter="0"/>
          <w:cols w:space="720"/>
        </w:sectPr>
      </w:pPr>
    </w:p>
    <w:p w:rsidR="006C52BC" w:rsidRPr="00754723" w:rsidRDefault="006C52BC" w:rsidP="006C52BC">
      <w:pPr>
        <w:autoSpaceDE w:val="0"/>
        <w:autoSpaceDN w:val="0"/>
        <w:adjustRightInd w:val="0"/>
        <w:ind w:firstLine="709"/>
        <w:contextualSpacing/>
        <w:jc w:val="right"/>
        <w:outlineLvl w:val="1"/>
        <w:rPr>
          <w:color w:val="FF0000"/>
        </w:rPr>
      </w:pPr>
      <w:r w:rsidRPr="00754723">
        <w:rPr>
          <w:color w:val="FF0000"/>
        </w:rPr>
        <w:lastRenderedPageBreak/>
        <w:t>Таблица 1</w:t>
      </w:r>
    </w:p>
    <w:p w:rsidR="006C52BC" w:rsidRPr="00754723" w:rsidRDefault="006C52BC" w:rsidP="006C52BC">
      <w:pPr>
        <w:pStyle w:val="ConsPlusNormal"/>
        <w:ind w:firstLine="709"/>
        <w:contextualSpacing/>
        <w:jc w:val="center"/>
        <w:rPr>
          <w:rFonts w:ascii="Times New Roman" w:hAnsi="Times New Roman" w:cs="Times New Roman"/>
          <w:color w:val="FF0000"/>
          <w:sz w:val="24"/>
          <w:szCs w:val="24"/>
        </w:rPr>
      </w:pP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СВЕДЕНИЯ</w:t>
      </w: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О СОСТАВЕ И ЗНАЧЕНИЯХ ЦЕЛЕВЫХ ПОКАЗАТЕЛЕЙ РЕЗУЛЬТАТИВНОСТИ ПОДПРОГРАММЫ 4.</w:t>
      </w:r>
    </w:p>
    <w:p w:rsidR="006C52BC" w:rsidRPr="00754723" w:rsidRDefault="006C52BC" w:rsidP="003D3588">
      <w:pPr>
        <w:autoSpaceDE w:val="0"/>
        <w:autoSpaceDN w:val="0"/>
        <w:adjustRightInd w:val="0"/>
        <w:contextualSpacing/>
        <w:jc w:val="center"/>
        <w:outlineLvl w:val="1"/>
        <w:rPr>
          <w:color w:val="FF0000"/>
        </w:rPr>
      </w:pPr>
      <w:r w:rsidRPr="00754723">
        <w:rPr>
          <w:color w:val="FF0000"/>
        </w:rPr>
        <w:t>«ПОВЫШЕНИЕ ЭФФЕКТИВНОСТИ УПРАВЛЕНИЯ МУНИЦИПАЛЬНЫМИ ФИНАНСАМИ, ДОСТИЖЕНИЕ СБАЛАНСИРОВАННОСТИ БЮДЖЕТОВ СЕЛЬСКИХ ПОСЕЛЕНИЙ»</w:t>
      </w:r>
    </w:p>
    <w:tbl>
      <w:tblPr>
        <w:tblW w:w="0" w:type="auto"/>
        <w:tblInd w:w="-214" w:type="dxa"/>
        <w:tblCellMar>
          <w:left w:w="70" w:type="dxa"/>
          <w:right w:w="70" w:type="dxa"/>
        </w:tblCellMar>
        <w:tblLook w:val="0000" w:firstRow="0" w:lastRow="0" w:firstColumn="0" w:lastColumn="0" w:noHBand="0" w:noVBand="0"/>
      </w:tblPr>
      <w:tblGrid>
        <w:gridCol w:w="455"/>
        <w:gridCol w:w="3133"/>
        <w:gridCol w:w="1365"/>
        <w:gridCol w:w="775"/>
        <w:gridCol w:w="781"/>
        <w:gridCol w:w="791"/>
        <w:gridCol w:w="791"/>
        <w:gridCol w:w="791"/>
        <w:gridCol w:w="791"/>
        <w:gridCol w:w="791"/>
        <w:gridCol w:w="791"/>
        <w:gridCol w:w="1694"/>
        <w:gridCol w:w="1819"/>
      </w:tblGrid>
      <w:tr w:rsidR="006C52BC" w:rsidRPr="00754723" w:rsidTr="00BB7714">
        <w:trPr>
          <w:cantSplit/>
          <w:trHeight w:val="171"/>
          <w:tblHeader/>
        </w:trPr>
        <w:tc>
          <w:tcPr>
            <w:tcW w:w="0" w:type="auto"/>
            <w:vMerge w:val="restart"/>
            <w:tcBorders>
              <w:top w:val="single" w:sz="6" w:space="0" w:color="auto"/>
              <w:left w:val="single" w:sz="6" w:space="0" w:color="auto"/>
              <w:bottom w:val="nil"/>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п/п</w:t>
            </w:r>
          </w:p>
        </w:tc>
        <w:tc>
          <w:tcPr>
            <w:tcW w:w="0" w:type="auto"/>
            <w:vMerge w:val="restart"/>
            <w:tcBorders>
              <w:top w:val="single" w:sz="6" w:space="0" w:color="auto"/>
              <w:left w:val="single" w:sz="6" w:space="0" w:color="auto"/>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rPr>
              <w:t>Наименование показателя</w:t>
            </w:r>
          </w:p>
        </w:tc>
        <w:tc>
          <w:tcPr>
            <w:tcW w:w="0" w:type="auto"/>
            <w:vMerge w:val="restart"/>
            <w:tcBorders>
              <w:top w:val="single" w:sz="6" w:space="0" w:color="auto"/>
              <w:left w:val="single" w:sz="6" w:space="0" w:color="auto"/>
              <w:bottom w:val="nil"/>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Ед. изм</w:t>
            </w:r>
            <w:r w:rsidRPr="00754723">
              <w:rPr>
                <w:rFonts w:ascii="Times New Roman" w:hAnsi="Times New Roman" w:cs="Times New Roman"/>
                <w:color w:val="FF0000"/>
                <w:sz w:val="22"/>
                <w:szCs w:val="22"/>
                <w:lang w:val="en-US"/>
              </w:rPr>
              <w:t>.</w:t>
            </w:r>
          </w:p>
        </w:tc>
        <w:tc>
          <w:tcPr>
            <w:tcW w:w="0" w:type="auto"/>
            <w:gridSpan w:val="8"/>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Значения показателей</w:t>
            </w:r>
          </w:p>
        </w:tc>
        <w:tc>
          <w:tcPr>
            <w:tcW w:w="0" w:type="auto"/>
            <w:vMerge w:val="restart"/>
            <w:tcBorders>
              <w:top w:val="single" w:sz="6" w:space="0" w:color="auto"/>
              <w:left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Периодичность сбора данных </w:t>
            </w:r>
          </w:p>
        </w:tc>
        <w:tc>
          <w:tcPr>
            <w:tcW w:w="0" w:type="auto"/>
            <w:vMerge w:val="restart"/>
            <w:tcBorders>
              <w:top w:val="single" w:sz="6" w:space="0" w:color="auto"/>
              <w:left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Метод сбора информации </w:t>
            </w:r>
          </w:p>
        </w:tc>
      </w:tr>
      <w:tr w:rsidR="006C52BC" w:rsidRPr="00754723" w:rsidTr="00BB7714">
        <w:trPr>
          <w:cantSplit/>
          <w:trHeight w:val="600"/>
          <w:tblHeader/>
        </w:trPr>
        <w:tc>
          <w:tcPr>
            <w:tcW w:w="0" w:type="auto"/>
            <w:vMerge/>
            <w:tcBorders>
              <w:top w:val="nil"/>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p>
        </w:tc>
        <w:tc>
          <w:tcPr>
            <w:tcW w:w="0" w:type="auto"/>
            <w:vMerge/>
            <w:tcBorders>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p>
        </w:tc>
        <w:tc>
          <w:tcPr>
            <w:tcW w:w="0" w:type="auto"/>
            <w:vMerge/>
            <w:tcBorders>
              <w:top w:val="nil"/>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2014</w:t>
            </w:r>
          </w:p>
          <w:p w:rsidR="006C52BC" w:rsidRPr="00754723" w:rsidRDefault="006C52BC" w:rsidP="00BB7714">
            <w:pPr>
              <w:contextualSpacing/>
              <w:jc w:val="center"/>
              <w:rPr>
                <w:color w:val="FF0000"/>
                <w:sz w:val="22"/>
                <w:szCs w:val="22"/>
                <w:lang w:val="en-US"/>
              </w:rPr>
            </w:pPr>
            <w:r w:rsidRPr="00754723">
              <w:rPr>
                <w:color w:val="FF0000"/>
                <w:sz w:val="22"/>
                <w:szCs w:val="22"/>
              </w:rPr>
              <w:t xml:space="preserve">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lang w:val="en-US"/>
              </w:rPr>
            </w:pPr>
            <w:r w:rsidRPr="00754723">
              <w:rPr>
                <w:color w:val="FF0000"/>
                <w:sz w:val="22"/>
                <w:szCs w:val="22"/>
              </w:rPr>
              <w:t>2015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0" w:type="auto"/>
            <w:vMerge/>
            <w:tcBorders>
              <w:left w:val="single" w:sz="6" w:space="0" w:color="auto"/>
              <w:bottom w:val="single" w:sz="6" w:space="0" w:color="auto"/>
              <w:right w:val="single" w:sz="6" w:space="0" w:color="auto"/>
            </w:tcBorders>
          </w:tcPr>
          <w:p w:rsidR="006C52BC" w:rsidRPr="00754723" w:rsidRDefault="006C52BC" w:rsidP="00BB7714">
            <w:pPr>
              <w:contextualSpacing/>
              <w:jc w:val="center"/>
              <w:rPr>
                <w:color w:val="FF0000"/>
                <w:sz w:val="22"/>
                <w:szCs w:val="22"/>
              </w:rPr>
            </w:pPr>
          </w:p>
        </w:tc>
        <w:tc>
          <w:tcPr>
            <w:tcW w:w="0" w:type="auto"/>
            <w:vMerge/>
            <w:tcBorders>
              <w:left w:val="single" w:sz="6" w:space="0" w:color="auto"/>
              <w:bottom w:val="single" w:sz="6" w:space="0" w:color="auto"/>
              <w:right w:val="single" w:sz="6" w:space="0" w:color="auto"/>
            </w:tcBorders>
          </w:tcPr>
          <w:p w:rsidR="006C52BC" w:rsidRPr="00754723" w:rsidRDefault="006C52BC" w:rsidP="00BB7714">
            <w:pPr>
              <w:contextualSpacing/>
              <w:jc w:val="center"/>
              <w:rPr>
                <w:color w:val="FF0000"/>
                <w:sz w:val="22"/>
                <w:szCs w:val="22"/>
              </w:rPr>
            </w:pPr>
          </w:p>
        </w:tc>
      </w:tr>
      <w:tr w:rsidR="006C52BC" w:rsidRPr="00754723" w:rsidTr="00BB7714">
        <w:trPr>
          <w:cantSplit/>
          <w:trHeight w:val="240"/>
          <w:tblHeader/>
        </w:trPr>
        <w:tc>
          <w:tcPr>
            <w:tcW w:w="0" w:type="auto"/>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1</w:t>
            </w:r>
          </w:p>
        </w:tc>
        <w:tc>
          <w:tcPr>
            <w:tcW w:w="0" w:type="auto"/>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2</w:t>
            </w:r>
          </w:p>
        </w:tc>
        <w:tc>
          <w:tcPr>
            <w:tcW w:w="0" w:type="auto"/>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3</w:t>
            </w:r>
          </w:p>
        </w:tc>
        <w:tc>
          <w:tcPr>
            <w:tcW w:w="0" w:type="auto"/>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4</w:t>
            </w:r>
          </w:p>
        </w:tc>
        <w:tc>
          <w:tcPr>
            <w:tcW w:w="0" w:type="auto"/>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5</w:t>
            </w:r>
          </w:p>
        </w:tc>
        <w:tc>
          <w:tcPr>
            <w:tcW w:w="0" w:type="auto"/>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w:t>
            </w:r>
          </w:p>
        </w:tc>
        <w:tc>
          <w:tcPr>
            <w:tcW w:w="0" w:type="auto"/>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7</w:t>
            </w:r>
          </w:p>
        </w:tc>
        <w:tc>
          <w:tcPr>
            <w:tcW w:w="0" w:type="auto"/>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8</w:t>
            </w:r>
          </w:p>
        </w:tc>
        <w:tc>
          <w:tcPr>
            <w:tcW w:w="0" w:type="auto"/>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9</w:t>
            </w:r>
          </w:p>
        </w:tc>
        <w:tc>
          <w:tcPr>
            <w:tcW w:w="0" w:type="auto"/>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w:t>
            </w:r>
          </w:p>
        </w:tc>
        <w:tc>
          <w:tcPr>
            <w:tcW w:w="0" w:type="auto"/>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11</w:t>
            </w:r>
          </w:p>
        </w:tc>
        <w:tc>
          <w:tcPr>
            <w:tcW w:w="0" w:type="auto"/>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12</w:t>
            </w:r>
          </w:p>
        </w:tc>
        <w:tc>
          <w:tcPr>
            <w:tcW w:w="0" w:type="auto"/>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lang w:val="en-US"/>
              </w:rPr>
              <w:t>1</w:t>
            </w:r>
            <w:r w:rsidRPr="00754723">
              <w:rPr>
                <w:rFonts w:ascii="Times New Roman" w:hAnsi="Times New Roman" w:cs="Times New Roman"/>
                <w:color w:val="FF0000"/>
                <w:sz w:val="22"/>
                <w:szCs w:val="22"/>
              </w:rPr>
              <w:t>3</w:t>
            </w:r>
          </w:p>
        </w:tc>
      </w:tr>
      <w:tr w:rsidR="006C52BC" w:rsidRPr="00754723" w:rsidTr="00BB7714">
        <w:trPr>
          <w:cantSplit/>
          <w:trHeight w:val="240"/>
        </w:trPr>
        <w:tc>
          <w:tcPr>
            <w:tcW w:w="0" w:type="auto"/>
            <w:gridSpan w:val="13"/>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Показатели цели подпрограммы4:Повышение эффективности управления муниципальными финансами, достижение сбалансированности бюджетов сельских поселений».</w:t>
            </w:r>
          </w:p>
        </w:tc>
      </w:tr>
      <w:tr w:rsidR="006C52BC" w:rsidRPr="00754723" w:rsidTr="00BB7714">
        <w:trPr>
          <w:cantSplit/>
          <w:trHeight w:val="282"/>
        </w:trPr>
        <w:tc>
          <w:tcPr>
            <w:tcW w:w="0" w:type="auto"/>
            <w:tcBorders>
              <w:top w:val="single" w:sz="6" w:space="0" w:color="auto"/>
              <w:left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c>
          <w:tcPr>
            <w:tcW w:w="0" w:type="auto"/>
            <w:tcBorders>
              <w:top w:val="single" w:sz="6" w:space="0" w:color="auto"/>
              <w:left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Рейтинг Каргасокского района среди районов Томской области по качеству управления муниципальными финансами </w:t>
            </w:r>
          </w:p>
        </w:tc>
        <w:tc>
          <w:tcPr>
            <w:tcW w:w="0" w:type="auto"/>
            <w:tcBorders>
              <w:top w:val="single" w:sz="6" w:space="0" w:color="auto"/>
              <w:left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место</w:t>
            </w:r>
          </w:p>
        </w:tc>
        <w:tc>
          <w:tcPr>
            <w:tcW w:w="0" w:type="auto"/>
            <w:tcBorders>
              <w:top w:val="single" w:sz="6" w:space="0" w:color="auto"/>
              <w:left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не ниже 3</w:t>
            </w:r>
          </w:p>
        </w:tc>
        <w:tc>
          <w:tcPr>
            <w:tcW w:w="0" w:type="auto"/>
            <w:tcBorders>
              <w:top w:val="single" w:sz="6" w:space="0" w:color="auto"/>
              <w:left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не ниже 3</w:t>
            </w:r>
          </w:p>
        </w:tc>
        <w:tc>
          <w:tcPr>
            <w:tcW w:w="0" w:type="auto"/>
            <w:tcBorders>
              <w:top w:val="single" w:sz="6" w:space="0" w:color="auto"/>
              <w:left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не ниже 10</w:t>
            </w:r>
          </w:p>
        </w:tc>
        <w:tc>
          <w:tcPr>
            <w:tcW w:w="0" w:type="auto"/>
            <w:tcBorders>
              <w:top w:val="single" w:sz="6" w:space="0" w:color="auto"/>
              <w:left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не ниже 10</w:t>
            </w:r>
          </w:p>
        </w:tc>
        <w:tc>
          <w:tcPr>
            <w:tcW w:w="0" w:type="auto"/>
            <w:tcBorders>
              <w:top w:val="single" w:sz="6" w:space="0" w:color="auto"/>
              <w:left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не ниже 10</w:t>
            </w:r>
          </w:p>
        </w:tc>
        <w:tc>
          <w:tcPr>
            <w:tcW w:w="0" w:type="auto"/>
            <w:tcBorders>
              <w:top w:val="single" w:sz="6" w:space="0" w:color="auto"/>
              <w:left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не ниже 10</w:t>
            </w:r>
          </w:p>
        </w:tc>
        <w:tc>
          <w:tcPr>
            <w:tcW w:w="0" w:type="auto"/>
            <w:tcBorders>
              <w:top w:val="single" w:sz="6" w:space="0" w:color="auto"/>
              <w:left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не ниже 10</w:t>
            </w:r>
          </w:p>
        </w:tc>
        <w:tc>
          <w:tcPr>
            <w:tcW w:w="0" w:type="auto"/>
            <w:tcBorders>
              <w:top w:val="single" w:sz="6" w:space="0" w:color="auto"/>
              <w:left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не ниже 10</w:t>
            </w:r>
          </w:p>
        </w:tc>
        <w:tc>
          <w:tcPr>
            <w:tcW w:w="0" w:type="auto"/>
            <w:tcBorders>
              <w:top w:val="single" w:sz="6" w:space="0" w:color="auto"/>
              <w:left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ежегодно</w:t>
            </w:r>
          </w:p>
        </w:tc>
        <w:tc>
          <w:tcPr>
            <w:tcW w:w="0" w:type="auto"/>
            <w:tcBorders>
              <w:top w:val="single" w:sz="6" w:space="0" w:color="auto"/>
              <w:left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анализ отчетности (ведомственная статистика)</w:t>
            </w:r>
          </w:p>
        </w:tc>
      </w:tr>
      <w:tr w:rsidR="006C52BC" w:rsidRPr="00754723" w:rsidTr="00BB7714">
        <w:trPr>
          <w:cantSplit/>
          <w:trHeight w:val="282"/>
        </w:trPr>
        <w:tc>
          <w:tcPr>
            <w:tcW w:w="0" w:type="auto"/>
            <w:tcBorders>
              <w:top w:val="single" w:sz="6" w:space="0" w:color="auto"/>
              <w:left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w:t>
            </w:r>
          </w:p>
        </w:tc>
        <w:tc>
          <w:tcPr>
            <w:tcW w:w="0" w:type="auto"/>
            <w:tcBorders>
              <w:top w:val="single" w:sz="6" w:space="0" w:color="auto"/>
              <w:left w:val="single" w:sz="6" w:space="0" w:color="auto"/>
              <w:right w:val="single" w:sz="6" w:space="0" w:color="auto"/>
            </w:tcBorders>
          </w:tcPr>
          <w:p w:rsidR="006C52BC" w:rsidRPr="00754723" w:rsidRDefault="006C52BC" w:rsidP="00BB7714">
            <w:pPr>
              <w:pStyle w:val="ConsPlusNormal"/>
              <w:widowContro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w:t>
            </w:r>
          </w:p>
        </w:tc>
        <w:tc>
          <w:tcPr>
            <w:tcW w:w="0" w:type="auto"/>
            <w:tcBorders>
              <w:top w:val="single" w:sz="6" w:space="0" w:color="auto"/>
              <w:left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тыс. руб.</w:t>
            </w:r>
          </w:p>
        </w:tc>
        <w:tc>
          <w:tcPr>
            <w:tcW w:w="0" w:type="auto"/>
            <w:tcBorders>
              <w:top w:val="single" w:sz="6" w:space="0" w:color="auto"/>
              <w:left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ежегодно</w:t>
            </w:r>
          </w:p>
        </w:tc>
        <w:tc>
          <w:tcPr>
            <w:tcW w:w="0" w:type="auto"/>
            <w:tcBorders>
              <w:top w:val="single" w:sz="6" w:space="0" w:color="auto"/>
              <w:left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анализ отчетности (ведомственная статистика)</w:t>
            </w:r>
          </w:p>
        </w:tc>
      </w:tr>
      <w:tr w:rsidR="006C52BC" w:rsidRPr="00754723" w:rsidTr="00BB7714">
        <w:trPr>
          <w:cantSplit/>
          <w:trHeight w:val="282"/>
        </w:trPr>
        <w:tc>
          <w:tcPr>
            <w:tcW w:w="0" w:type="auto"/>
            <w:gridSpan w:val="1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Показатели задачи 1 подпрограммы 4:Повышение эффективности расходов бюджета муниципального образования «Каргасокский район».</w:t>
            </w:r>
          </w:p>
        </w:tc>
      </w:tr>
      <w:tr w:rsidR="006C52BC" w:rsidRPr="00754723" w:rsidTr="00BB7714">
        <w:trPr>
          <w:cantSplit/>
          <w:trHeight w:val="282"/>
        </w:trPr>
        <w:tc>
          <w:tcPr>
            <w:tcW w:w="0" w:type="auto"/>
            <w:tcBorders>
              <w:top w:val="single" w:sz="6" w:space="0" w:color="auto"/>
              <w:left w:val="single" w:sz="6" w:space="0" w:color="auto"/>
              <w:bottom w:val="single" w:sz="4"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754723" w:rsidRDefault="006C52BC" w:rsidP="00BB7714">
            <w:pPr>
              <w:pStyle w:val="ConsPlusNormal"/>
              <w:widowContro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Доля расходов бюджета муниципального образования «Каргасокский район», формируемых в рамках программ, в общем объеме расходов бюджета  </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6C52BC" w:rsidRPr="00754723" w:rsidRDefault="006C52BC" w:rsidP="00BB7714">
            <w:pPr>
              <w:contextualSpacing/>
              <w:jc w:val="center"/>
              <w:rPr>
                <w:color w:val="FF0000"/>
                <w:sz w:val="22"/>
                <w:szCs w:val="22"/>
              </w:rPr>
            </w:pPr>
            <w:r w:rsidRPr="00754723">
              <w:rPr>
                <w:color w:val="FF0000"/>
                <w:sz w:val="22"/>
                <w:szCs w:val="22"/>
              </w:rPr>
              <w:t>85</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75</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80</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85</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85</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90</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90</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90</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ежегодно</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анализ отчетности (ведомственная статистика)</w:t>
            </w:r>
          </w:p>
        </w:tc>
      </w:tr>
      <w:tr w:rsidR="006C52BC" w:rsidRPr="00754723" w:rsidTr="00BB7714">
        <w:trPr>
          <w:cantSplit/>
          <w:trHeight w:val="240"/>
        </w:trPr>
        <w:tc>
          <w:tcPr>
            <w:tcW w:w="0" w:type="auto"/>
            <w:gridSpan w:val="13"/>
            <w:tcBorders>
              <w:top w:val="single" w:sz="4"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Показатели задачи 2 подпрограммы 4: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r>
      <w:tr w:rsidR="006C52BC" w:rsidRPr="00754723" w:rsidTr="00BB7714">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1.</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поселений </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Порядковый номер</w:t>
            </w:r>
          </w:p>
        </w:tc>
        <w:tc>
          <w:tcPr>
            <w:tcW w:w="0" w:type="auto"/>
            <w:gridSpan w:val="8"/>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Место, занимаемое сельским поселением по уровню расчетной бюджетной обеспеченности по шкале от «максимального» до «минимального» до и после выравнивания должно быть одинаковым</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ежегодно</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анализ отчетности (ведомственная статистика)</w:t>
            </w:r>
          </w:p>
        </w:tc>
      </w:tr>
      <w:tr w:rsidR="006C52BC" w:rsidRPr="00754723" w:rsidTr="00BB7714">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Отклонение фактически полученных налоговых и неналоговых доходов сельских поселений от прогнозируемых при расчете финансовой помощи </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не </w:t>
            </w:r>
          </w:p>
          <w:p w:rsidR="006C52BC" w:rsidRPr="00754723" w:rsidRDefault="006C52BC" w:rsidP="00BB7714">
            <w:pPr>
              <w:contextualSpacing/>
              <w:jc w:val="center"/>
              <w:rPr>
                <w:color w:val="FF0000"/>
                <w:sz w:val="22"/>
                <w:szCs w:val="22"/>
              </w:rPr>
            </w:pPr>
            <w:r w:rsidRPr="00754723">
              <w:rPr>
                <w:color w:val="FF0000"/>
                <w:sz w:val="22"/>
                <w:szCs w:val="22"/>
              </w:rPr>
              <w:t>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ежегодно</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анализ отчетности (ведомственная статистика)</w:t>
            </w:r>
          </w:p>
        </w:tc>
      </w:tr>
      <w:tr w:rsidR="006C52BC" w:rsidRPr="00754723" w:rsidTr="00BB7714">
        <w:trPr>
          <w:cantSplit/>
          <w:trHeight w:val="240"/>
        </w:trPr>
        <w:tc>
          <w:tcPr>
            <w:tcW w:w="0" w:type="auto"/>
            <w:gridSpan w:val="1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Показатели задачи 3 подпрограммы 4: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r>
      <w:tr w:rsidR="006C52BC" w:rsidRPr="00754723" w:rsidTr="00BB7714">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Количество граждан, состоящих на воинском учете в сельских поселениях, где отсутствуют военные комиссариаты </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человек</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2 516</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2 516</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2 209</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E158B0">
            <w:pPr>
              <w:contextualSpacing/>
              <w:jc w:val="center"/>
              <w:rPr>
                <w:color w:val="FF0000"/>
                <w:sz w:val="22"/>
                <w:szCs w:val="22"/>
              </w:rPr>
            </w:pPr>
            <w:r w:rsidRPr="00754723">
              <w:rPr>
                <w:color w:val="FF0000"/>
                <w:sz w:val="22"/>
                <w:szCs w:val="22"/>
              </w:rPr>
              <w:t>2 1</w:t>
            </w:r>
            <w:r w:rsidR="00E158B0" w:rsidRPr="00754723">
              <w:rPr>
                <w:color w:val="FF0000"/>
                <w:sz w:val="22"/>
                <w:szCs w:val="22"/>
              </w:rPr>
              <w:t>58</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6A45A8">
            <w:pPr>
              <w:contextualSpacing/>
              <w:jc w:val="center"/>
              <w:rPr>
                <w:color w:val="FF0000"/>
                <w:sz w:val="22"/>
                <w:szCs w:val="22"/>
              </w:rPr>
            </w:pPr>
            <w:r w:rsidRPr="00754723">
              <w:rPr>
                <w:color w:val="FF0000"/>
                <w:sz w:val="22"/>
                <w:szCs w:val="22"/>
              </w:rPr>
              <w:t>2 1</w:t>
            </w:r>
            <w:r w:rsidR="006A45A8" w:rsidRPr="00754723">
              <w:rPr>
                <w:color w:val="FF0000"/>
                <w:sz w:val="22"/>
                <w:szCs w:val="22"/>
              </w:rPr>
              <w:t>47</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2 100</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A926BB">
            <w:pPr>
              <w:contextualSpacing/>
              <w:jc w:val="center"/>
              <w:rPr>
                <w:color w:val="FF0000"/>
                <w:sz w:val="22"/>
                <w:szCs w:val="22"/>
              </w:rPr>
            </w:pPr>
            <w:r w:rsidRPr="00754723">
              <w:rPr>
                <w:color w:val="FF0000"/>
                <w:sz w:val="22"/>
                <w:szCs w:val="22"/>
              </w:rPr>
              <w:t xml:space="preserve">2 </w:t>
            </w:r>
            <w:r w:rsidR="00A926BB" w:rsidRPr="00754723">
              <w:rPr>
                <w:color w:val="FF0000"/>
                <w:sz w:val="22"/>
                <w:szCs w:val="22"/>
              </w:rPr>
              <w:t>046</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A926BB">
            <w:pPr>
              <w:contextualSpacing/>
              <w:jc w:val="center"/>
              <w:rPr>
                <w:color w:val="FF0000"/>
                <w:sz w:val="22"/>
                <w:szCs w:val="22"/>
              </w:rPr>
            </w:pPr>
            <w:r w:rsidRPr="00754723">
              <w:rPr>
                <w:color w:val="FF0000"/>
                <w:sz w:val="22"/>
                <w:szCs w:val="22"/>
              </w:rPr>
              <w:t xml:space="preserve">2 </w:t>
            </w:r>
            <w:r w:rsidR="00A926BB" w:rsidRPr="00754723">
              <w:rPr>
                <w:color w:val="FF0000"/>
                <w:sz w:val="22"/>
                <w:szCs w:val="22"/>
              </w:rPr>
              <w:t>046</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ежегодно</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анализ отчетности (ведомственная статистика)</w:t>
            </w:r>
          </w:p>
        </w:tc>
      </w:tr>
      <w:tr w:rsidR="006C52BC" w:rsidRPr="00754723" w:rsidTr="00BB7714">
        <w:trPr>
          <w:cantSplit/>
          <w:trHeight w:val="240"/>
        </w:trPr>
        <w:tc>
          <w:tcPr>
            <w:tcW w:w="0" w:type="auto"/>
            <w:gridSpan w:val="1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Показатели задачи 4 подпрограммы 4:Финансовое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6C52BC" w:rsidRPr="00754723" w:rsidTr="00BB7714">
        <w:trPr>
          <w:cantSplit/>
          <w:trHeight w:val="932"/>
        </w:trPr>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Количество электроэнергии, потребленной населением, подлежащее субсидированию</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Квт.ч.</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2 676</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2 654</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2 604</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2 604</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A926BB">
            <w:pPr>
              <w:contextualSpacing/>
              <w:jc w:val="center"/>
              <w:rPr>
                <w:color w:val="FF0000"/>
                <w:sz w:val="22"/>
                <w:szCs w:val="22"/>
              </w:rPr>
            </w:pPr>
            <w:r w:rsidRPr="00754723">
              <w:rPr>
                <w:color w:val="FF0000"/>
                <w:sz w:val="22"/>
                <w:szCs w:val="22"/>
              </w:rPr>
              <w:t>2 5</w:t>
            </w:r>
            <w:r w:rsidR="00A926BB" w:rsidRPr="00754723">
              <w:rPr>
                <w:color w:val="FF0000"/>
                <w:sz w:val="22"/>
                <w:szCs w:val="22"/>
              </w:rPr>
              <w:t>6</w:t>
            </w:r>
            <w:r w:rsidRPr="00754723">
              <w:rPr>
                <w:color w:val="FF0000"/>
                <w:sz w:val="22"/>
                <w:szCs w:val="22"/>
              </w:rPr>
              <w:t>0</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2 500</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A926BB">
            <w:pPr>
              <w:contextualSpacing/>
              <w:jc w:val="center"/>
              <w:rPr>
                <w:color w:val="FF0000"/>
                <w:sz w:val="22"/>
                <w:szCs w:val="22"/>
              </w:rPr>
            </w:pPr>
            <w:r w:rsidRPr="00754723">
              <w:rPr>
                <w:color w:val="FF0000"/>
                <w:sz w:val="22"/>
                <w:szCs w:val="22"/>
              </w:rPr>
              <w:t xml:space="preserve">2 </w:t>
            </w:r>
            <w:r w:rsidR="00A926BB" w:rsidRPr="00754723">
              <w:rPr>
                <w:color w:val="FF0000"/>
                <w:sz w:val="22"/>
                <w:szCs w:val="22"/>
              </w:rPr>
              <w:t>369</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A926BB">
            <w:pPr>
              <w:contextualSpacing/>
              <w:jc w:val="center"/>
              <w:rPr>
                <w:color w:val="FF0000"/>
                <w:sz w:val="22"/>
                <w:szCs w:val="22"/>
              </w:rPr>
            </w:pPr>
            <w:r w:rsidRPr="00754723">
              <w:rPr>
                <w:color w:val="FF0000"/>
                <w:sz w:val="22"/>
                <w:szCs w:val="22"/>
              </w:rPr>
              <w:t xml:space="preserve">2 </w:t>
            </w:r>
            <w:r w:rsidR="00A926BB" w:rsidRPr="00754723">
              <w:rPr>
                <w:color w:val="FF0000"/>
                <w:sz w:val="22"/>
                <w:szCs w:val="22"/>
              </w:rPr>
              <w:t>4</w:t>
            </w:r>
            <w:r w:rsidRPr="00754723">
              <w:rPr>
                <w:color w:val="FF0000"/>
                <w:sz w:val="22"/>
                <w:szCs w:val="22"/>
              </w:rPr>
              <w:t>00</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ежегодно</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анализ отчетности (ведомственная статистика)</w:t>
            </w:r>
          </w:p>
        </w:tc>
      </w:tr>
    </w:tbl>
    <w:p w:rsidR="006C52BC" w:rsidRPr="00754723" w:rsidRDefault="006C52BC" w:rsidP="006C52BC">
      <w:pPr>
        <w:autoSpaceDE w:val="0"/>
        <w:autoSpaceDN w:val="0"/>
        <w:adjustRightInd w:val="0"/>
        <w:ind w:firstLine="709"/>
        <w:contextualSpacing/>
        <w:jc w:val="right"/>
        <w:outlineLvl w:val="1"/>
        <w:rPr>
          <w:color w:val="FF0000"/>
        </w:rPr>
        <w:sectPr w:rsidR="006C52BC" w:rsidRPr="00754723" w:rsidSect="00A8715A">
          <w:type w:val="continuous"/>
          <w:pgSz w:w="16838" w:h="11905" w:orient="landscape" w:code="9"/>
          <w:pgMar w:top="1134" w:right="567" w:bottom="1134" w:left="1701" w:header="720" w:footer="720" w:gutter="0"/>
          <w:cols w:space="720"/>
          <w:docGrid w:linePitch="326"/>
        </w:sectPr>
      </w:pPr>
    </w:p>
    <w:p w:rsidR="006C52BC" w:rsidRPr="00754723" w:rsidRDefault="006C52BC" w:rsidP="003D3588">
      <w:pPr>
        <w:pStyle w:val="ae"/>
        <w:numPr>
          <w:ilvl w:val="0"/>
          <w:numId w:val="28"/>
        </w:numPr>
        <w:ind w:left="0" w:firstLine="0"/>
        <w:jc w:val="center"/>
        <w:rPr>
          <w:color w:val="FF0000"/>
        </w:rPr>
      </w:pPr>
      <w:r w:rsidRPr="00754723">
        <w:rPr>
          <w:color w:val="FF0000"/>
        </w:rPr>
        <w:lastRenderedPageBreak/>
        <w:t>СИСТЕМА МЕРОПРИЯТИЙ ПОДПРОГРАММЫ 4 И ЕЕ РЕСУРСНОЕ ОБЕСПЕЧЕНИЕ.</w:t>
      </w:r>
    </w:p>
    <w:p w:rsidR="006C52BC" w:rsidRPr="00754723" w:rsidRDefault="006C52BC" w:rsidP="006C52BC">
      <w:pPr>
        <w:autoSpaceDE w:val="0"/>
        <w:autoSpaceDN w:val="0"/>
        <w:adjustRightInd w:val="0"/>
        <w:ind w:firstLine="709"/>
        <w:contextualSpacing/>
        <w:jc w:val="right"/>
        <w:outlineLvl w:val="1"/>
        <w:rPr>
          <w:color w:val="FF0000"/>
        </w:rPr>
      </w:pP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Ведомственные целевые программы отсутствуют.</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В рамках подпрограммы 4 «Повышение эффективности управления муниципальными финансами, достижение сбалансированности бюджетов сельских поселений» реализуются следующие основные мероприятия:</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 повышение эффективности управления муниципальными финансами;</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 xml:space="preserve">Объем требуемого финансирования подпрограммы 4 «Повышение эффективности управления муниципальными финансами, достижение сбалансированности бюджетов сельских поселений» составляет 1 </w:t>
      </w:r>
      <w:r w:rsidR="0033064B" w:rsidRPr="00754723">
        <w:rPr>
          <w:color w:val="FF0000"/>
        </w:rPr>
        <w:t>135</w:t>
      </w:r>
      <w:r w:rsidRPr="00754723">
        <w:rPr>
          <w:color w:val="FF0000"/>
        </w:rPr>
        <w:t> 1</w:t>
      </w:r>
      <w:r w:rsidR="0033064B" w:rsidRPr="00754723">
        <w:rPr>
          <w:color w:val="FF0000"/>
        </w:rPr>
        <w:t>8</w:t>
      </w:r>
      <w:r w:rsidRPr="00754723">
        <w:rPr>
          <w:color w:val="FF0000"/>
        </w:rPr>
        <w:t>5,</w:t>
      </w:r>
      <w:r w:rsidR="0033064B" w:rsidRPr="00754723">
        <w:rPr>
          <w:color w:val="FF0000"/>
        </w:rPr>
        <w:t>16</w:t>
      </w:r>
      <w:r w:rsidRPr="00754723">
        <w:rPr>
          <w:color w:val="FF0000"/>
        </w:rPr>
        <w:t xml:space="preserve"> тыс.</w:t>
      </w:r>
      <w:r w:rsidR="0033064B" w:rsidRPr="00754723">
        <w:rPr>
          <w:color w:val="FF0000"/>
        </w:rPr>
        <w:t xml:space="preserve"> </w:t>
      </w:r>
      <w:r w:rsidRPr="00754723">
        <w:rPr>
          <w:color w:val="FF0000"/>
        </w:rPr>
        <w:t>руб.</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За счет средств районного бюджета реализуются следующие мероприятия:</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 предоставление бюджетам сельских поселений дотаций на выравнивание уровня бюджетной обеспеченности;</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 предоставление бюджетам сельских поселений иных межбюджетных трансфертов (дотаций) на поддержку мер по обеспечению сбалансированности бюджетов сельских поселений.</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Объем требуемого финансирования по годам реализации подпрограммы:</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2016</w:t>
      </w:r>
      <w:r w:rsidR="0033064B" w:rsidRPr="00754723">
        <w:rPr>
          <w:color w:val="FF0000"/>
        </w:rPr>
        <w:t xml:space="preserve"> </w:t>
      </w:r>
      <w:r w:rsidRPr="00754723">
        <w:rPr>
          <w:color w:val="FF0000"/>
        </w:rPr>
        <w:t>г</w:t>
      </w:r>
      <w:r w:rsidR="0033064B" w:rsidRPr="00754723">
        <w:rPr>
          <w:color w:val="FF0000"/>
        </w:rPr>
        <w:t>од</w:t>
      </w:r>
      <w:r w:rsidRPr="00754723">
        <w:rPr>
          <w:color w:val="FF0000"/>
        </w:rPr>
        <w:t xml:space="preserve"> – 79 154,8</w:t>
      </w:r>
      <w:r w:rsidR="0033064B" w:rsidRPr="00754723">
        <w:rPr>
          <w:color w:val="FF0000"/>
        </w:rPr>
        <w:t xml:space="preserve">0 </w:t>
      </w:r>
      <w:r w:rsidRPr="00754723">
        <w:rPr>
          <w:color w:val="FF0000"/>
        </w:rPr>
        <w:t>тыс.</w:t>
      </w:r>
      <w:r w:rsidR="0033064B" w:rsidRPr="00754723">
        <w:rPr>
          <w:color w:val="FF0000"/>
        </w:rPr>
        <w:t xml:space="preserve"> </w:t>
      </w:r>
      <w:r w:rsidRPr="00754723">
        <w:rPr>
          <w:color w:val="FF0000"/>
        </w:rPr>
        <w:t>руб.;</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2017</w:t>
      </w:r>
      <w:r w:rsidR="0033064B" w:rsidRPr="00754723">
        <w:rPr>
          <w:color w:val="FF0000"/>
        </w:rPr>
        <w:t xml:space="preserve"> год</w:t>
      </w:r>
      <w:r w:rsidRPr="00754723">
        <w:rPr>
          <w:color w:val="FF0000"/>
        </w:rPr>
        <w:t xml:space="preserve"> – 73 615,9</w:t>
      </w:r>
      <w:r w:rsidR="0033064B" w:rsidRPr="00754723">
        <w:rPr>
          <w:color w:val="FF0000"/>
        </w:rPr>
        <w:t>0</w:t>
      </w:r>
      <w:r w:rsidRPr="00754723">
        <w:rPr>
          <w:color w:val="FF0000"/>
        </w:rPr>
        <w:t xml:space="preserve"> тыс.</w:t>
      </w:r>
      <w:r w:rsidR="0033064B" w:rsidRPr="00754723">
        <w:rPr>
          <w:color w:val="FF0000"/>
        </w:rPr>
        <w:t xml:space="preserve"> </w:t>
      </w:r>
      <w:r w:rsidRPr="00754723">
        <w:rPr>
          <w:color w:val="FF0000"/>
        </w:rPr>
        <w:t>руб.;</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2018</w:t>
      </w:r>
      <w:r w:rsidR="0033064B" w:rsidRPr="00754723">
        <w:rPr>
          <w:color w:val="FF0000"/>
        </w:rPr>
        <w:t xml:space="preserve"> </w:t>
      </w:r>
      <w:r w:rsidRPr="00754723">
        <w:rPr>
          <w:color w:val="FF0000"/>
        </w:rPr>
        <w:t>г</w:t>
      </w:r>
      <w:r w:rsidR="0033064B" w:rsidRPr="00754723">
        <w:rPr>
          <w:color w:val="FF0000"/>
        </w:rPr>
        <w:t>од</w:t>
      </w:r>
      <w:r w:rsidRPr="00754723">
        <w:rPr>
          <w:color w:val="FF0000"/>
        </w:rPr>
        <w:t xml:space="preserve"> – 68 235,3</w:t>
      </w:r>
      <w:r w:rsidR="0033064B" w:rsidRPr="00754723">
        <w:rPr>
          <w:color w:val="FF0000"/>
        </w:rPr>
        <w:t>0</w:t>
      </w:r>
      <w:r w:rsidRPr="00754723">
        <w:rPr>
          <w:color w:val="FF0000"/>
        </w:rPr>
        <w:t xml:space="preserve"> тыс.</w:t>
      </w:r>
      <w:r w:rsidR="0033064B" w:rsidRPr="00754723">
        <w:rPr>
          <w:color w:val="FF0000"/>
        </w:rPr>
        <w:t xml:space="preserve"> </w:t>
      </w:r>
      <w:r w:rsidRPr="00754723">
        <w:rPr>
          <w:color w:val="FF0000"/>
        </w:rPr>
        <w:t>руб.;</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2019</w:t>
      </w:r>
      <w:r w:rsidR="0033064B" w:rsidRPr="00754723">
        <w:rPr>
          <w:color w:val="FF0000"/>
        </w:rPr>
        <w:t xml:space="preserve"> </w:t>
      </w:r>
      <w:r w:rsidRPr="00754723">
        <w:rPr>
          <w:color w:val="FF0000"/>
        </w:rPr>
        <w:t>г</w:t>
      </w:r>
      <w:r w:rsidR="0033064B" w:rsidRPr="00754723">
        <w:rPr>
          <w:color w:val="FF0000"/>
        </w:rPr>
        <w:t>од</w:t>
      </w:r>
      <w:r w:rsidRPr="00754723">
        <w:rPr>
          <w:color w:val="FF0000"/>
        </w:rPr>
        <w:t xml:space="preserve"> – 96 842,22 тыс.</w:t>
      </w:r>
      <w:r w:rsidR="0033064B" w:rsidRPr="00754723">
        <w:rPr>
          <w:color w:val="FF0000"/>
        </w:rPr>
        <w:t xml:space="preserve"> </w:t>
      </w:r>
      <w:r w:rsidRPr="00754723">
        <w:rPr>
          <w:color w:val="FF0000"/>
        </w:rPr>
        <w:t>руб.;</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2020</w:t>
      </w:r>
      <w:r w:rsidR="0033064B" w:rsidRPr="00754723">
        <w:rPr>
          <w:color w:val="FF0000"/>
        </w:rPr>
        <w:t xml:space="preserve"> </w:t>
      </w:r>
      <w:r w:rsidRPr="00754723">
        <w:rPr>
          <w:color w:val="FF0000"/>
        </w:rPr>
        <w:t>г</w:t>
      </w:r>
      <w:r w:rsidR="0033064B" w:rsidRPr="00754723">
        <w:rPr>
          <w:color w:val="FF0000"/>
        </w:rPr>
        <w:t>од</w:t>
      </w:r>
      <w:r w:rsidRPr="00754723">
        <w:rPr>
          <w:color w:val="FF0000"/>
        </w:rPr>
        <w:t xml:space="preserve"> – </w:t>
      </w:r>
      <w:r w:rsidR="0033064B" w:rsidRPr="00754723">
        <w:rPr>
          <w:color w:val="FF0000"/>
        </w:rPr>
        <w:t>83 </w:t>
      </w:r>
      <w:r w:rsidRPr="00754723">
        <w:rPr>
          <w:color w:val="FF0000"/>
        </w:rPr>
        <w:t>9</w:t>
      </w:r>
      <w:r w:rsidR="0033064B" w:rsidRPr="00754723">
        <w:rPr>
          <w:color w:val="FF0000"/>
        </w:rPr>
        <w:t>48,84</w:t>
      </w:r>
      <w:r w:rsidRPr="00754723">
        <w:rPr>
          <w:color w:val="FF0000"/>
        </w:rPr>
        <w:t xml:space="preserve"> тыс.</w:t>
      </w:r>
      <w:r w:rsidR="0033064B" w:rsidRPr="00754723">
        <w:rPr>
          <w:color w:val="FF0000"/>
        </w:rPr>
        <w:t xml:space="preserve"> </w:t>
      </w:r>
      <w:r w:rsidRPr="00754723">
        <w:rPr>
          <w:color w:val="FF0000"/>
        </w:rPr>
        <w:t>руб.;</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2021</w:t>
      </w:r>
      <w:r w:rsidR="0033064B" w:rsidRPr="00754723">
        <w:rPr>
          <w:color w:val="FF0000"/>
        </w:rPr>
        <w:t xml:space="preserve"> </w:t>
      </w:r>
      <w:r w:rsidRPr="00754723">
        <w:rPr>
          <w:color w:val="FF0000"/>
        </w:rPr>
        <w:t>г</w:t>
      </w:r>
      <w:r w:rsidR="0033064B" w:rsidRPr="00754723">
        <w:rPr>
          <w:color w:val="FF0000"/>
        </w:rPr>
        <w:t>од</w:t>
      </w:r>
      <w:r w:rsidRPr="00754723">
        <w:rPr>
          <w:color w:val="FF0000"/>
        </w:rPr>
        <w:t xml:space="preserve"> – </w:t>
      </w:r>
      <w:r w:rsidR="0033064B" w:rsidRPr="00754723">
        <w:rPr>
          <w:color w:val="FF0000"/>
        </w:rPr>
        <w:t xml:space="preserve">66 </w:t>
      </w:r>
      <w:r w:rsidRPr="00754723">
        <w:rPr>
          <w:color w:val="FF0000"/>
        </w:rPr>
        <w:t>6</w:t>
      </w:r>
      <w:r w:rsidR="0033064B" w:rsidRPr="00754723">
        <w:rPr>
          <w:color w:val="FF0000"/>
        </w:rPr>
        <w:t>64</w:t>
      </w:r>
      <w:r w:rsidRPr="00754723">
        <w:rPr>
          <w:color w:val="FF0000"/>
        </w:rPr>
        <w:t>,</w:t>
      </w:r>
      <w:r w:rsidR="0033064B" w:rsidRPr="00754723">
        <w:rPr>
          <w:color w:val="FF0000"/>
        </w:rPr>
        <w:t>50</w:t>
      </w:r>
      <w:r w:rsidRPr="00754723">
        <w:rPr>
          <w:color w:val="FF0000"/>
        </w:rPr>
        <w:t xml:space="preserve"> тыс.</w:t>
      </w:r>
      <w:r w:rsidR="0033064B" w:rsidRPr="00754723">
        <w:rPr>
          <w:color w:val="FF0000"/>
        </w:rPr>
        <w:t xml:space="preserve"> </w:t>
      </w:r>
      <w:r w:rsidRPr="00754723">
        <w:rPr>
          <w:color w:val="FF0000"/>
        </w:rPr>
        <w:t>руб.</w:t>
      </w:r>
    </w:p>
    <w:p w:rsidR="006C52BC" w:rsidRPr="00754723" w:rsidRDefault="006C52BC" w:rsidP="006C52BC">
      <w:pPr>
        <w:ind w:firstLine="709"/>
        <w:contextualSpacing/>
        <w:jc w:val="both"/>
        <w:rPr>
          <w:color w:val="FF0000"/>
        </w:rPr>
      </w:pPr>
      <w:r w:rsidRPr="00754723">
        <w:rPr>
          <w:color w:val="FF0000"/>
        </w:rPr>
        <w:t>ИТОГО – 4</w:t>
      </w:r>
      <w:r w:rsidR="0033064B" w:rsidRPr="00754723">
        <w:rPr>
          <w:color w:val="FF0000"/>
        </w:rPr>
        <w:t>68</w:t>
      </w:r>
      <w:r w:rsidRPr="00754723">
        <w:rPr>
          <w:color w:val="FF0000"/>
        </w:rPr>
        <w:t xml:space="preserve"> </w:t>
      </w:r>
      <w:r w:rsidR="0033064B" w:rsidRPr="00754723">
        <w:rPr>
          <w:color w:val="FF0000"/>
        </w:rPr>
        <w:t>46</w:t>
      </w:r>
      <w:r w:rsidRPr="00754723">
        <w:rPr>
          <w:color w:val="FF0000"/>
        </w:rPr>
        <w:t>1,</w:t>
      </w:r>
      <w:r w:rsidR="0033064B" w:rsidRPr="00754723">
        <w:rPr>
          <w:color w:val="FF0000"/>
        </w:rPr>
        <w:t>56</w:t>
      </w:r>
      <w:r w:rsidRPr="00754723">
        <w:rPr>
          <w:color w:val="FF0000"/>
        </w:rPr>
        <w:t xml:space="preserve"> тыс.</w:t>
      </w:r>
      <w:r w:rsidR="0033064B" w:rsidRPr="00754723">
        <w:rPr>
          <w:color w:val="FF0000"/>
        </w:rPr>
        <w:t xml:space="preserve"> </w:t>
      </w:r>
      <w:r w:rsidRPr="00754723">
        <w:rPr>
          <w:color w:val="FF0000"/>
        </w:rPr>
        <w:t>руб.</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За счет средств федерального бюджета реализуется мероприятие - предоставление субвенции бюджетам сельских поселений на осуществление полномочий по первичному воинскому учету на территориях, где отсутствуют военные комиссариаты. Финансирование данного мероприятия осуществляется в рамках Государственной программы «Эффективное управление региональными финансами и совершенствование межбюджетных отношений в Томской области» Подпрограмма «Совершенствование межбюджетных отношений в Томской области».</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Объем требуемого финансирования по годам реализации подпрограммы:</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2016</w:t>
      </w:r>
      <w:r w:rsidR="0033064B" w:rsidRPr="00754723">
        <w:rPr>
          <w:color w:val="FF0000"/>
        </w:rPr>
        <w:t xml:space="preserve"> </w:t>
      </w:r>
      <w:r w:rsidRPr="00754723">
        <w:rPr>
          <w:color w:val="FF0000"/>
        </w:rPr>
        <w:t>г</w:t>
      </w:r>
      <w:r w:rsidR="0033064B" w:rsidRPr="00754723">
        <w:rPr>
          <w:color w:val="FF0000"/>
        </w:rPr>
        <w:t>од</w:t>
      </w:r>
      <w:r w:rsidRPr="00754723">
        <w:rPr>
          <w:color w:val="FF0000"/>
        </w:rPr>
        <w:t xml:space="preserve"> –1 869,3</w:t>
      </w:r>
      <w:r w:rsidR="0033064B" w:rsidRPr="00754723">
        <w:rPr>
          <w:color w:val="FF0000"/>
        </w:rPr>
        <w:t xml:space="preserve">0 </w:t>
      </w:r>
      <w:r w:rsidRPr="00754723">
        <w:rPr>
          <w:color w:val="FF0000"/>
        </w:rPr>
        <w:t>тыс.</w:t>
      </w:r>
      <w:r w:rsidR="0033064B" w:rsidRPr="00754723">
        <w:rPr>
          <w:color w:val="FF0000"/>
        </w:rPr>
        <w:t xml:space="preserve"> </w:t>
      </w:r>
      <w:r w:rsidRPr="00754723">
        <w:rPr>
          <w:color w:val="FF0000"/>
        </w:rPr>
        <w:t>руб.;</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2017</w:t>
      </w:r>
      <w:r w:rsidR="0033064B" w:rsidRPr="00754723">
        <w:rPr>
          <w:color w:val="FF0000"/>
        </w:rPr>
        <w:t xml:space="preserve"> </w:t>
      </w:r>
      <w:r w:rsidRPr="00754723">
        <w:rPr>
          <w:color w:val="FF0000"/>
        </w:rPr>
        <w:t>г</w:t>
      </w:r>
      <w:r w:rsidR="0033064B" w:rsidRPr="00754723">
        <w:rPr>
          <w:color w:val="FF0000"/>
        </w:rPr>
        <w:t>од</w:t>
      </w:r>
      <w:r w:rsidRPr="00754723">
        <w:rPr>
          <w:color w:val="FF0000"/>
        </w:rPr>
        <w:t xml:space="preserve"> – 1 627,1</w:t>
      </w:r>
      <w:r w:rsidR="0033064B" w:rsidRPr="00754723">
        <w:rPr>
          <w:color w:val="FF0000"/>
        </w:rPr>
        <w:t>0</w:t>
      </w:r>
      <w:r w:rsidRPr="00754723">
        <w:rPr>
          <w:color w:val="FF0000"/>
        </w:rPr>
        <w:t xml:space="preserve"> тыс.</w:t>
      </w:r>
      <w:r w:rsidR="0033064B" w:rsidRPr="00754723">
        <w:rPr>
          <w:color w:val="FF0000"/>
        </w:rPr>
        <w:t xml:space="preserve"> </w:t>
      </w:r>
      <w:r w:rsidRPr="00754723">
        <w:rPr>
          <w:color w:val="FF0000"/>
        </w:rPr>
        <w:t>руб.;</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2018</w:t>
      </w:r>
      <w:r w:rsidR="0033064B" w:rsidRPr="00754723">
        <w:rPr>
          <w:color w:val="FF0000"/>
        </w:rPr>
        <w:t xml:space="preserve"> </w:t>
      </w:r>
      <w:r w:rsidRPr="00754723">
        <w:rPr>
          <w:color w:val="FF0000"/>
        </w:rPr>
        <w:t>г</w:t>
      </w:r>
      <w:r w:rsidR="0033064B" w:rsidRPr="00754723">
        <w:rPr>
          <w:color w:val="FF0000"/>
        </w:rPr>
        <w:t>од</w:t>
      </w:r>
      <w:r w:rsidRPr="00754723">
        <w:rPr>
          <w:color w:val="FF0000"/>
        </w:rPr>
        <w:t xml:space="preserve"> –2 088,6</w:t>
      </w:r>
      <w:r w:rsidR="0033064B" w:rsidRPr="00754723">
        <w:rPr>
          <w:color w:val="FF0000"/>
        </w:rPr>
        <w:t>0</w:t>
      </w:r>
      <w:r w:rsidRPr="00754723">
        <w:rPr>
          <w:color w:val="FF0000"/>
        </w:rPr>
        <w:t xml:space="preserve"> тыс.</w:t>
      </w:r>
      <w:r w:rsidR="0033064B" w:rsidRPr="00754723">
        <w:rPr>
          <w:color w:val="FF0000"/>
        </w:rPr>
        <w:t xml:space="preserve"> </w:t>
      </w:r>
      <w:r w:rsidRPr="00754723">
        <w:rPr>
          <w:color w:val="FF0000"/>
        </w:rPr>
        <w:t>руб.;</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2019</w:t>
      </w:r>
      <w:r w:rsidR="0033064B" w:rsidRPr="00754723">
        <w:rPr>
          <w:color w:val="FF0000"/>
        </w:rPr>
        <w:t xml:space="preserve"> </w:t>
      </w:r>
      <w:r w:rsidRPr="00754723">
        <w:rPr>
          <w:color w:val="FF0000"/>
        </w:rPr>
        <w:t>г</w:t>
      </w:r>
      <w:r w:rsidR="0033064B" w:rsidRPr="00754723">
        <w:rPr>
          <w:color w:val="FF0000"/>
        </w:rPr>
        <w:t>од</w:t>
      </w:r>
      <w:r w:rsidRPr="00754723">
        <w:rPr>
          <w:color w:val="FF0000"/>
        </w:rPr>
        <w:t xml:space="preserve"> – 2 165,7</w:t>
      </w:r>
      <w:r w:rsidR="0033064B" w:rsidRPr="00754723">
        <w:rPr>
          <w:color w:val="FF0000"/>
        </w:rPr>
        <w:t>0</w:t>
      </w:r>
      <w:r w:rsidRPr="00754723">
        <w:rPr>
          <w:color w:val="FF0000"/>
        </w:rPr>
        <w:t xml:space="preserve"> тыс.</w:t>
      </w:r>
      <w:r w:rsidR="0033064B" w:rsidRPr="00754723">
        <w:rPr>
          <w:color w:val="FF0000"/>
        </w:rPr>
        <w:t xml:space="preserve"> </w:t>
      </w:r>
      <w:r w:rsidRPr="00754723">
        <w:rPr>
          <w:color w:val="FF0000"/>
        </w:rPr>
        <w:t>руб.;</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2020</w:t>
      </w:r>
      <w:r w:rsidR="0033064B" w:rsidRPr="00754723">
        <w:rPr>
          <w:color w:val="FF0000"/>
        </w:rPr>
        <w:t xml:space="preserve"> </w:t>
      </w:r>
      <w:r w:rsidRPr="00754723">
        <w:rPr>
          <w:color w:val="FF0000"/>
        </w:rPr>
        <w:t>г</w:t>
      </w:r>
      <w:r w:rsidR="0033064B" w:rsidRPr="00754723">
        <w:rPr>
          <w:color w:val="FF0000"/>
        </w:rPr>
        <w:t>од</w:t>
      </w:r>
      <w:r w:rsidRPr="00754723">
        <w:rPr>
          <w:color w:val="FF0000"/>
        </w:rPr>
        <w:t xml:space="preserve"> – 2 </w:t>
      </w:r>
      <w:r w:rsidR="0033064B" w:rsidRPr="00754723">
        <w:rPr>
          <w:color w:val="FF0000"/>
        </w:rPr>
        <w:t>397</w:t>
      </w:r>
      <w:r w:rsidRPr="00754723">
        <w:rPr>
          <w:color w:val="FF0000"/>
        </w:rPr>
        <w:t>,</w:t>
      </w:r>
      <w:r w:rsidR="0033064B" w:rsidRPr="00754723">
        <w:rPr>
          <w:color w:val="FF0000"/>
        </w:rPr>
        <w:t>10</w:t>
      </w:r>
      <w:r w:rsidRPr="00754723">
        <w:rPr>
          <w:color w:val="FF0000"/>
        </w:rPr>
        <w:t xml:space="preserve"> тыс.</w:t>
      </w:r>
      <w:r w:rsidR="0033064B" w:rsidRPr="00754723">
        <w:rPr>
          <w:color w:val="FF0000"/>
        </w:rPr>
        <w:t xml:space="preserve"> </w:t>
      </w:r>
      <w:r w:rsidRPr="00754723">
        <w:rPr>
          <w:color w:val="FF0000"/>
        </w:rPr>
        <w:t>руб.;</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2021</w:t>
      </w:r>
      <w:r w:rsidR="0033064B" w:rsidRPr="00754723">
        <w:rPr>
          <w:color w:val="FF0000"/>
        </w:rPr>
        <w:t xml:space="preserve"> </w:t>
      </w:r>
      <w:r w:rsidRPr="00754723">
        <w:rPr>
          <w:color w:val="FF0000"/>
        </w:rPr>
        <w:t>г</w:t>
      </w:r>
      <w:r w:rsidR="0033064B" w:rsidRPr="00754723">
        <w:rPr>
          <w:color w:val="FF0000"/>
        </w:rPr>
        <w:t>од</w:t>
      </w:r>
      <w:r w:rsidRPr="00754723">
        <w:rPr>
          <w:color w:val="FF0000"/>
        </w:rPr>
        <w:t xml:space="preserve"> – 2 20</w:t>
      </w:r>
      <w:r w:rsidR="0033064B" w:rsidRPr="00754723">
        <w:rPr>
          <w:color w:val="FF0000"/>
        </w:rPr>
        <w:t>3</w:t>
      </w:r>
      <w:r w:rsidRPr="00754723">
        <w:rPr>
          <w:color w:val="FF0000"/>
        </w:rPr>
        <w:t>,3</w:t>
      </w:r>
      <w:r w:rsidR="0033064B" w:rsidRPr="00754723">
        <w:rPr>
          <w:color w:val="FF0000"/>
        </w:rPr>
        <w:t>0</w:t>
      </w:r>
      <w:r w:rsidRPr="00754723">
        <w:rPr>
          <w:color w:val="FF0000"/>
        </w:rPr>
        <w:t xml:space="preserve"> тыс.</w:t>
      </w:r>
      <w:r w:rsidR="0033064B" w:rsidRPr="00754723">
        <w:rPr>
          <w:color w:val="FF0000"/>
        </w:rPr>
        <w:t xml:space="preserve"> </w:t>
      </w:r>
      <w:r w:rsidRPr="00754723">
        <w:rPr>
          <w:color w:val="FF0000"/>
        </w:rPr>
        <w:t>руб.</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 xml:space="preserve">ИТОГО: 12 </w:t>
      </w:r>
      <w:r w:rsidR="0033064B" w:rsidRPr="00754723">
        <w:rPr>
          <w:color w:val="FF0000"/>
        </w:rPr>
        <w:t>351</w:t>
      </w:r>
      <w:r w:rsidRPr="00754723">
        <w:rPr>
          <w:color w:val="FF0000"/>
        </w:rPr>
        <w:t>,</w:t>
      </w:r>
      <w:r w:rsidR="0033064B" w:rsidRPr="00754723">
        <w:rPr>
          <w:color w:val="FF0000"/>
        </w:rPr>
        <w:t>10</w:t>
      </w:r>
      <w:r w:rsidRPr="00754723">
        <w:rPr>
          <w:color w:val="FF0000"/>
        </w:rPr>
        <w:t xml:space="preserve"> тыс.</w:t>
      </w:r>
      <w:r w:rsidR="0033064B" w:rsidRPr="00754723">
        <w:rPr>
          <w:color w:val="FF0000"/>
        </w:rPr>
        <w:t xml:space="preserve"> </w:t>
      </w:r>
      <w:r w:rsidRPr="00754723">
        <w:rPr>
          <w:color w:val="FF0000"/>
        </w:rPr>
        <w:t>руб.</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За счет средств областного бюджета реализуются следующие мероприятия:</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 xml:space="preserve"> - предоставление межбюджетных трансфертов бюджетам сельских на компенсацию расходов по организации электроснабжения от дизельных электростанций. Финансирование данного мероприятия осуществляется в рамках Государственной программа </w:t>
      </w:r>
      <w:r w:rsidRPr="00754723">
        <w:rPr>
          <w:color w:val="FF0000"/>
        </w:rPr>
        <w:lastRenderedPageBreak/>
        <w:t>«Совершенствование механизмов управления экономическим развитием Томской области» Подпрограмма «Баланс экономических интересов потребителей и поставщиков на регулируемых рынках товаров и услуг»;</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 xml:space="preserve"> - предоставление бюджетам сельских поселений дотаций на выравнивание уровня бюджетной обеспеченности. Финансирование данного мероприятия осуществляется в рамках Государственной программы «Эффективное управление региональными финансами и совершенствование межбюджетных отношений в Томской области» Подпрограмма «Совершенствование межбюджетных отношений в Томской области».</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Объем требуемого финансирования по годам реализации подпрограммы:</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2016</w:t>
      </w:r>
      <w:r w:rsidR="0033064B" w:rsidRPr="00754723">
        <w:rPr>
          <w:color w:val="FF0000"/>
        </w:rPr>
        <w:t xml:space="preserve"> </w:t>
      </w:r>
      <w:r w:rsidRPr="00754723">
        <w:rPr>
          <w:color w:val="FF0000"/>
        </w:rPr>
        <w:t>г</w:t>
      </w:r>
      <w:r w:rsidR="0033064B" w:rsidRPr="00754723">
        <w:rPr>
          <w:color w:val="FF0000"/>
        </w:rPr>
        <w:t>од</w:t>
      </w:r>
      <w:r w:rsidRPr="00754723">
        <w:rPr>
          <w:color w:val="FF0000"/>
        </w:rPr>
        <w:t xml:space="preserve"> –105 680,9</w:t>
      </w:r>
      <w:r w:rsidR="0033064B" w:rsidRPr="00754723">
        <w:rPr>
          <w:color w:val="FF0000"/>
        </w:rPr>
        <w:t>0</w:t>
      </w:r>
      <w:r w:rsidRPr="00754723">
        <w:rPr>
          <w:color w:val="FF0000"/>
        </w:rPr>
        <w:t xml:space="preserve"> тыс.</w:t>
      </w:r>
      <w:r w:rsidR="0033064B" w:rsidRPr="00754723">
        <w:rPr>
          <w:color w:val="FF0000"/>
        </w:rPr>
        <w:t xml:space="preserve"> </w:t>
      </w:r>
      <w:r w:rsidRPr="00754723">
        <w:rPr>
          <w:color w:val="FF0000"/>
        </w:rPr>
        <w:t>руб.;</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2017</w:t>
      </w:r>
      <w:r w:rsidR="0033064B" w:rsidRPr="00754723">
        <w:rPr>
          <w:color w:val="FF0000"/>
        </w:rPr>
        <w:t xml:space="preserve"> </w:t>
      </w:r>
      <w:r w:rsidRPr="00754723">
        <w:rPr>
          <w:color w:val="FF0000"/>
        </w:rPr>
        <w:t>г</w:t>
      </w:r>
      <w:r w:rsidR="0033064B" w:rsidRPr="00754723">
        <w:rPr>
          <w:color w:val="FF0000"/>
        </w:rPr>
        <w:t>од</w:t>
      </w:r>
      <w:r w:rsidRPr="00754723">
        <w:rPr>
          <w:color w:val="FF0000"/>
        </w:rPr>
        <w:t xml:space="preserve"> –101 895,1</w:t>
      </w:r>
      <w:r w:rsidR="0033064B" w:rsidRPr="00754723">
        <w:rPr>
          <w:color w:val="FF0000"/>
        </w:rPr>
        <w:t>0</w:t>
      </w:r>
      <w:r w:rsidRPr="00754723">
        <w:rPr>
          <w:color w:val="FF0000"/>
        </w:rPr>
        <w:t xml:space="preserve"> тыс.</w:t>
      </w:r>
      <w:r w:rsidR="0033064B" w:rsidRPr="00754723">
        <w:rPr>
          <w:color w:val="FF0000"/>
        </w:rPr>
        <w:t xml:space="preserve"> </w:t>
      </w:r>
      <w:r w:rsidRPr="00754723">
        <w:rPr>
          <w:color w:val="FF0000"/>
        </w:rPr>
        <w:t>руб.;</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2018</w:t>
      </w:r>
      <w:r w:rsidR="0033064B" w:rsidRPr="00754723">
        <w:rPr>
          <w:color w:val="FF0000"/>
        </w:rPr>
        <w:t xml:space="preserve"> </w:t>
      </w:r>
      <w:r w:rsidRPr="00754723">
        <w:rPr>
          <w:color w:val="FF0000"/>
        </w:rPr>
        <w:t>г</w:t>
      </w:r>
      <w:r w:rsidR="0033064B" w:rsidRPr="00754723">
        <w:rPr>
          <w:color w:val="FF0000"/>
        </w:rPr>
        <w:t>од</w:t>
      </w:r>
      <w:r w:rsidRPr="00754723">
        <w:rPr>
          <w:color w:val="FF0000"/>
        </w:rPr>
        <w:t xml:space="preserve"> – 97 255,7</w:t>
      </w:r>
      <w:r w:rsidR="0033064B" w:rsidRPr="00754723">
        <w:rPr>
          <w:color w:val="FF0000"/>
        </w:rPr>
        <w:t>0</w:t>
      </w:r>
      <w:r w:rsidRPr="00754723">
        <w:rPr>
          <w:color w:val="FF0000"/>
        </w:rPr>
        <w:t xml:space="preserve"> тыс.</w:t>
      </w:r>
      <w:r w:rsidR="0033064B" w:rsidRPr="00754723">
        <w:rPr>
          <w:color w:val="FF0000"/>
        </w:rPr>
        <w:t xml:space="preserve"> </w:t>
      </w:r>
      <w:r w:rsidRPr="00754723">
        <w:rPr>
          <w:color w:val="FF0000"/>
        </w:rPr>
        <w:t>руб.;</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2019</w:t>
      </w:r>
      <w:r w:rsidR="0033064B" w:rsidRPr="00754723">
        <w:rPr>
          <w:color w:val="FF0000"/>
        </w:rPr>
        <w:t xml:space="preserve"> </w:t>
      </w:r>
      <w:r w:rsidRPr="00754723">
        <w:rPr>
          <w:color w:val="FF0000"/>
        </w:rPr>
        <w:t>г</w:t>
      </w:r>
      <w:r w:rsidR="0033064B" w:rsidRPr="00754723">
        <w:rPr>
          <w:color w:val="FF0000"/>
        </w:rPr>
        <w:t>од</w:t>
      </w:r>
      <w:r w:rsidRPr="00754723">
        <w:rPr>
          <w:color w:val="FF0000"/>
        </w:rPr>
        <w:t xml:space="preserve"> – 114 419,7</w:t>
      </w:r>
      <w:r w:rsidR="0033064B" w:rsidRPr="00754723">
        <w:rPr>
          <w:color w:val="FF0000"/>
        </w:rPr>
        <w:t>0</w:t>
      </w:r>
      <w:r w:rsidRPr="00754723">
        <w:rPr>
          <w:color w:val="FF0000"/>
        </w:rPr>
        <w:t xml:space="preserve"> тыс.</w:t>
      </w:r>
      <w:r w:rsidR="0033064B" w:rsidRPr="00754723">
        <w:rPr>
          <w:color w:val="FF0000"/>
        </w:rPr>
        <w:t xml:space="preserve"> </w:t>
      </w:r>
      <w:r w:rsidRPr="00754723">
        <w:rPr>
          <w:color w:val="FF0000"/>
        </w:rPr>
        <w:t>руб.;</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2020</w:t>
      </w:r>
      <w:r w:rsidR="0033064B" w:rsidRPr="00754723">
        <w:rPr>
          <w:color w:val="FF0000"/>
        </w:rPr>
        <w:t xml:space="preserve"> </w:t>
      </w:r>
      <w:r w:rsidRPr="00754723">
        <w:rPr>
          <w:color w:val="FF0000"/>
        </w:rPr>
        <w:t>г</w:t>
      </w:r>
      <w:r w:rsidR="0033064B" w:rsidRPr="00754723">
        <w:rPr>
          <w:color w:val="FF0000"/>
        </w:rPr>
        <w:t>од</w:t>
      </w:r>
      <w:r w:rsidRPr="00754723">
        <w:rPr>
          <w:color w:val="FF0000"/>
        </w:rPr>
        <w:t xml:space="preserve"> – 11</w:t>
      </w:r>
      <w:r w:rsidR="0033064B" w:rsidRPr="00754723">
        <w:rPr>
          <w:color w:val="FF0000"/>
        </w:rPr>
        <w:t>9</w:t>
      </w:r>
      <w:r w:rsidRPr="00754723">
        <w:rPr>
          <w:color w:val="FF0000"/>
        </w:rPr>
        <w:t> </w:t>
      </w:r>
      <w:r w:rsidR="0033064B" w:rsidRPr="00754723">
        <w:rPr>
          <w:color w:val="FF0000"/>
        </w:rPr>
        <w:t>798,40</w:t>
      </w:r>
      <w:r w:rsidRPr="00754723">
        <w:rPr>
          <w:color w:val="FF0000"/>
        </w:rPr>
        <w:t xml:space="preserve"> тыс.</w:t>
      </w:r>
      <w:r w:rsidR="0033064B" w:rsidRPr="00754723">
        <w:rPr>
          <w:color w:val="FF0000"/>
        </w:rPr>
        <w:t xml:space="preserve"> </w:t>
      </w:r>
      <w:r w:rsidRPr="00754723">
        <w:rPr>
          <w:color w:val="FF0000"/>
        </w:rPr>
        <w:t>руб.;</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2021</w:t>
      </w:r>
      <w:r w:rsidR="0033064B" w:rsidRPr="00754723">
        <w:rPr>
          <w:color w:val="FF0000"/>
        </w:rPr>
        <w:t xml:space="preserve"> </w:t>
      </w:r>
      <w:r w:rsidRPr="00754723">
        <w:rPr>
          <w:color w:val="FF0000"/>
        </w:rPr>
        <w:t>г</w:t>
      </w:r>
      <w:r w:rsidR="0033064B" w:rsidRPr="00754723">
        <w:rPr>
          <w:color w:val="FF0000"/>
        </w:rPr>
        <w:t>од</w:t>
      </w:r>
      <w:r w:rsidRPr="00754723">
        <w:rPr>
          <w:color w:val="FF0000"/>
        </w:rPr>
        <w:t xml:space="preserve"> – </w:t>
      </w:r>
      <w:r w:rsidR="0033064B" w:rsidRPr="00754723">
        <w:rPr>
          <w:color w:val="FF0000"/>
        </w:rPr>
        <w:t>11</w:t>
      </w:r>
      <w:r w:rsidRPr="00754723">
        <w:rPr>
          <w:color w:val="FF0000"/>
        </w:rPr>
        <w:t>5</w:t>
      </w:r>
      <w:r w:rsidR="0033064B" w:rsidRPr="00754723">
        <w:rPr>
          <w:color w:val="FF0000"/>
        </w:rPr>
        <w:t xml:space="preserve"> 322</w:t>
      </w:r>
      <w:r w:rsidRPr="00754723">
        <w:rPr>
          <w:color w:val="FF0000"/>
        </w:rPr>
        <w:t>,</w:t>
      </w:r>
      <w:r w:rsidR="0033064B" w:rsidRPr="00754723">
        <w:rPr>
          <w:color w:val="FF0000"/>
        </w:rPr>
        <w:t>70</w:t>
      </w:r>
      <w:r w:rsidRPr="00754723">
        <w:rPr>
          <w:color w:val="FF0000"/>
        </w:rPr>
        <w:t xml:space="preserve"> тыс.</w:t>
      </w:r>
      <w:r w:rsidR="0033064B" w:rsidRPr="00754723">
        <w:rPr>
          <w:color w:val="FF0000"/>
        </w:rPr>
        <w:t xml:space="preserve"> </w:t>
      </w:r>
      <w:r w:rsidRPr="00754723">
        <w:rPr>
          <w:color w:val="FF0000"/>
        </w:rPr>
        <w:t>руб.</w:t>
      </w:r>
    </w:p>
    <w:p w:rsidR="006C52BC" w:rsidRPr="00754723" w:rsidRDefault="003711A2" w:rsidP="006C52BC">
      <w:pPr>
        <w:autoSpaceDE w:val="0"/>
        <w:autoSpaceDN w:val="0"/>
        <w:adjustRightInd w:val="0"/>
        <w:ind w:firstLine="709"/>
        <w:contextualSpacing/>
        <w:jc w:val="both"/>
        <w:outlineLvl w:val="1"/>
        <w:rPr>
          <w:color w:val="FF0000"/>
        </w:rPr>
      </w:pPr>
      <w:r w:rsidRPr="00754723">
        <w:rPr>
          <w:color w:val="FF0000"/>
        </w:rPr>
        <w:t>ИТОГО: 654</w:t>
      </w:r>
      <w:r w:rsidR="006C52BC" w:rsidRPr="00754723">
        <w:rPr>
          <w:color w:val="FF0000"/>
        </w:rPr>
        <w:t> 3</w:t>
      </w:r>
      <w:r w:rsidRPr="00754723">
        <w:rPr>
          <w:color w:val="FF0000"/>
        </w:rPr>
        <w:t>72</w:t>
      </w:r>
      <w:r w:rsidR="006C52BC" w:rsidRPr="00754723">
        <w:rPr>
          <w:color w:val="FF0000"/>
        </w:rPr>
        <w:t>,</w:t>
      </w:r>
      <w:r w:rsidRPr="00754723">
        <w:rPr>
          <w:color w:val="FF0000"/>
        </w:rPr>
        <w:t>50</w:t>
      </w:r>
      <w:r w:rsidR="006C52BC" w:rsidRPr="00754723">
        <w:rPr>
          <w:color w:val="FF0000"/>
        </w:rPr>
        <w:t xml:space="preserve"> тыс.</w:t>
      </w:r>
      <w:r w:rsidRPr="00754723">
        <w:rPr>
          <w:color w:val="FF0000"/>
        </w:rPr>
        <w:t xml:space="preserve"> </w:t>
      </w:r>
      <w:r w:rsidR="006C52BC" w:rsidRPr="00754723">
        <w:rPr>
          <w:color w:val="FF0000"/>
        </w:rPr>
        <w:t>руб.</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Перечень основных мероприятий и ресурсное обеспечение подпрограммы 4 «Повышение эффективности управления муниципальными финансами, достижение сбалансированности бюджетов сельских поселений» представлены в таблице 2.</w:t>
      </w:r>
    </w:p>
    <w:p w:rsidR="006C52BC" w:rsidRPr="00754723" w:rsidRDefault="006C52BC" w:rsidP="006C52BC">
      <w:pPr>
        <w:autoSpaceDE w:val="0"/>
        <w:autoSpaceDN w:val="0"/>
        <w:adjustRightInd w:val="0"/>
        <w:ind w:firstLine="709"/>
        <w:contextualSpacing/>
        <w:jc w:val="both"/>
        <w:outlineLvl w:val="1"/>
        <w:rPr>
          <w:color w:val="FF0000"/>
        </w:rPr>
      </w:pPr>
    </w:p>
    <w:p w:rsidR="006C52BC" w:rsidRPr="00754723" w:rsidRDefault="006C52BC" w:rsidP="006C52BC">
      <w:pPr>
        <w:autoSpaceDE w:val="0"/>
        <w:autoSpaceDN w:val="0"/>
        <w:adjustRightInd w:val="0"/>
        <w:ind w:firstLine="709"/>
        <w:contextualSpacing/>
        <w:outlineLvl w:val="1"/>
        <w:rPr>
          <w:color w:val="FF0000"/>
        </w:rPr>
        <w:sectPr w:rsidR="006C52BC" w:rsidRPr="00754723" w:rsidSect="00A8715A">
          <w:type w:val="continuous"/>
          <w:pgSz w:w="11905" w:h="16838" w:code="9"/>
          <w:pgMar w:top="1134" w:right="567" w:bottom="1134" w:left="1701" w:header="720" w:footer="720" w:gutter="0"/>
          <w:cols w:space="720"/>
          <w:docGrid w:linePitch="326"/>
        </w:sectPr>
      </w:pPr>
    </w:p>
    <w:p w:rsidR="006C52BC" w:rsidRPr="00754723" w:rsidRDefault="006C52BC" w:rsidP="006C52BC">
      <w:pPr>
        <w:autoSpaceDE w:val="0"/>
        <w:autoSpaceDN w:val="0"/>
        <w:adjustRightInd w:val="0"/>
        <w:ind w:firstLine="709"/>
        <w:contextualSpacing/>
        <w:jc w:val="right"/>
        <w:outlineLvl w:val="1"/>
        <w:rPr>
          <w:color w:val="FF0000"/>
        </w:rPr>
      </w:pPr>
      <w:r w:rsidRPr="00754723">
        <w:rPr>
          <w:color w:val="FF0000"/>
        </w:rPr>
        <w:lastRenderedPageBreak/>
        <w:t>Таблица 2</w:t>
      </w:r>
    </w:p>
    <w:p w:rsidR="006C52BC" w:rsidRPr="00754723" w:rsidRDefault="006C52BC" w:rsidP="006C52BC">
      <w:pPr>
        <w:pStyle w:val="ConsPlusNormal"/>
        <w:ind w:firstLine="709"/>
        <w:contextualSpacing/>
        <w:jc w:val="center"/>
        <w:rPr>
          <w:rFonts w:ascii="Times New Roman" w:hAnsi="Times New Roman" w:cs="Times New Roman"/>
          <w:color w:val="FF0000"/>
          <w:sz w:val="24"/>
          <w:szCs w:val="24"/>
        </w:rPr>
      </w:pP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ПЕРЕЧЕНЬ</w:t>
      </w: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ОСНОВНЫХ МЕРОПРИЯТИЙ И РЕСУРСНОЕ ОБЕСПЕЧЕНИЕ ПОДПРОГРАММЫ 4</w:t>
      </w: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 xml:space="preserve"> «ПОВЫШЕНИЕ ЭФФЕКТИВНОСТИ УПРАВЛЕНИЯ МУНИЦИПАЛЬНЫМИ ФИНАНСАМИ, ДОСТИЖЕНИЕ СБАЛАНСИРОВАННОСТИ БЮДЖЕТОВ СЕЛЬСКИХ ПОСЕЛЕНИЙ»</w:t>
      </w:r>
    </w:p>
    <w:tbl>
      <w:tblPr>
        <w:tblW w:w="0" w:type="auto"/>
        <w:tblInd w:w="-40" w:type="dxa"/>
        <w:tblLayout w:type="fixed"/>
        <w:tblCellMar>
          <w:top w:w="75" w:type="dxa"/>
          <w:left w:w="0" w:type="dxa"/>
          <w:bottom w:w="75" w:type="dxa"/>
          <w:right w:w="0" w:type="dxa"/>
        </w:tblCellMar>
        <w:tblLook w:val="0000" w:firstRow="0" w:lastRow="0" w:firstColumn="0" w:lastColumn="0" w:noHBand="0" w:noVBand="0"/>
      </w:tblPr>
      <w:tblGrid>
        <w:gridCol w:w="1814"/>
        <w:gridCol w:w="1081"/>
        <w:gridCol w:w="1908"/>
        <w:gridCol w:w="1352"/>
        <w:gridCol w:w="1352"/>
        <w:gridCol w:w="1175"/>
        <w:gridCol w:w="1223"/>
        <w:gridCol w:w="1463"/>
        <w:gridCol w:w="1651"/>
        <w:gridCol w:w="1581"/>
      </w:tblGrid>
      <w:tr w:rsidR="006C52BC" w:rsidRPr="00754723" w:rsidTr="006A42D4">
        <w:trPr>
          <w:trHeight w:val="238"/>
          <w:tblHeader/>
        </w:trPr>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Наименование подпрограммы, задачи подпрограммы, ВЦП (основного мероприятия) муниципальной программы</w:t>
            </w:r>
          </w:p>
        </w:tc>
        <w:tc>
          <w:tcPr>
            <w:tcW w:w="10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Срок реализации</w:t>
            </w:r>
          </w:p>
        </w:tc>
        <w:tc>
          <w:tcPr>
            <w:tcW w:w="19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Объем финансирования(тыс. рублей)</w:t>
            </w:r>
          </w:p>
        </w:tc>
        <w:tc>
          <w:tcPr>
            <w:tcW w:w="5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 том числе за счет средств</w:t>
            </w:r>
          </w:p>
        </w:tc>
        <w:tc>
          <w:tcPr>
            <w:tcW w:w="14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rPr>
              <w:t>Участник/</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участник мероприятия</w:t>
            </w:r>
          </w:p>
        </w:tc>
        <w:tc>
          <w:tcPr>
            <w:tcW w:w="323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C52BC" w:rsidRPr="00754723" w:rsidTr="006A42D4">
        <w:trPr>
          <w:trHeight w:val="679"/>
          <w:tblHeader/>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3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федерального бюджета (по согласованию)</w:t>
            </w:r>
          </w:p>
        </w:tc>
        <w:tc>
          <w:tcPr>
            <w:tcW w:w="13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областного бюджета (по согласованию)</w:t>
            </w:r>
          </w:p>
        </w:tc>
        <w:tc>
          <w:tcPr>
            <w:tcW w:w="1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местного бюджета</w:t>
            </w:r>
          </w:p>
        </w:tc>
        <w:tc>
          <w:tcPr>
            <w:tcW w:w="12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внебюджетных источников (по согласованию)</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32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6C52BC" w:rsidRPr="00754723" w:rsidTr="006A42D4">
        <w:trPr>
          <w:trHeight w:val="830"/>
          <w:tblHeader/>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3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3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наименование и единица измерения</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значения по годам реализации</w:t>
            </w:r>
          </w:p>
        </w:tc>
      </w:tr>
      <w:tr w:rsidR="006C52BC" w:rsidRPr="00754723" w:rsidTr="006A42D4">
        <w:trPr>
          <w:trHeight w:val="158"/>
          <w:tblHeader/>
        </w:trPr>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1</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2</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3</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4</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5</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6</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7</w:t>
            </w:r>
          </w:p>
        </w:tc>
        <w:tc>
          <w:tcPr>
            <w:tcW w:w="1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8</w:t>
            </w:r>
          </w:p>
        </w:tc>
        <w:tc>
          <w:tcPr>
            <w:tcW w:w="1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9</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rPr>
              <w:t>1</w:t>
            </w:r>
            <w:r w:rsidRPr="00754723">
              <w:rPr>
                <w:rFonts w:ascii="Times New Roman" w:hAnsi="Times New Roman" w:cs="Times New Roman"/>
                <w:color w:val="FF0000"/>
                <w:sz w:val="22"/>
                <w:szCs w:val="22"/>
                <w:lang w:val="en-US"/>
              </w:rPr>
              <w:t>0</w:t>
            </w:r>
          </w:p>
        </w:tc>
      </w:tr>
      <w:tr w:rsidR="006C52BC" w:rsidRPr="00754723" w:rsidTr="006A42D4">
        <w:trPr>
          <w:trHeight w:val="164"/>
        </w:trPr>
        <w:tc>
          <w:tcPr>
            <w:tcW w:w="1460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Подпрограмма 4 «Повышение эффективности управления муниципальными финансами, достижение сбалансированности бюджетов сельских поселений».</w:t>
            </w:r>
          </w:p>
        </w:tc>
      </w:tr>
      <w:tr w:rsidR="006C52BC" w:rsidRPr="00754723" w:rsidTr="006A42D4">
        <w:trPr>
          <w:trHeight w:val="272"/>
        </w:trPr>
        <w:tc>
          <w:tcPr>
            <w:tcW w:w="1460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Задача 1 подпрограммы: Повышение эффективности расходов бюджета муниципального образования «Каргасокский район».</w:t>
            </w:r>
          </w:p>
        </w:tc>
      </w:tr>
      <w:tr w:rsidR="006C52BC" w:rsidRPr="00754723" w:rsidTr="006A42D4">
        <w:trPr>
          <w:trHeight w:val="355"/>
        </w:trPr>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Основное мероприятие:</w:t>
            </w:r>
          </w:p>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Повышение эффективности управления муниципальными финансами</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Управление финансов Администрации Каргасокского района (далее – УФ)</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Количество главных распорядителей средств районного бюджета, использующих принципы бюджетирования ориентированного на </w:t>
            </w:r>
            <w:r w:rsidRPr="00754723">
              <w:rPr>
                <w:rFonts w:ascii="Times New Roman" w:hAnsi="Times New Roman" w:cs="Times New Roman"/>
                <w:color w:val="FF0000"/>
                <w:sz w:val="22"/>
                <w:szCs w:val="22"/>
              </w:rPr>
              <w:lastRenderedPageBreak/>
              <w:t>результат, %</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Х</w:t>
            </w:r>
          </w:p>
        </w:tc>
      </w:tr>
      <w:tr w:rsidR="006C52BC" w:rsidRPr="00754723" w:rsidTr="006A42D4">
        <w:trPr>
          <w:trHeight w:val="265"/>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не менее 80</w:t>
            </w:r>
          </w:p>
        </w:tc>
      </w:tr>
      <w:tr w:rsidR="006C52BC" w:rsidRPr="00754723" w:rsidTr="006A42D4">
        <w:trPr>
          <w:trHeight w:val="315"/>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не менее 80</w:t>
            </w:r>
          </w:p>
        </w:tc>
      </w:tr>
      <w:tr w:rsidR="006C52BC" w:rsidRPr="00754723" w:rsidTr="006A42D4">
        <w:trPr>
          <w:trHeight w:val="309"/>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не менее 80</w:t>
            </w:r>
          </w:p>
        </w:tc>
      </w:tr>
      <w:tr w:rsidR="006C52BC" w:rsidRPr="00754723" w:rsidTr="006A42D4">
        <w:trPr>
          <w:trHeight w:val="257"/>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не менее 80</w:t>
            </w:r>
          </w:p>
        </w:tc>
      </w:tr>
      <w:tr w:rsidR="006C52BC" w:rsidRPr="00754723" w:rsidTr="006A42D4">
        <w:trPr>
          <w:trHeight w:val="307"/>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не менее 80</w:t>
            </w:r>
          </w:p>
        </w:tc>
      </w:tr>
      <w:tr w:rsidR="006C52BC" w:rsidRPr="00754723" w:rsidTr="006A42D4">
        <w:trPr>
          <w:trHeight w:val="227"/>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не менее 80</w:t>
            </w:r>
          </w:p>
        </w:tc>
      </w:tr>
      <w:tr w:rsidR="006C52BC" w:rsidRPr="00754723" w:rsidTr="006A42D4">
        <w:trPr>
          <w:trHeight w:val="214"/>
        </w:trPr>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1:</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Проведение оценки эффективности финансового менеджмента главных распорядителей бюджетных средств муниципального образования «Каргасокский район</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УФ</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Доля ГРБС, набравших баллов не менее 80% от максимально возможных, в общем количестве ГРБС, %</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6C52BC" w:rsidRPr="00754723" w:rsidTr="006A42D4">
        <w:trPr>
          <w:trHeight w:val="219"/>
        </w:trPr>
        <w:tc>
          <w:tcPr>
            <w:tcW w:w="181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100</w:t>
            </w:r>
          </w:p>
        </w:tc>
      </w:tr>
      <w:tr w:rsidR="006C52BC" w:rsidRPr="00754723" w:rsidTr="006A42D4">
        <w:trPr>
          <w:trHeight w:val="402"/>
        </w:trPr>
        <w:tc>
          <w:tcPr>
            <w:tcW w:w="181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100</w:t>
            </w:r>
          </w:p>
        </w:tc>
      </w:tr>
      <w:tr w:rsidR="006C52BC" w:rsidRPr="00754723" w:rsidTr="006A42D4">
        <w:trPr>
          <w:trHeight w:val="254"/>
        </w:trPr>
        <w:tc>
          <w:tcPr>
            <w:tcW w:w="181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100</w:t>
            </w:r>
          </w:p>
        </w:tc>
      </w:tr>
      <w:tr w:rsidR="006C52BC" w:rsidRPr="00754723" w:rsidTr="006A42D4">
        <w:trPr>
          <w:trHeight w:val="256"/>
        </w:trPr>
        <w:tc>
          <w:tcPr>
            <w:tcW w:w="181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100</w:t>
            </w:r>
          </w:p>
        </w:tc>
      </w:tr>
      <w:tr w:rsidR="006C52BC" w:rsidRPr="00754723" w:rsidTr="006A42D4">
        <w:trPr>
          <w:trHeight w:val="196"/>
        </w:trPr>
        <w:tc>
          <w:tcPr>
            <w:tcW w:w="181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100</w:t>
            </w:r>
          </w:p>
        </w:tc>
      </w:tr>
      <w:tr w:rsidR="006C52BC" w:rsidRPr="00754723" w:rsidTr="006A42D4">
        <w:trPr>
          <w:trHeight w:val="283"/>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100</w:t>
            </w:r>
          </w:p>
        </w:tc>
      </w:tr>
      <w:tr w:rsidR="006C52BC" w:rsidRPr="00754723" w:rsidTr="006A42D4">
        <w:trPr>
          <w:trHeight w:val="511"/>
        </w:trPr>
        <w:tc>
          <w:tcPr>
            <w:tcW w:w="1460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Задача 2 подпрограммы: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r>
      <w:tr w:rsidR="006C52BC" w:rsidRPr="00754723" w:rsidTr="006A42D4">
        <w:trPr>
          <w:trHeight w:val="355"/>
        </w:trPr>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Основное мероприятие:</w:t>
            </w:r>
          </w:p>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 xml:space="preserve">Достижение </w:t>
            </w:r>
            <w:r w:rsidRPr="00754723">
              <w:rPr>
                <w:color w:val="FF0000"/>
                <w:sz w:val="22"/>
                <w:szCs w:val="22"/>
              </w:rPr>
              <w:lastRenderedPageBreak/>
              <w:t>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A177A7" w:rsidP="00A177A7">
            <w:pPr>
              <w:contextualSpacing/>
              <w:jc w:val="center"/>
              <w:rPr>
                <w:color w:val="FF0000"/>
                <w:sz w:val="22"/>
                <w:szCs w:val="22"/>
              </w:rPr>
            </w:pPr>
            <w:r w:rsidRPr="00754723">
              <w:rPr>
                <w:color w:val="FF0000"/>
                <w:sz w:val="22"/>
                <w:szCs w:val="22"/>
              </w:rPr>
              <w:t>609 083</w:t>
            </w:r>
            <w:r w:rsidR="006C52BC" w:rsidRPr="00754723">
              <w:rPr>
                <w:color w:val="FF0000"/>
                <w:sz w:val="22"/>
                <w:szCs w:val="22"/>
              </w:rPr>
              <w:t>,9</w:t>
            </w:r>
            <w:r w:rsidRPr="00754723">
              <w:rPr>
                <w:color w:val="FF0000"/>
                <w:sz w:val="22"/>
                <w:szCs w:val="22"/>
              </w:rPr>
              <w:t>6</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lang w:val="en-US"/>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140 622,4</w:t>
            </w:r>
            <w:r w:rsidR="00A177A7"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A177A7">
            <w:pPr>
              <w:contextualSpacing/>
              <w:jc w:val="center"/>
              <w:rPr>
                <w:color w:val="FF0000"/>
                <w:sz w:val="22"/>
                <w:szCs w:val="22"/>
              </w:rPr>
            </w:pPr>
            <w:r w:rsidRPr="00754723">
              <w:rPr>
                <w:color w:val="FF0000"/>
                <w:sz w:val="22"/>
                <w:szCs w:val="22"/>
              </w:rPr>
              <w:t>4</w:t>
            </w:r>
            <w:r w:rsidR="00A177A7" w:rsidRPr="00754723">
              <w:rPr>
                <w:color w:val="FF0000"/>
                <w:sz w:val="22"/>
                <w:szCs w:val="22"/>
              </w:rPr>
              <w:t>68</w:t>
            </w:r>
            <w:r w:rsidRPr="00754723">
              <w:rPr>
                <w:color w:val="FF0000"/>
                <w:sz w:val="22"/>
                <w:szCs w:val="22"/>
              </w:rPr>
              <w:t> </w:t>
            </w:r>
            <w:r w:rsidR="00A177A7" w:rsidRPr="00754723">
              <w:rPr>
                <w:color w:val="FF0000"/>
                <w:sz w:val="22"/>
                <w:szCs w:val="22"/>
              </w:rPr>
              <w:t>461</w:t>
            </w:r>
            <w:r w:rsidRPr="00754723">
              <w:rPr>
                <w:color w:val="FF0000"/>
                <w:sz w:val="22"/>
                <w:szCs w:val="22"/>
              </w:rPr>
              <w:t>,</w:t>
            </w:r>
            <w:r w:rsidR="00A177A7" w:rsidRPr="00754723">
              <w:rPr>
                <w:color w:val="FF0000"/>
                <w:sz w:val="22"/>
                <w:szCs w:val="22"/>
              </w:rPr>
              <w:t>56</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УФ, Администрации сельских </w:t>
            </w:r>
            <w:r w:rsidRPr="00754723">
              <w:rPr>
                <w:rFonts w:ascii="Times New Roman" w:hAnsi="Times New Roman" w:cs="Times New Roman"/>
                <w:color w:val="FF0000"/>
                <w:sz w:val="22"/>
                <w:szCs w:val="22"/>
              </w:rPr>
              <w:lastRenderedPageBreak/>
              <w:t>поселений</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 xml:space="preserve">Ранжирование уровня расчетной </w:t>
            </w:r>
            <w:r w:rsidRPr="00754723">
              <w:rPr>
                <w:rFonts w:ascii="Times New Roman" w:hAnsi="Times New Roman" w:cs="Times New Roman"/>
                <w:color w:val="FF0000"/>
                <w:sz w:val="22"/>
                <w:szCs w:val="22"/>
              </w:rPr>
              <w:lastRenderedPageBreak/>
              <w:t>бюджетной обеспеченности сельских поселений до и после получения дотации на выравнивание бюджетной обеспеченности сельских поселений, порядковый номер</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Х</w:t>
            </w:r>
          </w:p>
        </w:tc>
      </w:tr>
      <w:tr w:rsidR="006C52BC" w:rsidRPr="00754723" w:rsidTr="006A42D4">
        <w:trPr>
          <w:trHeight w:val="344"/>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101 714,8</w:t>
            </w:r>
            <w:r w:rsidR="00E72BF4"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22 560,0</w:t>
            </w:r>
            <w:r w:rsidR="00E72BF4"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E72BF4">
            <w:pPr>
              <w:contextualSpacing/>
              <w:jc w:val="center"/>
              <w:rPr>
                <w:color w:val="FF0000"/>
                <w:sz w:val="22"/>
                <w:szCs w:val="22"/>
              </w:rPr>
            </w:pPr>
            <w:r w:rsidRPr="00754723">
              <w:rPr>
                <w:color w:val="FF0000"/>
                <w:sz w:val="22"/>
                <w:szCs w:val="22"/>
              </w:rPr>
              <w:t>79</w:t>
            </w:r>
            <w:r w:rsidR="00E72BF4" w:rsidRPr="00754723">
              <w:rPr>
                <w:color w:val="FF0000"/>
                <w:sz w:val="22"/>
                <w:szCs w:val="22"/>
              </w:rPr>
              <w:t xml:space="preserve"> </w:t>
            </w:r>
            <w:r w:rsidRPr="00754723">
              <w:rPr>
                <w:color w:val="FF0000"/>
                <w:sz w:val="22"/>
                <w:szCs w:val="22"/>
              </w:rPr>
              <w:t>154,8</w:t>
            </w:r>
            <w:r w:rsidR="00E72BF4" w:rsidRPr="00754723">
              <w:rPr>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Место, </w:t>
            </w:r>
            <w:r w:rsidRPr="00754723">
              <w:rPr>
                <w:rFonts w:ascii="Times New Roman" w:hAnsi="Times New Roman" w:cs="Times New Roman"/>
                <w:color w:val="FF0000"/>
                <w:sz w:val="22"/>
                <w:szCs w:val="22"/>
              </w:rPr>
              <w:lastRenderedPageBreak/>
              <w:t>занимаемое сельским поселением по уровню расчетной бюджетной обеспеченности по шкале от «максимального» до «минимального» до и после выравнивания должно быть одинаковым</w:t>
            </w:r>
          </w:p>
        </w:tc>
      </w:tr>
      <w:tr w:rsidR="006C52BC" w:rsidRPr="00754723" w:rsidTr="006A42D4">
        <w:trPr>
          <w:trHeight w:val="394"/>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96 475,0</w:t>
            </w:r>
            <w:r w:rsidR="00E72BF4"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22 859,1</w:t>
            </w:r>
            <w:r w:rsidR="00E72BF4"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73 615,9</w:t>
            </w:r>
            <w:r w:rsidR="00E72BF4" w:rsidRPr="00754723">
              <w:rPr>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6C52BC" w:rsidRPr="00754723" w:rsidTr="006A42D4">
        <w:trPr>
          <w:trHeight w:val="445"/>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90 807,3</w:t>
            </w:r>
            <w:r w:rsidR="00E72BF4"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22 572,0</w:t>
            </w:r>
            <w:r w:rsidR="00E72BF4"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68 235,3</w:t>
            </w:r>
            <w:r w:rsidR="00E72BF4" w:rsidRPr="00754723">
              <w:rPr>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6C52BC" w:rsidRPr="00754723" w:rsidTr="006A42D4">
        <w:trPr>
          <w:trHeight w:val="354"/>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A177A7">
            <w:pPr>
              <w:contextualSpacing/>
              <w:jc w:val="center"/>
              <w:rPr>
                <w:color w:val="FF0000"/>
                <w:sz w:val="22"/>
                <w:szCs w:val="22"/>
              </w:rPr>
            </w:pPr>
            <w:r w:rsidRPr="00754723">
              <w:rPr>
                <w:color w:val="FF0000"/>
                <w:sz w:val="22"/>
                <w:szCs w:val="22"/>
              </w:rPr>
              <w:t>119 414,22</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22 572,0</w:t>
            </w:r>
            <w:r w:rsidR="00E72BF4"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A177A7">
            <w:pPr>
              <w:contextualSpacing/>
              <w:jc w:val="center"/>
              <w:rPr>
                <w:color w:val="FF0000"/>
                <w:sz w:val="22"/>
                <w:szCs w:val="22"/>
              </w:rPr>
            </w:pPr>
            <w:r w:rsidRPr="00754723">
              <w:rPr>
                <w:color w:val="FF0000"/>
                <w:sz w:val="22"/>
                <w:szCs w:val="22"/>
              </w:rPr>
              <w:t>96 842,22</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6C52BC" w:rsidRPr="00754723" w:rsidTr="006A42D4">
        <w:trPr>
          <w:trHeight w:val="340"/>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E72BF4" w:rsidP="00A177A7">
            <w:pPr>
              <w:contextualSpacing/>
              <w:jc w:val="center"/>
              <w:rPr>
                <w:color w:val="FF0000"/>
                <w:sz w:val="22"/>
                <w:szCs w:val="22"/>
              </w:rPr>
            </w:pPr>
            <w:r w:rsidRPr="00754723">
              <w:rPr>
                <w:color w:val="FF0000"/>
                <w:sz w:val="22"/>
                <w:szCs w:val="22"/>
              </w:rPr>
              <w:t>108 976,04</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25 027,2</w:t>
            </w:r>
            <w:r w:rsidR="00E72BF4"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E72BF4" w:rsidP="00A177A7">
            <w:pPr>
              <w:contextualSpacing/>
              <w:jc w:val="center"/>
              <w:rPr>
                <w:color w:val="FF0000"/>
                <w:sz w:val="22"/>
                <w:szCs w:val="22"/>
              </w:rPr>
            </w:pPr>
            <w:r w:rsidRPr="00754723">
              <w:rPr>
                <w:color w:val="FF0000"/>
                <w:sz w:val="22"/>
                <w:szCs w:val="22"/>
              </w:rPr>
              <w:t>83 948</w:t>
            </w:r>
            <w:r w:rsidR="006C52BC" w:rsidRPr="00754723">
              <w:rPr>
                <w:color w:val="FF0000"/>
                <w:sz w:val="22"/>
                <w:szCs w:val="22"/>
              </w:rPr>
              <w:t>,</w:t>
            </w:r>
            <w:r w:rsidRPr="00754723">
              <w:rPr>
                <w:color w:val="FF0000"/>
                <w:sz w:val="22"/>
                <w:szCs w:val="22"/>
              </w:rPr>
              <w:t>84</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6C52BC" w:rsidRPr="00754723" w:rsidTr="006A42D4">
        <w:trPr>
          <w:trHeight w:val="732"/>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E72BF4" w:rsidP="00E72BF4">
            <w:pPr>
              <w:contextualSpacing/>
              <w:jc w:val="center"/>
              <w:rPr>
                <w:color w:val="FF0000"/>
                <w:sz w:val="22"/>
                <w:szCs w:val="22"/>
              </w:rPr>
            </w:pPr>
            <w:r w:rsidRPr="00754723">
              <w:rPr>
                <w:color w:val="FF0000"/>
                <w:sz w:val="22"/>
                <w:szCs w:val="22"/>
              </w:rPr>
              <w:t>91 696</w:t>
            </w:r>
            <w:r w:rsidR="006C52BC" w:rsidRPr="00754723">
              <w:rPr>
                <w:color w:val="FF0000"/>
                <w:sz w:val="22"/>
                <w:szCs w:val="22"/>
              </w:rPr>
              <w:t>,</w:t>
            </w:r>
            <w:r w:rsidRPr="00754723">
              <w:rPr>
                <w:color w:val="FF0000"/>
                <w:sz w:val="22"/>
                <w:szCs w:val="22"/>
              </w:rPr>
              <w:t>6</w:t>
            </w:r>
            <w:r w:rsidR="00A177A7"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25 032,1</w:t>
            </w:r>
            <w:r w:rsidR="00E72BF4"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E72BF4" w:rsidP="00E72BF4">
            <w:pPr>
              <w:contextualSpacing/>
              <w:jc w:val="center"/>
              <w:rPr>
                <w:color w:val="FF0000"/>
                <w:sz w:val="22"/>
                <w:szCs w:val="22"/>
              </w:rPr>
            </w:pPr>
            <w:r w:rsidRPr="00754723">
              <w:rPr>
                <w:color w:val="FF0000"/>
                <w:sz w:val="22"/>
                <w:szCs w:val="22"/>
              </w:rPr>
              <w:t>66</w:t>
            </w:r>
            <w:r w:rsidR="006C52BC" w:rsidRPr="00754723">
              <w:rPr>
                <w:color w:val="FF0000"/>
                <w:sz w:val="22"/>
                <w:szCs w:val="22"/>
              </w:rPr>
              <w:t xml:space="preserve"> </w:t>
            </w:r>
            <w:r w:rsidRPr="00754723">
              <w:rPr>
                <w:color w:val="FF0000"/>
                <w:sz w:val="22"/>
                <w:szCs w:val="22"/>
              </w:rPr>
              <w:t>6</w:t>
            </w:r>
            <w:r w:rsidR="006C52BC" w:rsidRPr="00754723">
              <w:rPr>
                <w:color w:val="FF0000"/>
                <w:sz w:val="22"/>
                <w:szCs w:val="22"/>
              </w:rPr>
              <w:t>6</w:t>
            </w:r>
            <w:r w:rsidRPr="00754723">
              <w:rPr>
                <w:color w:val="FF0000"/>
                <w:sz w:val="22"/>
                <w:szCs w:val="22"/>
              </w:rPr>
              <w:t>4</w:t>
            </w:r>
            <w:r w:rsidR="006C52BC" w:rsidRPr="00754723">
              <w:rPr>
                <w:color w:val="FF0000"/>
                <w:sz w:val="22"/>
                <w:szCs w:val="22"/>
              </w:rPr>
              <w:t>,</w:t>
            </w:r>
            <w:r w:rsidRPr="00754723">
              <w:rPr>
                <w:color w:val="FF0000"/>
                <w:sz w:val="22"/>
                <w:szCs w:val="22"/>
              </w:rPr>
              <w:t>50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6C52BC" w:rsidRPr="00754723" w:rsidTr="006A42D4">
        <w:trPr>
          <w:trHeight w:val="355"/>
        </w:trPr>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1:</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Предоставление бюджетам сельских поселений </w:t>
            </w:r>
            <w:r w:rsidRPr="00754723">
              <w:rPr>
                <w:rFonts w:ascii="Times New Roman" w:hAnsi="Times New Roman" w:cs="Times New Roman"/>
                <w:color w:val="FF0000"/>
                <w:sz w:val="22"/>
                <w:szCs w:val="22"/>
              </w:rPr>
              <w:lastRenderedPageBreak/>
              <w:t>дотаций на выравнивание уровня бюджетной обеспеченности</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E72BF4">
            <w:pPr>
              <w:contextualSpacing/>
              <w:jc w:val="center"/>
              <w:rPr>
                <w:color w:val="FF0000"/>
                <w:sz w:val="22"/>
                <w:szCs w:val="22"/>
              </w:rPr>
            </w:pPr>
            <w:r w:rsidRPr="00754723">
              <w:rPr>
                <w:color w:val="FF0000"/>
                <w:sz w:val="22"/>
                <w:szCs w:val="22"/>
              </w:rPr>
              <w:t>34</w:t>
            </w:r>
            <w:r w:rsidR="00E72BF4" w:rsidRPr="00754723">
              <w:rPr>
                <w:color w:val="FF0000"/>
                <w:sz w:val="22"/>
                <w:szCs w:val="22"/>
              </w:rPr>
              <w:t>4</w:t>
            </w:r>
            <w:r w:rsidRPr="00754723">
              <w:rPr>
                <w:color w:val="FF0000"/>
                <w:sz w:val="22"/>
                <w:szCs w:val="22"/>
              </w:rPr>
              <w:t xml:space="preserve"> </w:t>
            </w:r>
            <w:r w:rsidR="00E72BF4" w:rsidRPr="00754723">
              <w:rPr>
                <w:color w:val="FF0000"/>
                <w:sz w:val="22"/>
                <w:szCs w:val="22"/>
              </w:rPr>
              <w:t>0</w:t>
            </w:r>
            <w:r w:rsidRPr="00754723">
              <w:rPr>
                <w:color w:val="FF0000"/>
                <w:sz w:val="22"/>
                <w:szCs w:val="22"/>
              </w:rPr>
              <w:t>6</w:t>
            </w:r>
            <w:r w:rsidR="00E72BF4" w:rsidRPr="00754723">
              <w:rPr>
                <w:color w:val="FF0000"/>
                <w:sz w:val="22"/>
                <w:szCs w:val="22"/>
              </w:rPr>
              <w:t>8</w:t>
            </w:r>
            <w:r w:rsidRPr="00754723">
              <w:rPr>
                <w:color w:val="FF0000"/>
                <w:sz w:val="22"/>
                <w:szCs w:val="22"/>
              </w:rPr>
              <w:t>,</w:t>
            </w:r>
            <w:r w:rsidR="00E72BF4" w:rsidRPr="00754723">
              <w:rPr>
                <w:color w:val="FF0000"/>
                <w:sz w:val="22"/>
                <w:szCs w:val="22"/>
              </w:rPr>
              <w:t>1</w:t>
            </w:r>
            <w:r w:rsidR="00A177A7"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140 622,4</w:t>
            </w:r>
            <w:r w:rsidR="00E72BF4"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E72BF4">
            <w:pPr>
              <w:contextualSpacing/>
              <w:jc w:val="center"/>
              <w:rPr>
                <w:color w:val="FF0000"/>
                <w:sz w:val="22"/>
                <w:szCs w:val="22"/>
              </w:rPr>
            </w:pPr>
            <w:r w:rsidRPr="00754723">
              <w:rPr>
                <w:color w:val="FF0000"/>
                <w:sz w:val="22"/>
                <w:szCs w:val="22"/>
              </w:rPr>
              <w:t>20</w:t>
            </w:r>
            <w:r w:rsidR="00E72BF4" w:rsidRPr="00754723">
              <w:rPr>
                <w:color w:val="FF0000"/>
                <w:sz w:val="22"/>
                <w:szCs w:val="22"/>
              </w:rPr>
              <w:t>3</w:t>
            </w:r>
            <w:r w:rsidRPr="00754723">
              <w:rPr>
                <w:color w:val="FF0000"/>
                <w:sz w:val="22"/>
                <w:szCs w:val="22"/>
              </w:rPr>
              <w:t xml:space="preserve"> </w:t>
            </w:r>
            <w:r w:rsidR="00E72BF4" w:rsidRPr="00754723">
              <w:rPr>
                <w:color w:val="FF0000"/>
                <w:sz w:val="22"/>
                <w:szCs w:val="22"/>
              </w:rPr>
              <w:t>4</w:t>
            </w:r>
            <w:r w:rsidRPr="00754723">
              <w:rPr>
                <w:color w:val="FF0000"/>
                <w:sz w:val="22"/>
                <w:szCs w:val="22"/>
              </w:rPr>
              <w:t>4</w:t>
            </w:r>
            <w:r w:rsidR="00E72BF4" w:rsidRPr="00754723">
              <w:rPr>
                <w:color w:val="FF0000"/>
                <w:sz w:val="22"/>
                <w:szCs w:val="22"/>
              </w:rPr>
              <w:t>5</w:t>
            </w:r>
            <w:r w:rsidRPr="00754723">
              <w:rPr>
                <w:color w:val="FF0000"/>
                <w:sz w:val="22"/>
                <w:szCs w:val="22"/>
              </w:rPr>
              <w:t>,</w:t>
            </w:r>
            <w:r w:rsidR="00E72BF4" w:rsidRPr="00754723">
              <w:rPr>
                <w:color w:val="FF0000"/>
                <w:sz w:val="22"/>
                <w:szCs w:val="22"/>
              </w:rPr>
              <w:t>70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6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УФ, Администрации сельских поселений</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Количество сельских поселений – получателей дотаций, </w:t>
            </w:r>
            <w:r w:rsidRPr="00754723">
              <w:rPr>
                <w:rFonts w:ascii="Times New Roman" w:hAnsi="Times New Roman" w:cs="Times New Roman"/>
                <w:color w:val="FF0000"/>
                <w:sz w:val="22"/>
                <w:szCs w:val="22"/>
              </w:rPr>
              <w:lastRenderedPageBreak/>
              <w:t>единиц</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Х</w:t>
            </w:r>
          </w:p>
        </w:tc>
      </w:tr>
      <w:tr w:rsidR="006C52BC" w:rsidRPr="00754723" w:rsidTr="006A42D4">
        <w:trPr>
          <w:trHeight w:val="395"/>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49 819,0</w:t>
            </w:r>
            <w:r w:rsidR="00A177A7"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22 560,0</w:t>
            </w:r>
            <w:r w:rsidR="00A177A7"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27 259,0</w:t>
            </w:r>
            <w:r w:rsidR="00A177A7" w:rsidRPr="00754723">
              <w:rPr>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12</w:t>
            </w:r>
          </w:p>
        </w:tc>
      </w:tr>
      <w:tr w:rsidR="006C52BC" w:rsidRPr="00754723" w:rsidTr="006A42D4">
        <w:trPr>
          <w:trHeight w:val="402"/>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63 377,1</w:t>
            </w:r>
            <w:r w:rsidR="00A177A7"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22 859,1</w:t>
            </w:r>
            <w:r w:rsidR="00A177A7"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40 518,0</w:t>
            </w:r>
            <w:r w:rsidR="00A177A7" w:rsidRPr="00754723">
              <w:rPr>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12</w:t>
            </w:r>
          </w:p>
        </w:tc>
      </w:tr>
      <w:tr w:rsidR="006C52BC" w:rsidRPr="00754723" w:rsidTr="006A42D4">
        <w:trPr>
          <w:trHeight w:val="25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49 834,2</w:t>
            </w:r>
            <w:r w:rsidR="00A177A7"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22 572,0</w:t>
            </w:r>
            <w:r w:rsidR="00A177A7"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27 262,2</w:t>
            </w:r>
            <w:r w:rsidR="00A177A7" w:rsidRPr="00754723">
              <w:rPr>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12</w:t>
            </w:r>
          </w:p>
        </w:tc>
      </w:tr>
      <w:tr w:rsidR="006C52BC" w:rsidRPr="00754723" w:rsidTr="006A42D4">
        <w:trPr>
          <w:trHeight w:val="25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59 430,6</w:t>
            </w:r>
            <w:r w:rsidR="00A177A7"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22 572,0</w:t>
            </w:r>
            <w:r w:rsidR="00A177A7"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36 858,6</w:t>
            </w:r>
            <w:r w:rsidR="00A177A7" w:rsidRPr="00754723">
              <w:rPr>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12</w:t>
            </w:r>
          </w:p>
        </w:tc>
      </w:tr>
      <w:tr w:rsidR="006C52BC" w:rsidRPr="00754723" w:rsidTr="006A42D4">
        <w:trPr>
          <w:trHeight w:val="19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60 991,9</w:t>
            </w:r>
            <w:r w:rsidR="00A177A7"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25 027,2</w:t>
            </w:r>
            <w:r w:rsidR="00A177A7"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35 964,7</w:t>
            </w:r>
            <w:r w:rsidR="00A177A7" w:rsidRPr="00754723">
              <w:rPr>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12</w:t>
            </w:r>
          </w:p>
        </w:tc>
      </w:tr>
      <w:tr w:rsidR="006C52BC" w:rsidRPr="00754723" w:rsidTr="006A42D4">
        <w:trPr>
          <w:trHeight w:val="283"/>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E72BF4" w:rsidP="00E72BF4">
            <w:pPr>
              <w:contextualSpacing/>
              <w:jc w:val="center"/>
              <w:rPr>
                <w:color w:val="FF0000"/>
                <w:sz w:val="22"/>
                <w:szCs w:val="22"/>
              </w:rPr>
            </w:pPr>
            <w:r w:rsidRPr="00754723">
              <w:rPr>
                <w:color w:val="FF0000"/>
                <w:sz w:val="22"/>
                <w:szCs w:val="22"/>
              </w:rPr>
              <w:t>60</w:t>
            </w:r>
            <w:r w:rsidR="006C52BC" w:rsidRPr="00754723">
              <w:rPr>
                <w:color w:val="FF0000"/>
                <w:sz w:val="22"/>
                <w:szCs w:val="22"/>
              </w:rPr>
              <w:t xml:space="preserve"> </w:t>
            </w:r>
            <w:r w:rsidRPr="00754723">
              <w:rPr>
                <w:color w:val="FF0000"/>
                <w:sz w:val="22"/>
                <w:szCs w:val="22"/>
              </w:rPr>
              <w:t>615</w:t>
            </w:r>
            <w:r w:rsidR="006C52BC" w:rsidRPr="00754723">
              <w:rPr>
                <w:color w:val="FF0000"/>
                <w:sz w:val="22"/>
                <w:szCs w:val="22"/>
              </w:rPr>
              <w:t>,</w:t>
            </w:r>
            <w:r w:rsidRPr="00754723">
              <w:rPr>
                <w:color w:val="FF0000"/>
                <w:sz w:val="22"/>
                <w:szCs w:val="22"/>
              </w:rPr>
              <w:t>3</w:t>
            </w:r>
            <w:r w:rsidR="00A177A7"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E72BF4" w:rsidP="00E72BF4">
            <w:pPr>
              <w:contextualSpacing/>
              <w:jc w:val="center"/>
              <w:rPr>
                <w:color w:val="FF0000"/>
                <w:sz w:val="22"/>
                <w:szCs w:val="22"/>
              </w:rPr>
            </w:pPr>
            <w:r w:rsidRPr="00754723">
              <w:rPr>
                <w:color w:val="FF0000"/>
                <w:sz w:val="22"/>
                <w:szCs w:val="22"/>
              </w:rPr>
              <w:t>25 032,1</w:t>
            </w:r>
            <w:r w:rsidR="00A177A7"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E72BF4">
            <w:pPr>
              <w:contextualSpacing/>
              <w:jc w:val="center"/>
              <w:rPr>
                <w:color w:val="FF0000"/>
                <w:sz w:val="22"/>
                <w:szCs w:val="22"/>
              </w:rPr>
            </w:pPr>
            <w:r w:rsidRPr="00754723">
              <w:rPr>
                <w:color w:val="FF0000"/>
                <w:sz w:val="22"/>
                <w:szCs w:val="22"/>
              </w:rPr>
              <w:t>3</w:t>
            </w:r>
            <w:r w:rsidR="00E72BF4" w:rsidRPr="00754723">
              <w:rPr>
                <w:color w:val="FF0000"/>
                <w:sz w:val="22"/>
                <w:szCs w:val="22"/>
              </w:rPr>
              <w:t>5</w:t>
            </w:r>
            <w:r w:rsidRPr="00754723">
              <w:rPr>
                <w:color w:val="FF0000"/>
                <w:sz w:val="22"/>
                <w:szCs w:val="22"/>
              </w:rPr>
              <w:t xml:space="preserve"> </w:t>
            </w:r>
            <w:r w:rsidR="00E72BF4" w:rsidRPr="00754723">
              <w:rPr>
                <w:color w:val="FF0000"/>
                <w:sz w:val="22"/>
                <w:szCs w:val="22"/>
              </w:rPr>
              <w:t>583</w:t>
            </w:r>
            <w:r w:rsidRPr="00754723">
              <w:rPr>
                <w:color w:val="FF0000"/>
                <w:sz w:val="22"/>
                <w:szCs w:val="22"/>
              </w:rPr>
              <w:t>,</w:t>
            </w:r>
            <w:r w:rsidR="00E72BF4" w:rsidRPr="00754723">
              <w:rPr>
                <w:color w:val="FF0000"/>
                <w:sz w:val="22"/>
                <w:szCs w:val="22"/>
              </w:rPr>
              <w:t>2</w:t>
            </w:r>
            <w:r w:rsidRPr="00754723">
              <w:rPr>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12</w:t>
            </w:r>
          </w:p>
        </w:tc>
      </w:tr>
      <w:tr w:rsidR="006C52BC" w:rsidRPr="00754723" w:rsidTr="006A42D4">
        <w:trPr>
          <w:trHeight w:val="337"/>
        </w:trPr>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2:</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Предоставление бюджетам сельских поселений иных межбюджетных трансфертов (дотаций) на поддержку мер по обеспечению сбалансированности бюджетов сельских поселений</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A177A7">
            <w:pPr>
              <w:contextualSpacing/>
              <w:jc w:val="center"/>
              <w:rPr>
                <w:color w:val="FF0000"/>
                <w:sz w:val="22"/>
                <w:szCs w:val="22"/>
              </w:rPr>
            </w:pPr>
            <w:r w:rsidRPr="00754723">
              <w:rPr>
                <w:color w:val="FF0000"/>
                <w:sz w:val="22"/>
                <w:szCs w:val="22"/>
              </w:rPr>
              <w:t>2</w:t>
            </w:r>
            <w:r w:rsidR="00E72BF4" w:rsidRPr="00754723">
              <w:rPr>
                <w:color w:val="FF0000"/>
                <w:sz w:val="22"/>
                <w:szCs w:val="22"/>
              </w:rPr>
              <w:t>65</w:t>
            </w:r>
            <w:r w:rsidRPr="00754723">
              <w:rPr>
                <w:color w:val="FF0000"/>
                <w:sz w:val="22"/>
                <w:szCs w:val="22"/>
              </w:rPr>
              <w:t xml:space="preserve"> </w:t>
            </w:r>
            <w:r w:rsidR="00E72BF4" w:rsidRPr="00754723">
              <w:rPr>
                <w:color w:val="FF0000"/>
                <w:sz w:val="22"/>
                <w:szCs w:val="22"/>
              </w:rPr>
              <w:t>01</w:t>
            </w:r>
            <w:r w:rsidRPr="00754723">
              <w:rPr>
                <w:color w:val="FF0000"/>
                <w:sz w:val="22"/>
                <w:szCs w:val="22"/>
              </w:rPr>
              <w:t>5,</w:t>
            </w:r>
            <w:r w:rsidR="00E72BF4" w:rsidRPr="00754723">
              <w:rPr>
                <w:color w:val="FF0000"/>
                <w:sz w:val="22"/>
                <w:szCs w:val="22"/>
              </w:rPr>
              <w:t>86</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E72BF4">
            <w:pPr>
              <w:contextualSpacing/>
              <w:jc w:val="center"/>
              <w:rPr>
                <w:color w:val="FF0000"/>
                <w:sz w:val="22"/>
                <w:szCs w:val="22"/>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E72BF4">
            <w:pPr>
              <w:contextualSpacing/>
              <w:jc w:val="center"/>
              <w:rPr>
                <w:color w:val="FF0000"/>
                <w:sz w:val="22"/>
                <w:szCs w:val="22"/>
              </w:rPr>
            </w:pPr>
            <w:r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A177A7">
            <w:pPr>
              <w:contextualSpacing/>
              <w:jc w:val="center"/>
              <w:rPr>
                <w:color w:val="FF0000"/>
                <w:sz w:val="22"/>
                <w:szCs w:val="22"/>
              </w:rPr>
            </w:pPr>
            <w:r w:rsidRPr="00754723">
              <w:rPr>
                <w:color w:val="FF0000"/>
                <w:sz w:val="22"/>
                <w:szCs w:val="22"/>
              </w:rPr>
              <w:t>2</w:t>
            </w:r>
            <w:r w:rsidR="00E72BF4" w:rsidRPr="00754723">
              <w:rPr>
                <w:color w:val="FF0000"/>
                <w:sz w:val="22"/>
                <w:szCs w:val="22"/>
              </w:rPr>
              <w:t>65</w:t>
            </w:r>
            <w:r w:rsidRPr="00754723">
              <w:rPr>
                <w:color w:val="FF0000"/>
                <w:sz w:val="22"/>
                <w:szCs w:val="22"/>
              </w:rPr>
              <w:t> </w:t>
            </w:r>
            <w:r w:rsidR="00E72BF4" w:rsidRPr="00754723">
              <w:rPr>
                <w:color w:val="FF0000"/>
                <w:sz w:val="22"/>
                <w:szCs w:val="22"/>
              </w:rPr>
              <w:t>015</w:t>
            </w:r>
            <w:r w:rsidRPr="00754723">
              <w:rPr>
                <w:color w:val="FF0000"/>
                <w:sz w:val="22"/>
                <w:szCs w:val="22"/>
              </w:rPr>
              <w:t>,</w:t>
            </w:r>
            <w:r w:rsidR="00E72BF4" w:rsidRPr="00754723">
              <w:rPr>
                <w:color w:val="FF0000"/>
                <w:sz w:val="22"/>
                <w:szCs w:val="22"/>
              </w:rPr>
              <w:t>86</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УФ, Администрации сельских поселений</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Количество сельских поселений – получателей ИМБТ</w:t>
            </w:r>
            <w:r w:rsidR="003D1EA3" w:rsidRPr="00754723">
              <w:rPr>
                <w:rFonts w:ascii="Times New Roman" w:hAnsi="Times New Roman" w:cs="Times New Roman"/>
                <w:color w:val="FF0000"/>
                <w:sz w:val="22"/>
                <w:szCs w:val="22"/>
              </w:rPr>
              <w:t xml:space="preserve"> </w:t>
            </w:r>
            <w:r w:rsidRPr="00754723">
              <w:rPr>
                <w:rFonts w:ascii="Times New Roman" w:hAnsi="Times New Roman" w:cs="Times New Roman"/>
                <w:color w:val="FF0000"/>
                <w:sz w:val="22"/>
                <w:szCs w:val="22"/>
              </w:rPr>
              <w:t>(дотации), единиц</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6C52BC" w:rsidRPr="00754723" w:rsidTr="006A42D4">
        <w:trPr>
          <w:trHeight w:val="395"/>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51 895,8</w:t>
            </w:r>
            <w:r w:rsidR="00E72BF4"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E72BF4">
            <w:pPr>
              <w:contextualSpacing/>
              <w:jc w:val="center"/>
              <w:rPr>
                <w:color w:val="FF0000"/>
                <w:sz w:val="22"/>
                <w:szCs w:val="22"/>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E72BF4">
            <w:pPr>
              <w:contextualSpacing/>
              <w:jc w:val="center"/>
              <w:rPr>
                <w:color w:val="FF0000"/>
                <w:sz w:val="22"/>
                <w:szCs w:val="22"/>
              </w:rPr>
            </w:pPr>
            <w:r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51 895,8</w:t>
            </w:r>
            <w:r w:rsidR="00E72BF4" w:rsidRPr="00754723">
              <w:rPr>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12</w:t>
            </w:r>
          </w:p>
        </w:tc>
      </w:tr>
      <w:tr w:rsidR="006C52BC" w:rsidRPr="00754723" w:rsidTr="006A42D4">
        <w:trPr>
          <w:trHeight w:val="402"/>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33 097,9</w:t>
            </w:r>
            <w:r w:rsidR="00E72BF4"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E72BF4">
            <w:pPr>
              <w:contextualSpacing/>
              <w:jc w:val="center"/>
              <w:rPr>
                <w:color w:val="FF0000"/>
                <w:sz w:val="22"/>
                <w:szCs w:val="22"/>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E72BF4">
            <w:pPr>
              <w:contextualSpacing/>
              <w:jc w:val="center"/>
              <w:rPr>
                <w:color w:val="FF0000"/>
                <w:sz w:val="22"/>
                <w:szCs w:val="22"/>
              </w:rPr>
            </w:pPr>
            <w:r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33 097,9</w:t>
            </w:r>
            <w:r w:rsidR="00E72BF4" w:rsidRPr="00754723">
              <w:rPr>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12</w:t>
            </w:r>
          </w:p>
        </w:tc>
      </w:tr>
      <w:tr w:rsidR="006C52BC" w:rsidRPr="00754723" w:rsidTr="006A42D4">
        <w:trPr>
          <w:trHeight w:val="25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40 973,1</w:t>
            </w:r>
            <w:r w:rsidR="00E72BF4"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E72BF4">
            <w:pPr>
              <w:contextualSpacing/>
              <w:jc w:val="center"/>
              <w:rPr>
                <w:color w:val="FF0000"/>
                <w:sz w:val="22"/>
                <w:szCs w:val="22"/>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E72BF4">
            <w:pPr>
              <w:contextualSpacing/>
              <w:jc w:val="center"/>
              <w:rPr>
                <w:color w:val="FF0000"/>
                <w:sz w:val="22"/>
                <w:szCs w:val="22"/>
              </w:rPr>
            </w:pPr>
            <w:r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40 973,1</w:t>
            </w:r>
            <w:r w:rsidR="00E72BF4" w:rsidRPr="00754723">
              <w:rPr>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12</w:t>
            </w:r>
          </w:p>
        </w:tc>
      </w:tr>
      <w:tr w:rsidR="006C52BC" w:rsidRPr="00754723" w:rsidTr="006A42D4">
        <w:trPr>
          <w:trHeight w:val="25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A177A7">
            <w:pPr>
              <w:contextualSpacing/>
              <w:jc w:val="center"/>
              <w:rPr>
                <w:color w:val="FF0000"/>
                <w:sz w:val="22"/>
                <w:szCs w:val="22"/>
              </w:rPr>
            </w:pPr>
            <w:r w:rsidRPr="00754723">
              <w:rPr>
                <w:color w:val="FF0000"/>
                <w:sz w:val="22"/>
                <w:szCs w:val="22"/>
              </w:rPr>
              <w:t>59 983,62</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E72BF4">
            <w:pPr>
              <w:contextualSpacing/>
              <w:jc w:val="center"/>
              <w:rPr>
                <w:color w:val="FF0000"/>
                <w:sz w:val="22"/>
                <w:szCs w:val="22"/>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E72BF4">
            <w:pPr>
              <w:contextualSpacing/>
              <w:jc w:val="center"/>
              <w:rPr>
                <w:color w:val="FF0000"/>
                <w:sz w:val="22"/>
                <w:szCs w:val="22"/>
              </w:rPr>
            </w:pPr>
            <w:r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A177A7">
            <w:pPr>
              <w:contextualSpacing/>
              <w:jc w:val="center"/>
              <w:rPr>
                <w:color w:val="FF0000"/>
                <w:sz w:val="22"/>
                <w:szCs w:val="22"/>
              </w:rPr>
            </w:pPr>
            <w:r w:rsidRPr="00754723">
              <w:rPr>
                <w:color w:val="FF0000"/>
                <w:sz w:val="22"/>
                <w:szCs w:val="22"/>
              </w:rPr>
              <w:t>59 983,62</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12</w:t>
            </w:r>
          </w:p>
        </w:tc>
      </w:tr>
      <w:tr w:rsidR="006C52BC" w:rsidRPr="00754723" w:rsidTr="006A42D4">
        <w:trPr>
          <w:trHeight w:val="19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E72BF4" w:rsidP="00A177A7">
            <w:pPr>
              <w:contextualSpacing/>
              <w:jc w:val="center"/>
              <w:rPr>
                <w:color w:val="FF0000"/>
                <w:sz w:val="22"/>
                <w:szCs w:val="22"/>
              </w:rPr>
            </w:pPr>
            <w:r w:rsidRPr="00754723">
              <w:rPr>
                <w:color w:val="FF0000"/>
                <w:sz w:val="22"/>
                <w:szCs w:val="22"/>
              </w:rPr>
              <w:t>47 984</w:t>
            </w:r>
            <w:r w:rsidR="006C52BC" w:rsidRPr="00754723">
              <w:rPr>
                <w:color w:val="FF0000"/>
                <w:sz w:val="22"/>
                <w:szCs w:val="22"/>
              </w:rPr>
              <w:t>,</w:t>
            </w:r>
            <w:r w:rsidRPr="00754723">
              <w:rPr>
                <w:color w:val="FF0000"/>
                <w:sz w:val="22"/>
                <w:szCs w:val="22"/>
              </w:rPr>
              <w:t>14</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E72BF4">
            <w:pPr>
              <w:contextualSpacing/>
              <w:jc w:val="center"/>
              <w:rPr>
                <w:color w:val="FF0000"/>
                <w:sz w:val="22"/>
                <w:szCs w:val="22"/>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E72BF4">
            <w:pPr>
              <w:contextualSpacing/>
              <w:jc w:val="center"/>
              <w:rPr>
                <w:color w:val="FF0000"/>
                <w:sz w:val="22"/>
                <w:szCs w:val="22"/>
              </w:rPr>
            </w:pPr>
            <w:r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E72BF4" w:rsidP="00A177A7">
            <w:pPr>
              <w:contextualSpacing/>
              <w:jc w:val="center"/>
              <w:rPr>
                <w:color w:val="FF0000"/>
                <w:sz w:val="22"/>
                <w:szCs w:val="22"/>
              </w:rPr>
            </w:pPr>
            <w:r w:rsidRPr="00754723">
              <w:rPr>
                <w:color w:val="FF0000"/>
                <w:sz w:val="22"/>
                <w:szCs w:val="22"/>
              </w:rPr>
              <w:t>47</w:t>
            </w:r>
            <w:r w:rsidR="006A45A8" w:rsidRPr="00754723">
              <w:rPr>
                <w:color w:val="FF0000"/>
                <w:sz w:val="22"/>
                <w:szCs w:val="22"/>
              </w:rPr>
              <w:t> </w:t>
            </w:r>
            <w:r w:rsidRPr="00754723">
              <w:rPr>
                <w:color w:val="FF0000"/>
                <w:sz w:val="22"/>
                <w:szCs w:val="22"/>
              </w:rPr>
              <w:t>984</w:t>
            </w:r>
            <w:r w:rsidR="006A45A8" w:rsidRPr="00754723">
              <w:rPr>
                <w:color w:val="FF0000"/>
                <w:sz w:val="22"/>
                <w:szCs w:val="22"/>
              </w:rPr>
              <w:t>,14</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12</w:t>
            </w:r>
          </w:p>
        </w:tc>
      </w:tr>
      <w:tr w:rsidR="006C52BC" w:rsidRPr="00754723" w:rsidTr="006A42D4">
        <w:trPr>
          <w:trHeight w:val="360"/>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A45A8" w:rsidP="00A177A7">
            <w:pPr>
              <w:contextualSpacing/>
              <w:jc w:val="center"/>
              <w:rPr>
                <w:color w:val="FF0000"/>
                <w:sz w:val="22"/>
                <w:szCs w:val="22"/>
              </w:rPr>
            </w:pPr>
            <w:r w:rsidRPr="00754723">
              <w:rPr>
                <w:color w:val="FF0000"/>
                <w:sz w:val="22"/>
                <w:szCs w:val="22"/>
              </w:rPr>
              <w:t>3</w:t>
            </w:r>
            <w:r w:rsidR="006C52BC" w:rsidRPr="00754723">
              <w:rPr>
                <w:color w:val="FF0000"/>
                <w:sz w:val="22"/>
                <w:szCs w:val="22"/>
              </w:rPr>
              <w:t xml:space="preserve">1 </w:t>
            </w:r>
            <w:r w:rsidRPr="00754723">
              <w:rPr>
                <w:color w:val="FF0000"/>
                <w:sz w:val="22"/>
                <w:szCs w:val="22"/>
              </w:rPr>
              <w:t>0</w:t>
            </w:r>
            <w:r w:rsidR="006C52BC" w:rsidRPr="00754723">
              <w:rPr>
                <w:color w:val="FF0000"/>
                <w:sz w:val="22"/>
                <w:szCs w:val="22"/>
              </w:rPr>
              <w:t>8</w:t>
            </w:r>
            <w:r w:rsidRPr="00754723">
              <w:rPr>
                <w:color w:val="FF0000"/>
                <w:sz w:val="22"/>
                <w:szCs w:val="22"/>
              </w:rPr>
              <w:t>1</w:t>
            </w:r>
            <w:r w:rsidR="006C52BC" w:rsidRPr="00754723">
              <w:rPr>
                <w:color w:val="FF0000"/>
                <w:sz w:val="22"/>
                <w:szCs w:val="22"/>
              </w:rPr>
              <w:t>,</w:t>
            </w:r>
            <w:r w:rsidRPr="00754723">
              <w:rPr>
                <w:color w:val="FF0000"/>
                <w:sz w:val="22"/>
                <w:szCs w:val="22"/>
              </w:rPr>
              <w:t>30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A177A7">
            <w:pPr>
              <w:contextualSpacing/>
              <w:jc w:val="center"/>
              <w:rPr>
                <w:color w:val="FF0000"/>
                <w:sz w:val="22"/>
                <w:szCs w:val="22"/>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A177A7">
            <w:pPr>
              <w:contextualSpacing/>
              <w:jc w:val="center"/>
              <w:rPr>
                <w:color w:val="FF0000"/>
                <w:sz w:val="22"/>
                <w:szCs w:val="22"/>
              </w:rPr>
            </w:pPr>
            <w:r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A45A8" w:rsidP="00A177A7">
            <w:pPr>
              <w:contextualSpacing/>
              <w:jc w:val="center"/>
              <w:rPr>
                <w:color w:val="FF0000"/>
                <w:sz w:val="22"/>
                <w:szCs w:val="22"/>
              </w:rPr>
            </w:pPr>
            <w:r w:rsidRPr="00754723">
              <w:rPr>
                <w:color w:val="FF0000"/>
                <w:sz w:val="22"/>
                <w:szCs w:val="22"/>
              </w:rPr>
              <w:t>31 081,30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12</w:t>
            </w:r>
          </w:p>
        </w:tc>
      </w:tr>
      <w:tr w:rsidR="006C52BC" w:rsidRPr="00754723" w:rsidTr="006A42D4">
        <w:trPr>
          <w:trHeight w:val="525"/>
        </w:trPr>
        <w:tc>
          <w:tcPr>
            <w:tcW w:w="1460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Задача 3 подпрограммы: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r>
      <w:tr w:rsidR="006C52BC" w:rsidRPr="00754723" w:rsidTr="006A42D4">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E11163">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6A45A8">
            <w:pPr>
              <w:contextualSpacing/>
              <w:jc w:val="center"/>
              <w:rPr>
                <w:color w:val="FF0000"/>
                <w:sz w:val="22"/>
                <w:szCs w:val="22"/>
              </w:rPr>
            </w:pPr>
            <w:r w:rsidRPr="00754723">
              <w:rPr>
                <w:color w:val="FF0000"/>
                <w:sz w:val="22"/>
                <w:szCs w:val="22"/>
              </w:rPr>
              <w:t xml:space="preserve">12 </w:t>
            </w:r>
            <w:r w:rsidR="006A45A8" w:rsidRPr="00754723">
              <w:rPr>
                <w:color w:val="FF0000"/>
                <w:sz w:val="22"/>
                <w:szCs w:val="22"/>
              </w:rPr>
              <w:t>351</w:t>
            </w:r>
            <w:r w:rsidRPr="00754723">
              <w:rPr>
                <w:color w:val="FF0000"/>
                <w:sz w:val="22"/>
                <w:szCs w:val="22"/>
              </w:rPr>
              <w:t>,</w:t>
            </w:r>
            <w:r w:rsidR="006A45A8" w:rsidRPr="00754723">
              <w:rPr>
                <w:color w:val="FF0000"/>
                <w:sz w:val="22"/>
                <w:szCs w:val="22"/>
              </w:rPr>
              <w:t>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6A45A8">
            <w:pPr>
              <w:contextualSpacing/>
              <w:jc w:val="center"/>
              <w:rPr>
                <w:color w:val="FF0000"/>
                <w:sz w:val="22"/>
                <w:szCs w:val="22"/>
              </w:rPr>
            </w:pPr>
            <w:r w:rsidRPr="00754723">
              <w:rPr>
                <w:color w:val="FF0000"/>
                <w:sz w:val="22"/>
                <w:szCs w:val="22"/>
              </w:rPr>
              <w:t>12</w:t>
            </w:r>
            <w:r w:rsidR="006A45A8" w:rsidRPr="00754723">
              <w:rPr>
                <w:color w:val="FF0000"/>
                <w:sz w:val="22"/>
                <w:szCs w:val="22"/>
              </w:rPr>
              <w:t xml:space="preserve"> 351</w:t>
            </w:r>
            <w:r w:rsidRPr="00754723">
              <w:rPr>
                <w:color w:val="FF0000"/>
                <w:sz w:val="22"/>
                <w:szCs w:val="22"/>
              </w:rPr>
              <w:t>,</w:t>
            </w:r>
            <w:r w:rsidR="006A45A8" w:rsidRPr="00754723">
              <w:rPr>
                <w:color w:val="FF0000"/>
                <w:sz w:val="22"/>
                <w:szCs w:val="22"/>
              </w:rPr>
              <w:t>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УФ, Администрации сельских поселений</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Количество граждан, состоящих на воинском учете (человек)</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6C52BC" w:rsidRPr="00754723" w:rsidTr="006A42D4">
        <w:trPr>
          <w:trHeight w:val="352"/>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1 869,3</w:t>
            </w:r>
            <w:r w:rsidR="006A45A8"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1 869,3</w:t>
            </w:r>
            <w:r w:rsidR="006A45A8"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2 209</w:t>
            </w:r>
          </w:p>
        </w:tc>
      </w:tr>
      <w:tr w:rsidR="006C52BC" w:rsidRPr="00754723" w:rsidTr="006A42D4">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1 627,1</w:t>
            </w:r>
            <w:r w:rsidR="006A45A8"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1 627,1</w:t>
            </w:r>
            <w:r w:rsidR="006A45A8"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2 158</w:t>
            </w:r>
          </w:p>
        </w:tc>
      </w:tr>
      <w:tr w:rsidR="006C52BC" w:rsidRPr="00754723" w:rsidTr="006A42D4">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2 088,6</w:t>
            </w:r>
            <w:r w:rsidR="006A45A8"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2 088,6</w:t>
            </w:r>
            <w:r w:rsidR="006A45A8"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2 147</w:t>
            </w:r>
          </w:p>
        </w:tc>
      </w:tr>
      <w:tr w:rsidR="006C52BC" w:rsidRPr="00754723" w:rsidTr="006A42D4">
        <w:trPr>
          <w:trHeight w:val="30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2 165,7</w:t>
            </w:r>
            <w:r w:rsidR="006A45A8"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2 165,7</w:t>
            </w:r>
            <w:r w:rsidR="006A45A8"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2 100</w:t>
            </w:r>
          </w:p>
        </w:tc>
      </w:tr>
      <w:tr w:rsidR="006C52BC" w:rsidRPr="00754723" w:rsidTr="006A42D4">
        <w:trPr>
          <w:trHeight w:val="579"/>
        </w:trPr>
        <w:tc>
          <w:tcPr>
            <w:tcW w:w="181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6A45A8">
            <w:pPr>
              <w:contextualSpacing/>
              <w:jc w:val="center"/>
              <w:rPr>
                <w:color w:val="FF0000"/>
                <w:sz w:val="22"/>
                <w:szCs w:val="22"/>
              </w:rPr>
            </w:pPr>
            <w:r w:rsidRPr="00754723">
              <w:rPr>
                <w:color w:val="FF0000"/>
                <w:sz w:val="22"/>
                <w:szCs w:val="22"/>
              </w:rPr>
              <w:t>2</w:t>
            </w:r>
            <w:r w:rsidR="006A45A8" w:rsidRPr="00754723">
              <w:rPr>
                <w:color w:val="FF0000"/>
                <w:sz w:val="22"/>
                <w:szCs w:val="22"/>
              </w:rPr>
              <w:t> 397,10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6A45A8">
            <w:pPr>
              <w:contextualSpacing/>
              <w:jc w:val="center"/>
              <w:rPr>
                <w:color w:val="FF0000"/>
                <w:sz w:val="22"/>
                <w:szCs w:val="22"/>
              </w:rPr>
            </w:pPr>
            <w:r w:rsidRPr="00754723">
              <w:rPr>
                <w:color w:val="FF0000"/>
                <w:sz w:val="22"/>
                <w:szCs w:val="22"/>
              </w:rPr>
              <w:t>2</w:t>
            </w:r>
            <w:r w:rsidR="006A45A8" w:rsidRPr="00754723">
              <w:rPr>
                <w:color w:val="FF0000"/>
                <w:sz w:val="22"/>
                <w:szCs w:val="22"/>
              </w:rPr>
              <w:t> 397,10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6A45A8">
            <w:pPr>
              <w:contextualSpacing/>
              <w:jc w:val="center"/>
              <w:rPr>
                <w:color w:val="FF0000"/>
                <w:sz w:val="22"/>
                <w:szCs w:val="22"/>
              </w:rPr>
            </w:pPr>
            <w:r w:rsidRPr="00754723">
              <w:rPr>
                <w:color w:val="FF0000"/>
                <w:sz w:val="22"/>
                <w:szCs w:val="22"/>
              </w:rPr>
              <w:t>2 0</w:t>
            </w:r>
            <w:r w:rsidR="006A45A8" w:rsidRPr="00754723">
              <w:rPr>
                <w:color w:val="FF0000"/>
                <w:sz w:val="22"/>
                <w:szCs w:val="22"/>
              </w:rPr>
              <w:t>46</w:t>
            </w:r>
          </w:p>
        </w:tc>
      </w:tr>
      <w:tr w:rsidR="006C52BC" w:rsidRPr="00754723" w:rsidTr="006A42D4">
        <w:trPr>
          <w:trHeight w:val="1444"/>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6A45A8">
            <w:pPr>
              <w:contextualSpacing/>
              <w:jc w:val="center"/>
              <w:rPr>
                <w:color w:val="FF0000"/>
                <w:sz w:val="22"/>
                <w:szCs w:val="22"/>
              </w:rPr>
            </w:pPr>
            <w:r w:rsidRPr="00754723">
              <w:rPr>
                <w:color w:val="FF0000"/>
                <w:sz w:val="22"/>
                <w:szCs w:val="22"/>
              </w:rPr>
              <w:t>2 20</w:t>
            </w:r>
            <w:r w:rsidR="006A45A8" w:rsidRPr="00754723">
              <w:rPr>
                <w:color w:val="FF0000"/>
                <w:sz w:val="22"/>
                <w:szCs w:val="22"/>
              </w:rPr>
              <w:t>3</w:t>
            </w:r>
            <w:r w:rsidRPr="00754723">
              <w:rPr>
                <w:color w:val="FF0000"/>
                <w:sz w:val="22"/>
                <w:szCs w:val="22"/>
              </w:rPr>
              <w:t>,3</w:t>
            </w:r>
            <w:r w:rsidR="006A45A8"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6A45A8">
            <w:pPr>
              <w:contextualSpacing/>
              <w:jc w:val="center"/>
              <w:rPr>
                <w:color w:val="FF0000"/>
                <w:sz w:val="22"/>
                <w:szCs w:val="22"/>
              </w:rPr>
            </w:pPr>
            <w:r w:rsidRPr="00754723">
              <w:rPr>
                <w:color w:val="FF0000"/>
                <w:sz w:val="22"/>
                <w:szCs w:val="22"/>
              </w:rPr>
              <w:t>2 20</w:t>
            </w:r>
            <w:r w:rsidR="006A45A8" w:rsidRPr="00754723">
              <w:rPr>
                <w:color w:val="FF0000"/>
                <w:sz w:val="22"/>
                <w:szCs w:val="22"/>
              </w:rPr>
              <w:t>3</w:t>
            </w:r>
            <w:r w:rsidRPr="00754723">
              <w:rPr>
                <w:color w:val="FF0000"/>
                <w:sz w:val="22"/>
                <w:szCs w:val="22"/>
              </w:rPr>
              <w:t>,3</w:t>
            </w:r>
            <w:r w:rsidR="006A45A8"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6A45A8">
            <w:pPr>
              <w:contextualSpacing/>
              <w:jc w:val="center"/>
              <w:rPr>
                <w:color w:val="FF0000"/>
                <w:sz w:val="22"/>
                <w:szCs w:val="22"/>
              </w:rPr>
            </w:pPr>
            <w:r w:rsidRPr="00754723">
              <w:rPr>
                <w:color w:val="FF0000"/>
                <w:sz w:val="22"/>
                <w:szCs w:val="22"/>
              </w:rPr>
              <w:t xml:space="preserve">2 </w:t>
            </w:r>
            <w:r w:rsidR="006A45A8" w:rsidRPr="00754723">
              <w:rPr>
                <w:color w:val="FF0000"/>
                <w:sz w:val="22"/>
                <w:szCs w:val="22"/>
              </w:rPr>
              <w:t>046</w:t>
            </w:r>
          </w:p>
        </w:tc>
      </w:tr>
      <w:tr w:rsidR="006C52BC" w:rsidRPr="00754723" w:rsidTr="006A42D4">
        <w:trPr>
          <w:trHeight w:val="365"/>
        </w:trPr>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Мероприятие 1:</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Предоставление 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327A60">
            <w:pPr>
              <w:contextualSpacing/>
              <w:jc w:val="center"/>
              <w:rPr>
                <w:color w:val="FF0000"/>
                <w:sz w:val="22"/>
                <w:szCs w:val="22"/>
              </w:rPr>
            </w:pPr>
            <w:r w:rsidRPr="00754723">
              <w:rPr>
                <w:color w:val="FF0000"/>
                <w:sz w:val="22"/>
                <w:szCs w:val="22"/>
              </w:rPr>
              <w:t xml:space="preserve">12 </w:t>
            </w:r>
            <w:r w:rsidR="00327A60" w:rsidRPr="00754723">
              <w:rPr>
                <w:color w:val="FF0000"/>
                <w:sz w:val="22"/>
                <w:szCs w:val="22"/>
              </w:rPr>
              <w:t>351</w:t>
            </w:r>
            <w:r w:rsidRPr="00754723">
              <w:rPr>
                <w:color w:val="FF0000"/>
                <w:sz w:val="22"/>
                <w:szCs w:val="22"/>
              </w:rPr>
              <w:t>,</w:t>
            </w:r>
            <w:r w:rsidR="00327A60" w:rsidRPr="00754723">
              <w:rPr>
                <w:color w:val="FF0000"/>
                <w:sz w:val="22"/>
                <w:szCs w:val="22"/>
              </w:rPr>
              <w:t>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327A60">
            <w:pPr>
              <w:contextualSpacing/>
              <w:jc w:val="center"/>
              <w:rPr>
                <w:color w:val="FF0000"/>
                <w:sz w:val="22"/>
                <w:szCs w:val="22"/>
              </w:rPr>
            </w:pPr>
            <w:r w:rsidRPr="00754723">
              <w:rPr>
                <w:color w:val="FF0000"/>
                <w:sz w:val="22"/>
                <w:szCs w:val="22"/>
              </w:rPr>
              <w:t xml:space="preserve">12 </w:t>
            </w:r>
            <w:r w:rsidR="00327A60" w:rsidRPr="00754723">
              <w:rPr>
                <w:color w:val="FF0000"/>
                <w:sz w:val="22"/>
                <w:szCs w:val="22"/>
              </w:rPr>
              <w:t>351</w:t>
            </w:r>
            <w:r w:rsidRPr="00754723">
              <w:rPr>
                <w:color w:val="FF0000"/>
                <w:sz w:val="22"/>
                <w:szCs w:val="22"/>
              </w:rPr>
              <w:t>,</w:t>
            </w:r>
            <w:r w:rsidR="00327A60" w:rsidRPr="00754723">
              <w:rPr>
                <w:color w:val="FF0000"/>
                <w:sz w:val="22"/>
                <w:szCs w:val="22"/>
              </w:rPr>
              <w:t>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УФ, Администрации сельских поселений</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Количество сельских поселений – получателей субвенции, единиц</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6C52BC" w:rsidRPr="00754723" w:rsidTr="006A42D4">
        <w:trPr>
          <w:trHeight w:val="30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1 869,3</w:t>
            </w:r>
            <w:r w:rsidR="00327A60"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1 869,3</w:t>
            </w:r>
            <w:r w:rsidR="00327A60"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11</w:t>
            </w:r>
          </w:p>
        </w:tc>
      </w:tr>
      <w:tr w:rsidR="006C52BC" w:rsidRPr="00754723" w:rsidTr="006A42D4">
        <w:trPr>
          <w:trHeight w:val="402"/>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1 627,1</w:t>
            </w:r>
            <w:r w:rsidR="00327A60"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1 627,1</w:t>
            </w:r>
            <w:r w:rsidR="00327A60"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11</w:t>
            </w:r>
          </w:p>
        </w:tc>
      </w:tr>
      <w:tr w:rsidR="006C52BC" w:rsidRPr="00754723" w:rsidTr="006A42D4">
        <w:trPr>
          <w:trHeight w:val="25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2 088,6</w:t>
            </w:r>
            <w:r w:rsidR="00327A60"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2 088,6</w:t>
            </w:r>
            <w:r w:rsidR="00327A60"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11</w:t>
            </w:r>
          </w:p>
        </w:tc>
      </w:tr>
      <w:tr w:rsidR="006C52BC" w:rsidRPr="00754723" w:rsidTr="006A42D4">
        <w:trPr>
          <w:trHeight w:val="25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2 165,7</w:t>
            </w:r>
            <w:r w:rsidR="00327A60"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2 165,7</w:t>
            </w:r>
            <w:r w:rsidR="00327A60"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11</w:t>
            </w:r>
          </w:p>
        </w:tc>
      </w:tr>
      <w:tr w:rsidR="006C52BC" w:rsidRPr="00754723" w:rsidTr="006A42D4">
        <w:trPr>
          <w:trHeight w:val="19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327A60">
            <w:pPr>
              <w:contextualSpacing/>
              <w:jc w:val="center"/>
              <w:rPr>
                <w:color w:val="FF0000"/>
                <w:sz w:val="22"/>
                <w:szCs w:val="22"/>
              </w:rPr>
            </w:pPr>
            <w:r w:rsidRPr="00754723">
              <w:rPr>
                <w:color w:val="FF0000"/>
                <w:sz w:val="22"/>
                <w:szCs w:val="22"/>
              </w:rPr>
              <w:t xml:space="preserve">2 </w:t>
            </w:r>
            <w:r w:rsidR="00327A60" w:rsidRPr="00754723">
              <w:rPr>
                <w:color w:val="FF0000"/>
                <w:sz w:val="22"/>
                <w:szCs w:val="22"/>
              </w:rPr>
              <w:t>397</w:t>
            </w:r>
            <w:r w:rsidRPr="00754723">
              <w:rPr>
                <w:color w:val="FF0000"/>
                <w:sz w:val="22"/>
                <w:szCs w:val="22"/>
              </w:rPr>
              <w:t>,</w:t>
            </w:r>
            <w:r w:rsidR="00327A60" w:rsidRPr="00754723">
              <w:rPr>
                <w:color w:val="FF0000"/>
                <w:sz w:val="22"/>
                <w:szCs w:val="22"/>
              </w:rPr>
              <w:t>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327A60">
            <w:pPr>
              <w:contextualSpacing/>
              <w:jc w:val="center"/>
              <w:rPr>
                <w:color w:val="FF0000"/>
                <w:sz w:val="22"/>
                <w:szCs w:val="22"/>
              </w:rPr>
            </w:pPr>
            <w:r w:rsidRPr="00754723">
              <w:rPr>
                <w:color w:val="FF0000"/>
                <w:sz w:val="22"/>
                <w:szCs w:val="22"/>
              </w:rPr>
              <w:t xml:space="preserve">2 </w:t>
            </w:r>
            <w:r w:rsidR="00327A60" w:rsidRPr="00754723">
              <w:rPr>
                <w:color w:val="FF0000"/>
                <w:sz w:val="22"/>
                <w:szCs w:val="22"/>
              </w:rPr>
              <w:t>397</w:t>
            </w:r>
            <w:r w:rsidRPr="00754723">
              <w:rPr>
                <w:color w:val="FF0000"/>
                <w:sz w:val="22"/>
                <w:szCs w:val="22"/>
              </w:rPr>
              <w:t>,</w:t>
            </w:r>
            <w:r w:rsidR="00327A60" w:rsidRPr="00754723">
              <w:rPr>
                <w:color w:val="FF0000"/>
                <w:sz w:val="22"/>
                <w:szCs w:val="22"/>
              </w:rPr>
              <w:t>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11</w:t>
            </w:r>
          </w:p>
        </w:tc>
      </w:tr>
      <w:tr w:rsidR="006C52BC" w:rsidRPr="00754723" w:rsidTr="006A42D4">
        <w:trPr>
          <w:trHeight w:val="321"/>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327A60">
            <w:pPr>
              <w:contextualSpacing/>
              <w:jc w:val="center"/>
              <w:rPr>
                <w:color w:val="FF0000"/>
                <w:sz w:val="22"/>
                <w:szCs w:val="22"/>
              </w:rPr>
            </w:pPr>
            <w:r w:rsidRPr="00754723">
              <w:rPr>
                <w:color w:val="FF0000"/>
                <w:sz w:val="22"/>
                <w:szCs w:val="22"/>
              </w:rPr>
              <w:t>2 20</w:t>
            </w:r>
            <w:r w:rsidR="00327A60" w:rsidRPr="00754723">
              <w:rPr>
                <w:color w:val="FF0000"/>
                <w:sz w:val="22"/>
                <w:szCs w:val="22"/>
              </w:rPr>
              <w:t>3</w:t>
            </w:r>
            <w:r w:rsidRPr="00754723">
              <w:rPr>
                <w:color w:val="FF0000"/>
                <w:sz w:val="22"/>
                <w:szCs w:val="22"/>
              </w:rPr>
              <w:t>,3</w:t>
            </w:r>
            <w:r w:rsidR="00327A60"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327A60">
            <w:pPr>
              <w:contextualSpacing/>
              <w:jc w:val="center"/>
              <w:rPr>
                <w:color w:val="FF0000"/>
                <w:sz w:val="22"/>
                <w:szCs w:val="22"/>
              </w:rPr>
            </w:pPr>
            <w:r w:rsidRPr="00754723">
              <w:rPr>
                <w:color w:val="FF0000"/>
                <w:sz w:val="22"/>
                <w:szCs w:val="22"/>
              </w:rPr>
              <w:t>2 20</w:t>
            </w:r>
            <w:r w:rsidR="00327A60" w:rsidRPr="00754723">
              <w:rPr>
                <w:color w:val="FF0000"/>
                <w:sz w:val="22"/>
                <w:szCs w:val="22"/>
              </w:rPr>
              <w:t>3</w:t>
            </w:r>
            <w:r w:rsidRPr="00754723">
              <w:rPr>
                <w:color w:val="FF0000"/>
                <w:sz w:val="22"/>
                <w:szCs w:val="22"/>
              </w:rPr>
              <w:t>,3</w:t>
            </w:r>
            <w:r w:rsidR="00327A60"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11</w:t>
            </w:r>
          </w:p>
        </w:tc>
      </w:tr>
      <w:tr w:rsidR="006C52BC" w:rsidRPr="00754723" w:rsidTr="006A42D4">
        <w:trPr>
          <w:trHeight w:val="498"/>
        </w:trPr>
        <w:tc>
          <w:tcPr>
            <w:tcW w:w="1460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Задача 4 подпрограммы: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6C52BC" w:rsidRPr="00754723" w:rsidTr="006A42D4">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327A60">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Основное мероприятие: Финансовое обеспечение </w:t>
            </w:r>
            <w:r w:rsidRPr="00754723">
              <w:rPr>
                <w:rFonts w:ascii="Times New Roman" w:hAnsi="Times New Roman" w:cs="Times New Roman"/>
                <w:color w:val="FF0000"/>
                <w:sz w:val="22"/>
                <w:szCs w:val="22"/>
              </w:rPr>
              <w:lastRenderedPageBreak/>
              <w:t>компенсации расходов бюджетов сельских поселений Каргасокского района по организации электроснабжения от дизельных электростанций</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327A60" w:rsidP="00327A60">
            <w:pPr>
              <w:contextualSpacing/>
              <w:jc w:val="center"/>
              <w:rPr>
                <w:color w:val="FF0000"/>
                <w:sz w:val="22"/>
                <w:szCs w:val="22"/>
              </w:rPr>
            </w:pPr>
            <w:r w:rsidRPr="00754723">
              <w:rPr>
                <w:color w:val="FF0000"/>
                <w:sz w:val="22"/>
                <w:szCs w:val="22"/>
              </w:rPr>
              <w:t>5</w:t>
            </w:r>
            <w:r w:rsidR="006C52BC" w:rsidRPr="00754723">
              <w:rPr>
                <w:color w:val="FF0000"/>
                <w:sz w:val="22"/>
                <w:szCs w:val="22"/>
              </w:rPr>
              <w:t>1</w:t>
            </w:r>
            <w:r w:rsidRPr="00754723">
              <w:rPr>
                <w:color w:val="FF0000"/>
                <w:sz w:val="22"/>
                <w:szCs w:val="22"/>
              </w:rPr>
              <w:t>3</w:t>
            </w:r>
            <w:r w:rsidR="006C52BC" w:rsidRPr="00754723">
              <w:rPr>
                <w:color w:val="FF0000"/>
                <w:sz w:val="22"/>
                <w:szCs w:val="22"/>
              </w:rPr>
              <w:t xml:space="preserve"> </w:t>
            </w:r>
            <w:r w:rsidRPr="00754723">
              <w:rPr>
                <w:color w:val="FF0000"/>
                <w:sz w:val="22"/>
                <w:szCs w:val="22"/>
              </w:rPr>
              <w:t>750</w:t>
            </w:r>
            <w:r w:rsidR="006C52BC" w:rsidRPr="00754723">
              <w:rPr>
                <w:color w:val="FF0000"/>
                <w:sz w:val="22"/>
                <w:szCs w:val="22"/>
              </w:rPr>
              <w:t>,</w:t>
            </w:r>
            <w:r w:rsidRPr="00754723">
              <w:rPr>
                <w:color w:val="FF0000"/>
                <w:sz w:val="22"/>
                <w:szCs w:val="22"/>
              </w:rPr>
              <w:t>1</w:t>
            </w:r>
            <w:r w:rsidR="00A177A7"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327A60" w:rsidP="00327A60">
            <w:pPr>
              <w:contextualSpacing/>
              <w:jc w:val="center"/>
              <w:rPr>
                <w:color w:val="FF0000"/>
                <w:sz w:val="22"/>
                <w:szCs w:val="22"/>
              </w:rPr>
            </w:pPr>
            <w:r w:rsidRPr="00754723">
              <w:rPr>
                <w:color w:val="FF0000"/>
                <w:sz w:val="22"/>
                <w:szCs w:val="22"/>
              </w:rPr>
              <w:t>513 750</w:t>
            </w:r>
            <w:r w:rsidR="006C52BC" w:rsidRPr="00754723">
              <w:rPr>
                <w:color w:val="FF0000"/>
                <w:sz w:val="22"/>
                <w:szCs w:val="22"/>
              </w:rPr>
              <w:t>,</w:t>
            </w:r>
            <w:r w:rsidRPr="00754723">
              <w:rPr>
                <w:color w:val="FF0000"/>
                <w:sz w:val="22"/>
                <w:szCs w:val="22"/>
              </w:rPr>
              <w:t>1</w:t>
            </w:r>
            <w:r w:rsidR="00A177A7"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УФ, Администрации сельских поселений</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Количество межбюджетных трансфертов, предоставляем</w:t>
            </w:r>
            <w:r w:rsidRPr="00754723">
              <w:rPr>
                <w:rFonts w:ascii="Times New Roman" w:hAnsi="Times New Roman" w:cs="Times New Roman"/>
                <w:color w:val="FF0000"/>
                <w:sz w:val="22"/>
                <w:szCs w:val="22"/>
              </w:rPr>
              <w:lastRenderedPageBreak/>
              <w:t>ых на компенсацию расходов по организации электроснабжения от дизельных электростанций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Х</w:t>
            </w:r>
          </w:p>
        </w:tc>
      </w:tr>
      <w:tr w:rsidR="006C52BC" w:rsidRPr="00754723" w:rsidTr="006A42D4">
        <w:trPr>
          <w:trHeight w:val="228"/>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83 120,9</w:t>
            </w:r>
            <w:r w:rsidR="00327A60"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83 120,9</w:t>
            </w:r>
            <w:r w:rsidR="00327A60"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r>
      <w:tr w:rsidR="006C52BC" w:rsidRPr="00754723" w:rsidTr="006A42D4">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79 036,0</w:t>
            </w:r>
            <w:r w:rsidR="00327A60"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79 036,0</w:t>
            </w:r>
            <w:r w:rsidR="00327A60"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r>
      <w:tr w:rsidR="006C52BC" w:rsidRPr="00754723" w:rsidTr="006A42D4">
        <w:trPr>
          <w:trHeight w:val="34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74 683,7</w:t>
            </w:r>
            <w:r w:rsidR="00327A60"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74 683,7</w:t>
            </w:r>
            <w:r w:rsidR="00327A60"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r>
      <w:tr w:rsidR="006C52BC" w:rsidRPr="00754723" w:rsidTr="006A42D4">
        <w:trPr>
          <w:trHeight w:val="423"/>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91 847,7</w:t>
            </w:r>
            <w:r w:rsidR="00327A60"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91 847,7</w:t>
            </w:r>
            <w:r w:rsidR="00327A60"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r>
      <w:tr w:rsidR="006C52BC" w:rsidRPr="00754723" w:rsidTr="006A42D4">
        <w:trPr>
          <w:trHeight w:val="397"/>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27A60" w:rsidP="00BB7714">
            <w:pPr>
              <w:contextualSpacing/>
              <w:jc w:val="center"/>
              <w:rPr>
                <w:color w:val="FF0000"/>
                <w:sz w:val="22"/>
                <w:szCs w:val="22"/>
              </w:rPr>
            </w:pPr>
            <w:r w:rsidRPr="00754723">
              <w:rPr>
                <w:color w:val="FF0000"/>
                <w:sz w:val="22"/>
                <w:szCs w:val="22"/>
              </w:rPr>
              <w:t>94 771,2</w:t>
            </w:r>
            <w:r w:rsidR="006A42D4"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27A60" w:rsidP="00BB7714">
            <w:pPr>
              <w:contextualSpacing/>
              <w:jc w:val="center"/>
              <w:rPr>
                <w:color w:val="FF0000"/>
                <w:sz w:val="22"/>
                <w:szCs w:val="22"/>
              </w:rPr>
            </w:pPr>
            <w:r w:rsidRPr="00754723">
              <w:rPr>
                <w:color w:val="FF0000"/>
                <w:sz w:val="22"/>
                <w:szCs w:val="22"/>
              </w:rPr>
              <w:t>94 771,20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r>
      <w:tr w:rsidR="006C52BC" w:rsidRPr="00754723" w:rsidTr="006A42D4">
        <w:trPr>
          <w:trHeight w:val="109"/>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27A60" w:rsidP="00BB7714">
            <w:pPr>
              <w:contextualSpacing/>
              <w:jc w:val="center"/>
              <w:rPr>
                <w:color w:val="FF0000"/>
                <w:sz w:val="22"/>
                <w:szCs w:val="22"/>
              </w:rPr>
            </w:pPr>
            <w:r w:rsidRPr="00754723">
              <w:rPr>
                <w:color w:val="FF0000"/>
                <w:sz w:val="22"/>
                <w:szCs w:val="22"/>
              </w:rPr>
              <w:t>90 290,6</w:t>
            </w:r>
            <w:r w:rsidR="006A42D4"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27A60" w:rsidP="00BB7714">
            <w:pPr>
              <w:contextualSpacing/>
              <w:jc w:val="center"/>
              <w:rPr>
                <w:color w:val="FF0000"/>
                <w:sz w:val="22"/>
                <w:szCs w:val="22"/>
              </w:rPr>
            </w:pPr>
            <w:r w:rsidRPr="00754723">
              <w:rPr>
                <w:color w:val="FF0000"/>
                <w:sz w:val="22"/>
                <w:szCs w:val="22"/>
              </w:rPr>
              <w:t>90 290,60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r>
      <w:tr w:rsidR="006C52BC" w:rsidRPr="00754723" w:rsidTr="006A42D4">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1:</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Предоставление межбюджетных трансфертов бюджетам сельских на компенсацию расходов по организации электроснабжения от дизельных </w:t>
            </w:r>
            <w:r w:rsidRPr="00754723">
              <w:rPr>
                <w:rFonts w:ascii="Times New Roman" w:hAnsi="Times New Roman" w:cs="Times New Roman"/>
                <w:color w:val="FF0000"/>
                <w:sz w:val="22"/>
                <w:szCs w:val="22"/>
              </w:rPr>
              <w:lastRenderedPageBreak/>
              <w:t>электростанций</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327A60" w:rsidP="00BB7714">
            <w:pPr>
              <w:contextualSpacing/>
              <w:jc w:val="center"/>
              <w:rPr>
                <w:color w:val="FF0000"/>
                <w:sz w:val="22"/>
                <w:szCs w:val="22"/>
              </w:rPr>
            </w:pPr>
            <w:r w:rsidRPr="00754723">
              <w:rPr>
                <w:color w:val="FF0000"/>
                <w:sz w:val="22"/>
                <w:szCs w:val="22"/>
              </w:rPr>
              <w:t>513 750,10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327A60" w:rsidP="00BB7714">
            <w:pPr>
              <w:contextualSpacing/>
              <w:jc w:val="center"/>
              <w:rPr>
                <w:color w:val="FF0000"/>
                <w:sz w:val="22"/>
                <w:szCs w:val="22"/>
              </w:rPr>
            </w:pPr>
            <w:r w:rsidRPr="00754723">
              <w:rPr>
                <w:color w:val="FF0000"/>
                <w:sz w:val="22"/>
                <w:szCs w:val="22"/>
              </w:rPr>
              <w:t>513 750,10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УФ, Администрации сельских поселений</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Количество сельских поселений – получателей иных межбюджетных трансфертов, единиц</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6C52BC" w:rsidRPr="00754723" w:rsidTr="006A42D4">
        <w:trPr>
          <w:trHeight w:val="16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83 120,9</w:t>
            </w:r>
            <w:r w:rsidR="006A42D4"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83 120,9</w:t>
            </w:r>
            <w:r w:rsidR="006A42D4"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8</w:t>
            </w:r>
          </w:p>
        </w:tc>
      </w:tr>
      <w:tr w:rsidR="006C52BC" w:rsidRPr="00754723" w:rsidTr="006A42D4">
        <w:trPr>
          <w:trHeight w:val="15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79 036,0</w:t>
            </w:r>
            <w:r w:rsidR="006A42D4"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79 036,0</w:t>
            </w:r>
            <w:r w:rsidR="006A42D4"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8</w:t>
            </w:r>
          </w:p>
        </w:tc>
      </w:tr>
      <w:tr w:rsidR="006C52BC" w:rsidRPr="00754723" w:rsidTr="006A42D4">
        <w:trPr>
          <w:trHeight w:val="289"/>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74 683,7</w:t>
            </w:r>
            <w:r w:rsidR="006A42D4"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74 683,7</w:t>
            </w:r>
            <w:r w:rsidR="006A42D4"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8</w:t>
            </w:r>
          </w:p>
        </w:tc>
      </w:tr>
      <w:tr w:rsidR="006C52BC" w:rsidRPr="00754723" w:rsidTr="006A42D4">
        <w:trPr>
          <w:trHeight w:val="25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91 847,7</w:t>
            </w:r>
            <w:r w:rsidR="006A42D4"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91 847,7</w:t>
            </w:r>
            <w:r w:rsidR="006A42D4"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8</w:t>
            </w:r>
          </w:p>
        </w:tc>
      </w:tr>
      <w:tr w:rsidR="006C52BC" w:rsidRPr="00754723" w:rsidTr="006A42D4">
        <w:trPr>
          <w:trHeight w:val="261"/>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27A60" w:rsidP="00327A60">
            <w:pPr>
              <w:contextualSpacing/>
              <w:jc w:val="center"/>
              <w:rPr>
                <w:color w:val="FF0000"/>
                <w:sz w:val="22"/>
                <w:szCs w:val="22"/>
              </w:rPr>
            </w:pPr>
            <w:r w:rsidRPr="00754723">
              <w:rPr>
                <w:color w:val="FF0000"/>
                <w:sz w:val="22"/>
                <w:szCs w:val="22"/>
              </w:rPr>
              <w:t>94 771,20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327A60">
            <w:pPr>
              <w:contextualSpacing/>
              <w:jc w:val="center"/>
              <w:rPr>
                <w:color w:val="FF0000"/>
                <w:sz w:val="22"/>
                <w:szCs w:val="22"/>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27A60" w:rsidP="00327A60">
            <w:pPr>
              <w:contextualSpacing/>
              <w:jc w:val="center"/>
              <w:rPr>
                <w:color w:val="FF0000"/>
                <w:sz w:val="22"/>
                <w:szCs w:val="22"/>
              </w:rPr>
            </w:pPr>
            <w:r w:rsidRPr="00754723">
              <w:rPr>
                <w:color w:val="FF0000"/>
                <w:sz w:val="22"/>
                <w:szCs w:val="22"/>
              </w:rPr>
              <w:t>94 771,20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8</w:t>
            </w:r>
          </w:p>
        </w:tc>
      </w:tr>
      <w:tr w:rsidR="006C52BC" w:rsidRPr="00754723" w:rsidTr="006A42D4">
        <w:trPr>
          <w:trHeight w:val="238"/>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27A60" w:rsidP="00327A60">
            <w:pPr>
              <w:contextualSpacing/>
              <w:jc w:val="center"/>
              <w:rPr>
                <w:color w:val="FF0000"/>
                <w:sz w:val="22"/>
                <w:szCs w:val="22"/>
              </w:rPr>
            </w:pPr>
            <w:r w:rsidRPr="00754723">
              <w:rPr>
                <w:color w:val="FF0000"/>
                <w:sz w:val="22"/>
                <w:szCs w:val="22"/>
              </w:rPr>
              <w:t>90 290,60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327A60">
            <w:pPr>
              <w:contextualSpacing/>
              <w:jc w:val="center"/>
              <w:rPr>
                <w:color w:val="FF0000"/>
                <w:sz w:val="22"/>
                <w:szCs w:val="22"/>
              </w:rPr>
            </w:pPr>
            <w:r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27A60" w:rsidP="00327A60">
            <w:pPr>
              <w:contextualSpacing/>
              <w:jc w:val="center"/>
              <w:rPr>
                <w:color w:val="FF0000"/>
                <w:sz w:val="22"/>
                <w:szCs w:val="22"/>
              </w:rPr>
            </w:pPr>
            <w:r w:rsidRPr="00754723">
              <w:rPr>
                <w:color w:val="FF0000"/>
                <w:sz w:val="22"/>
                <w:szCs w:val="22"/>
              </w:rPr>
              <w:t>90 290,60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8</w:t>
            </w:r>
          </w:p>
        </w:tc>
      </w:tr>
      <w:tr w:rsidR="006C52BC" w:rsidRPr="00754723" w:rsidTr="006A42D4">
        <w:trPr>
          <w:trHeight w:val="232"/>
        </w:trPr>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Итого по подпрограмме</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6A42D4">
            <w:pPr>
              <w:contextualSpacing/>
              <w:jc w:val="center"/>
              <w:rPr>
                <w:color w:val="FF0000"/>
                <w:sz w:val="22"/>
                <w:szCs w:val="22"/>
              </w:rPr>
            </w:pPr>
            <w:r w:rsidRPr="00754723">
              <w:rPr>
                <w:color w:val="FF0000"/>
                <w:sz w:val="22"/>
                <w:szCs w:val="22"/>
              </w:rPr>
              <w:t>1</w:t>
            </w:r>
            <w:r w:rsidR="00327A60" w:rsidRPr="00754723">
              <w:rPr>
                <w:color w:val="FF0000"/>
                <w:sz w:val="22"/>
                <w:szCs w:val="22"/>
              </w:rPr>
              <w:t> 135</w:t>
            </w:r>
            <w:r w:rsidR="0035253D" w:rsidRPr="00754723">
              <w:rPr>
                <w:color w:val="FF0000"/>
                <w:sz w:val="22"/>
                <w:szCs w:val="22"/>
              </w:rPr>
              <w:t> 185,16</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35253D">
            <w:pPr>
              <w:contextualSpacing/>
              <w:jc w:val="center"/>
              <w:rPr>
                <w:color w:val="FF0000"/>
                <w:sz w:val="22"/>
                <w:szCs w:val="22"/>
              </w:rPr>
            </w:pPr>
            <w:r w:rsidRPr="00754723">
              <w:rPr>
                <w:color w:val="FF0000"/>
                <w:sz w:val="22"/>
                <w:szCs w:val="22"/>
              </w:rPr>
              <w:t xml:space="preserve">12 </w:t>
            </w:r>
            <w:r w:rsidR="0035253D" w:rsidRPr="00754723">
              <w:rPr>
                <w:color w:val="FF0000"/>
                <w:sz w:val="22"/>
                <w:szCs w:val="22"/>
              </w:rPr>
              <w:t>351</w:t>
            </w:r>
            <w:r w:rsidRPr="00754723">
              <w:rPr>
                <w:color w:val="FF0000"/>
                <w:sz w:val="22"/>
                <w:szCs w:val="22"/>
              </w:rPr>
              <w:t>,</w:t>
            </w:r>
            <w:r w:rsidR="0035253D" w:rsidRPr="00754723">
              <w:rPr>
                <w:color w:val="FF0000"/>
                <w:sz w:val="22"/>
                <w:szCs w:val="22"/>
              </w:rPr>
              <w:t>1</w:t>
            </w:r>
            <w:r w:rsidR="006A42D4"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5253D" w:rsidP="00BB7714">
            <w:pPr>
              <w:contextualSpacing/>
              <w:jc w:val="center"/>
              <w:rPr>
                <w:color w:val="FF0000"/>
                <w:sz w:val="22"/>
                <w:szCs w:val="22"/>
              </w:rPr>
            </w:pPr>
            <w:r w:rsidRPr="00754723">
              <w:rPr>
                <w:color w:val="FF0000"/>
                <w:sz w:val="22"/>
                <w:szCs w:val="22"/>
              </w:rPr>
              <w:t>654 372,5</w:t>
            </w:r>
            <w:r w:rsidR="006A42D4"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5253D" w:rsidP="006A42D4">
            <w:pPr>
              <w:contextualSpacing/>
              <w:jc w:val="center"/>
              <w:rPr>
                <w:color w:val="FF0000"/>
                <w:sz w:val="22"/>
                <w:szCs w:val="22"/>
              </w:rPr>
            </w:pPr>
            <w:r w:rsidRPr="00754723">
              <w:rPr>
                <w:color w:val="FF0000"/>
                <w:sz w:val="22"/>
                <w:szCs w:val="22"/>
              </w:rPr>
              <w:t>468 461,56</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c>
          <w:tcPr>
            <w:tcW w:w="158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6C52BC" w:rsidRPr="00754723" w:rsidTr="006A42D4">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186 705,0</w:t>
            </w:r>
            <w:r w:rsidR="006A42D4"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1 869,3</w:t>
            </w:r>
            <w:r w:rsidR="006A42D4"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105 680,9</w:t>
            </w:r>
            <w:r w:rsidR="006A42D4"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79 154,8</w:t>
            </w:r>
            <w:r w:rsidR="006A42D4" w:rsidRPr="00754723">
              <w:rPr>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6C52BC" w:rsidRPr="00754723" w:rsidTr="006A42D4">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177 138,1</w:t>
            </w:r>
            <w:r w:rsidR="006A42D4"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1 627,1</w:t>
            </w:r>
            <w:r w:rsidR="006A42D4"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101 895,1</w:t>
            </w:r>
            <w:r w:rsidR="006A42D4"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73 615,9</w:t>
            </w:r>
            <w:r w:rsidR="006A42D4" w:rsidRPr="00754723">
              <w:rPr>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6C52BC" w:rsidRPr="00754723" w:rsidTr="006A42D4">
        <w:trPr>
          <w:trHeight w:val="10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167 579,6</w:t>
            </w:r>
            <w:r w:rsidR="006A42D4"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2 088,6</w:t>
            </w:r>
            <w:r w:rsidR="006A42D4"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97 255,7</w:t>
            </w:r>
            <w:r w:rsidR="006A42D4"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68 235,3</w:t>
            </w:r>
            <w:r w:rsidR="006A42D4" w:rsidRPr="00754723">
              <w:rPr>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6C52BC" w:rsidRPr="00754723" w:rsidTr="006A42D4">
        <w:trPr>
          <w:trHeight w:val="132"/>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6A42D4">
            <w:pPr>
              <w:contextualSpacing/>
              <w:jc w:val="center"/>
              <w:rPr>
                <w:color w:val="FF0000"/>
                <w:sz w:val="22"/>
                <w:szCs w:val="22"/>
              </w:rPr>
            </w:pPr>
            <w:r w:rsidRPr="00754723">
              <w:rPr>
                <w:color w:val="FF0000"/>
                <w:sz w:val="22"/>
                <w:szCs w:val="22"/>
              </w:rPr>
              <w:t>213 427,62</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2 165,7</w:t>
            </w:r>
            <w:r w:rsidR="006A42D4"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114 419,7</w:t>
            </w:r>
            <w:r w:rsidR="006A42D4"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6A42D4">
            <w:pPr>
              <w:contextualSpacing/>
              <w:jc w:val="center"/>
              <w:rPr>
                <w:color w:val="FF0000"/>
                <w:sz w:val="22"/>
                <w:szCs w:val="22"/>
              </w:rPr>
            </w:pPr>
            <w:r w:rsidRPr="00754723">
              <w:rPr>
                <w:color w:val="FF0000"/>
                <w:sz w:val="22"/>
                <w:szCs w:val="22"/>
              </w:rPr>
              <w:t>96 842,22</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35253D" w:rsidRPr="00754723" w:rsidTr="006A42D4">
        <w:trPr>
          <w:trHeight w:val="24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35253D" w:rsidRPr="00754723" w:rsidRDefault="0035253D" w:rsidP="0035253D">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54723" w:rsidRDefault="0035253D" w:rsidP="0035253D">
            <w:pPr>
              <w:contextualSpacing/>
              <w:jc w:val="center"/>
              <w:rPr>
                <w:color w:val="FF0000"/>
                <w:sz w:val="22"/>
                <w:szCs w:val="22"/>
              </w:rPr>
            </w:pPr>
            <w:r w:rsidRPr="00754723">
              <w:rPr>
                <w:color w:val="FF0000"/>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54723" w:rsidRDefault="0035253D" w:rsidP="006A42D4">
            <w:pPr>
              <w:contextualSpacing/>
              <w:jc w:val="center"/>
              <w:rPr>
                <w:color w:val="FF0000"/>
                <w:sz w:val="22"/>
                <w:szCs w:val="22"/>
              </w:rPr>
            </w:pPr>
            <w:r w:rsidRPr="00754723">
              <w:rPr>
                <w:color w:val="FF0000"/>
                <w:sz w:val="22"/>
                <w:szCs w:val="22"/>
              </w:rPr>
              <w:t>206 144,34</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54723" w:rsidRDefault="0035253D" w:rsidP="0035253D">
            <w:pPr>
              <w:contextualSpacing/>
              <w:jc w:val="center"/>
              <w:rPr>
                <w:color w:val="FF0000"/>
                <w:sz w:val="22"/>
                <w:szCs w:val="22"/>
              </w:rPr>
            </w:pPr>
            <w:r w:rsidRPr="00754723">
              <w:rPr>
                <w:color w:val="FF0000"/>
                <w:sz w:val="22"/>
                <w:szCs w:val="22"/>
              </w:rPr>
              <w:t>2 397,1</w:t>
            </w:r>
            <w:r w:rsidR="006A42D4"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54723" w:rsidRDefault="0035253D" w:rsidP="0035253D">
            <w:pPr>
              <w:contextualSpacing/>
              <w:jc w:val="center"/>
              <w:rPr>
                <w:color w:val="FF0000"/>
                <w:sz w:val="22"/>
                <w:szCs w:val="22"/>
              </w:rPr>
            </w:pPr>
            <w:r w:rsidRPr="00754723">
              <w:rPr>
                <w:color w:val="FF0000"/>
                <w:sz w:val="22"/>
                <w:szCs w:val="22"/>
              </w:rPr>
              <w:t>119 798,4</w:t>
            </w:r>
            <w:r w:rsidR="006A42D4"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54723" w:rsidRDefault="0035253D" w:rsidP="006A42D4">
            <w:pPr>
              <w:contextualSpacing/>
              <w:jc w:val="center"/>
              <w:rPr>
                <w:color w:val="FF0000"/>
                <w:sz w:val="22"/>
                <w:szCs w:val="22"/>
              </w:rPr>
            </w:pPr>
            <w:r w:rsidRPr="00754723">
              <w:rPr>
                <w:color w:val="FF0000"/>
                <w:sz w:val="22"/>
                <w:szCs w:val="22"/>
              </w:rPr>
              <w:t>83 948,84</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54723" w:rsidRDefault="0035253D" w:rsidP="0035253D">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35253D" w:rsidRPr="00754723" w:rsidRDefault="0035253D" w:rsidP="0035253D">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35253D" w:rsidRPr="00754723" w:rsidRDefault="0035253D" w:rsidP="0035253D">
            <w:pPr>
              <w:pStyle w:val="ConsPlusNormal"/>
              <w:ind w:firstLine="0"/>
              <w:contextualSpacing/>
              <w:jc w:val="center"/>
              <w:rPr>
                <w:rFonts w:ascii="Times New Roman" w:hAnsi="Times New Roman" w:cs="Times New Roman"/>
                <w:color w:val="FF0000"/>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35253D" w:rsidRPr="00754723" w:rsidRDefault="0035253D" w:rsidP="0035253D">
            <w:pPr>
              <w:pStyle w:val="ConsPlusNormal"/>
              <w:ind w:firstLine="0"/>
              <w:contextualSpacing/>
              <w:jc w:val="center"/>
              <w:rPr>
                <w:rFonts w:ascii="Times New Roman" w:hAnsi="Times New Roman" w:cs="Times New Roman"/>
                <w:color w:val="FF0000"/>
                <w:sz w:val="22"/>
                <w:szCs w:val="22"/>
              </w:rPr>
            </w:pPr>
          </w:p>
        </w:tc>
      </w:tr>
      <w:tr w:rsidR="0035253D" w:rsidRPr="00754723" w:rsidTr="006A42D4">
        <w:trPr>
          <w:trHeight w:val="71"/>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54723" w:rsidRDefault="0035253D" w:rsidP="0035253D">
            <w:pPr>
              <w:pStyle w:val="ConsPlusNormal"/>
              <w:ind w:firstLine="0"/>
              <w:contextualSpacing/>
              <w:jc w:val="center"/>
              <w:rPr>
                <w:rFonts w:ascii="Times New Roman" w:hAnsi="Times New Roman" w:cs="Times New Roman"/>
                <w:color w:val="FF0000"/>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54723" w:rsidRDefault="0035253D" w:rsidP="0035253D">
            <w:pPr>
              <w:contextualSpacing/>
              <w:jc w:val="center"/>
              <w:rPr>
                <w:color w:val="FF0000"/>
                <w:sz w:val="22"/>
                <w:szCs w:val="22"/>
              </w:rPr>
            </w:pPr>
            <w:r w:rsidRPr="00754723">
              <w:rPr>
                <w:color w:val="FF0000"/>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53D" w:rsidRPr="00754723" w:rsidRDefault="0035253D" w:rsidP="0035253D">
            <w:pPr>
              <w:contextualSpacing/>
              <w:jc w:val="center"/>
              <w:rPr>
                <w:color w:val="FF0000"/>
                <w:sz w:val="22"/>
                <w:szCs w:val="22"/>
              </w:rPr>
            </w:pPr>
            <w:r w:rsidRPr="00754723">
              <w:rPr>
                <w:color w:val="FF0000"/>
                <w:sz w:val="22"/>
                <w:szCs w:val="22"/>
              </w:rPr>
              <w:t>184 190,5</w:t>
            </w:r>
            <w:r w:rsidR="006A42D4"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53D" w:rsidRPr="00754723" w:rsidRDefault="0035253D" w:rsidP="0035253D">
            <w:pPr>
              <w:contextualSpacing/>
              <w:jc w:val="center"/>
              <w:rPr>
                <w:color w:val="FF0000"/>
                <w:sz w:val="22"/>
                <w:szCs w:val="22"/>
              </w:rPr>
            </w:pPr>
            <w:r w:rsidRPr="00754723">
              <w:rPr>
                <w:color w:val="FF0000"/>
                <w:sz w:val="22"/>
                <w:szCs w:val="22"/>
              </w:rPr>
              <w:t>2 203,3</w:t>
            </w:r>
            <w:r w:rsidR="006A42D4" w:rsidRPr="00754723">
              <w:rPr>
                <w:color w:val="FF0000"/>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53D" w:rsidRPr="00754723" w:rsidRDefault="0035253D" w:rsidP="0035253D">
            <w:pPr>
              <w:contextualSpacing/>
              <w:jc w:val="center"/>
              <w:rPr>
                <w:color w:val="FF0000"/>
                <w:sz w:val="22"/>
                <w:szCs w:val="22"/>
              </w:rPr>
            </w:pPr>
            <w:r w:rsidRPr="00754723">
              <w:rPr>
                <w:color w:val="FF0000"/>
                <w:sz w:val="22"/>
                <w:szCs w:val="22"/>
              </w:rPr>
              <w:t>115 322,7</w:t>
            </w:r>
            <w:r w:rsidR="006A42D4" w:rsidRPr="00754723">
              <w:rPr>
                <w:color w:val="FF0000"/>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53D" w:rsidRPr="00754723" w:rsidRDefault="0035253D" w:rsidP="0035253D">
            <w:pPr>
              <w:contextualSpacing/>
              <w:jc w:val="center"/>
              <w:rPr>
                <w:color w:val="FF0000"/>
                <w:sz w:val="22"/>
                <w:szCs w:val="22"/>
              </w:rPr>
            </w:pPr>
            <w:r w:rsidRPr="00754723">
              <w:rPr>
                <w:color w:val="FF0000"/>
                <w:sz w:val="22"/>
                <w:szCs w:val="22"/>
              </w:rPr>
              <w:t>66 664,5</w:t>
            </w:r>
            <w:r w:rsidR="006A42D4" w:rsidRPr="00754723">
              <w:rPr>
                <w:color w:val="FF0000"/>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54723" w:rsidRDefault="0035253D" w:rsidP="0035253D">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46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54723" w:rsidRDefault="0035253D" w:rsidP="0035253D">
            <w:pPr>
              <w:pStyle w:val="ConsPlusNormal"/>
              <w:ind w:firstLine="0"/>
              <w:contextualSpacing/>
              <w:jc w:val="center"/>
              <w:rPr>
                <w:rFonts w:ascii="Times New Roman" w:hAnsi="Times New Roman" w:cs="Times New Roman"/>
                <w:color w:val="FF0000"/>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54723" w:rsidRDefault="0035253D" w:rsidP="0035253D">
            <w:pPr>
              <w:pStyle w:val="ConsPlusNormal"/>
              <w:ind w:firstLine="0"/>
              <w:contextualSpacing/>
              <w:jc w:val="center"/>
              <w:rPr>
                <w:rFonts w:ascii="Times New Roman" w:hAnsi="Times New Roman" w:cs="Times New Roman"/>
                <w:color w:val="FF0000"/>
                <w:sz w:val="22"/>
                <w:szCs w:val="22"/>
              </w:rPr>
            </w:pPr>
          </w:p>
        </w:tc>
        <w:tc>
          <w:tcPr>
            <w:tcW w:w="158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54723" w:rsidRDefault="0035253D" w:rsidP="0035253D">
            <w:pPr>
              <w:pStyle w:val="ConsPlusNormal"/>
              <w:ind w:firstLine="0"/>
              <w:contextualSpacing/>
              <w:jc w:val="center"/>
              <w:rPr>
                <w:rFonts w:ascii="Times New Roman" w:hAnsi="Times New Roman" w:cs="Times New Roman"/>
                <w:color w:val="FF0000"/>
                <w:sz w:val="22"/>
                <w:szCs w:val="22"/>
              </w:rPr>
            </w:pPr>
          </w:p>
        </w:tc>
      </w:tr>
    </w:tbl>
    <w:p w:rsidR="006C52BC" w:rsidRPr="00754723" w:rsidRDefault="006C52BC" w:rsidP="006C52BC">
      <w:pPr>
        <w:autoSpaceDE w:val="0"/>
        <w:autoSpaceDN w:val="0"/>
        <w:adjustRightInd w:val="0"/>
        <w:ind w:firstLine="709"/>
        <w:contextualSpacing/>
        <w:jc w:val="right"/>
        <w:outlineLvl w:val="1"/>
        <w:rPr>
          <w:color w:val="FF0000"/>
        </w:rPr>
      </w:pPr>
    </w:p>
    <w:p w:rsidR="006C52BC" w:rsidRPr="00754723" w:rsidRDefault="006C52BC" w:rsidP="006C52BC">
      <w:pPr>
        <w:pStyle w:val="a5"/>
        <w:ind w:firstLine="709"/>
        <w:contextualSpacing/>
        <w:jc w:val="right"/>
        <w:rPr>
          <w:rFonts w:ascii="Times New Roman" w:hAnsi="Times New Roman"/>
          <w:color w:val="FF0000"/>
          <w:sz w:val="24"/>
          <w:szCs w:val="24"/>
        </w:rPr>
      </w:pPr>
    </w:p>
    <w:p w:rsidR="006C52BC" w:rsidRPr="00754723" w:rsidRDefault="006C52BC" w:rsidP="006C52BC">
      <w:pPr>
        <w:pStyle w:val="ae"/>
        <w:spacing w:after="120"/>
        <w:ind w:left="0" w:firstLine="709"/>
        <w:jc w:val="both"/>
        <w:rPr>
          <w:color w:val="FF0000"/>
        </w:rPr>
        <w:sectPr w:rsidR="006C52BC" w:rsidRPr="00754723" w:rsidSect="00A8715A">
          <w:type w:val="continuous"/>
          <w:pgSz w:w="16838" w:h="11906" w:orient="landscape"/>
          <w:pgMar w:top="1134" w:right="567" w:bottom="1134" w:left="1701" w:header="709" w:footer="709" w:gutter="0"/>
          <w:cols w:space="708"/>
          <w:docGrid w:linePitch="360"/>
        </w:sectPr>
      </w:pPr>
    </w:p>
    <w:p w:rsidR="006C52BC" w:rsidRPr="00754723" w:rsidRDefault="006C52BC" w:rsidP="006C52BC">
      <w:pPr>
        <w:autoSpaceDE w:val="0"/>
        <w:autoSpaceDN w:val="0"/>
        <w:adjustRightInd w:val="0"/>
        <w:ind w:left="5103"/>
        <w:contextualSpacing/>
        <w:jc w:val="both"/>
        <w:rPr>
          <w:color w:val="FF0000"/>
        </w:rPr>
      </w:pPr>
      <w:r w:rsidRPr="00754723">
        <w:rPr>
          <w:color w:val="FF0000"/>
        </w:rPr>
        <w:lastRenderedPageBreak/>
        <w:t>Приложение 5</w:t>
      </w:r>
    </w:p>
    <w:p w:rsidR="006C52BC" w:rsidRPr="00754723" w:rsidRDefault="006C52BC" w:rsidP="006C52BC">
      <w:pPr>
        <w:autoSpaceDE w:val="0"/>
        <w:autoSpaceDN w:val="0"/>
        <w:adjustRightInd w:val="0"/>
        <w:ind w:left="5103"/>
        <w:contextualSpacing/>
        <w:jc w:val="both"/>
        <w:rPr>
          <w:color w:val="FF0000"/>
        </w:rPr>
      </w:pPr>
      <w:r w:rsidRPr="00754723">
        <w:rPr>
          <w:color w:val="FF0000"/>
        </w:rPr>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754723" w:rsidRDefault="006C52BC" w:rsidP="006C52BC">
      <w:pPr>
        <w:autoSpaceDE w:val="0"/>
        <w:autoSpaceDN w:val="0"/>
        <w:adjustRightInd w:val="0"/>
        <w:ind w:firstLine="709"/>
        <w:contextualSpacing/>
        <w:jc w:val="right"/>
        <w:rPr>
          <w:color w:val="FF0000"/>
        </w:rPr>
      </w:pP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bookmarkStart w:id="12" w:name="подпрограмма5"/>
      <w:r w:rsidRPr="00754723">
        <w:rPr>
          <w:rFonts w:ascii="Times New Roman" w:hAnsi="Times New Roman" w:cs="Times New Roman"/>
          <w:color w:val="FF0000"/>
          <w:sz w:val="24"/>
          <w:szCs w:val="24"/>
        </w:rPr>
        <w:t>ПОДПРОГРАММА 5.</w:t>
      </w: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«ЭФФЕКТИВНОЕ УПРАВЛЕНИЕ МУНИЦИПАЛЬНЫМ ИМУЩЕСТВОМ МУНИЦИПАЛЬНОГО ОБРАЗОВАНИЯ "КАРГАСОКСКИЙ РАЙОН»</w:t>
      </w:r>
    </w:p>
    <w:bookmarkEnd w:id="12"/>
    <w:p w:rsidR="006C52BC" w:rsidRPr="00754723" w:rsidRDefault="006C52BC" w:rsidP="003D3588">
      <w:pPr>
        <w:pStyle w:val="ConsPlusNormal"/>
        <w:ind w:firstLine="0"/>
        <w:contextualSpacing/>
        <w:jc w:val="center"/>
        <w:outlineLvl w:val="0"/>
        <w:rPr>
          <w:rFonts w:ascii="Times New Roman" w:hAnsi="Times New Roman" w:cs="Times New Roman"/>
          <w:color w:val="FF0000"/>
          <w:sz w:val="24"/>
          <w:szCs w:val="24"/>
        </w:rPr>
      </w:pPr>
    </w:p>
    <w:p w:rsidR="006C52BC" w:rsidRPr="00754723" w:rsidRDefault="006C52BC" w:rsidP="003D3588">
      <w:pPr>
        <w:pStyle w:val="ConsPlusNormal"/>
        <w:ind w:firstLine="0"/>
        <w:contextualSpacing/>
        <w:jc w:val="center"/>
        <w:outlineLvl w:val="0"/>
        <w:rPr>
          <w:rFonts w:ascii="Times New Roman" w:hAnsi="Times New Roman" w:cs="Times New Roman"/>
          <w:color w:val="FF0000"/>
          <w:sz w:val="24"/>
          <w:szCs w:val="24"/>
        </w:rPr>
      </w:pPr>
      <w:r w:rsidRPr="00754723">
        <w:rPr>
          <w:rFonts w:ascii="Times New Roman" w:hAnsi="Times New Roman" w:cs="Times New Roman"/>
          <w:color w:val="FF0000"/>
          <w:sz w:val="24"/>
          <w:szCs w:val="24"/>
        </w:rPr>
        <w:t>ПАСПОРТ ПОДПРОГРАММЫ 5</w:t>
      </w: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«ЭФФЕКТИВНОЕ УПРАВЛЕНИЕ МУНИЦИПАЛЬНЫМ ИМУЩЕСТВОМ МУНИЦИПАЛЬНОГО ОБРАЗОВАНИЯ "КАРГАСОКСКИЙ РАЙОН»</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p>
    <w:tbl>
      <w:tblPr>
        <w:tblW w:w="5046" w:type="pct"/>
        <w:tblInd w:w="1" w:type="dxa"/>
        <w:tblLayout w:type="fixed"/>
        <w:tblCellMar>
          <w:top w:w="75" w:type="dxa"/>
          <w:left w:w="0" w:type="dxa"/>
          <w:bottom w:w="75" w:type="dxa"/>
          <w:right w:w="0" w:type="dxa"/>
        </w:tblCellMar>
        <w:tblLook w:val="0000" w:firstRow="0" w:lastRow="0" w:firstColumn="0" w:lastColumn="0" w:noHBand="0" w:noVBand="0"/>
      </w:tblPr>
      <w:tblGrid>
        <w:gridCol w:w="1875"/>
        <w:gridCol w:w="1259"/>
        <w:gridCol w:w="1255"/>
        <w:gridCol w:w="109"/>
        <w:gridCol w:w="6"/>
        <w:gridCol w:w="10"/>
        <w:gridCol w:w="8"/>
        <w:gridCol w:w="717"/>
        <w:gridCol w:w="709"/>
        <w:gridCol w:w="264"/>
        <w:gridCol w:w="445"/>
        <w:gridCol w:w="425"/>
        <w:gridCol w:w="283"/>
        <w:gridCol w:w="709"/>
        <w:gridCol w:w="851"/>
        <w:gridCol w:w="792"/>
      </w:tblGrid>
      <w:tr w:rsidR="00754723" w:rsidRPr="00754723" w:rsidTr="00072E29">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Наименование подпрограммы</w:t>
            </w: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Эффективное управление муниципальным имуществом муниципального образования «Каргасокский район»</w:t>
            </w:r>
          </w:p>
        </w:tc>
      </w:tr>
      <w:tr w:rsidR="00754723" w:rsidRPr="00754723" w:rsidTr="00072E29">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Сроки реализации подпрограммы</w:t>
            </w: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2016 – 2021 годы</w:t>
            </w:r>
          </w:p>
        </w:tc>
      </w:tr>
      <w:tr w:rsidR="00754723" w:rsidRPr="00754723" w:rsidTr="00072E29">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Куратор подпрограммы</w:t>
            </w: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Заместитель Главы Каргасокского района по экономике</w:t>
            </w:r>
          </w:p>
        </w:tc>
      </w:tr>
      <w:tr w:rsidR="00754723" w:rsidRPr="00754723" w:rsidTr="00072E29">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Ответственный исполнитель подпрограммы</w:t>
            </w: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Отдел по управлению муниципальным имуществом и земельными ресурсами Администрации Каргасокского района</w:t>
            </w:r>
          </w:p>
        </w:tc>
      </w:tr>
      <w:tr w:rsidR="00754723" w:rsidRPr="00754723" w:rsidTr="00072E29">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Соисполнитель муниципальной программы</w:t>
            </w: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r>
      <w:tr w:rsidR="00754723" w:rsidRPr="00754723" w:rsidTr="00072E29">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Участники подпрограммы</w:t>
            </w: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Отдел по управлению муниципальным имуществом и земельными ресурсами Администрации Каргасокского района</w:t>
            </w:r>
          </w:p>
        </w:tc>
      </w:tr>
      <w:tr w:rsidR="00754723" w:rsidRPr="00754723" w:rsidTr="00072E29">
        <w:trPr>
          <w:trHeight w:val="46"/>
        </w:trPr>
        <w:tc>
          <w:tcPr>
            <w:tcW w:w="1875" w:type="dxa"/>
            <w:tcBorders>
              <w:top w:val="single" w:sz="4" w:space="0" w:color="auto"/>
              <w:left w:val="single" w:sz="4" w:space="0" w:color="auto"/>
              <w:right w:val="single" w:sz="4" w:space="0" w:color="auto"/>
            </w:tcBorders>
            <w:tcMar>
              <w:top w:w="102" w:type="dxa"/>
              <w:left w:w="6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Цель подпрограммы</w:t>
            </w:r>
          </w:p>
        </w:tc>
        <w:tc>
          <w:tcPr>
            <w:tcW w:w="7842" w:type="dxa"/>
            <w:gridSpan w:val="15"/>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Эффективное управление муниципальным имуществом</w:t>
            </w:r>
          </w:p>
        </w:tc>
      </w:tr>
      <w:tr w:rsidR="00754723" w:rsidRPr="00754723" w:rsidTr="00527F8E">
        <w:tc>
          <w:tcPr>
            <w:tcW w:w="18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Показатели цели подпрограммы и их значения (с детализацией по годам реализации)</w:t>
            </w:r>
          </w:p>
        </w:tc>
        <w:tc>
          <w:tcPr>
            <w:tcW w:w="26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Показатель цели</w:t>
            </w:r>
          </w:p>
        </w:tc>
        <w:tc>
          <w:tcPr>
            <w:tcW w:w="74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2015 год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E29"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год</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r>
      <w:tr w:rsidR="00754723" w:rsidRPr="00754723" w:rsidTr="00527F8E">
        <w:tc>
          <w:tcPr>
            <w:tcW w:w="18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6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 %</w:t>
            </w:r>
          </w:p>
        </w:tc>
        <w:tc>
          <w:tcPr>
            <w:tcW w:w="74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15</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8</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072E29" w:rsidP="00BB7714">
            <w:pPr>
              <w:contextualSpacing/>
              <w:jc w:val="center"/>
              <w:rPr>
                <w:color w:val="FF0000"/>
                <w:sz w:val="22"/>
                <w:szCs w:val="22"/>
              </w:rPr>
            </w:pPr>
            <w:r w:rsidRPr="00754723">
              <w:rPr>
                <w:color w:val="FF0000"/>
                <w:sz w:val="22"/>
                <w:szCs w:val="22"/>
              </w:rPr>
              <w:t>+287,98</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072E29" w:rsidP="00BB7714">
            <w:pPr>
              <w:contextualSpacing/>
              <w:jc w:val="center"/>
              <w:rPr>
                <w:color w:val="FF0000"/>
                <w:sz w:val="22"/>
                <w:szCs w:val="22"/>
              </w:rPr>
            </w:pPr>
            <w:r w:rsidRPr="00754723">
              <w:rPr>
                <w:color w:val="FF0000"/>
                <w:sz w:val="22"/>
                <w:szCs w:val="22"/>
              </w:rPr>
              <w:t>5</w:t>
            </w:r>
          </w:p>
        </w:tc>
      </w:tr>
      <w:tr w:rsidR="00754723" w:rsidRPr="00754723" w:rsidTr="00072E29">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Задачи подпрограммы</w:t>
            </w: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Задача 1. Рациональное использование муниципального имущества муниципального образования «Каргасокский район».</w:t>
            </w:r>
          </w:p>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Задача 2. Приватизация муниципального имущества.</w:t>
            </w:r>
          </w:p>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Задача 3. Совершенствование системы учета и контроля муниципального </w:t>
            </w:r>
            <w:r w:rsidRPr="00754723">
              <w:rPr>
                <w:rFonts w:ascii="Times New Roman" w:hAnsi="Times New Roman" w:cs="Times New Roman"/>
                <w:color w:val="FF0000"/>
                <w:sz w:val="22"/>
                <w:szCs w:val="22"/>
              </w:rPr>
              <w:lastRenderedPageBreak/>
              <w:t>имущества муниципального образования «Каргасокский район».</w:t>
            </w:r>
          </w:p>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Задача 4. Приобретение недвижимого имущества в собственность муниципального образования «Каргасокский район»</w:t>
            </w:r>
          </w:p>
        </w:tc>
      </w:tr>
      <w:tr w:rsidR="00754723" w:rsidRPr="00754723" w:rsidTr="00527F8E">
        <w:tc>
          <w:tcPr>
            <w:tcW w:w="18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Показатели задач подпрограммы и их значения (с детализацией по годам реализации)</w:t>
            </w:r>
          </w:p>
        </w:tc>
        <w:tc>
          <w:tcPr>
            <w:tcW w:w="26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Показатели задач</w:t>
            </w:r>
          </w:p>
        </w:tc>
        <w:tc>
          <w:tcPr>
            <w:tcW w:w="74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2015 год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792"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r>
      <w:tr w:rsidR="00754723" w:rsidRPr="00754723" w:rsidTr="00072E29">
        <w:tc>
          <w:tcPr>
            <w:tcW w:w="1875" w:type="dxa"/>
            <w:vMerge/>
            <w:tcBorders>
              <w:left w:val="single" w:sz="4" w:space="0" w:color="auto"/>
              <w:right w:val="single" w:sz="4" w:space="0" w:color="auto"/>
            </w:tcBorders>
            <w:tcMar>
              <w:top w:w="102" w:type="dxa"/>
              <w:left w:w="6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Задача 1. Рациональное использование муниципального имущества муниципального образования «Каргасокский район».</w:t>
            </w:r>
          </w:p>
        </w:tc>
      </w:tr>
      <w:tr w:rsidR="00754723" w:rsidRPr="00754723" w:rsidTr="00527F8E">
        <w:tc>
          <w:tcPr>
            <w:tcW w:w="1875" w:type="dxa"/>
            <w:vMerge/>
            <w:tcBorders>
              <w:left w:val="single" w:sz="4" w:space="0" w:color="auto"/>
              <w:right w:val="single" w:sz="4" w:space="0" w:color="auto"/>
            </w:tcBorders>
            <w:tcMar>
              <w:top w:w="102" w:type="dxa"/>
              <w:left w:w="6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6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Показатель 1. </w:t>
            </w:r>
          </w:p>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 %</w:t>
            </w:r>
          </w:p>
        </w:tc>
        <w:tc>
          <w:tcPr>
            <w:tcW w:w="74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58</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59</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78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85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87</w:t>
            </w:r>
          </w:p>
        </w:tc>
        <w:tc>
          <w:tcPr>
            <w:tcW w:w="792"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90</w:t>
            </w:r>
          </w:p>
        </w:tc>
      </w:tr>
      <w:tr w:rsidR="00754723" w:rsidRPr="00754723" w:rsidTr="00527F8E">
        <w:tc>
          <w:tcPr>
            <w:tcW w:w="1875" w:type="dxa"/>
            <w:vMerge/>
            <w:tcBorders>
              <w:left w:val="single" w:sz="4" w:space="0" w:color="auto"/>
              <w:right w:val="single" w:sz="4" w:space="0" w:color="auto"/>
            </w:tcBorders>
            <w:tcMar>
              <w:top w:w="102" w:type="dxa"/>
              <w:left w:w="6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6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Показатель 2.</w:t>
            </w:r>
          </w:p>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Доля земельных участков, права землепользователей на которые оформлены, от объема земельных участков, являющихся собственностью МО «Каргасокский район», %</w:t>
            </w:r>
          </w:p>
        </w:tc>
        <w:tc>
          <w:tcPr>
            <w:tcW w:w="74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23</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30</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60</w:t>
            </w:r>
          </w:p>
        </w:tc>
        <w:tc>
          <w:tcPr>
            <w:tcW w:w="792"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70</w:t>
            </w:r>
          </w:p>
        </w:tc>
      </w:tr>
      <w:tr w:rsidR="00754723" w:rsidRPr="00754723" w:rsidTr="00072E29">
        <w:tc>
          <w:tcPr>
            <w:tcW w:w="1875" w:type="dxa"/>
            <w:vMerge/>
            <w:tcBorders>
              <w:left w:val="single" w:sz="4" w:space="0" w:color="auto"/>
              <w:right w:val="single" w:sz="4" w:space="0" w:color="auto"/>
            </w:tcBorders>
            <w:tcMar>
              <w:top w:w="102" w:type="dxa"/>
              <w:left w:w="6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Задача 2. Приватизация муниципального имущества.</w:t>
            </w:r>
          </w:p>
        </w:tc>
      </w:tr>
      <w:tr w:rsidR="00754723" w:rsidRPr="00754723" w:rsidTr="00527F8E">
        <w:tc>
          <w:tcPr>
            <w:tcW w:w="1875" w:type="dxa"/>
            <w:vMerge/>
            <w:tcBorders>
              <w:left w:val="single" w:sz="4" w:space="0" w:color="auto"/>
              <w:right w:val="single" w:sz="4" w:space="0" w:color="auto"/>
            </w:tcBorders>
            <w:tcMar>
              <w:top w:w="102" w:type="dxa"/>
              <w:left w:w="6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62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 %</w:t>
            </w:r>
          </w:p>
        </w:tc>
        <w:tc>
          <w:tcPr>
            <w:tcW w:w="7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72,2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E230A2" w:rsidP="00BB7714">
            <w:pPr>
              <w:contextualSpacing/>
              <w:jc w:val="center"/>
              <w:rPr>
                <w:color w:val="FF0000"/>
                <w:sz w:val="22"/>
                <w:szCs w:val="22"/>
              </w:rPr>
            </w:pPr>
            <w:r w:rsidRPr="00754723">
              <w:rPr>
                <w:color w:val="FF0000"/>
                <w:sz w:val="22"/>
                <w:szCs w:val="22"/>
              </w:rPr>
              <w:t>0</w:t>
            </w:r>
          </w:p>
        </w:tc>
        <w:tc>
          <w:tcPr>
            <w:tcW w:w="792" w:type="dxa"/>
            <w:tcBorders>
              <w:top w:val="single" w:sz="4" w:space="0" w:color="auto"/>
              <w:left w:val="single" w:sz="4" w:space="0" w:color="auto"/>
              <w:bottom w:val="single" w:sz="4" w:space="0" w:color="auto"/>
              <w:right w:val="single" w:sz="4" w:space="0" w:color="auto"/>
            </w:tcBorders>
            <w:vAlign w:val="center"/>
          </w:tcPr>
          <w:p w:rsidR="006C52BC" w:rsidRPr="00754723" w:rsidRDefault="00E230A2" w:rsidP="00BB7714">
            <w:pPr>
              <w:contextualSpacing/>
              <w:jc w:val="center"/>
              <w:rPr>
                <w:color w:val="FF0000"/>
                <w:sz w:val="22"/>
                <w:szCs w:val="22"/>
              </w:rPr>
            </w:pPr>
            <w:r w:rsidRPr="00754723">
              <w:rPr>
                <w:color w:val="FF0000"/>
                <w:sz w:val="22"/>
                <w:szCs w:val="22"/>
              </w:rPr>
              <w:t>5</w:t>
            </w:r>
            <w:r w:rsidR="006C52BC" w:rsidRPr="00754723">
              <w:rPr>
                <w:color w:val="FF0000"/>
                <w:sz w:val="22"/>
                <w:szCs w:val="22"/>
              </w:rPr>
              <w:t>0</w:t>
            </w:r>
          </w:p>
        </w:tc>
      </w:tr>
      <w:tr w:rsidR="00754723" w:rsidRPr="00754723" w:rsidTr="00072E29">
        <w:tc>
          <w:tcPr>
            <w:tcW w:w="1875" w:type="dxa"/>
            <w:vMerge/>
            <w:tcBorders>
              <w:left w:val="single" w:sz="4" w:space="0" w:color="auto"/>
              <w:right w:val="single" w:sz="4" w:space="0" w:color="auto"/>
            </w:tcBorders>
            <w:tcMar>
              <w:top w:w="102" w:type="dxa"/>
              <w:left w:w="6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Задача 3. Совершенствование системы учета и контроля муниципального имущества муниципального образования «Каргасокский район».</w:t>
            </w:r>
          </w:p>
        </w:tc>
      </w:tr>
      <w:tr w:rsidR="00754723" w:rsidRPr="00754723" w:rsidTr="00527F8E">
        <w:tc>
          <w:tcPr>
            <w:tcW w:w="1875" w:type="dxa"/>
            <w:vMerge/>
            <w:tcBorders>
              <w:left w:val="single" w:sz="4" w:space="0" w:color="auto"/>
              <w:right w:val="single" w:sz="4" w:space="0" w:color="auto"/>
            </w:tcBorders>
            <w:tcMar>
              <w:top w:w="102" w:type="dxa"/>
              <w:left w:w="6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Показатель 1.</w:t>
            </w:r>
          </w:p>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 %</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lastRenderedPageBreak/>
              <w:t>50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792" w:type="dxa"/>
            <w:tcBorders>
              <w:top w:val="single" w:sz="4" w:space="0" w:color="auto"/>
              <w:left w:val="single" w:sz="4" w:space="0" w:color="auto"/>
              <w:bottom w:val="single" w:sz="4" w:space="0" w:color="auto"/>
              <w:right w:val="single" w:sz="4" w:space="0" w:color="auto"/>
            </w:tcBorders>
            <w:vAlign w:val="center"/>
          </w:tcPr>
          <w:p w:rsidR="006C52BC" w:rsidRPr="00754723" w:rsidRDefault="00E230A2" w:rsidP="00BB7714">
            <w:pPr>
              <w:contextualSpacing/>
              <w:jc w:val="center"/>
              <w:rPr>
                <w:color w:val="FF0000"/>
                <w:sz w:val="22"/>
                <w:szCs w:val="22"/>
              </w:rPr>
            </w:pPr>
            <w:r w:rsidRPr="00754723">
              <w:rPr>
                <w:color w:val="FF0000"/>
                <w:sz w:val="22"/>
                <w:szCs w:val="22"/>
              </w:rPr>
              <w:t>10</w:t>
            </w:r>
            <w:r w:rsidR="006C52BC" w:rsidRPr="00754723">
              <w:rPr>
                <w:color w:val="FF0000"/>
                <w:sz w:val="22"/>
                <w:szCs w:val="22"/>
              </w:rPr>
              <w:t>0</w:t>
            </w:r>
          </w:p>
        </w:tc>
      </w:tr>
      <w:tr w:rsidR="00754723" w:rsidRPr="00754723" w:rsidTr="00527F8E">
        <w:tc>
          <w:tcPr>
            <w:tcW w:w="1875" w:type="dxa"/>
            <w:vMerge/>
            <w:tcBorders>
              <w:left w:val="single" w:sz="4" w:space="0" w:color="auto"/>
              <w:right w:val="single" w:sz="4" w:space="0" w:color="auto"/>
            </w:tcBorders>
            <w:tcMar>
              <w:top w:w="102" w:type="dxa"/>
              <w:left w:w="6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2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Показатель 2.</w:t>
            </w:r>
          </w:p>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Доля имущества, составляющего казну МО «Каргасокский район», в отношении которого проведены контрольные мероприятия, от общего объема имущества, в отношении которого запланированы контрольные мероприятия, %</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792" w:type="dxa"/>
            <w:tcBorders>
              <w:top w:val="single" w:sz="4" w:space="0" w:color="auto"/>
              <w:left w:val="single" w:sz="4" w:space="0" w:color="auto"/>
              <w:bottom w:val="single" w:sz="4" w:space="0" w:color="auto"/>
              <w:right w:val="single" w:sz="4" w:space="0" w:color="auto"/>
            </w:tcBorders>
            <w:vAlign w:val="center"/>
          </w:tcPr>
          <w:p w:rsidR="006C52BC" w:rsidRPr="00754723" w:rsidRDefault="00E230A2" w:rsidP="00BB7714">
            <w:pPr>
              <w:contextualSpacing/>
              <w:jc w:val="center"/>
              <w:rPr>
                <w:color w:val="FF0000"/>
                <w:sz w:val="22"/>
                <w:szCs w:val="22"/>
              </w:rPr>
            </w:pPr>
            <w:r w:rsidRPr="00754723">
              <w:rPr>
                <w:color w:val="FF0000"/>
                <w:sz w:val="22"/>
                <w:szCs w:val="22"/>
              </w:rPr>
              <w:t>10</w:t>
            </w:r>
            <w:r w:rsidR="006C52BC" w:rsidRPr="00754723">
              <w:rPr>
                <w:color w:val="FF0000"/>
                <w:sz w:val="22"/>
                <w:szCs w:val="22"/>
              </w:rPr>
              <w:t>0</w:t>
            </w:r>
          </w:p>
        </w:tc>
      </w:tr>
      <w:tr w:rsidR="00754723" w:rsidRPr="00754723" w:rsidTr="00072E29">
        <w:tc>
          <w:tcPr>
            <w:tcW w:w="1875" w:type="dxa"/>
            <w:vMerge/>
            <w:tcBorders>
              <w:left w:val="single" w:sz="4" w:space="0" w:color="auto"/>
              <w:right w:val="single" w:sz="4" w:space="0" w:color="auto"/>
            </w:tcBorders>
            <w:tcMar>
              <w:top w:w="102" w:type="dxa"/>
              <w:left w:w="6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Задача 4. Приобретение недвижимого и движимого имущества в собственность муниципального образования «Каргасокский район».</w:t>
            </w:r>
          </w:p>
        </w:tc>
      </w:tr>
      <w:tr w:rsidR="00754723" w:rsidRPr="00754723" w:rsidTr="00527F8E">
        <w:tc>
          <w:tcPr>
            <w:tcW w:w="1875" w:type="dxa"/>
            <w:vMerge/>
            <w:tcBorders>
              <w:left w:val="single" w:sz="4" w:space="0" w:color="auto"/>
              <w:right w:val="single" w:sz="4" w:space="0" w:color="auto"/>
            </w:tcBorders>
            <w:tcMar>
              <w:top w:w="102" w:type="dxa"/>
              <w:left w:w="6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264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Количество движимого и недвижимого имущества, приобретенного в собственность муниципального образования «Каргасокский район», ед. </w:t>
            </w:r>
          </w:p>
        </w:tc>
        <w:tc>
          <w:tcPr>
            <w:tcW w:w="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6</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E230A2" w:rsidP="00BB7714">
            <w:pPr>
              <w:contextualSpacing/>
              <w:jc w:val="center"/>
              <w:rPr>
                <w:color w:val="FF0000"/>
                <w:sz w:val="22"/>
                <w:szCs w:val="22"/>
              </w:rPr>
            </w:pPr>
            <w:r w:rsidRPr="00754723">
              <w:rPr>
                <w:color w:val="FF0000"/>
                <w:sz w:val="22"/>
                <w:szCs w:val="22"/>
              </w:rPr>
              <w:t>0</w:t>
            </w:r>
          </w:p>
        </w:tc>
        <w:tc>
          <w:tcPr>
            <w:tcW w:w="792"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r>
      <w:tr w:rsidR="00754723" w:rsidRPr="00754723" w:rsidTr="00072E29">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Ведомственные целевые программы, входящие в состав подпрограммы (далее - ВЦП)</w:t>
            </w: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Ведомственные целевые программы не предусмотрены</w:t>
            </w:r>
          </w:p>
        </w:tc>
      </w:tr>
      <w:tr w:rsidR="00754723" w:rsidRPr="00754723" w:rsidTr="00527F8E">
        <w:tc>
          <w:tcPr>
            <w:tcW w:w="18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Объем и источники финансирования подпрограммы (с детализацией по годам реализации, тыс. рублей)</w:t>
            </w: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Источники</w:t>
            </w: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r>
      <w:tr w:rsidR="00754723" w:rsidRPr="00754723" w:rsidTr="00527F8E">
        <w:tc>
          <w:tcPr>
            <w:tcW w:w="18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федеральный бюджет </w:t>
            </w: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527F8E"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527F8E"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527F8E"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527F8E"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527F8E"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527F8E"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527F8E"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r>
      <w:tr w:rsidR="00754723" w:rsidRPr="00754723" w:rsidTr="00527F8E">
        <w:tc>
          <w:tcPr>
            <w:tcW w:w="18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областной бюджет</w:t>
            </w: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527F8E">
            <w:pPr>
              <w:contextualSpacing/>
              <w:jc w:val="center"/>
              <w:rPr>
                <w:color w:val="FF0000"/>
                <w:sz w:val="22"/>
                <w:szCs w:val="22"/>
              </w:rPr>
            </w:pPr>
            <w:r w:rsidRPr="00754723">
              <w:rPr>
                <w:color w:val="FF0000"/>
                <w:sz w:val="22"/>
                <w:szCs w:val="22"/>
              </w:rPr>
              <w:t>11</w:t>
            </w:r>
            <w:r w:rsidR="00527F8E" w:rsidRPr="00754723">
              <w:rPr>
                <w:color w:val="FF0000"/>
                <w:sz w:val="22"/>
                <w:szCs w:val="22"/>
              </w:rPr>
              <w:t>06</w:t>
            </w:r>
            <w:r w:rsidRPr="00754723">
              <w:rPr>
                <w:color w:val="FF0000"/>
                <w:sz w:val="22"/>
                <w:szCs w:val="22"/>
              </w:rPr>
              <w:t>86,3</w:t>
            </w:r>
            <w:r w:rsidR="00527F8E" w:rsidRPr="00754723">
              <w:rPr>
                <w:color w:val="FF0000"/>
                <w:sz w:val="22"/>
                <w:szCs w:val="22"/>
              </w:rPr>
              <w:t>5</w:t>
            </w:r>
          </w:p>
        </w:tc>
        <w:tc>
          <w:tcPr>
            <w:tcW w:w="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527F8E">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33096,1</w:t>
            </w:r>
          </w:p>
        </w:tc>
        <w:tc>
          <w:tcPr>
            <w:tcW w:w="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527F8E">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30476,</w:t>
            </w:r>
            <w:r w:rsidR="00527F8E" w:rsidRPr="00754723">
              <w:rPr>
                <w:rFonts w:ascii="Times New Roman" w:hAnsi="Times New Roman" w:cs="Times New Roman"/>
                <w:color w:val="FF0000"/>
                <w:sz w:val="22"/>
                <w:szCs w:val="22"/>
              </w:rPr>
              <w:t>0</w:t>
            </w:r>
          </w:p>
        </w:tc>
        <w:tc>
          <w:tcPr>
            <w:tcW w:w="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527F8E">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27856,9</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527F8E">
            <w:pPr>
              <w:contextualSpacing/>
              <w:jc w:val="center"/>
              <w:rPr>
                <w:color w:val="FF0000"/>
                <w:sz w:val="22"/>
                <w:szCs w:val="22"/>
              </w:rPr>
            </w:pPr>
            <w:r w:rsidRPr="00754723">
              <w:rPr>
                <w:color w:val="FF0000"/>
                <w:sz w:val="22"/>
                <w:szCs w:val="22"/>
              </w:rPr>
              <w:t>19257,</w:t>
            </w:r>
            <w:r w:rsidR="00527F8E" w:rsidRPr="00754723">
              <w:rPr>
                <w:color w:val="FF0000"/>
                <w:sz w:val="22"/>
                <w:szCs w:val="22"/>
              </w:rPr>
              <w:t>35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r w:rsidR="000F5D96" w:rsidRPr="00754723">
              <w:rPr>
                <w:rFonts w:ascii="Times New Roman" w:hAnsi="Times New Roman" w:cs="Times New Roman"/>
                <w:color w:val="FF0000"/>
                <w:sz w:val="22"/>
                <w:szCs w:val="22"/>
              </w:rPr>
              <w:t>,0</w:t>
            </w:r>
          </w:p>
        </w:tc>
      </w:tr>
      <w:tr w:rsidR="00754723" w:rsidRPr="00754723" w:rsidTr="00527F8E">
        <w:tc>
          <w:tcPr>
            <w:tcW w:w="18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местные бюджеты </w:t>
            </w: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527F8E">
            <w:pPr>
              <w:contextualSpacing/>
              <w:jc w:val="center"/>
              <w:rPr>
                <w:color w:val="FF0000"/>
                <w:sz w:val="22"/>
                <w:szCs w:val="22"/>
              </w:rPr>
            </w:pPr>
            <w:r w:rsidRPr="00754723">
              <w:rPr>
                <w:color w:val="FF0000"/>
                <w:sz w:val="22"/>
                <w:szCs w:val="22"/>
              </w:rPr>
              <w:t>2</w:t>
            </w:r>
            <w:r w:rsidR="00527F8E" w:rsidRPr="00754723">
              <w:rPr>
                <w:color w:val="FF0000"/>
                <w:sz w:val="22"/>
                <w:szCs w:val="22"/>
              </w:rPr>
              <w:t>3</w:t>
            </w:r>
            <w:r w:rsidRPr="00754723">
              <w:rPr>
                <w:color w:val="FF0000"/>
                <w:sz w:val="22"/>
                <w:szCs w:val="22"/>
              </w:rPr>
              <w:t>4</w:t>
            </w:r>
            <w:r w:rsidR="00527F8E" w:rsidRPr="00754723">
              <w:rPr>
                <w:color w:val="FF0000"/>
                <w:sz w:val="22"/>
                <w:szCs w:val="22"/>
              </w:rPr>
              <w:t>32</w:t>
            </w:r>
            <w:r w:rsidRPr="00754723">
              <w:rPr>
                <w:color w:val="FF0000"/>
                <w:sz w:val="22"/>
                <w:szCs w:val="22"/>
              </w:rPr>
              <w:t>,</w:t>
            </w:r>
            <w:r w:rsidR="00527F8E" w:rsidRPr="00754723">
              <w:rPr>
                <w:color w:val="FF0000"/>
                <w:sz w:val="22"/>
                <w:szCs w:val="22"/>
              </w:rPr>
              <w:t>72</w:t>
            </w:r>
          </w:p>
        </w:tc>
        <w:tc>
          <w:tcPr>
            <w:tcW w:w="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527F8E">
            <w:pPr>
              <w:contextualSpacing/>
              <w:jc w:val="center"/>
              <w:rPr>
                <w:color w:val="FF0000"/>
                <w:sz w:val="22"/>
                <w:szCs w:val="22"/>
              </w:rPr>
            </w:pPr>
            <w:r w:rsidRPr="00754723">
              <w:rPr>
                <w:color w:val="FF0000"/>
                <w:sz w:val="22"/>
                <w:szCs w:val="22"/>
              </w:rPr>
              <w:t>2516,1</w:t>
            </w:r>
          </w:p>
        </w:tc>
        <w:tc>
          <w:tcPr>
            <w:tcW w:w="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527F8E">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6427,</w:t>
            </w:r>
            <w:r w:rsidR="00527F8E" w:rsidRPr="00754723">
              <w:rPr>
                <w:rFonts w:ascii="Times New Roman" w:hAnsi="Times New Roman" w:cs="Times New Roman"/>
                <w:color w:val="FF0000"/>
                <w:sz w:val="22"/>
                <w:szCs w:val="22"/>
              </w:rPr>
              <w:t>69</w:t>
            </w:r>
          </w:p>
        </w:tc>
        <w:tc>
          <w:tcPr>
            <w:tcW w:w="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527F8E">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5943,7</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527F8E">
            <w:pPr>
              <w:contextualSpacing/>
              <w:jc w:val="center"/>
              <w:rPr>
                <w:color w:val="FF0000"/>
                <w:sz w:val="22"/>
                <w:szCs w:val="22"/>
              </w:rPr>
            </w:pPr>
            <w:r w:rsidRPr="00754723">
              <w:rPr>
                <w:color w:val="FF0000"/>
                <w:sz w:val="22"/>
                <w:szCs w:val="22"/>
              </w:rPr>
              <w:t>5087,42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527F8E">
            <w:pPr>
              <w:contextualSpacing/>
              <w:jc w:val="center"/>
              <w:rPr>
                <w:color w:val="FF0000"/>
                <w:sz w:val="22"/>
                <w:szCs w:val="22"/>
              </w:rPr>
            </w:pPr>
            <w:r w:rsidRPr="00754723">
              <w:rPr>
                <w:color w:val="FF0000"/>
                <w:sz w:val="22"/>
                <w:szCs w:val="22"/>
              </w:rPr>
              <w:t>1</w:t>
            </w:r>
            <w:r w:rsidR="003902FB" w:rsidRPr="00754723">
              <w:rPr>
                <w:color w:val="FF0000"/>
                <w:sz w:val="22"/>
                <w:szCs w:val="22"/>
              </w:rPr>
              <w:t>960</w:t>
            </w:r>
            <w:r w:rsidRPr="00754723">
              <w:rPr>
                <w:color w:val="FF0000"/>
                <w:sz w:val="22"/>
                <w:szCs w:val="22"/>
              </w:rPr>
              <w:t>,</w:t>
            </w:r>
            <w:r w:rsidR="003902FB" w:rsidRPr="00754723">
              <w:rPr>
                <w:color w:val="FF0000"/>
                <w:sz w:val="22"/>
                <w:szCs w:val="22"/>
              </w:rPr>
              <w:t>41</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3902FB" w:rsidP="00527F8E">
            <w:pPr>
              <w:contextualSpacing/>
              <w:jc w:val="center"/>
              <w:rPr>
                <w:color w:val="FF0000"/>
                <w:sz w:val="22"/>
                <w:szCs w:val="22"/>
              </w:rPr>
            </w:pPr>
            <w:r w:rsidRPr="00754723">
              <w:rPr>
                <w:color w:val="FF0000"/>
                <w:sz w:val="22"/>
                <w:szCs w:val="22"/>
              </w:rPr>
              <w:t>14</w:t>
            </w:r>
            <w:r w:rsidR="00DE1817" w:rsidRPr="00754723">
              <w:rPr>
                <w:color w:val="FF0000"/>
                <w:sz w:val="22"/>
                <w:szCs w:val="22"/>
              </w:rPr>
              <w:t>9</w:t>
            </w:r>
            <w:r w:rsidRPr="00754723">
              <w:rPr>
                <w:color w:val="FF0000"/>
                <w:sz w:val="22"/>
                <w:szCs w:val="22"/>
              </w:rPr>
              <w:t>7</w:t>
            </w:r>
            <w:r w:rsidR="006C52BC" w:rsidRPr="00754723">
              <w:rPr>
                <w:color w:val="FF0000"/>
                <w:sz w:val="22"/>
                <w:szCs w:val="22"/>
              </w:rPr>
              <w:t>,</w:t>
            </w:r>
            <w:r w:rsidR="00527F8E" w:rsidRPr="00754723">
              <w:rPr>
                <w:color w:val="FF0000"/>
                <w:sz w:val="22"/>
                <w:szCs w:val="22"/>
              </w:rPr>
              <w:t>4</w:t>
            </w:r>
          </w:p>
        </w:tc>
      </w:tr>
      <w:tr w:rsidR="00754723" w:rsidRPr="00754723" w:rsidTr="00527F8E">
        <w:tc>
          <w:tcPr>
            <w:tcW w:w="18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внебюджетные источники</w:t>
            </w: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c>
          <w:tcPr>
            <w:tcW w:w="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c>
          <w:tcPr>
            <w:tcW w:w="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c>
          <w:tcPr>
            <w:tcW w:w="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527F8E">
        <w:trPr>
          <w:trHeight w:val="20"/>
        </w:trPr>
        <w:tc>
          <w:tcPr>
            <w:tcW w:w="18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 по источникам</w:t>
            </w: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527F8E">
            <w:pPr>
              <w:contextualSpacing/>
              <w:jc w:val="center"/>
              <w:rPr>
                <w:color w:val="FF0000"/>
                <w:sz w:val="22"/>
                <w:szCs w:val="22"/>
              </w:rPr>
            </w:pPr>
            <w:r w:rsidRPr="00754723">
              <w:rPr>
                <w:color w:val="FF0000"/>
                <w:sz w:val="22"/>
                <w:szCs w:val="22"/>
              </w:rPr>
              <w:t>1</w:t>
            </w:r>
            <w:r w:rsidR="00527F8E" w:rsidRPr="00754723">
              <w:rPr>
                <w:color w:val="FF0000"/>
                <w:sz w:val="22"/>
                <w:szCs w:val="22"/>
              </w:rPr>
              <w:t>3</w:t>
            </w:r>
            <w:r w:rsidRPr="00754723">
              <w:rPr>
                <w:color w:val="FF0000"/>
                <w:sz w:val="22"/>
                <w:szCs w:val="22"/>
              </w:rPr>
              <w:t>411</w:t>
            </w:r>
            <w:r w:rsidR="00527F8E" w:rsidRPr="00754723">
              <w:rPr>
                <w:color w:val="FF0000"/>
                <w:sz w:val="22"/>
                <w:szCs w:val="22"/>
              </w:rPr>
              <w:t>9,07</w:t>
            </w:r>
          </w:p>
        </w:tc>
        <w:tc>
          <w:tcPr>
            <w:tcW w:w="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527F8E">
            <w:pPr>
              <w:contextualSpacing/>
              <w:jc w:val="center"/>
              <w:rPr>
                <w:color w:val="FF0000"/>
                <w:sz w:val="22"/>
                <w:szCs w:val="22"/>
              </w:rPr>
            </w:pPr>
            <w:r w:rsidRPr="00754723">
              <w:rPr>
                <w:color w:val="FF0000"/>
                <w:sz w:val="22"/>
                <w:szCs w:val="22"/>
              </w:rPr>
              <w:t>35612,2</w:t>
            </w:r>
          </w:p>
        </w:tc>
        <w:tc>
          <w:tcPr>
            <w:tcW w:w="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527F8E">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36903,</w:t>
            </w:r>
            <w:r w:rsidR="00527F8E" w:rsidRPr="00754723">
              <w:rPr>
                <w:rFonts w:ascii="Times New Roman" w:hAnsi="Times New Roman" w:cs="Times New Roman"/>
                <w:color w:val="FF0000"/>
                <w:sz w:val="22"/>
                <w:szCs w:val="22"/>
              </w:rPr>
              <w:t>69</w:t>
            </w:r>
          </w:p>
        </w:tc>
        <w:tc>
          <w:tcPr>
            <w:tcW w:w="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527F8E">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33800,6</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6C52BC" w:rsidP="00527F8E">
            <w:pPr>
              <w:contextualSpacing/>
              <w:jc w:val="center"/>
              <w:rPr>
                <w:color w:val="FF0000"/>
                <w:sz w:val="22"/>
                <w:szCs w:val="22"/>
              </w:rPr>
            </w:pPr>
            <w:r w:rsidRPr="00754723">
              <w:rPr>
                <w:color w:val="FF0000"/>
                <w:sz w:val="22"/>
                <w:szCs w:val="22"/>
              </w:rPr>
              <w:t>24344,77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3902FB" w:rsidP="003902FB">
            <w:pPr>
              <w:contextualSpacing/>
              <w:jc w:val="center"/>
              <w:rPr>
                <w:color w:val="FF0000"/>
                <w:sz w:val="22"/>
                <w:szCs w:val="22"/>
              </w:rPr>
            </w:pPr>
            <w:r w:rsidRPr="00754723">
              <w:rPr>
                <w:color w:val="FF0000"/>
                <w:sz w:val="22"/>
                <w:szCs w:val="22"/>
              </w:rPr>
              <w:t>1960</w:t>
            </w:r>
            <w:r w:rsidR="006C52BC" w:rsidRPr="00754723">
              <w:rPr>
                <w:color w:val="FF0000"/>
                <w:sz w:val="22"/>
                <w:szCs w:val="22"/>
              </w:rPr>
              <w:t>,</w:t>
            </w:r>
            <w:r w:rsidRPr="00754723">
              <w:rPr>
                <w:color w:val="FF0000"/>
                <w:sz w:val="22"/>
                <w:szCs w:val="22"/>
              </w:rPr>
              <w:t>41</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54723" w:rsidRDefault="003902FB" w:rsidP="00DE1817">
            <w:pPr>
              <w:contextualSpacing/>
              <w:jc w:val="center"/>
              <w:rPr>
                <w:color w:val="FF0000"/>
                <w:sz w:val="22"/>
                <w:szCs w:val="22"/>
              </w:rPr>
            </w:pPr>
            <w:r w:rsidRPr="00754723">
              <w:rPr>
                <w:color w:val="FF0000"/>
                <w:sz w:val="22"/>
                <w:szCs w:val="22"/>
              </w:rPr>
              <w:t>14</w:t>
            </w:r>
            <w:r w:rsidR="00DE1817" w:rsidRPr="00754723">
              <w:rPr>
                <w:color w:val="FF0000"/>
                <w:sz w:val="22"/>
                <w:szCs w:val="22"/>
              </w:rPr>
              <w:t>9</w:t>
            </w:r>
            <w:r w:rsidRPr="00754723">
              <w:rPr>
                <w:color w:val="FF0000"/>
                <w:sz w:val="22"/>
                <w:szCs w:val="22"/>
              </w:rPr>
              <w:t>7</w:t>
            </w:r>
            <w:r w:rsidR="006C52BC" w:rsidRPr="00754723">
              <w:rPr>
                <w:color w:val="FF0000"/>
                <w:sz w:val="22"/>
                <w:szCs w:val="22"/>
              </w:rPr>
              <w:t>,</w:t>
            </w:r>
            <w:r w:rsidRPr="00754723">
              <w:rPr>
                <w:color w:val="FF0000"/>
                <w:sz w:val="22"/>
                <w:szCs w:val="22"/>
              </w:rPr>
              <w:t>4</w:t>
            </w:r>
          </w:p>
        </w:tc>
      </w:tr>
      <w:tr w:rsidR="006C52BC" w:rsidRPr="00754723" w:rsidTr="00527F8E">
        <w:trPr>
          <w:trHeight w:val="20"/>
        </w:trPr>
        <w:tc>
          <w:tcPr>
            <w:tcW w:w="1875" w:type="dxa"/>
            <w:tcBorders>
              <w:top w:val="single" w:sz="4" w:space="0" w:color="auto"/>
            </w:tcBorders>
            <w:tcMar>
              <w:top w:w="102" w:type="dxa"/>
              <w:left w:w="62" w:type="dxa"/>
              <w:bottom w:w="102" w:type="dxa"/>
              <w:right w:w="62" w:type="dxa"/>
            </w:tcMar>
          </w:tcPr>
          <w:p w:rsidR="006C52BC" w:rsidRPr="00754723" w:rsidRDefault="006C52BC" w:rsidP="00BB7714">
            <w:pPr>
              <w:pStyle w:val="ConsPlusNormal"/>
              <w:ind w:firstLine="709"/>
              <w:contextualSpacing/>
              <w:jc w:val="both"/>
              <w:rPr>
                <w:rFonts w:ascii="Times New Roman" w:hAnsi="Times New Roman" w:cs="Times New Roman"/>
                <w:color w:val="FF0000"/>
                <w:sz w:val="24"/>
                <w:szCs w:val="24"/>
              </w:rPr>
            </w:pPr>
          </w:p>
        </w:tc>
        <w:tc>
          <w:tcPr>
            <w:tcW w:w="1259" w:type="dxa"/>
            <w:tcBorders>
              <w:top w:val="single" w:sz="4" w:space="0" w:color="auto"/>
            </w:tcBorders>
            <w:tcMar>
              <w:top w:w="102" w:type="dxa"/>
              <w:left w:w="62" w:type="dxa"/>
              <w:bottom w:w="102" w:type="dxa"/>
              <w:right w:w="62" w:type="dxa"/>
            </w:tcMar>
          </w:tcPr>
          <w:p w:rsidR="006C52BC" w:rsidRPr="00754723" w:rsidRDefault="006C52BC" w:rsidP="00BB7714">
            <w:pPr>
              <w:pStyle w:val="ConsPlusNormal"/>
              <w:ind w:firstLine="709"/>
              <w:contextualSpacing/>
              <w:rPr>
                <w:rFonts w:ascii="Times New Roman" w:hAnsi="Times New Roman" w:cs="Times New Roman"/>
                <w:color w:val="FF0000"/>
                <w:sz w:val="24"/>
                <w:szCs w:val="24"/>
              </w:rPr>
            </w:pPr>
          </w:p>
        </w:tc>
        <w:tc>
          <w:tcPr>
            <w:tcW w:w="1255" w:type="dxa"/>
            <w:tcBorders>
              <w:top w:val="single" w:sz="4" w:space="0" w:color="auto"/>
            </w:tcBorders>
            <w:tcMar>
              <w:top w:w="102" w:type="dxa"/>
              <w:left w:w="62" w:type="dxa"/>
              <w:bottom w:w="102" w:type="dxa"/>
              <w:right w:w="62" w:type="dxa"/>
            </w:tcMar>
            <w:vAlign w:val="center"/>
          </w:tcPr>
          <w:p w:rsidR="006C52BC" w:rsidRPr="00754723" w:rsidRDefault="006C52BC" w:rsidP="00BB7714">
            <w:pPr>
              <w:ind w:firstLine="709"/>
              <w:contextualSpacing/>
              <w:jc w:val="center"/>
              <w:rPr>
                <w:color w:val="FF0000"/>
              </w:rPr>
            </w:pPr>
          </w:p>
        </w:tc>
        <w:tc>
          <w:tcPr>
            <w:tcW w:w="850" w:type="dxa"/>
            <w:gridSpan w:val="5"/>
            <w:tcBorders>
              <w:top w:val="single" w:sz="4" w:space="0" w:color="auto"/>
            </w:tcBorders>
            <w:tcMar>
              <w:top w:w="102" w:type="dxa"/>
              <w:left w:w="62" w:type="dxa"/>
              <w:bottom w:w="102" w:type="dxa"/>
              <w:right w:w="62" w:type="dxa"/>
            </w:tcMar>
            <w:vAlign w:val="center"/>
          </w:tcPr>
          <w:p w:rsidR="006C52BC" w:rsidRPr="00754723" w:rsidRDefault="006C52BC" w:rsidP="00BB7714">
            <w:pPr>
              <w:ind w:firstLine="709"/>
              <w:contextualSpacing/>
              <w:jc w:val="center"/>
              <w:rPr>
                <w:color w:val="FF0000"/>
              </w:rPr>
            </w:pPr>
          </w:p>
        </w:tc>
        <w:tc>
          <w:tcPr>
            <w:tcW w:w="973" w:type="dxa"/>
            <w:gridSpan w:val="2"/>
            <w:tcBorders>
              <w:top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709"/>
              <w:contextualSpacing/>
              <w:jc w:val="center"/>
              <w:rPr>
                <w:rFonts w:ascii="Times New Roman" w:hAnsi="Times New Roman" w:cs="Times New Roman"/>
                <w:color w:val="FF0000"/>
                <w:sz w:val="24"/>
                <w:szCs w:val="24"/>
              </w:rPr>
            </w:pPr>
          </w:p>
        </w:tc>
        <w:tc>
          <w:tcPr>
            <w:tcW w:w="870" w:type="dxa"/>
            <w:gridSpan w:val="2"/>
            <w:tcBorders>
              <w:top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709"/>
              <w:contextualSpacing/>
              <w:jc w:val="center"/>
              <w:rPr>
                <w:rFonts w:ascii="Times New Roman" w:hAnsi="Times New Roman" w:cs="Times New Roman"/>
                <w:color w:val="FF0000"/>
                <w:sz w:val="24"/>
                <w:szCs w:val="24"/>
              </w:rPr>
            </w:pPr>
          </w:p>
        </w:tc>
        <w:tc>
          <w:tcPr>
            <w:tcW w:w="992" w:type="dxa"/>
            <w:gridSpan w:val="2"/>
            <w:tcBorders>
              <w:top w:val="single" w:sz="4" w:space="0" w:color="auto"/>
            </w:tcBorders>
            <w:tcMar>
              <w:top w:w="102" w:type="dxa"/>
              <w:left w:w="62" w:type="dxa"/>
              <w:bottom w:w="102" w:type="dxa"/>
              <w:right w:w="62" w:type="dxa"/>
            </w:tcMar>
            <w:vAlign w:val="center"/>
          </w:tcPr>
          <w:p w:rsidR="006C52BC" w:rsidRPr="00754723" w:rsidRDefault="006C52BC" w:rsidP="00BB7714">
            <w:pPr>
              <w:pStyle w:val="ConsPlusNormal"/>
              <w:ind w:firstLine="709"/>
              <w:contextualSpacing/>
              <w:jc w:val="center"/>
              <w:rPr>
                <w:rFonts w:ascii="Times New Roman" w:hAnsi="Times New Roman" w:cs="Times New Roman"/>
                <w:color w:val="FF0000"/>
                <w:sz w:val="24"/>
                <w:szCs w:val="24"/>
              </w:rPr>
            </w:pPr>
          </w:p>
        </w:tc>
        <w:tc>
          <w:tcPr>
            <w:tcW w:w="851" w:type="dxa"/>
            <w:tcBorders>
              <w:top w:val="single" w:sz="4" w:space="0" w:color="auto"/>
            </w:tcBorders>
            <w:tcMar>
              <w:top w:w="102" w:type="dxa"/>
              <w:left w:w="62" w:type="dxa"/>
              <w:bottom w:w="102" w:type="dxa"/>
              <w:right w:w="62" w:type="dxa"/>
            </w:tcMar>
            <w:vAlign w:val="center"/>
          </w:tcPr>
          <w:p w:rsidR="006C52BC" w:rsidRPr="00754723" w:rsidRDefault="006C52BC" w:rsidP="00BB7714">
            <w:pPr>
              <w:ind w:firstLine="709"/>
              <w:contextualSpacing/>
              <w:jc w:val="center"/>
              <w:rPr>
                <w:color w:val="FF0000"/>
              </w:rPr>
            </w:pPr>
          </w:p>
        </w:tc>
        <w:tc>
          <w:tcPr>
            <w:tcW w:w="792" w:type="dxa"/>
            <w:tcBorders>
              <w:top w:val="single" w:sz="4" w:space="0" w:color="auto"/>
            </w:tcBorders>
            <w:tcMar>
              <w:top w:w="102" w:type="dxa"/>
              <w:left w:w="62" w:type="dxa"/>
              <w:bottom w:w="102" w:type="dxa"/>
              <w:right w:w="62" w:type="dxa"/>
            </w:tcMar>
            <w:vAlign w:val="center"/>
          </w:tcPr>
          <w:p w:rsidR="006C52BC" w:rsidRPr="00754723" w:rsidRDefault="006C52BC" w:rsidP="00BB7714">
            <w:pPr>
              <w:ind w:firstLine="709"/>
              <w:contextualSpacing/>
              <w:jc w:val="center"/>
              <w:rPr>
                <w:color w:val="FF0000"/>
              </w:rPr>
            </w:pPr>
          </w:p>
        </w:tc>
      </w:tr>
    </w:tbl>
    <w:p w:rsidR="006C52BC" w:rsidRPr="00754723" w:rsidRDefault="006C52BC" w:rsidP="006C52BC">
      <w:pPr>
        <w:shd w:val="clear" w:color="auto" w:fill="FFFFFF"/>
        <w:ind w:firstLine="709"/>
        <w:contextualSpacing/>
        <w:rPr>
          <w:bCs/>
          <w:color w:val="FF0000"/>
        </w:rPr>
        <w:sectPr w:rsidR="006C52BC" w:rsidRPr="00754723" w:rsidSect="00A8715A">
          <w:type w:val="continuous"/>
          <w:pgSz w:w="11906" w:h="16838"/>
          <w:pgMar w:top="1134" w:right="567" w:bottom="1134" w:left="1701" w:header="708" w:footer="708" w:gutter="0"/>
          <w:cols w:space="708"/>
          <w:docGrid w:linePitch="360"/>
        </w:sectPr>
      </w:pPr>
    </w:p>
    <w:p w:rsidR="006C52BC" w:rsidRPr="00754723" w:rsidRDefault="006C52BC" w:rsidP="003D3588">
      <w:pPr>
        <w:pStyle w:val="ConsPlusNormal"/>
        <w:widowControl/>
        <w:numPr>
          <w:ilvl w:val="0"/>
          <w:numId w:val="29"/>
        </w:numPr>
        <w:suppressAutoHyphens w:val="0"/>
        <w:autoSpaceDN w:val="0"/>
        <w:adjustRightInd w:val="0"/>
        <w:ind w:left="0" w:firstLine="0"/>
        <w:contextualSpacing/>
        <w:jc w:val="center"/>
        <w:outlineLvl w:val="0"/>
        <w:rPr>
          <w:rFonts w:ascii="Times New Roman" w:hAnsi="Times New Roman" w:cs="Times New Roman"/>
          <w:color w:val="FF0000"/>
          <w:sz w:val="24"/>
          <w:szCs w:val="24"/>
        </w:rPr>
      </w:pPr>
      <w:r w:rsidRPr="00754723">
        <w:rPr>
          <w:rFonts w:ascii="Times New Roman" w:hAnsi="Times New Roman" w:cs="Times New Roman"/>
          <w:color w:val="FF0000"/>
          <w:sz w:val="24"/>
          <w:szCs w:val="24"/>
        </w:rPr>
        <w:t>ХАРАКТЕРИСТИКА ТЕКУЩЕГО СОСТОЯНИЯ СФЕРЫ РЕАЛИЗАЦИИ ПОДПРОГРАММЫ 5.</w:t>
      </w:r>
    </w:p>
    <w:p w:rsidR="006C52BC" w:rsidRPr="00754723" w:rsidRDefault="006C52BC" w:rsidP="003D3588">
      <w:pPr>
        <w:contextualSpacing/>
        <w:jc w:val="center"/>
        <w:rPr>
          <w:color w:val="FF0000"/>
        </w:rPr>
      </w:pPr>
    </w:p>
    <w:p w:rsidR="006C52BC" w:rsidRPr="00754723" w:rsidRDefault="006C52BC" w:rsidP="006C52BC">
      <w:pPr>
        <w:ind w:firstLine="709"/>
        <w:contextualSpacing/>
        <w:jc w:val="both"/>
        <w:rPr>
          <w:color w:val="FF0000"/>
        </w:rPr>
      </w:pPr>
      <w:r w:rsidRPr="00754723">
        <w:rPr>
          <w:color w:val="FF0000"/>
        </w:rPr>
        <w:t>Ниже приведены основные характеристики текущего состояния сферы реализации муниципальной подпрограммы.</w:t>
      </w:r>
    </w:p>
    <w:p w:rsidR="006C52BC" w:rsidRPr="00754723" w:rsidRDefault="006C52BC" w:rsidP="006C52BC">
      <w:pPr>
        <w:ind w:firstLine="709"/>
        <w:contextualSpacing/>
        <w:jc w:val="both"/>
        <w:rPr>
          <w:color w:val="FF0000"/>
        </w:rPr>
      </w:pPr>
      <w:r w:rsidRPr="00754723">
        <w:rPr>
          <w:color w:val="FF0000"/>
        </w:rPr>
        <w:t>Общая площадь недвижимости, переданной муниципальным образованием «Каргасокский район» в оперативное управление составляет 68 444 кв.м. (110 объектов).</w:t>
      </w:r>
    </w:p>
    <w:p w:rsidR="006C52BC" w:rsidRPr="00754723" w:rsidRDefault="006C52BC" w:rsidP="006C52BC">
      <w:pPr>
        <w:ind w:firstLine="709"/>
        <w:contextualSpacing/>
        <w:jc w:val="both"/>
        <w:rPr>
          <w:color w:val="FF0000"/>
        </w:rPr>
      </w:pPr>
      <w:r w:rsidRPr="00754723">
        <w:rPr>
          <w:color w:val="FF0000"/>
        </w:rPr>
        <w:t>Общая площадь недвижимости, переданной муниципальным образованием «Каргасокский район» в безвозмездное пользование составляет 31 486 кв.м. (55 объектов).</w:t>
      </w:r>
    </w:p>
    <w:p w:rsidR="006C52BC" w:rsidRPr="00754723" w:rsidRDefault="006C52BC" w:rsidP="006C52BC">
      <w:pPr>
        <w:ind w:firstLine="709"/>
        <w:contextualSpacing/>
        <w:jc w:val="both"/>
        <w:rPr>
          <w:color w:val="FF0000"/>
        </w:rPr>
      </w:pPr>
      <w:r w:rsidRPr="00754723">
        <w:rPr>
          <w:color w:val="FF0000"/>
        </w:rPr>
        <w:t xml:space="preserve">Общая площадь арендуемых помещений, составляет 839 кв.м. (кол-во действующих договоров 13 шт.). В таблице 1 отражена динамика поступления платежей за аренду муниципального имущества за 2013 – 2015 годы.  </w:t>
      </w:r>
    </w:p>
    <w:p w:rsidR="006C52BC" w:rsidRPr="00754723" w:rsidRDefault="006C52BC" w:rsidP="006C52BC">
      <w:pPr>
        <w:ind w:firstLine="709"/>
        <w:contextualSpacing/>
        <w:jc w:val="both"/>
        <w:rPr>
          <w:color w:val="FF0000"/>
        </w:rPr>
      </w:pPr>
    </w:p>
    <w:p w:rsidR="006C52BC" w:rsidRPr="00754723" w:rsidRDefault="006C52BC" w:rsidP="006C52BC">
      <w:pPr>
        <w:ind w:firstLine="709"/>
        <w:contextualSpacing/>
        <w:jc w:val="center"/>
        <w:rPr>
          <w:color w:val="FF0000"/>
        </w:rPr>
      </w:pPr>
      <w:r w:rsidRPr="00754723">
        <w:rPr>
          <w:color w:val="FF0000"/>
        </w:rPr>
        <w:t xml:space="preserve">Таблица 1. - Динамика поступления платежей за аренду муниципального имущества </w:t>
      </w:r>
    </w:p>
    <w:p w:rsidR="006C52BC" w:rsidRPr="00754723" w:rsidRDefault="006C52BC" w:rsidP="006C52BC">
      <w:pPr>
        <w:ind w:firstLine="709"/>
        <w:contextualSpacing/>
        <w:jc w:val="center"/>
        <w:rPr>
          <w:color w:val="FF0000"/>
        </w:rPr>
      </w:pPr>
      <w:r w:rsidRPr="00754723">
        <w:rPr>
          <w:color w:val="FF0000"/>
        </w:rPr>
        <w:t>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2496"/>
        <w:gridCol w:w="2561"/>
        <w:gridCol w:w="2717"/>
      </w:tblGrid>
      <w:tr w:rsidR="00754723" w:rsidRPr="00754723" w:rsidTr="00BB7714">
        <w:trPr>
          <w:cantSplit/>
          <w:trHeight w:val="215"/>
          <w:jc w:val="center"/>
        </w:trPr>
        <w:tc>
          <w:tcPr>
            <w:tcW w:w="963" w:type="pct"/>
            <w:vMerge w:val="restart"/>
            <w:vAlign w:val="center"/>
          </w:tcPr>
          <w:p w:rsidR="006C52BC" w:rsidRPr="00754723" w:rsidRDefault="006C52BC" w:rsidP="00BB7714">
            <w:pPr>
              <w:contextualSpacing/>
              <w:jc w:val="center"/>
              <w:rPr>
                <w:color w:val="FF0000"/>
              </w:rPr>
            </w:pPr>
            <w:r w:rsidRPr="00754723">
              <w:rPr>
                <w:color w:val="FF0000"/>
              </w:rPr>
              <w:t>Ед. измерения</w:t>
            </w:r>
          </w:p>
        </w:tc>
        <w:tc>
          <w:tcPr>
            <w:tcW w:w="4037" w:type="pct"/>
            <w:gridSpan w:val="3"/>
          </w:tcPr>
          <w:p w:rsidR="006C52BC" w:rsidRPr="00754723" w:rsidRDefault="006C52BC" w:rsidP="00BB7714">
            <w:pPr>
              <w:contextualSpacing/>
              <w:jc w:val="center"/>
              <w:rPr>
                <w:color w:val="FF0000"/>
              </w:rPr>
            </w:pPr>
            <w:r w:rsidRPr="00754723">
              <w:rPr>
                <w:color w:val="FF0000"/>
              </w:rPr>
              <w:t>Годы</w:t>
            </w:r>
          </w:p>
        </w:tc>
      </w:tr>
      <w:tr w:rsidR="00754723" w:rsidRPr="00754723" w:rsidTr="00BB7714">
        <w:trPr>
          <w:cantSplit/>
          <w:trHeight w:val="250"/>
          <w:jc w:val="center"/>
        </w:trPr>
        <w:tc>
          <w:tcPr>
            <w:tcW w:w="963" w:type="pct"/>
            <w:vMerge/>
            <w:vAlign w:val="center"/>
          </w:tcPr>
          <w:p w:rsidR="006C52BC" w:rsidRPr="00754723" w:rsidRDefault="006C52BC" w:rsidP="00BB7714">
            <w:pPr>
              <w:contextualSpacing/>
              <w:rPr>
                <w:color w:val="FF0000"/>
              </w:rPr>
            </w:pPr>
          </w:p>
        </w:tc>
        <w:tc>
          <w:tcPr>
            <w:tcW w:w="1296" w:type="pct"/>
          </w:tcPr>
          <w:p w:rsidR="006C52BC" w:rsidRPr="00754723" w:rsidRDefault="006C52BC" w:rsidP="00BB7714">
            <w:pPr>
              <w:contextualSpacing/>
              <w:jc w:val="center"/>
              <w:rPr>
                <w:color w:val="FF0000"/>
              </w:rPr>
            </w:pPr>
            <w:r w:rsidRPr="00754723">
              <w:rPr>
                <w:color w:val="FF0000"/>
              </w:rPr>
              <w:t>2013</w:t>
            </w:r>
          </w:p>
        </w:tc>
        <w:tc>
          <w:tcPr>
            <w:tcW w:w="1330" w:type="pct"/>
            <w:vAlign w:val="center"/>
          </w:tcPr>
          <w:p w:rsidR="006C52BC" w:rsidRPr="00754723" w:rsidRDefault="006C52BC" w:rsidP="00BB7714">
            <w:pPr>
              <w:contextualSpacing/>
              <w:jc w:val="center"/>
              <w:rPr>
                <w:color w:val="FF0000"/>
              </w:rPr>
            </w:pPr>
            <w:r w:rsidRPr="00754723">
              <w:rPr>
                <w:color w:val="FF0000"/>
              </w:rPr>
              <w:t>2014</w:t>
            </w:r>
          </w:p>
        </w:tc>
        <w:tc>
          <w:tcPr>
            <w:tcW w:w="1410" w:type="pct"/>
            <w:vAlign w:val="center"/>
          </w:tcPr>
          <w:p w:rsidR="006C52BC" w:rsidRPr="00754723" w:rsidRDefault="006C52BC" w:rsidP="00BB7714">
            <w:pPr>
              <w:contextualSpacing/>
              <w:jc w:val="center"/>
              <w:rPr>
                <w:color w:val="FF0000"/>
              </w:rPr>
            </w:pPr>
            <w:r w:rsidRPr="00754723">
              <w:rPr>
                <w:color w:val="FF0000"/>
              </w:rPr>
              <w:t>2015</w:t>
            </w:r>
          </w:p>
        </w:tc>
      </w:tr>
      <w:tr w:rsidR="006C52BC" w:rsidRPr="00754723" w:rsidTr="00BB7714">
        <w:trPr>
          <w:jc w:val="center"/>
        </w:trPr>
        <w:tc>
          <w:tcPr>
            <w:tcW w:w="963" w:type="pct"/>
            <w:vAlign w:val="center"/>
          </w:tcPr>
          <w:p w:rsidR="006C52BC" w:rsidRPr="00754723" w:rsidRDefault="006C52BC" w:rsidP="00BB7714">
            <w:pPr>
              <w:contextualSpacing/>
              <w:jc w:val="center"/>
              <w:rPr>
                <w:color w:val="FF0000"/>
              </w:rPr>
            </w:pPr>
            <w:r w:rsidRPr="00754723">
              <w:rPr>
                <w:color w:val="FF0000"/>
              </w:rPr>
              <w:t>тыс. руб.</w:t>
            </w:r>
          </w:p>
        </w:tc>
        <w:tc>
          <w:tcPr>
            <w:tcW w:w="1296" w:type="pct"/>
          </w:tcPr>
          <w:p w:rsidR="006C52BC" w:rsidRPr="00754723" w:rsidRDefault="006C52BC" w:rsidP="00BB7714">
            <w:pPr>
              <w:contextualSpacing/>
              <w:jc w:val="center"/>
              <w:rPr>
                <w:color w:val="FF0000"/>
              </w:rPr>
            </w:pPr>
            <w:r w:rsidRPr="00754723">
              <w:rPr>
                <w:color w:val="FF0000"/>
              </w:rPr>
              <w:t>5 305,3</w:t>
            </w:r>
          </w:p>
        </w:tc>
        <w:tc>
          <w:tcPr>
            <w:tcW w:w="1330" w:type="pct"/>
            <w:vAlign w:val="center"/>
          </w:tcPr>
          <w:p w:rsidR="006C52BC" w:rsidRPr="00754723" w:rsidRDefault="006C52BC" w:rsidP="00BB7714">
            <w:pPr>
              <w:contextualSpacing/>
              <w:jc w:val="center"/>
              <w:rPr>
                <w:color w:val="FF0000"/>
              </w:rPr>
            </w:pPr>
            <w:r w:rsidRPr="00754723">
              <w:rPr>
                <w:color w:val="FF0000"/>
              </w:rPr>
              <w:t>2 053,6</w:t>
            </w:r>
          </w:p>
        </w:tc>
        <w:tc>
          <w:tcPr>
            <w:tcW w:w="1410" w:type="pct"/>
            <w:vAlign w:val="center"/>
          </w:tcPr>
          <w:p w:rsidR="006C52BC" w:rsidRPr="00754723" w:rsidRDefault="006C52BC" w:rsidP="00BB7714">
            <w:pPr>
              <w:contextualSpacing/>
              <w:jc w:val="center"/>
              <w:rPr>
                <w:color w:val="FF0000"/>
              </w:rPr>
            </w:pPr>
            <w:r w:rsidRPr="00754723">
              <w:rPr>
                <w:color w:val="FF0000"/>
              </w:rPr>
              <w:t>1 088,1 (на 01.10.15)</w:t>
            </w:r>
          </w:p>
        </w:tc>
      </w:tr>
    </w:tbl>
    <w:p w:rsidR="006C52BC" w:rsidRPr="00754723" w:rsidRDefault="006C52BC" w:rsidP="006C52BC">
      <w:pPr>
        <w:ind w:firstLine="709"/>
        <w:contextualSpacing/>
        <w:rPr>
          <w:color w:val="FF0000"/>
        </w:rPr>
      </w:pPr>
    </w:p>
    <w:p w:rsidR="006C52BC" w:rsidRPr="00754723" w:rsidRDefault="006C52BC" w:rsidP="006C52BC">
      <w:pPr>
        <w:ind w:firstLine="709"/>
        <w:contextualSpacing/>
        <w:jc w:val="both"/>
        <w:rPr>
          <w:color w:val="FF0000"/>
        </w:rPr>
      </w:pPr>
      <w:r w:rsidRPr="00754723">
        <w:rPr>
          <w:color w:val="FF0000"/>
        </w:rPr>
        <w:t>Уменьшение арендных поступлений в бюджет муниципального образования «Каргасокский район», является следствием расторжения договоров аренды муниципального имущества, приватизацией муниципального имущества и передачей муниципальных объектов недвижимости в собственность сельских поселений в соответствии с Федеральным законом № 131-ФЗ.</w:t>
      </w:r>
    </w:p>
    <w:p w:rsidR="006C52BC" w:rsidRPr="00754723" w:rsidRDefault="006C52BC" w:rsidP="006C52BC">
      <w:pPr>
        <w:ind w:firstLine="709"/>
        <w:contextualSpacing/>
        <w:rPr>
          <w:noProof/>
          <w:color w:val="FF0000"/>
        </w:rPr>
      </w:pPr>
    </w:p>
    <w:p w:rsidR="006C52BC" w:rsidRPr="00754723" w:rsidRDefault="006C52BC" w:rsidP="006C52BC">
      <w:pPr>
        <w:ind w:firstLine="709"/>
        <w:contextualSpacing/>
        <w:jc w:val="center"/>
        <w:rPr>
          <w:color w:val="FF0000"/>
        </w:rPr>
      </w:pPr>
      <w:r w:rsidRPr="00754723">
        <w:rPr>
          <w:color w:val="FF0000"/>
        </w:rPr>
        <w:t>Таблица 2. - Динамика поступления платежей за аренду земельных участков 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472"/>
        <w:gridCol w:w="2567"/>
        <w:gridCol w:w="2702"/>
      </w:tblGrid>
      <w:tr w:rsidR="00754723" w:rsidRPr="00754723" w:rsidTr="00BB7714">
        <w:trPr>
          <w:cantSplit/>
          <w:trHeight w:val="215"/>
          <w:jc w:val="center"/>
        </w:trPr>
        <w:tc>
          <w:tcPr>
            <w:tcW w:w="980" w:type="pct"/>
            <w:vMerge w:val="restart"/>
            <w:vAlign w:val="center"/>
          </w:tcPr>
          <w:p w:rsidR="006C52BC" w:rsidRPr="00754723" w:rsidRDefault="006C52BC" w:rsidP="00BB7714">
            <w:pPr>
              <w:contextualSpacing/>
              <w:jc w:val="center"/>
              <w:rPr>
                <w:color w:val="FF0000"/>
              </w:rPr>
            </w:pPr>
            <w:r w:rsidRPr="00754723">
              <w:rPr>
                <w:color w:val="FF0000"/>
              </w:rPr>
              <w:t>Ед. измерения</w:t>
            </w:r>
          </w:p>
        </w:tc>
        <w:tc>
          <w:tcPr>
            <w:tcW w:w="4020" w:type="pct"/>
            <w:gridSpan w:val="3"/>
          </w:tcPr>
          <w:p w:rsidR="006C52BC" w:rsidRPr="00754723" w:rsidRDefault="006C52BC" w:rsidP="00BB7714">
            <w:pPr>
              <w:contextualSpacing/>
              <w:jc w:val="center"/>
              <w:rPr>
                <w:color w:val="FF0000"/>
              </w:rPr>
            </w:pPr>
            <w:r w:rsidRPr="00754723">
              <w:rPr>
                <w:color w:val="FF0000"/>
              </w:rPr>
              <w:t>Годы</w:t>
            </w:r>
          </w:p>
        </w:tc>
      </w:tr>
      <w:tr w:rsidR="00754723" w:rsidRPr="00754723" w:rsidTr="00BB7714">
        <w:trPr>
          <w:cantSplit/>
          <w:trHeight w:val="250"/>
          <w:jc w:val="center"/>
        </w:trPr>
        <w:tc>
          <w:tcPr>
            <w:tcW w:w="980" w:type="pct"/>
            <w:vMerge/>
            <w:vAlign w:val="center"/>
          </w:tcPr>
          <w:p w:rsidR="006C52BC" w:rsidRPr="00754723" w:rsidRDefault="006C52BC" w:rsidP="00BB7714">
            <w:pPr>
              <w:contextualSpacing/>
              <w:jc w:val="center"/>
              <w:rPr>
                <w:color w:val="FF0000"/>
              </w:rPr>
            </w:pPr>
          </w:p>
        </w:tc>
        <w:tc>
          <w:tcPr>
            <w:tcW w:w="1284" w:type="pct"/>
          </w:tcPr>
          <w:p w:rsidR="006C52BC" w:rsidRPr="00754723" w:rsidRDefault="006C52BC" w:rsidP="00BB7714">
            <w:pPr>
              <w:contextualSpacing/>
              <w:jc w:val="center"/>
              <w:rPr>
                <w:color w:val="FF0000"/>
              </w:rPr>
            </w:pPr>
            <w:r w:rsidRPr="00754723">
              <w:rPr>
                <w:color w:val="FF0000"/>
              </w:rPr>
              <w:t>2013</w:t>
            </w:r>
          </w:p>
        </w:tc>
        <w:tc>
          <w:tcPr>
            <w:tcW w:w="1333" w:type="pct"/>
            <w:vAlign w:val="center"/>
          </w:tcPr>
          <w:p w:rsidR="006C52BC" w:rsidRPr="00754723" w:rsidRDefault="006C52BC" w:rsidP="00BB7714">
            <w:pPr>
              <w:contextualSpacing/>
              <w:jc w:val="center"/>
              <w:rPr>
                <w:color w:val="FF0000"/>
              </w:rPr>
            </w:pPr>
            <w:r w:rsidRPr="00754723">
              <w:rPr>
                <w:color w:val="FF0000"/>
              </w:rPr>
              <w:t>2014</w:t>
            </w:r>
          </w:p>
        </w:tc>
        <w:tc>
          <w:tcPr>
            <w:tcW w:w="1403" w:type="pct"/>
            <w:vAlign w:val="center"/>
          </w:tcPr>
          <w:p w:rsidR="006C52BC" w:rsidRPr="00754723" w:rsidRDefault="006C52BC" w:rsidP="00BB7714">
            <w:pPr>
              <w:contextualSpacing/>
              <w:jc w:val="center"/>
              <w:rPr>
                <w:color w:val="FF0000"/>
              </w:rPr>
            </w:pPr>
            <w:r w:rsidRPr="00754723">
              <w:rPr>
                <w:color w:val="FF0000"/>
              </w:rPr>
              <w:t>2015</w:t>
            </w:r>
          </w:p>
        </w:tc>
      </w:tr>
      <w:tr w:rsidR="006C52BC" w:rsidRPr="00754723" w:rsidTr="00BB7714">
        <w:trPr>
          <w:jc w:val="center"/>
        </w:trPr>
        <w:tc>
          <w:tcPr>
            <w:tcW w:w="980" w:type="pct"/>
            <w:vAlign w:val="center"/>
          </w:tcPr>
          <w:p w:rsidR="006C52BC" w:rsidRPr="00754723" w:rsidRDefault="006C52BC" w:rsidP="00BB7714">
            <w:pPr>
              <w:contextualSpacing/>
              <w:jc w:val="center"/>
              <w:rPr>
                <w:color w:val="FF0000"/>
              </w:rPr>
            </w:pPr>
            <w:r w:rsidRPr="00754723">
              <w:rPr>
                <w:color w:val="FF0000"/>
              </w:rPr>
              <w:t>тыс. руб.</w:t>
            </w:r>
          </w:p>
        </w:tc>
        <w:tc>
          <w:tcPr>
            <w:tcW w:w="1284" w:type="pct"/>
          </w:tcPr>
          <w:p w:rsidR="006C52BC" w:rsidRPr="00754723" w:rsidRDefault="006C52BC" w:rsidP="00BB7714">
            <w:pPr>
              <w:contextualSpacing/>
              <w:jc w:val="center"/>
              <w:rPr>
                <w:color w:val="FF0000"/>
              </w:rPr>
            </w:pPr>
            <w:r w:rsidRPr="00754723">
              <w:rPr>
                <w:color w:val="FF0000"/>
              </w:rPr>
              <w:t>41 517,43</w:t>
            </w:r>
          </w:p>
        </w:tc>
        <w:tc>
          <w:tcPr>
            <w:tcW w:w="1333" w:type="pct"/>
            <w:vAlign w:val="center"/>
          </w:tcPr>
          <w:p w:rsidR="006C52BC" w:rsidRPr="00754723" w:rsidRDefault="006C52BC" w:rsidP="00BB7714">
            <w:pPr>
              <w:contextualSpacing/>
              <w:jc w:val="center"/>
              <w:rPr>
                <w:color w:val="FF0000"/>
              </w:rPr>
            </w:pPr>
            <w:r w:rsidRPr="00754723">
              <w:rPr>
                <w:color w:val="FF0000"/>
              </w:rPr>
              <w:t>41 868,20</w:t>
            </w:r>
          </w:p>
        </w:tc>
        <w:tc>
          <w:tcPr>
            <w:tcW w:w="1403" w:type="pct"/>
            <w:vAlign w:val="center"/>
          </w:tcPr>
          <w:p w:rsidR="006C52BC" w:rsidRPr="00754723" w:rsidRDefault="006C52BC" w:rsidP="00BB7714">
            <w:pPr>
              <w:contextualSpacing/>
              <w:jc w:val="center"/>
              <w:rPr>
                <w:color w:val="FF0000"/>
              </w:rPr>
            </w:pPr>
            <w:r w:rsidRPr="00754723">
              <w:rPr>
                <w:color w:val="FF0000"/>
              </w:rPr>
              <w:t>43468</w:t>
            </w:r>
          </w:p>
        </w:tc>
      </w:tr>
    </w:tbl>
    <w:p w:rsidR="006C52BC" w:rsidRPr="00754723" w:rsidRDefault="006C52BC" w:rsidP="006C52BC">
      <w:pPr>
        <w:ind w:firstLine="709"/>
        <w:contextualSpacing/>
        <w:rPr>
          <w:color w:val="FF0000"/>
        </w:rPr>
      </w:pPr>
    </w:p>
    <w:p w:rsidR="006C52BC" w:rsidRPr="00754723" w:rsidRDefault="006C52BC" w:rsidP="006C52BC">
      <w:pPr>
        <w:ind w:firstLine="709"/>
        <w:contextualSpacing/>
        <w:jc w:val="both"/>
        <w:rPr>
          <w:color w:val="FF0000"/>
        </w:rPr>
      </w:pPr>
      <w:r w:rsidRPr="00754723">
        <w:rPr>
          <w:color w:val="FF0000"/>
        </w:rPr>
        <w:t>Увеличение арендных платежей связано с изменениями, внесенными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6C52BC" w:rsidRPr="00754723" w:rsidRDefault="006C52BC" w:rsidP="006C52BC">
      <w:pPr>
        <w:ind w:firstLine="709"/>
        <w:contextualSpacing/>
        <w:jc w:val="both"/>
        <w:rPr>
          <w:color w:val="FF0000"/>
        </w:rPr>
      </w:pPr>
    </w:p>
    <w:p w:rsidR="006C52BC" w:rsidRPr="00754723" w:rsidRDefault="006C52BC" w:rsidP="006C52BC">
      <w:pPr>
        <w:ind w:firstLine="709"/>
        <w:contextualSpacing/>
        <w:jc w:val="both"/>
        <w:rPr>
          <w:color w:val="FF0000"/>
        </w:rPr>
      </w:pPr>
      <w:r w:rsidRPr="00754723">
        <w:rPr>
          <w:color w:val="FF0000"/>
        </w:rPr>
        <w:t>В 2015 году в реестр муниципального имущества муниципального образования «Каргасокский район» внесено 95 объектов муниципальной собственности (недвижимое имущество, объекты инженерной инфраструктуры, земельные участки и т.д.).</w:t>
      </w:r>
    </w:p>
    <w:p w:rsidR="006C52BC" w:rsidRPr="00754723" w:rsidRDefault="006C52BC" w:rsidP="006C52BC">
      <w:pPr>
        <w:ind w:firstLine="709"/>
        <w:contextualSpacing/>
        <w:jc w:val="both"/>
        <w:rPr>
          <w:color w:val="FF0000"/>
        </w:rPr>
      </w:pPr>
      <w:r w:rsidRPr="00754723">
        <w:rPr>
          <w:color w:val="FF0000"/>
        </w:rPr>
        <w:t>В 2015 году было подано 46 исковых заявлений о взыскании долгов по арендным платежам на сумму 3 586,2 тыс. руб., из которых было взыскано 62,3 тыс. руб.</w:t>
      </w:r>
    </w:p>
    <w:p w:rsidR="006C52BC" w:rsidRPr="00754723" w:rsidRDefault="006C52BC" w:rsidP="006C52BC">
      <w:pPr>
        <w:ind w:firstLine="709"/>
        <w:contextualSpacing/>
        <w:rPr>
          <w:color w:val="FF0000"/>
        </w:rPr>
      </w:pPr>
    </w:p>
    <w:p w:rsidR="006C52BC" w:rsidRPr="00754723" w:rsidRDefault="006C52BC" w:rsidP="006C52BC">
      <w:pPr>
        <w:ind w:firstLine="709"/>
        <w:contextualSpacing/>
        <w:jc w:val="center"/>
        <w:rPr>
          <w:color w:val="FF0000"/>
        </w:rPr>
      </w:pPr>
      <w:r w:rsidRPr="00754723">
        <w:rPr>
          <w:color w:val="FF0000"/>
        </w:rPr>
        <w:t>Таблица 3. - Информация о результатах приватизации муниципального имущества муниципального образования «Каргасокский район» 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987"/>
        <w:gridCol w:w="2116"/>
        <w:gridCol w:w="3766"/>
      </w:tblGrid>
      <w:tr w:rsidR="00754723" w:rsidRPr="00754723" w:rsidTr="00BB7714">
        <w:trPr>
          <w:cantSplit/>
          <w:trHeight w:val="215"/>
          <w:jc w:val="center"/>
        </w:trPr>
        <w:tc>
          <w:tcPr>
            <w:tcW w:w="913" w:type="pct"/>
            <w:vMerge w:val="restart"/>
            <w:vAlign w:val="center"/>
          </w:tcPr>
          <w:p w:rsidR="006C52BC" w:rsidRPr="00754723" w:rsidRDefault="006C52BC" w:rsidP="00BB7714">
            <w:pPr>
              <w:contextualSpacing/>
              <w:jc w:val="center"/>
              <w:rPr>
                <w:color w:val="FF0000"/>
              </w:rPr>
            </w:pPr>
            <w:r w:rsidRPr="00754723">
              <w:rPr>
                <w:color w:val="FF0000"/>
              </w:rPr>
              <w:lastRenderedPageBreak/>
              <w:t>Ед. измерения</w:t>
            </w:r>
          </w:p>
        </w:tc>
        <w:tc>
          <w:tcPr>
            <w:tcW w:w="4087" w:type="pct"/>
            <w:gridSpan w:val="3"/>
          </w:tcPr>
          <w:p w:rsidR="006C52BC" w:rsidRPr="00754723" w:rsidRDefault="006C52BC" w:rsidP="00BB7714">
            <w:pPr>
              <w:contextualSpacing/>
              <w:jc w:val="center"/>
              <w:rPr>
                <w:color w:val="FF0000"/>
              </w:rPr>
            </w:pPr>
            <w:r w:rsidRPr="00754723">
              <w:rPr>
                <w:color w:val="FF0000"/>
              </w:rPr>
              <w:t>Годы</w:t>
            </w:r>
          </w:p>
        </w:tc>
      </w:tr>
      <w:tr w:rsidR="00754723" w:rsidRPr="00754723" w:rsidTr="00BB7714">
        <w:trPr>
          <w:cantSplit/>
          <w:trHeight w:val="250"/>
          <w:jc w:val="center"/>
        </w:trPr>
        <w:tc>
          <w:tcPr>
            <w:tcW w:w="913" w:type="pct"/>
            <w:vMerge/>
            <w:vAlign w:val="center"/>
          </w:tcPr>
          <w:p w:rsidR="006C52BC" w:rsidRPr="00754723" w:rsidRDefault="006C52BC" w:rsidP="00BB7714">
            <w:pPr>
              <w:contextualSpacing/>
              <w:jc w:val="center"/>
              <w:rPr>
                <w:color w:val="FF0000"/>
              </w:rPr>
            </w:pPr>
          </w:p>
        </w:tc>
        <w:tc>
          <w:tcPr>
            <w:tcW w:w="1032" w:type="pct"/>
            <w:vAlign w:val="center"/>
          </w:tcPr>
          <w:p w:rsidR="006C52BC" w:rsidRPr="00754723" w:rsidRDefault="006C52BC" w:rsidP="00BB7714">
            <w:pPr>
              <w:contextualSpacing/>
              <w:jc w:val="center"/>
              <w:rPr>
                <w:color w:val="FF0000"/>
              </w:rPr>
            </w:pPr>
            <w:r w:rsidRPr="00754723">
              <w:rPr>
                <w:color w:val="FF0000"/>
              </w:rPr>
              <w:t>2013</w:t>
            </w:r>
          </w:p>
        </w:tc>
        <w:tc>
          <w:tcPr>
            <w:tcW w:w="1099" w:type="pct"/>
            <w:vAlign w:val="center"/>
          </w:tcPr>
          <w:p w:rsidR="006C52BC" w:rsidRPr="00754723" w:rsidRDefault="006C52BC" w:rsidP="00BB7714">
            <w:pPr>
              <w:contextualSpacing/>
              <w:jc w:val="center"/>
              <w:rPr>
                <w:color w:val="FF0000"/>
              </w:rPr>
            </w:pPr>
            <w:r w:rsidRPr="00754723">
              <w:rPr>
                <w:color w:val="FF0000"/>
              </w:rPr>
              <w:t>2014</w:t>
            </w:r>
          </w:p>
        </w:tc>
        <w:tc>
          <w:tcPr>
            <w:tcW w:w="1956" w:type="pct"/>
            <w:vAlign w:val="center"/>
          </w:tcPr>
          <w:p w:rsidR="006C52BC" w:rsidRPr="00754723" w:rsidRDefault="006C52BC" w:rsidP="00BB7714">
            <w:pPr>
              <w:contextualSpacing/>
              <w:jc w:val="center"/>
              <w:rPr>
                <w:color w:val="FF0000"/>
              </w:rPr>
            </w:pPr>
            <w:r w:rsidRPr="00754723">
              <w:rPr>
                <w:color w:val="FF0000"/>
              </w:rPr>
              <w:t>2015</w:t>
            </w:r>
          </w:p>
        </w:tc>
      </w:tr>
      <w:tr w:rsidR="00754723" w:rsidRPr="00754723" w:rsidTr="00BB7714">
        <w:trPr>
          <w:jc w:val="center"/>
        </w:trPr>
        <w:tc>
          <w:tcPr>
            <w:tcW w:w="913" w:type="pct"/>
            <w:vAlign w:val="center"/>
          </w:tcPr>
          <w:p w:rsidR="006C52BC" w:rsidRPr="00754723" w:rsidRDefault="006C52BC" w:rsidP="00BB7714">
            <w:pPr>
              <w:contextualSpacing/>
              <w:jc w:val="center"/>
              <w:rPr>
                <w:color w:val="FF0000"/>
              </w:rPr>
            </w:pPr>
            <w:r w:rsidRPr="00754723">
              <w:rPr>
                <w:color w:val="FF0000"/>
              </w:rPr>
              <w:t>тыс. руб.</w:t>
            </w:r>
          </w:p>
        </w:tc>
        <w:tc>
          <w:tcPr>
            <w:tcW w:w="1032" w:type="pct"/>
          </w:tcPr>
          <w:p w:rsidR="006C52BC" w:rsidRPr="00754723" w:rsidRDefault="006C52BC" w:rsidP="00BB7714">
            <w:pPr>
              <w:contextualSpacing/>
              <w:jc w:val="center"/>
              <w:rPr>
                <w:color w:val="FF0000"/>
              </w:rPr>
            </w:pPr>
            <w:r w:rsidRPr="00754723">
              <w:rPr>
                <w:color w:val="FF0000"/>
              </w:rPr>
              <w:t>3 432</w:t>
            </w:r>
          </w:p>
        </w:tc>
        <w:tc>
          <w:tcPr>
            <w:tcW w:w="1099" w:type="pct"/>
          </w:tcPr>
          <w:p w:rsidR="006C52BC" w:rsidRPr="00754723" w:rsidRDefault="006C52BC" w:rsidP="00BB7714">
            <w:pPr>
              <w:contextualSpacing/>
              <w:jc w:val="center"/>
              <w:rPr>
                <w:color w:val="FF0000"/>
              </w:rPr>
            </w:pPr>
            <w:r w:rsidRPr="00754723">
              <w:rPr>
                <w:color w:val="FF0000"/>
              </w:rPr>
              <w:t>5 045,2</w:t>
            </w:r>
          </w:p>
        </w:tc>
        <w:tc>
          <w:tcPr>
            <w:tcW w:w="1956" w:type="pct"/>
          </w:tcPr>
          <w:p w:rsidR="006C52BC" w:rsidRPr="00754723" w:rsidRDefault="006C52BC" w:rsidP="00BB7714">
            <w:pPr>
              <w:contextualSpacing/>
              <w:jc w:val="center"/>
              <w:rPr>
                <w:color w:val="FF0000"/>
              </w:rPr>
            </w:pPr>
            <w:r w:rsidRPr="00754723">
              <w:rPr>
                <w:color w:val="FF0000"/>
              </w:rPr>
              <w:t>2 895</w:t>
            </w:r>
          </w:p>
        </w:tc>
      </w:tr>
      <w:tr w:rsidR="006C52BC" w:rsidRPr="00754723" w:rsidTr="00BB7714">
        <w:trPr>
          <w:jc w:val="center"/>
        </w:trPr>
        <w:tc>
          <w:tcPr>
            <w:tcW w:w="913" w:type="pct"/>
            <w:vAlign w:val="center"/>
          </w:tcPr>
          <w:p w:rsidR="006C52BC" w:rsidRPr="00754723" w:rsidRDefault="006C52BC" w:rsidP="00BB7714">
            <w:pPr>
              <w:contextualSpacing/>
              <w:jc w:val="center"/>
              <w:rPr>
                <w:color w:val="FF0000"/>
              </w:rPr>
            </w:pPr>
            <w:r w:rsidRPr="00754723">
              <w:rPr>
                <w:color w:val="FF0000"/>
              </w:rPr>
              <w:t>кол-во объектов</w:t>
            </w:r>
          </w:p>
        </w:tc>
        <w:tc>
          <w:tcPr>
            <w:tcW w:w="1032" w:type="pct"/>
            <w:vAlign w:val="center"/>
          </w:tcPr>
          <w:p w:rsidR="006C52BC" w:rsidRPr="00754723" w:rsidRDefault="006C52BC" w:rsidP="00BB7714">
            <w:pPr>
              <w:contextualSpacing/>
              <w:jc w:val="center"/>
              <w:rPr>
                <w:color w:val="FF0000"/>
              </w:rPr>
            </w:pPr>
            <w:r w:rsidRPr="00754723">
              <w:rPr>
                <w:color w:val="FF0000"/>
              </w:rPr>
              <w:t>23</w:t>
            </w:r>
          </w:p>
        </w:tc>
        <w:tc>
          <w:tcPr>
            <w:tcW w:w="1099" w:type="pct"/>
            <w:vAlign w:val="center"/>
          </w:tcPr>
          <w:p w:rsidR="006C52BC" w:rsidRPr="00754723" w:rsidRDefault="006C52BC" w:rsidP="00BB7714">
            <w:pPr>
              <w:contextualSpacing/>
              <w:jc w:val="center"/>
              <w:rPr>
                <w:color w:val="FF0000"/>
              </w:rPr>
            </w:pPr>
            <w:r w:rsidRPr="00754723">
              <w:rPr>
                <w:color w:val="FF0000"/>
              </w:rPr>
              <w:t>27</w:t>
            </w:r>
          </w:p>
        </w:tc>
        <w:tc>
          <w:tcPr>
            <w:tcW w:w="1956" w:type="pct"/>
            <w:vAlign w:val="center"/>
          </w:tcPr>
          <w:p w:rsidR="006C52BC" w:rsidRPr="00754723" w:rsidRDefault="006C52BC" w:rsidP="00BB7714">
            <w:pPr>
              <w:contextualSpacing/>
              <w:jc w:val="center"/>
              <w:rPr>
                <w:color w:val="FF0000"/>
              </w:rPr>
            </w:pPr>
            <w:r w:rsidRPr="00754723">
              <w:rPr>
                <w:color w:val="FF0000"/>
              </w:rPr>
              <w:t>13</w:t>
            </w:r>
          </w:p>
        </w:tc>
      </w:tr>
    </w:tbl>
    <w:p w:rsidR="006C52BC" w:rsidRPr="00754723" w:rsidRDefault="006C52BC" w:rsidP="006C52BC">
      <w:pPr>
        <w:ind w:firstLine="709"/>
        <w:contextualSpacing/>
        <w:rPr>
          <w:color w:val="FF0000"/>
        </w:rPr>
      </w:pPr>
    </w:p>
    <w:p w:rsidR="006C52BC" w:rsidRPr="00754723" w:rsidRDefault="006C52BC" w:rsidP="006C52BC">
      <w:pPr>
        <w:ind w:firstLine="709"/>
        <w:contextualSpacing/>
        <w:jc w:val="both"/>
        <w:rPr>
          <w:color w:val="FF0000"/>
        </w:rPr>
      </w:pPr>
      <w:r w:rsidRPr="00754723">
        <w:rPr>
          <w:color w:val="FF0000"/>
        </w:rPr>
        <w:t>К основным проблемам в сфере управления муниципальным имуществом в Каргасокском районе можно отнести наличие на балансе муниципального образования «Каргасокский район» достаточно большого количества движимого и недвижимого имущества, перешедшего в муниципальную собственность еще в 90-ых годах прошлого века. Зачастую, осуществление управления таким имуществом достаточно затруднительно из-за отсутствия на него технической и правоустанавливающей документации, а также большого физического и морального износа. Что, в свою очередь, влечет за собой увеличение нагрузки на бюджет района по его содержанию и обслуживанию.</w:t>
      </w:r>
    </w:p>
    <w:p w:rsidR="006C52BC" w:rsidRPr="00754723" w:rsidRDefault="006C52BC" w:rsidP="006C52BC">
      <w:pPr>
        <w:ind w:firstLine="709"/>
        <w:contextualSpacing/>
        <w:jc w:val="both"/>
        <w:rPr>
          <w:color w:val="FF0000"/>
        </w:rPr>
      </w:pPr>
      <w:r w:rsidRPr="00754723">
        <w:rPr>
          <w:color w:val="FF0000"/>
        </w:rPr>
        <w:t>Если на данном этапе не активизировать работу по инвентаризации и приватизации имущества, не связанного с выполнениями муниципальным образованием «Каргасокский район» своих полномочий, а также инженерных сетей, расходы на их содержание только увеличатся. Также, в некоторых случаях, это может привести к нарушению функционирования систем жизнеобеспечения населения.</w:t>
      </w:r>
    </w:p>
    <w:p w:rsidR="006C52BC" w:rsidRPr="00754723" w:rsidRDefault="006C52BC" w:rsidP="006C52BC">
      <w:pPr>
        <w:ind w:firstLine="709"/>
        <w:contextualSpacing/>
        <w:rPr>
          <w:color w:val="FF0000"/>
        </w:rPr>
      </w:pPr>
    </w:p>
    <w:p w:rsidR="006C52BC" w:rsidRPr="00754723" w:rsidRDefault="006C52BC" w:rsidP="003D3588">
      <w:pPr>
        <w:pStyle w:val="ConsPlusNormal"/>
        <w:widowControl/>
        <w:numPr>
          <w:ilvl w:val="0"/>
          <w:numId w:val="29"/>
        </w:numPr>
        <w:suppressAutoHyphens w:val="0"/>
        <w:autoSpaceDN w:val="0"/>
        <w:adjustRightInd w:val="0"/>
        <w:ind w:left="0" w:firstLine="0"/>
        <w:contextualSpacing/>
        <w:jc w:val="center"/>
        <w:outlineLvl w:val="0"/>
        <w:rPr>
          <w:rFonts w:ascii="Times New Roman" w:hAnsi="Times New Roman" w:cs="Times New Roman"/>
          <w:color w:val="FF0000"/>
          <w:sz w:val="24"/>
          <w:szCs w:val="24"/>
        </w:rPr>
      </w:pPr>
      <w:r w:rsidRPr="00754723">
        <w:rPr>
          <w:rFonts w:ascii="Times New Roman" w:hAnsi="Times New Roman" w:cs="Times New Roman"/>
          <w:color w:val="FF0000"/>
          <w:sz w:val="24"/>
          <w:szCs w:val="24"/>
        </w:rPr>
        <w:t>ЦЕЛИ И ЗАДАЧИ ПОДПРОГРАММЫ 5, СРОКИ И ЭТАПЫ ЕЕ РЕАЛИЗАЦИИ,</w:t>
      </w:r>
    </w:p>
    <w:p w:rsidR="006C52BC" w:rsidRPr="00754723" w:rsidRDefault="006C52BC" w:rsidP="003D3588">
      <w:pPr>
        <w:pStyle w:val="ConsPlusNormal"/>
        <w:ind w:firstLine="0"/>
        <w:contextualSpacing/>
        <w:jc w:val="center"/>
        <w:outlineLvl w:val="0"/>
        <w:rPr>
          <w:rFonts w:ascii="Times New Roman" w:hAnsi="Times New Roman" w:cs="Times New Roman"/>
          <w:color w:val="FF0000"/>
          <w:sz w:val="24"/>
          <w:szCs w:val="24"/>
        </w:rPr>
      </w:pPr>
      <w:r w:rsidRPr="00754723">
        <w:rPr>
          <w:rFonts w:ascii="Times New Roman" w:hAnsi="Times New Roman" w:cs="Times New Roman"/>
          <w:color w:val="FF0000"/>
          <w:sz w:val="24"/>
          <w:szCs w:val="24"/>
        </w:rPr>
        <w:t>ЦЕЛЕВЫЕ ПОКАЗАТЕЛИ РЕЗУЛЬТАТИВНОСТИ РЕАЛИЗАЦИИ ПОДПРОГРАММЫ 5.</w:t>
      </w:r>
    </w:p>
    <w:p w:rsidR="006C52BC" w:rsidRPr="00754723" w:rsidRDefault="006C52BC" w:rsidP="006C52BC">
      <w:pPr>
        <w:ind w:firstLine="709"/>
        <w:contextualSpacing/>
        <w:rPr>
          <w:color w:val="FF0000"/>
        </w:rPr>
      </w:pPr>
    </w:p>
    <w:p w:rsidR="006C52BC" w:rsidRPr="00754723" w:rsidRDefault="006C52BC" w:rsidP="006C52BC">
      <w:pPr>
        <w:ind w:firstLine="709"/>
        <w:contextualSpacing/>
        <w:jc w:val="both"/>
        <w:rPr>
          <w:color w:val="FF0000"/>
        </w:rPr>
      </w:pPr>
      <w:r w:rsidRPr="00754723">
        <w:rPr>
          <w:color w:val="FF0000"/>
        </w:rPr>
        <w:t>Настоящая подпрограмма, направлена на реализацию цели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муниципальной подпрограммы.</w:t>
      </w:r>
    </w:p>
    <w:p w:rsidR="006C52BC" w:rsidRPr="00754723" w:rsidRDefault="006C52BC" w:rsidP="006C52BC">
      <w:pPr>
        <w:ind w:firstLine="709"/>
        <w:contextualSpacing/>
        <w:jc w:val="both"/>
        <w:rPr>
          <w:color w:val="FF0000"/>
        </w:rPr>
      </w:pPr>
      <w:r w:rsidRPr="00754723">
        <w:rPr>
          <w:color w:val="FF0000"/>
        </w:rPr>
        <w:t>Подпрограмма № 5 определяет одну основную цель:</w:t>
      </w:r>
    </w:p>
    <w:p w:rsidR="006C52BC" w:rsidRPr="00754723" w:rsidRDefault="006C52BC" w:rsidP="006C52BC">
      <w:pPr>
        <w:ind w:firstLine="709"/>
        <w:contextualSpacing/>
        <w:jc w:val="both"/>
        <w:rPr>
          <w:color w:val="FF0000"/>
        </w:rPr>
      </w:pPr>
      <w:r w:rsidRPr="00754723">
        <w:rPr>
          <w:color w:val="FF0000"/>
        </w:rPr>
        <w:t>- создание эффективной системы управления муниципальным имуществом.</w:t>
      </w:r>
    </w:p>
    <w:p w:rsidR="006C52BC" w:rsidRPr="00754723" w:rsidRDefault="006C52BC" w:rsidP="006C52BC">
      <w:pPr>
        <w:ind w:firstLine="709"/>
        <w:contextualSpacing/>
        <w:jc w:val="both"/>
        <w:rPr>
          <w:color w:val="FF0000"/>
        </w:rPr>
      </w:pPr>
      <w:r w:rsidRPr="00754723">
        <w:rPr>
          <w:color w:val="FF0000"/>
        </w:rPr>
        <w:t>Показателем цели будет 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w:t>
      </w:r>
    </w:p>
    <w:p w:rsidR="006C52BC" w:rsidRPr="00754723" w:rsidRDefault="006C52BC" w:rsidP="006C52BC">
      <w:pPr>
        <w:ind w:firstLine="709"/>
        <w:contextualSpacing/>
        <w:jc w:val="both"/>
        <w:rPr>
          <w:color w:val="FF0000"/>
        </w:rPr>
      </w:pPr>
      <w:r w:rsidRPr="00754723">
        <w:rPr>
          <w:color w:val="FF0000"/>
        </w:rPr>
        <w:t>Выполнение поставленной цели обусловлено успешным решением следующих задач:</w:t>
      </w:r>
    </w:p>
    <w:p w:rsidR="006C52BC" w:rsidRPr="00754723" w:rsidRDefault="006C52BC" w:rsidP="006C52BC">
      <w:pPr>
        <w:ind w:firstLine="709"/>
        <w:contextualSpacing/>
        <w:jc w:val="both"/>
        <w:rPr>
          <w:color w:val="FF0000"/>
        </w:rPr>
      </w:pPr>
      <w:r w:rsidRPr="00754723">
        <w:rPr>
          <w:color w:val="FF0000"/>
        </w:rPr>
        <w:t>1. Рациональное использование муниципального имущества муниципального образования «Каргасокский район»;</w:t>
      </w:r>
    </w:p>
    <w:p w:rsidR="006C52BC" w:rsidRPr="00754723" w:rsidRDefault="006C52BC" w:rsidP="006C52BC">
      <w:pPr>
        <w:ind w:firstLine="709"/>
        <w:contextualSpacing/>
        <w:jc w:val="both"/>
        <w:rPr>
          <w:color w:val="FF0000"/>
        </w:rPr>
      </w:pPr>
      <w:r w:rsidRPr="00754723">
        <w:rPr>
          <w:color w:val="FF0000"/>
        </w:rPr>
        <w:t>2. Приватизация муниципального имущества;</w:t>
      </w:r>
    </w:p>
    <w:p w:rsidR="006C52BC" w:rsidRPr="00754723" w:rsidRDefault="006C52BC" w:rsidP="006C52BC">
      <w:pPr>
        <w:ind w:firstLine="709"/>
        <w:contextualSpacing/>
        <w:jc w:val="both"/>
        <w:rPr>
          <w:color w:val="FF0000"/>
        </w:rPr>
      </w:pPr>
      <w:r w:rsidRPr="00754723">
        <w:rPr>
          <w:color w:val="FF0000"/>
        </w:rPr>
        <w:t>3. Совершенствование системы учета и контроля муниципального имущества муниципального образования «Каргасокский район»;</w:t>
      </w:r>
    </w:p>
    <w:p w:rsidR="006C52BC" w:rsidRPr="00754723" w:rsidRDefault="006C52BC" w:rsidP="006C52BC">
      <w:pPr>
        <w:ind w:firstLine="709"/>
        <w:contextualSpacing/>
        <w:jc w:val="both"/>
        <w:rPr>
          <w:color w:val="FF0000"/>
        </w:rPr>
      </w:pPr>
      <w:r w:rsidRPr="00754723">
        <w:rPr>
          <w:color w:val="FF0000"/>
        </w:rPr>
        <w:t>4. Приобретение недвижимого и движимого имущества в собственность муниципального образования «Каргасокский район».</w:t>
      </w:r>
    </w:p>
    <w:p w:rsidR="006C52BC" w:rsidRPr="00754723" w:rsidRDefault="006C52BC" w:rsidP="006C52BC">
      <w:pPr>
        <w:ind w:firstLine="709"/>
        <w:contextualSpacing/>
        <w:jc w:val="both"/>
        <w:rPr>
          <w:color w:val="FF0000"/>
        </w:rPr>
      </w:pPr>
      <w:r w:rsidRPr="00754723">
        <w:rPr>
          <w:color w:val="FF0000"/>
        </w:rPr>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определенным Стратегией социально-экономического развития муниципального образования «Каргасокский район» Томской области до 2025 года. утвержденной решением Думы Каргасокского района от 25.02.2016 № 40.</w:t>
      </w:r>
    </w:p>
    <w:p w:rsidR="006C52BC" w:rsidRPr="00754723" w:rsidRDefault="006C52BC" w:rsidP="006C52BC">
      <w:pPr>
        <w:ind w:firstLine="709"/>
        <w:contextualSpacing/>
        <w:jc w:val="both"/>
        <w:rPr>
          <w:color w:val="FF0000"/>
        </w:rPr>
      </w:pPr>
      <w:r w:rsidRPr="00754723">
        <w:rPr>
          <w:color w:val="FF0000"/>
        </w:rPr>
        <w:t xml:space="preserve">Наименования показателей Подпрограммы 5, значения показателей, периодичность сбора данных, а также методы сбора информации отражены в Таблице 4. «Сведения о составе и значениях целевых показателей результативности подпрограммы «Эффективное управление муниципальным имуществом муниципального образования «Каргасокский район». </w:t>
      </w:r>
    </w:p>
    <w:p w:rsidR="006C52BC" w:rsidRPr="00754723" w:rsidRDefault="006C52BC" w:rsidP="006C52BC">
      <w:pPr>
        <w:ind w:firstLine="709"/>
        <w:contextualSpacing/>
        <w:jc w:val="both"/>
        <w:rPr>
          <w:color w:val="FF0000"/>
        </w:rPr>
      </w:pPr>
      <w:r w:rsidRPr="00754723">
        <w:rPr>
          <w:color w:val="FF0000"/>
        </w:rPr>
        <w:t>Срок реализации подпрограммы 2016 – 2021 годы, этапы не предусмотрены.</w:t>
      </w:r>
    </w:p>
    <w:p w:rsidR="006C52BC" w:rsidRPr="00754723" w:rsidRDefault="006C52BC" w:rsidP="006C52BC">
      <w:pPr>
        <w:pStyle w:val="a5"/>
        <w:ind w:firstLine="709"/>
        <w:contextualSpacing/>
        <w:jc w:val="both"/>
        <w:rPr>
          <w:rFonts w:ascii="Times New Roman" w:hAnsi="Times New Roman"/>
          <w:color w:val="FF0000"/>
          <w:sz w:val="24"/>
          <w:szCs w:val="24"/>
        </w:rPr>
      </w:pPr>
      <w:r w:rsidRPr="00754723">
        <w:rPr>
          <w:rFonts w:ascii="Times New Roman" w:hAnsi="Times New Roman"/>
          <w:color w:val="FF0000"/>
          <w:sz w:val="24"/>
          <w:szCs w:val="24"/>
        </w:rPr>
        <w:lastRenderedPageBreak/>
        <w:t>В качестве целевых показателей, определяющих эффективность реализации подпрограммы, приняты следующие ожидаемые значения показателей:</w:t>
      </w:r>
    </w:p>
    <w:p w:rsidR="006C52BC" w:rsidRPr="00754723" w:rsidRDefault="006C52BC" w:rsidP="006C52BC">
      <w:pPr>
        <w:pStyle w:val="a5"/>
        <w:ind w:firstLine="709"/>
        <w:contextualSpacing/>
        <w:jc w:val="both"/>
        <w:rPr>
          <w:rFonts w:ascii="Times New Roman" w:hAnsi="Times New Roman"/>
          <w:color w:val="FF0000"/>
          <w:sz w:val="24"/>
          <w:szCs w:val="24"/>
        </w:rPr>
      </w:pPr>
      <w:r w:rsidRPr="00754723">
        <w:rPr>
          <w:rFonts w:ascii="Times New Roman" w:hAnsi="Times New Roman"/>
          <w:color w:val="FF0000"/>
          <w:sz w:val="24"/>
          <w:szCs w:val="24"/>
        </w:rPr>
        <w:t>- 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w:t>
      </w:r>
    </w:p>
    <w:p w:rsidR="006C52BC" w:rsidRPr="00754723" w:rsidRDefault="006C52BC" w:rsidP="006C52BC">
      <w:pPr>
        <w:pStyle w:val="a5"/>
        <w:ind w:firstLine="709"/>
        <w:contextualSpacing/>
        <w:jc w:val="both"/>
        <w:rPr>
          <w:rFonts w:ascii="Times New Roman" w:hAnsi="Times New Roman"/>
          <w:color w:val="FF0000"/>
          <w:sz w:val="24"/>
          <w:szCs w:val="24"/>
        </w:rPr>
      </w:pPr>
      <w:r w:rsidRPr="00754723">
        <w:rPr>
          <w:rFonts w:ascii="Times New Roman" w:hAnsi="Times New Roman"/>
          <w:color w:val="FF0000"/>
          <w:sz w:val="24"/>
          <w:szCs w:val="24"/>
        </w:rPr>
        <w:t>- 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w:t>
      </w:r>
    </w:p>
    <w:p w:rsidR="006C52BC" w:rsidRPr="00754723" w:rsidRDefault="006C52BC" w:rsidP="006C52BC">
      <w:pPr>
        <w:pStyle w:val="a5"/>
        <w:ind w:firstLine="709"/>
        <w:contextualSpacing/>
        <w:jc w:val="both"/>
        <w:rPr>
          <w:rFonts w:ascii="Times New Roman" w:hAnsi="Times New Roman"/>
          <w:color w:val="FF0000"/>
          <w:sz w:val="24"/>
          <w:szCs w:val="24"/>
        </w:rPr>
      </w:pPr>
      <w:r w:rsidRPr="00754723">
        <w:rPr>
          <w:rFonts w:ascii="Times New Roman" w:hAnsi="Times New Roman"/>
          <w:color w:val="FF0000"/>
          <w:sz w:val="24"/>
          <w:szCs w:val="24"/>
        </w:rPr>
        <w:t>- 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w:t>
      </w:r>
    </w:p>
    <w:p w:rsidR="006C52BC" w:rsidRPr="00754723" w:rsidRDefault="006C52BC" w:rsidP="006C52BC">
      <w:pPr>
        <w:pStyle w:val="a5"/>
        <w:ind w:firstLine="709"/>
        <w:contextualSpacing/>
        <w:jc w:val="both"/>
        <w:rPr>
          <w:rFonts w:ascii="Times New Roman" w:hAnsi="Times New Roman"/>
          <w:color w:val="FF0000"/>
          <w:sz w:val="24"/>
          <w:szCs w:val="24"/>
        </w:rPr>
      </w:pPr>
      <w:r w:rsidRPr="00754723">
        <w:rPr>
          <w:rFonts w:ascii="Times New Roman" w:hAnsi="Times New Roman"/>
          <w:color w:val="FF0000"/>
          <w:sz w:val="24"/>
          <w:szCs w:val="24"/>
        </w:rPr>
        <w:t>- Количество недвижимого имущества, приобретенного в собственность муниципального образования «Каргасокский район».</w:t>
      </w:r>
    </w:p>
    <w:p w:rsidR="006C52BC" w:rsidRPr="00754723" w:rsidRDefault="006C52BC" w:rsidP="006C52BC">
      <w:pPr>
        <w:ind w:firstLine="709"/>
        <w:contextualSpacing/>
        <w:rPr>
          <w:color w:val="FF0000"/>
        </w:rPr>
      </w:pPr>
    </w:p>
    <w:p w:rsidR="006C52BC" w:rsidRPr="00754723" w:rsidRDefault="006C52BC" w:rsidP="003D3588">
      <w:pPr>
        <w:pStyle w:val="ConsPlusNormal"/>
        <w:widowControl/>
        <w:numPr>
          <w:ilvl w:val="0"/>
          <w:numId w:val="29"/>
        </w:numPr>
        <w:suppressAutoHyphens w:val="0"/>
        <w:autoSpaceDN w:val="0"/>
        <w:adjustRightInd w:val="0"/>
        <w:ind w:left="0" w:firstLine="0"/>
        <w:contextualSpacing/>
        <w:jc w:val="center"/>
        <w:outlineLvl w:val="0"/>
        <w:rPr>
          <w:rFonts w:ascii="Times New Roman" w:hAnsi="Times New Roman" w:cs="Times New Roman"/>
          <w:color w:val="FF0000"/>
          <w:sz w:val="24"/>
          <w:szCs w:val="24"/>
        </w:rPr>
      </w:pPr>
      <w:r w:rsidRPr="00754723">
        <w:rPr>
          <w:rFonts w:ascii="Times New Roman" w:hAnsi="Times New Roman" w:cs="Times New Roman"/>
          <w:color w:val="FF0000"/>
          <w:sz w:val="24"/>
          <w:szCs w:val="24"/>
        </w:rPr>
        <w:t>СИСТЕМА МЕРОПРИЯТИЙ ПОДПРОГРАММЫ 5 И ЕЕ РЕСУРСНОЕ ОБЕСПЕЧЕНИЕ.</w:t>
      </w:r>
    </w:p>
    <w:p w:rsidR="006C52BC" w:rsidRPr="00754723" w:rsidRDefault="006C52BC" w:rsidP="006C52BC">
      <w:pPr>
        <w:ind w:firstLine="709"/>
        <w:contextualSpacing/>
        <w:jc w:val="center"/>
        <w:rPr>
          <w:color w:val="FF0000"/>
        </w:rPr>
      </w:pPr>
    </w:p>
    <w:p w:rsidR="006C52BC" w:rsidRPr="00754723" w:rsidRDefault="006C52BC" w:rsidP="006C52BC">
      <w:pPr>
        <w:ind w:firstLine="709"/>
        <w:contextualSpacing/>
        <w:jc w:val="both"/>
        <w:rPr>
          <w:color w:val="FF0000"/>
        </w:rPr>
      </w:pPr>
      <w:r w:rsidRPr="00754723">
        <w:rPr>
          <w:color w:val="FF0000"/>
        </w:rPr>
        <w:t>В рамках реализации подпрограммы запланировано выполнение 4-ех основных мероприятий:</w:t>
      </w:r>
    </w:p>
    <w:p w:rsidR="006C52BC" w:rsidRPr="00754723" w:rsidRDefault="006C52BC" w:rsidP="006C52BC">
      <w:pPr>
        <w:numPr>
          <w:ilvl w:val="0"/>
          <w:numId w:val="23"/>
        </w:numPr>
        <w:ind w:left="0" w:firstLine="709"/>
        <w:contextualSpacing/>
        <w:jc w:val="both"/>
        <w:rPr>
          <w:color w:val="FF0000"/>
        </w:rPr>
      </w:pPr>
      <w:r w:rsidRPr="00754723">
        <w:rPr>
          <w:color w:val="FF0000"/>
        </w:rPr>
        <w:t>Обслуживание муниципальной собственности;</w:t>
      </w:r>
    </w:p>
    <w:p w:rsidR="006C52BC" w:rsidRPr="00754723" w:rsidRDefault="006C52BC" w:rsidP="006C52BC">
      <w:pPr>
        <w:numPr>
          <w:ilvl w:val="0"/>
          <w:numId w:val="23"/>
        </w:numPr>
        <w:ind w:left="0" w:firstLine="709"/>
        <w:contextualSpacing/>
        <w:jc w:val="both"/>
        <w:rPr>
          <w:color w:val="FF0000"/>
        </w:rPr>
      </w:pPr>
      <w:r w:rsidRPr="00754723">
        <w:rPr>
          <w:color w:val="FF0000"/>
        </w:rPr>
        <w:t>Приватизация муниципального имущества;</w:t>
      </w:r>
    </w:p>
    <w:p w:rsidR="006C52BC" w:rsidRPr="00754723" w:rsidRDefault="006C52BC" w:rsidP="006C52BC">
      <w:pPr>
        <w:numPr>
          <w:ilvl w:val="0"/>
          <w:numId w:val="23"/>
        </w:numPr>
        <w:ind w:left="0" w:firstLine="709"/>
        <w:contextualSpacing/>
        <w:jc w:val="both"/>
        <w:rPr>
          <w:color w:val="FF0000"/>
        </w:rPr>
      </w:pPr>
      <w:r w:rsidRPr="00754723">
        <w:rPr>
          <w:color w:val="FF0000"/>
        </w:rPr>
        <w:t>Совершенствование системы учета и контроля муниципального имущества муниципального образования «Каргасокский район»;</w:t>
      </w:r>
    </w:p>
    <w:p w:rsidR="006C52BC" w:rsidRPr="00754723" w:rsidRDefault="006C52BC" w:rsidP="006C52BC">
      <w:pPr>
        <w:numPr>
          <w:ilvl w:val="0"/>
          <w:numId w:val="23"/>
        </w:numPr>
        <w:ind w:left="0" w:firstLine="709"/>
        <w:contextualSpacing/>
        <w:jc w:val="both"/>
        <w:rPr>
          <w:color w:val="FF0000"/>
        </w:rPr>
      </w:pPr>
      <w:r w:rsidRPr="00754723">
        <w:rPr>
          <w:color w:val="FF0000"/>
        </w:rPr>
        <w:t>Приобретение недвижимого имущества в собственность муниципального образования «Каргасокский район».</w:t>
      </w:r>
    </w:p>
    <w:p w:rsidR="006C52BC" w:rsidRPr="00754723" w:rsidRDefault="006C52BC" w:rsidP="006C52BC">
      <w:pPr>
        <w:ind w:firstLine="709"/>
        <w:contextualSpacing/>
        <w:jc w:val="both"/>
        <w:rPr>
          <w:color w:val="FF0000"/>
        </w:rPr>
      </w:pPr>
      <w:r w:rsidRPr="00754723">
        <w:rPr>
          <w:color w:val="FF0000"/>
        </w:rPr>
        <w:t>Сроки реализации мероприятий, источники финансирования, участники запланированных мероприятий, а так же показатели конечного результата представлены в Таблице 5. «Перечень основных мероприятий и ресурсное обеспечение подпрограммы: «Эффективное управление муниципальным имуществом муниципального образования «Каргасокский район».</w:t>
      </w:r>
    </w:p>
    <w:p w:rsidR="006C52BC" w:rsidRPr="00754723" w:rsidRDefault="006C52BC" w:rsidP="006C52BC">
      <w:pPr>
        <w:ind w:firstLine="709"/>
        <w:contextualSpacing/>
        <w:jc w:val="both"/>
        <w:rPr>
          <w:color w:val="FF0000"/>
        </w:rPr>
      </w:pPr>
      <w:r w:rsidRPr="00754723">
        <w:rPr>
          <w:color w:val="FF0000"/>
        </w:rPr>
        <w:t>Всего на реализацию подпрограммы необходимо 1</w:t>
      </w:r>
      <w:r w:rsidR="00527F8E" w:rsidRPr="00754723">
        <w:rPr>
          <w:color w:val="FF0000"/>
        </w:rPr>
        <w:t>3</w:t>
      </w:r>
      <w:r w:rsidRPr="00754723">
        <w:rPr>
          <w:color w:val="FF0000"/>
        </w:rPr>
        <w:t>4 11</w:t>
      </w:r>
      <w:r w:rsidR="00527F8E" w:rsidRPr="00754723">
        <w:rPr>
          <w:color w:val="FF0000"/>
        </w:rPr>
        <w:t>9</w:t>
      </w:r>
      <w:r w:rsidRPr="00754723">
        <w:rPr>
          <w:color w:val="FF0000"/>
        </w:rPr>
        <w:t>,</w:t>
      </w:r>
      <w:r w:rsidR="00527F8E" w:rsidRPr="00754723">
        <w:rPr>
          <w:color w:val="FF0000"/>
        </w:rPr>
        <w:t>0</w:t>
      </w:r>
      <w:r w:rsidRPr="00754723">
        <w:rPr>
          <w:color w:val="FF0000"/>
        </w:rPr>
        <w:t>7 тыс. рублей, в том числе из средств:</w:t>
      </w:r>
    </w:p>
    <w:p w:rsidR="006C52BC" w:rsidRPr="00754723" w:rsidRDefault="006C52BC" w:rsidP="006C52BC">
      <w:pPr>
        <w:ind w:firstLine="709"/>
        <w:contextualSpacing/>
        <w:jc w:val="both"/>
        <w:rPr>
          <w:color w:val="FF0000"/>
        </w:rPr>
      </w:pPr>
      <w:r w:rsidRPr="00754723">
        <w:rPr>
          <w:color w:val="FF0000"/>
        </w:rPr>
        <w:t>- федерального бюджета – 0 тыс. руб.;</w:t>
      </w:r>
    </w:p>
    <w:p w:rsidR="006C52BC" w:rsidRPr="00754723" w:rsidRDefault="006C52BC" w:rsidP="006C52BC">
      <w:pPr>
        <w:ind w:firstLine="709"/>
        <w:contextualSpacing/>
        <w:jc w:val="both"/>
        <w:rPr>
          <w:color w:val="FF0000"/>
        </w:rPr>
      </w:pPr>
      <w:r w:rsidRPr="00754723">
        <w:rPr>
          <w:color w:val="FF0000"/>
        </w:rPr>
        <w:t>- областного бюджета – 11</w:t>
      </w:r>
      <w:r w:rsidR="00527F8E" w:rsidRPr="00754723">
        <w:rPr>
          <w:color w:val="FF0000"/>
        </w:rPr>
        <w:t>0</w:t>
      </w:r>
      <w:r w:rsidRPr="00754723">
        <w:rPr>
          <w:color w:val="FF0000"/>
        </w:rPr>
        <w:t xml:space="preserve"> </w:t>
      </w:r>
      <w:r w:rsidR="00527F8E" w:rsidRPr="00754723">
        <w:rPr>
          <w:color w:val="FF0000"/>
        </w:rPr>
        <w:t>6</w:t>
      </w:r>
      <w:r w:rsidRPr="00754723">
        <w:rPr>
          <w:color w:val="FF0000"/>
        </w:rPr>
        <w:t>86,35 тыс. руб.;</w:t>
      </w:r>
    </w:p>
    <w:p w:rsidR="006C52BC" w:rsidRPr="00754723" w:rsidRDefault="006C52BC" w:rsidP="006C52BC">
      <w:pPr>
        <w:ind w:firstLine="709"/>
        <w:contextualSpacing/>
        <w:jc w:val="both"/>
        <w:rPr>
          <w:color w:val="FF0000"/>
        </w:rPr>
      </w:pPr>
      <w:r w:rsidRPr="00754723">
        <w:rPr>
          <w:color w:val="FF0000"/>
        </w:rPr>
        <w:t>- районного бюджета (местного) – 2</w:t>
      </w:r>
      <w:r w:rsidR="00527F8E" w:rsidRPr="00754723">
        <w:rPr>
          <w:color w:val="FF0000"/>
        </w:rPr>
        <w:t>3</w:t>
      </w:r>
      <w:r w:rsidRPr="00754723">
        <w:rPr>
          <w:color w:val="FF0000"/>
        </w:rPr>
        <w:t xml:space="preserve"> 4</w:t>
      </w:r>
      <w:r w:rsidR="00527F8E" w:rsidRPr="00754723">
        <w:rPr>
          <w:color w:val="FF0000"/>
        </w:rPr>
        <w:t>32</w:t>
      </w:r>
      <w:r w:rsidRPr="00754723">
        <w:rPr>
          <w:color w:val="FF0000"/>
        </w:rPr>
        <w:t>,</w:t>
      </w:r>
      <w:r w:rsidR="00527F8E" w:rsidRPr="00754723">
        <w:rPr>
          <w:color w:val="FF0000"/>
        </w:rPr>
        <w:t>7</w:t>
      </w:r>
      <w:r w:rsidRPr="00754723">
        <w:rPr>
          <w:color w:val="FF0000"/>
        </w:rPr>
        <w:t>2 тыс. руб.;</w:t>
      </w:r>
    </w:p>
    <w:p w:rsidR="006C52BC" w:rsidRPr="00754723" w:rsidRDefault="006C52BC" w:rsidP="006C52BC">
      <w:pPr>
        <w:ind w:firstLine="709"/>
        <w:contextualSpacing/>
        <w:jc w:val="both"/>
        <w:rPr>
          <w:color w:val="FF0000"/>
        </w:rPr>
      </w:pPr>
      <w:r w:rsidRPr="00754723">
        <w:rPr>
          <w:color w:val="FF0000"/>
        </w:rPr>
        <w:t>- внебюджетные источники финансирования не предусмотрены.</w:t>
      </w:r>
    </w:p>
    <w:p w:rsidR="006C52BC" w:rsidRPr="00754723" w:rsidRDefault="006C52BC" w:rsidP="006C52BC">
      <w:pPr>
        <w:ind w:firstLine="709"/>
        <w:contextualSpacing/>
        <w:jc w:val="both"/>
        <w:rPr>
          <w:color w:val="FF0000"/>
        </w:rPr>
      </w:pPr>
      <w:r w:rsidRPr="00754723">
        <w:rPr>
          <w:color w:val="FF0000"/>
        </w:rPr>
        <w:t xml:space="preserve">Проектом областного бюджета на 2016 год и на плановый период 2017-2018 гг. предусмотрены межбюджетные трансферты с целью распределения субсидий местным бюджетам на софинансирование капитальных вложений в объекты муниципальной собственности в рамках государственной программы «Развитие образования в Томской области» на 2016 год и на плановый период 2017 и 2018 годов. Софинансирование запланировано для приобретения в муниципальную собственность здания для размещения дошкольного образовательного учреждения, расположенного по адресу: Томская область, с. Каргасок, ул. Лугинецкая, 55 на общую сумму 110 686,4 тыс. рублей из них: </w:t>
      </w:r>
    </w:p>
    <w:p w:rsidR="006C52BC" w:rsidRPr="00754723" w:rsidRDefault="006C52BC" w:rsidP="006C52BC">
      <w:pPr>
        <w:ind w:firstLine="709"/>
        <w:contextualSpacing/>
        <w:jc w:val="both"/>
        <w:rPr>
          <w:color w:val="FF0000"/>
        </w:rPr>
      </w:pPr>
      <w:r w:rsidRPr="00754723">
        <w:rPr>
          <w:color w:val="FF0000"/>
        </w:rPr>
        <w:t>- 33 096,1 тыс. руб. в 2016 году;</w:t>
      </w:r>
    </w:p>
    <w:p w:rsidR="006C52BC" w:rsidRPr="00754723" w:rsidRDefault="006C52BC" w:rsidP="006C52BC">
      <w:pPr>
        <w:ind w:firstLine="709"/>
        <w:contextualSpacing/>
        <w:jc w:val="both"/>
        <w:rPr>
          <w:color w:val="FF0000"/>
        </w:rPr>
      </w:pPr>
      <w:r w:rsidRPr="00754723">
        <w:rPr>
          <w:color w:val="FF0000"/>
        </w:rPr>
        <w:t>- 30 476 тыс. руб. в 2017 году;</w:t>
      </w:r>
    </w:p>
    <w:p w:rsidR="006C52BC" w:rsidRPr="00754723" w:rsidRDefault="006C52BC" w:rsidP="006C52BC">
      <w:pPr>
        <w:ind w:firstLine="709"/>
        <w:contextualSpacing/>
        <w:jc w:val="both"/>
        <w:rPr>
          <w:color w:val="FF0000"/>
        </w:rPr>
      </w:pPr>
      <w:r w:rsidRPr="00754723">
        <w:rPr>
          <w:color w:val="FF0000"/>
        </w:rPr>
        <w:t>- 27 856,9 тыс. руб. в 2018 году;</w:t>
      </w:r>
    </w:p>
    <w:p w:rsidR="006C52BC" w:rsidRPr="00754723" w:rsidRDefault="006C52BC" w:rsidP="006C52BC">
      <w:pPr>
        <w:ind w:firstLine="709"/>
        <w:contextualSpacing/>
        <w:jc w:val="both"/>
        <w:rPr>
          <w:color w:val="FF0000"/>
        </w:rPr>
      </w:pPr>
      <w:r w:rsidRPr="00754723">
        <w:rPr>
          <w:color w:val="FF0000"/>
        </w:rPr>
        <w:t>- 19 257,4 тыс. руб. в 2019 году.</w:t>
      </w:r>
    </w:p>
    <w:p w:rsidR="006C52BC" w:rsidRPr="00754723" w:rsidRDefault="006C52BC" w:rsidP="006C52BC">
      <w:pPr>
        <w:ind w:firstLine="709"/>
        <w:contextualSpacing/>
        <w:jc w:val="both"/>
        <w:rPr>
          <w:color w:val="FF0000"/>
        </w:rPr>
      </w:pPr>
      <w:r w:rsidRPr="00754723">
        <w:rPr>
          <w:color w:val="FF0000"/>
        </w:rPr>
        <w:t>Софинансирование из других источников не предусмотрено.</w:t>
      </w:r>
    </w:p>
    <w:p w:rsidR="006C52BC" w:rsidRPr="00754723" w:rsidRDefault="006C52BC" w:rsidP="006C52BC">
      <w:pPr>
        <w:autoSpaceDE w:val="0"/>
        <w:autoSpaceDN w:val="0"/>
        <w:adjustRightInd w:val="0"/>
        <w:ind w:firstLine="709"/>
        <w:contextualSpacing/>
        <w:jc w:val="both"/>
        <w:rPr>
          <w:color w:val="FF0000"/>
        </w:rPr>
      </w:pPr>
      <w:r w:rsidRPr="00754723">
        <w:rPr>
          <w:color w:val="FF0000"/>
        </w:rPr>
        <w:lastRenderedPageBreak/>
        <w:t>Объем и структура бюджетного финансирования подпрограммы подлежат ежегодному уточнению в соответствии с реальными возможностями бюджетов и с учетом фактического выполнения мероприятий подпрограммы.</w:t>
      </w:r>
    </w:p>
    <w:p w:rsidR="006C52BC" w:rsidRPr="00754723" w:rsidRDefault="006C52BC" w:rsidP="006C52BC">
      <w:pPr>
        <w:ind w:firstLine="709"/>
        <w:contextualSpacing/>
        <w:rPr>
          <w:color w:val="FF0000"/>
        </w:rPr>
      </w:pPr>
    </w:p>
    <w:p w:rsidR="006C52BC" w:rsidRPr="00754723" w:rsidRDefault="006C52BC" w:rsidP="006C52BC">
      <w:pPr>
        <w:ind w:firstLine="709"/>
        <w:contextualSpacing/>
        <w:rPr>
          <w:color w:val="FF0000"/>
        </w:rPr>
        <w:sectPr w:rsidR="006C52BC" w:rsidRPr="00754723" w:rsidSect="00A8715A">
          <w:type w:val="continuous"/>
          <w:pgSz w:w="11906" w:h="16838"/>
          <w:pgMar w:top="1134" w:right="567" w:bottom="1134" w:left="1701" w:header="709" w:footer="709" w:gutter="0"/>
          <w:cols w:space="708"/>
          <w:docGrid w:linePitch="360"/>
        </w:sectPr>
      </w:pPr>
    </w:p>
    <w:p w:rsidR="006C52BC" w:rsidRPr="00754723" w:rsidRDefault="006C52BC" w:rsidP="006C52BC">
      <w:pPr>
        <w:ind w:firstLine="709"/>
        <w:contextualSpacing/>
        <w:jc w:val="right"/>
        <w:rPr>
          <w:color w:val="FF0000"/>
        </w:rPr>
      </w:pPr>
      <w:r w:rsidRPr="00754723">
        <w:rPr>
          <w:color w:val="FF0000"/>
        </w:rPr>
        <w:lastRenderedPageBreak/>
        <w:t>Таблица 4.</w:t>
      </w:r>
    </w:p>
    <w:p w:rsidR="006C52BC" w:rsidRPr="00754723" w:rsidRDefault="006C52BC" w:rsidP="003D3588">
      <w:pPr>
        <w:pStyle w:val="ConsPlusNormal"/>
        <w:ind w:firstLine="0"/>
        <w:contextualSpacing/>
        <w:jc w:val="center"/>
        <w:outlineLvl w:val="0"/>
        <w:rPr>
          <w:rFonts w:ascii="Times New Roman" w:hAnsi="Times New Roman" w:cs="Times New Roman"/>
          <w:color w:val="FF0000"/>
          <w:sz w:val="24"/>
          <w:szCs w:val="24"/>
        </w:rPr>
      </w:pPr>
      <w:r w:rsidRPr="00754723">
        <w:rPr>
          <w:rFonts w:ascii="Times New Roman" w:hAnsi="Times New Roman" w:cs="Times New Roman"/>
          <w:color w:val="FF0000"/>
          <w:sz w:val="24"/>
          <w:szCs w:val="24"/>
        </w:rPr>
        <w:t>СВЕДЕНИЯ</w:t>
      </w:r>
    </w:p>
    <w:p w:rsidR="006C52BC" w:rsidRPr="00754723" w:rsidRDefault="006C52BC" w:rsidP="003D3588">
      <w:pPr>
        <w:pStyle w:val="ConsPlusNormal"/>
        <w:ind w:firstLine="0"/>
        <w:contextualSpacing/>
        <w:jc w:val="center"/>
        <w:outlineLvl w:val="0"/>
        <w:rPr>
          <w:rFonts w:ascii="Times New Roman" w:hAnsi="Times New Roman" w:cs="Times New Roman"/>
          <w:color w:val="FF0000"/>
          <w:sz w:val="24"/>
          <w:szCs w:val="24"/>
        </w:rPr>
      </w:pPr>
      <w:r w:rsidRPr="00754723">
        <w:rPr>
          <w:rFonts w:ascii="Times New Roman" w:hAnsi="Times New Roman" w:cs="Times New Roman"/>
          <w:color w:val="FF0000"/>
          <w:sz w:val="24"/>
          <w:szCs w:val="24"/>
        </w:rPr>
        <w:t xml:space="preserve">О СОСТАВЕ И ЗНАЧЕНИЯХ ЦЕЛЕВЫХ ПОКАЗАТЕЛЕЙ РЕЗУЛЬТАТИВНОСТИ ПОДПРОГРАММЫ 5 </w:t>
      </w:r>
    </w:p>
    <w:p w:rsidR="006C52BC" w:rsidRPr="00754723" w:rsidRDefault="006C52BC" w:rsidP="003D3588">
      <w:pPr>
        <w:pStyle w:val="ConsPlusNormal"/>
        <w:ind w:firstLine="0"/>
        <w:contextualSpacing/>
        <w:jc w:val="center"/>
        <w:outlineLvl w:val="0"/>
        <w:rPr>
          <w:rFonts w:ascii="Times New Roman" w:hAnsi="Times New Roman" w:cs="Times New Roman"/>
          <w:color w:val="FF0000"/>
          <w:sz w:val="24"/>
          <w:szCs w:val="24"/>
        </w:rPr>
      </w:pPr>
      <w:r w:rsidRPr="00754723">
        <w:rPr>
          <w:rFonts w:ascii="Times New Roman" w:hAnsi="Times New Roman" w:cs="Times New Roman"/>
          <w:color w:val="FF0000"/>
          <w:sz w:val="24"/>
          <w:szCs w:val="24"/>
        </w:rPr>
        <w:t xml:space="preserve">«ЭФФЕКТИВНОЕ УПРАВЛЕНИЕ МУНИЦИПАЛЬНЫМ ИМУЩЕСТВОМ МУНИЦИПАЛЬНОГО ОБРАЗОВАНИЯ </w:t>
      </w:r>
    </w:p>
    <w:p w:rsidR="006C52BC" w:rsidRPr="00754723" w:rsidRDefault="006C52BC" w:rsidP="003D3588">
      <w:pPr>
        <w:pStyle w:val="ConsPlusNormal"/>
        <w:ind w:firstLine="0"/>
        <w:contextualSpacing/>
        <w:jc w:val="center"/>
        <w:outlineLvl w:val="0"/>
        <w:rPr>
          <w:rFonts w:ascii="Times New Roman" w:hAnsi="Times New Roman" w:cs="Times New Roman"/>
          <w:color w:val="FF0000"/>
          <w:sz w:val="24"/>
          <w:szCs w:val="24"/>
        </w:rPr>
      </w:pPr>
      <w:r w:rsidRPr="00754723">
        <w:rPr>
          <w:rFonts w:ascii="Times New Roman" w:hAnsi="Times New Roman" w:cs="Times New Roman"/>
          <w:color w:val="FF0000"/>
          <w:sz w:val="24"/>
          <w:szCs w:val="24"/>
        </w:rPr>
        <w:t>«КАРГАСОКСКИЙ РАЙОН»</w:t>
      </w:r>
    </w:p>
    <w:tbl>
      <w:tblPr>
        <w:tblW w:w="5001" w:type="pct"/>
        <w:tblInd w:w="-72" w:type="dxa"/>
        <w:tblLayout w:type="fixed"/>
        <w:tblCellMar>
          <w:left w:w="70" w:type="dxa"/>
          <w:right w:w="70" w:type="dxa"/>
        </w:tblCellMar>
        <w:tblLook w:val="0000" w:firstRow="0" w:lastRow="0" w:firstColumn="0" w:lastColumn="0" w:noHBand="0" w:noVBand="0"/>
      </w:tblPr>
      <w:tblGrid>
        <w:gridCol w:w="552"/>
        <w:gridCol w:w="3447"/>
        <w:gridCol w:w="1240"/>
        <w:gridCol w:w="824"/>
        <w:gridCol w:w="961"/>
        <w:gridCol w:w="824"/>
        <w:gridCol w:w="15"/>
        <w:gridCol w:w="949"/>
        <w:gridCol w:w="12"/>
        <w:gridCol w:w="958"/>
        <w:gridCol w:w="9"/>
        <w:gridCol w:w="827"/>
        <w:gridCol w:w="972"/>
        <w:gridCol w:w="967"/>
        <w:gridCol w:w="6"/>
        <w:gridCol w:w="20"/>
        <w:gridCol w:w="1077"/>
        <w:gridCol w:w="12"/>
        <w:gridCol w:w="20"/>
        <w:gridCol w:w="865"/>
      </w:tblGrid>
      <w:tr w:rsidR="00754723" w:rsidRPr="00754723" w:rsidTr="00BB7714">
        <w:trPr>
          <w:cantSplit/>
          <w:trHeight w:val="315"/>
          <w:tblHeader/>
        </w:trPr>
        <w:tc>
          <w:tcPr>
            <w:tcW w:w="190" w:type="pct"/>
            <w:vMerge w:val="restart"/>
            <w:tcBorders>
              <w:top w:val="single" w:sz="6" w:space="0" w:color="auto"/>
              <w:left w:val="single" w:sz="6" w:space="0" w:color="auto"/>
              <w:bottom w:val="nil"/>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п/п</w:t>
            </w:r>
          </w:p>
        </w:tc>
        <w:tc>
          <w:tcPr>
            <w:tcW w:w="1184" w:type="pct"/>
            <w:vMerge w:val="restart"/>
            <w:tcBorders>
              <w:top w:val="single" w:sz="6" w:space="0" w:color="auto"/>
              <w:left w:val="single" w:sz="6" w:space="0" w:color="auto"/>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rPr>
              <w:t>Наименование показателя</w:t>
            </w:r>
          </w:p>
        </w:tc>
        <w:tc>
          <w:tcPr>
            <w:tcW w:w="426" w:type="pct"/>
            <w:vMerge w:val="restart"/>
            <w:tcBorders>
              <w:top w:val="single" w:sz="6" w:space="0" w:color="auto"/>
              <w:left w:val="single" w:sz="6" w:space="0" w:color="auto"/>
              <w:bottom w:val="nil"/>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Ед. изм</w:t>
            </w:r>
            <w:r w:rsidRPr="00754723">
              <w:rPr>
                <w:rFonts w:ascii="Times New Roman" w:hAnsi="Times New Roman" w:cs="Times New Roman"/>
                <w:color w:val="FF0000"/>
                <w:sz w:val="22"/>
                <w:szCs w:val="22"/>
                <w:lang w:val="en-US"/>
              </w:rPr>
              <w:t>.</w:t>
            </w:r>
          </w:p>
        </w:tc>
        <w:tc>
          <w:tcPr>
            <w:tcW w:w="2522" w:type="pct"/>
            <w:gridSpan w:val="13"/>
            <w:tcBorders>
              <w:top w:val="single" w:sz="6" w:space="0" w:color="auto"/>
              <w:left w:val="single" w:sz="6" w:space="0" w:color="auto"/>
              <w:bottom w:val="single" w:sz="4"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Значения показателей</w:t>
            </w:r>
          </w:p>
        </w:tc>
        <w:tc>
          <w:tcPr>
            <w:tcW w:w="381" w:type="pct"/>
            <w:gridSpan w:val="3"/>
            <w:vMerge w:val="restart"/>
            <w:tcBorders>
              <w:top w:val="single" w:sz="6" w:space="0" w:color="auto"/>
              <w:left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Периодичность сбора данных</w:t>
            </w:r>
          </w:p>
        </w:tc>
        <w:tc>
          <w:tcPr>
            <w:tcW w:w="297" w:type="pct"/>
            <w:vMerge w:val="restart"/>
            <w:tcBorders>
              <w:top w:val="single" w:sz="6" w:space="0" w:color="auto"/>
              <w:left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Метод сбора информации</w:t>
            </w:r>
          </w:p>
        </w:tc>
      </w:tr>
      <w:tr w:rsidR="00754723" w:rsidRPr="00754723" w:rsidTr="003902FB">
        <w:trPr>
          <w:cantSplit/>
          <w:trHeight w:val="990"/>
          <w:tblHeader/>
        </w:trPr>
        <w:tc>
          <w:tcPr>
            <w:tcW w:w="190" w:type="pct"/>
            <w:vMerge/>
            <w:tcBorders>
              <w:top w:val="nil"/>
              <w:left w:val="single" w:sz="6" w:space="0" w:color="auto"/>
              <w:bottom w:val="single" w:sz="6" w:space="0" w:color="auto"/>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184" w:type="pct"/>
            <w:vMerge/>
            <w:tcBorders>
              <w:left w:val="single" w:sz="6" w:space="0" w:color="auto"/>
              <w:bottom w:val="single" w:sz="6" w:space="0" w:color="auto"/>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26" w:type="pct"/>
            <w:vMerge/>
            <w:tcBorders>
              <w:top w:val="nil"/>
              <w:left w:val="single" w:sz="6" w:space="0" w:color="auto"/>
              <w:bottom w:val="single" w:sz="6" w:space="0" w:color="auto"/>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83" w:type="pct"/>
            <w:tcBorders>
              <w:top w:val="single" w:sz="4"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2014 год</w:t>
            </w:r>
          </w:p>
        </w:tc>
        <w:tc>
          <w:tcPr>
            <w:tcW w:w="330" w:type="pct"/>
            <w:tcBorders>
              <w:top w:val="single" w:sz="4" w:space="0" w:color="auto"/>
              <w:left w:val="single" w:sz="6" w:space="0" w:color="auto"/>
              <w:bottom w:val="single" w:sz="6" w:space="0" w:color="auto"/>
              <w:right w:val="single" w:sz="6" w:space="0" w:color="auto"/>
            </w:tcBorders>
            <w:vAlign w:val="center"/>
          </w:tcPr>
          <w:p w:rsidR="003D3588" w:rsidRPr="00754723" w:rsidRDefault="006C52BC" w:rsidP="00BB7714">
            <w:pPr>
              <w:contextualSpacing/>
              <w:jc w:val="center"/>
              <w:rPr>
                <w:color w:val="FF0000"/>
                <w:sz w:val="22"/>
                <w:szCs w:val="22"/>
              </w:rPr>
            </w:pPr>
            <w:r w:rsidRPr="00754723">
              <w:rPr>
                <w:color w:val="FF0000"/>
                <w:sz w:val="22"/>
                <w:szCs w:val="22"/>
              </w:rPr>
              <w:t>2015</w:t>
            </w:r>
          </w:p>
          <w:p w:rsidR="006C52BC" w:rsidRPr="00754723" w:rsidRDefault="006C52BC" w:rsidP="00BB7714">
            <w:pPr>
              <w:contextualSpacing/>
              <w:jc w:val="center"/>
              <w:rPr>
                <w:color w:val="FF0000"/>
                <w:sz w:val="22"/>
                <w:szCs w:val="22"/>
              </w:rPr>
            </w:pPr>
            <w:r w:rsidRPr="00754723">
              <w:rPr>
                <w:color w:val="FF0000"/>
                <w:sz w:val="22"/>
                <w:szCs w:val="22"/>
              </w:rPr>
              <w:t>год</w:t>
            </w:r>
          </w:p>
        </w:tc>
        <w:tc>
          <w:tcPr>
            <w:tcW w:w="288" w:type="pct"/>
            <w:gridSpan w:val="2"/>
            <w:tcBorders>
              <w:top w:val="single" w:sz="4"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330" w:type="pct"/>
            <w:gridSpan w:val="2"/>
            <w:tcBorders>
              <w:top w:val="single" w:sz="4" w:space="0" w:color="auto"/>
              <w:left w:val="single" w:sz="6" w:space="0" w:color="auto"/>
              <w:bottom w:val="single" w:sz="6" w:space="0" w:color="auto"/>
              <w:right w:val="single" w:sz="6" w:space="0" w:color="auto"/>
            </w:tcBorders>
            <w:vAlign w:val="center"/>
          </w:tcPr>
          <w:p w:rsidR="003D3588" w:rsidRPr="00754723" w:rsidRDefault="006C52BC" w:rsidP="00BB7714">
            <w:pPr>
              <w:contextualSpacing/>
              <w:jc w:val="center"/>
              <w:rPr>
                <w:color w:val="FF0000"/>
                <w:sz w:val="22"/>
                <w:szCs w:val="22"/>
              </w:rPr>
            </w:pPr>
            <w:r w:rsidRPr="00754723">
              <w:rPr>
                <w:color w:val="FF0000"/>
                <w:sz w:val="22"/>
                <w:szCs w:val="22"/>
              </w:rPr>
              <w:t>2017</w:t>
            </w:r>
          </w:p>
          <w:p w:rsidR="006C52BC" w:rsidRPr="00754723" w:rsidRDefault="006C52BC" w:rsidP="00BB7714">
            <w:pPr>
              <w:contextualSpacing/>
              <w:jc w:val="center"/>
              <w:rPr>
                <w:color w:val="FF0000"/>
                <w:sz w:val="22"/>
                <w:szCs w:val="22"/>
              </w:rPr>
            </w:pPr>
            <w:r w:rsidRPr="00754723">
              <w:rPr>
                <w:color w:val="FF0000"/>
                <w:sz w:val="22"/>
                <w:szCs w:val="22"/>
              </w:rPr>
              <w:t>год</w:t>
            </w:r>
          </w:p>
        </w:tc>
        <w:tc>
          <w:tcPr>
            <w:tcW w:w="332" w:type="pct"/>
            <w:gridSpan w:val="2"/>
            <w:tcBorders>
              <w:top w:val="single" w:sz="4" w:space="0" w:color="auto"/>
              <w:left w:val="single" w:sz="6" w:space="0" w:color="auto"/>
              <w:bottom w:val="single" w:sz="6" w:space="0" w:color="auto"/>
              <w:right w:val="single" w:sz="6" w:space="0" w:color="auto"/>
            </w:tcBorders>
            <w:vAlign w:val="center"/>
          </w:tcPr>
          <w:p w:rsidR="003D3588" w:rsidRPr="00754723" w:rsidRDefault="006C52BC" w:rsidP="00BB7714">
            <w:pPr>
              <w:contextualSpacing/>
              <w:jc w:val="center"/>
              <w:rPr>
                <w:color w:val="FF0000"/>
                <w:sz w:val="22"/>
                <w:szCs w:val="22"/>
              </w:rPr>
            </w:pPr>
            <w:r w:rsidRPr="00754723">
              <w:rPr>
                <w:color w:val="FF0000"/>
                <w:sz w:val="22"/>
                <w:szCs w:val="22"/>
              </w:rPr>
              <w:t>2018</w:t>
            </w:r>
          </w:p>
          <w:p w:rsidR="006C52BC" w:rsidRPr="00754723" w:rsidRDefault="006C52BC" w:rsidP="00BB7714">
            <w:pPr>
              <w:contextualSpacing/>
              <w:jc w:val="center"/>
              <w:rPr>
                <w:color w:val="FF0000"/>
                <w:sz w:val="22"/>
                <w:szCs w:val="22"/>
              </w:rPr>
            </w:pPr>
            <w:r w:rsidRPr="00754723">
              <w:rPr>
                <w:color w:val="FF0000"/>
                <w:sz w:val="22"/>
                <w:szCs w:val="22"/>
              </w:rPr>
              <w:t>год</w:t>
            </w:r>
          </w:p>
        </w:tc>
        <w:tc>
          <w:tcPr>
            <w:tcW w:w="284" w:type="pct"/>
            <w:tcBorders>
              <w:top w:val="single" w:sz="4" w:space="0" w:color="auto"/>
              <w:left w:val="single" w:sz="6" w:space="0" w:color="auto"/>
              <w:bottom w:val="single" w:sz="6" w:space="0" w:color="auto"/>
              <w:right w:val="single" w:sz="6" w:space="0" w:color="auto"/>
            </w:tcBorders>
            <w:vAlign w:val="center"/>
          </w:tcPr>
          <w:p w:rsidR="003D3588" w:rsidRPr="00754723" w:rsidRDefault="006C52BC" w:rsidP="003D3588">
            <w:pPr>
              <w:contextualSpacing/>
              <w:jc w:val="center"/>
              <w:rPr>
                <w:color w:val="FF0000"/>
                <w:sz w:val="22"/>
                <w:szCs w:val="22"/>
              </w:rPr>
            </w:pPr>
            <w:r w:rsidRPr="00754723">
              <w:rPr>
                <w:color w:val="FF0000"/>
                <w:sz w:val="22"/>
                <w:szCs w:val="22"/>
              </w:rPr>
              <w:t>2019</w:t>
            </w:r>
          </w:p>
          <w:p w:rsidR="006C52BC" w:rsidRPr="00754723" w:rsidRDefault="006C52BC" w:rsidP="003D3588">
            <w:pPr>
              <w:contextualSpacing/>
              <w:jc w:val="center"/>
              <w:rPr>
                <w:color w:val="FF0000"/>
                <w:sz w:val="22"/>
                <w:szCs w:val="22"/>
              </w:rPr>
            </w:pPr>
            <w:r w:rsidRPr="00754723">
              <w:rPr>
                <w:color w:val="FF0000"/>
                <w:sz w:val="22"/>
                <w:szCs w:val="22"/>
              </w:rPr>
              <w:t>год</w:t>
            </w:r>
          </w:p>
        </w:tc>
        <w:tc>
          <w:tcPr>
            <w:tcW w:w="334" w:type="pct"/>
            <w:tcBorders>
              <w:top w:val="single" w:sz="4" w:space="0" w:color="auto"/>
              <w:left w:val="single" w:sz="6" w:space="0" w:color="auto"/>
              <w:bottom w:val="single" w:sz="6" w:space="0" w:color="auto"/>
              <w:right w:val="single" w:sz="6" w:space="0" w:color="auto"/>
            </w:tcBorders>
            <w:vAlign w:val="center"/>
          </w:tcPr>
          <w:p w:rsidR="003D3588" w:rsidRPr="00754723" w:rsidRDefault="006C52BC" w:rsidP="00BB7714">
            <w:pPr>
              <w:contextualSpacing/>
              <w:jc w:val="center"/>
              <w:rPr>
                <w:color w:val="FF0000"/>
                <w:sz w:val="22"/>
                <w:szCs w:val="22"/>
              </w:rPr>
            </w:pPr>
            <w:r w:rsidRPr="00754723">
              <w:rPr>
                <w:color w:val="FF0000"/>
                <w:sz w:val="22"/>
                <w:szCs w:val="22"/>
              </w:rPr>
              <w:t>2020</w:t>
            </w:r>
          </w:p>
          <w:p w:rsidR="006C52BC" w:rsidRPr="00754723" w:rsidRDefault="006C52BC" w:rsidP="00BB7714">
            <w:pPr>
              <w:contextualSpacing/>
              <w:jc w:val="center"/>
              <w:rPr>
                <w:color w:val="FF0000"/>
                <w:sz w:val="22"/>
                <w:szCs w:val="22"/>
              </w:rPr>
            </w:pPr>
            <w:r w:rsidRPr="00754723">
              <w:rPr>
                <w:color w:val="FF0000"/>
                <w:sz w:val="22"/>
                <w:szCs w:val="22"/>
              </w:rPr>
              <w:t>год</w:t>
            </w:r>
          </w:p>
        </w:tc>
        <w:tc>
          <w:tcPr>
            <w:tcW w:w="341" w:type="pct"/>
            <w:gridSpan w:val="3"/>
            <w:tcBorders>
              <w:top w:val="single" w:sz="4" w:space="0" w:color="auto"/>
              <w:left w:val="single" w:sz="6" w:space="0" w:color="auto"/>
              <w:bottom w:val="single" w:sz="6" w:space="0" w:color="auto"/>
              <w:right w:val="single" w:sz="6" w:space="0" w:color="auto"/>
            </w:tcBorders>
            <w:vAlign w:val="center"/>
          </w:tcPr>
          <w:p w:rsidR="003D3588" w:rsidRPr="00754723" w:rsidRDefault="006C52BC" w:rsidP="00BB7714">
            <w:pPr>
              <w:contextualSpacing/>
              <w:jc w:val="center"/>
              <w:rPr>
                <w:color w:val="FF0000"/>
                <w:sz w:val="22"/>
                <w:szCs w:val="22"/>
              </w:rPr>
            </w:pPr>
            <w:r w:rsidRPr="00754723">
              <w:rPr>
                <w:color w:val="FF0000"/>
                <w:sz w:val="22"/>
                <w:szCs w:val="22"/>
              </w:rPr>
              <w:t>2021</w:t>
            </w:r>
          </w:p>
          <w:p w:rsidR="006C52BC" w:rsidRPr="00754723" w:rsidRDefault="006C52BC" w:rsidP="00BB7714">
            <w:pPr>
              <w:contextualSpacing/>
              <w:jc w:val="center"/>
              <w:rPr>
                <w:color w:val="FF0000"/>
                <w:sz w:val="22"/>
                <w:szCs w:val="22"/>
              </w:rPr>
            </w:pPr>
            <w:r w:rsidRPr="00754723">
              <w:rPr>
                <w:color w:val="FF0000"/>
                <w:sz w:val="22"/>
                <w:szCs w:val="22"/>
              </w:rPr>
              <w:t>год</w:t>
            </w:r>
          </w:p>
        </w:tc>
        <w:tc>
          <w:tcPr>
            <w:tcW w:w="381" w:type="pct"/>
            <w:gridSpan w:val="3"/>
            <w:vMerge/>
            <w:tcBorders>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p>
        </w:tc>
        <w:tc>
          <w:tcPr>
            <w:tcW w:w="297" w:type="pct"/>
            <w:vMerge/>
            <w:tcBorders>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p>
        </w:tc>
      </w:tr>
      <w:tr w:rsidR="00754723" w:rsidRPr="00754723" w:rsidTr="003902FB">
        <w:trPr>
          <w:cantSplit/>
          <w:trHeight w:val="340"/>
          <w:tblHeader/>
        </w:trPr>
        <w:tc>
          <w:tcPr>
            <w:tcW w:w="190"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1</w:t>
            </w:r>
          </w:p>
        </w:tc>
        <w:tc>
          <w:tcPr>
            <w:tcW w:w="1184"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2</w:t>
            </w:r>
          </w:p>
        </w:tc>
        <w:tc>
          <w:tcPr>
            <w:tcW w:w="426"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3</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lang w:val="en-US"/>
              </w:rPr>
              <w:t>4</w:t>
            </w:r>
          </w:p>
        </w:tc>
        <w:tc>
          <w:tcPr>
            <w:tcW w:w="330"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5</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w:t>
            </w:r>
          </w:p>
        </w:tc>
        <w:tc>
          <w:tcPr>
            <w:tcW w:w="330"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7</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8</w:t>
            </w:r>
          </w:p>
        </w:tc>
        <w:tc>
          <w:tcPr>
            <w:tcW w:w="284"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9</w:t>
            </w:r>
          </w:p>
        </w:tc>
        <w:tc>
          <w:tcPr>
            <w:tcW w:w="334"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rPr>
              <w:t>1</w:t>
            </w:r>
            <w:r w:rsidRPr="00754723">
              <w:rPr>
                <w:rFonts w:ascii="Times New Roman" w:hAnsi="Times New Roman" w:cs="Times New Roman"/>
                <w:color w:val="FF0000"/>
                <w:sz w:val="22"/>
                <w:szCs w:val="22"/>
                <w:lang w:val="en-US"/>
              </w:rPr>
              <w:t>0</w:t>
            </w:r>
          </w:p>
        </w:tc>
        <w:tc>
          <w:tcPr>
            <w:tcW w:w="341"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11</w:t>
            </w:r>
          </w:p>
        </w:tc>
        <w:tc>
          <w:tcPr>
            <w:tcW w:w="381"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12</w:t>
            </w:r>
          </w:p>
        </w:tc>
        <w:tc>
          <w:tcPr>
            <w:tcW w:w="297"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13</w:t>
            </w:r>
          </w:p>
        </w:tc>
      </w:tr>
      <w:tr w:rsidR="00754723" w:rsidRPr="00754723" w:rsidTr="00BB7714">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Показатели цели подпрограммы 5: Эффективное управление муниципальным имуществом.</w:t>
            </w:r>
          </w:p>
        </w:tc>
      </w:tr>
      <w:tr w:rsidR="00754723" w:rsidRPr="00754723" w:rsidTr="003902FB">
        <w:trPr>
          <w:cantSplit/>
          <w:trHeight w:val="282"/>
        </w:trPr>
        <w:tc>
          <w:tcPr>
            <w:tcW w:w="190" w:type="pct"/>
            <w:tcBorders>
              <w:top w:val="single" w:sz="6" w:space="0" w:color="auto"/>
              <w:left w:val="single" w:sz="6" w:space="0" w:color="auto"/>
              <w:bottom w:val="single" w:sz="6" w:space="0" w:color="auto"/>
              <w:right w:val="single" w:sz="6" w:space="0" w:color="auto"/>
            </w:tcBorders>
            <w:vAlign w:val="center"/>
          </w:tcPr>
          <w:p w:rsidR="003902FB" w:rsidRPr="00754723" w:rsidRDefault="003902FB" w:rsidP="003902FB">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11</w:t>
            </w:r>
          </w:p>
        </w:tc>
        <w:tc>
          <w:tcPr>
            <w:tcW w:w="1184" w:type="pct"/>
            <w:tcBorders>
              <w:top w:val="single" w:sz="6" w:space="0" w:color="auto"/>
              <w:left w:val="single" w:sz="6" w:space="0" w:color="auto"/>
              <w:bottom w:val="single" w:sz="6" w:space="0" w:color="auto"/>
              <w:right w:val="single" w:sz="6" w:space="0" w:color="auto"/>
            </w:tcBorders>
            <w:vAlign w:val="center"/>
          </w:tcPr>
          <w:p w:rsidR="003902FB" w:rsidRPr="00754723" w:rsidRDefault="003902FB" w:rsidP="003902FB">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 </w:t>
            </w:r>
          </w:p>
        </w:tc>
        <w:tc>
          <w:tcPr>
            <w:tcW w:w="426" w:type="pct"/>
            <w:tcBorders>
              <w:top w:val="single" w:sz="6" w:space="0" w:color="auto"/>
              <w:left w:val="single" w:sz="6" w:space="0" w:color="auto"/>
              <w:bottom w:val="single" w:sz="6" w:space="0" w:color="auto"/>
              <w:right w:val="single" w:sz="6" w:space="0" w:color="auto"/>
            </w:tcBorders>
            <w:vAlign w:val="center"/>
          </w:tcPr>
          <w:p w:rsidR="003902FB" w:rsidRPr="00754723" w:rsidRDefault="003902FB" w:rsidP="003902FB">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c>
          <w:tcPr>
            <w:tcW w:w="283" w:type="pct"/>
            <w:tcBorders>
              <w:top w:val="single" w:sz="6" w:space="0" w:color="auto"/>
              <w:left w:val="single" w:sz="6" w:space="0" w:color="auto"/>
              <w:bottom w:val="single" w:sz="6" w:space="0" w:color="auto"/>
              <w:right w:val="single" w:sz="6" w:space="0" w:color="auto"/>
            </w:tcBorders>
            <w:vAlign w:val="center"/>
          </w:tcPr>
          <w:p w:rsidR="003902FB" w:rsidRPr="00754723" w:rsidRDefault="003902FB" w:rsidP="003902FB">
            <w:pPr>
              <w:contextualSpacing/>
              <w:jc w:val="center"/>
              <w:rPr>
                <w:color w:val="FF0000"/>
                <w:sz w:val="22"/>
                <w:szCs w:val="22"/>
              </w:rPr>
            </w:pPr>
            <w:r w:rsidRPr="00754723">
              <w:rPr>
                <w:color w:val="FF0000"/>
                <w:sz w:val="22"/>
                <w:szCs w:val="22"/>
              </w:rPr>
              <w:t>5,5</w:t>
            </w:r>
          </w:p>
        </w:tc>
        <w:tc>
          <w:tcPr>
            <w:tcW w:w="330" w:type="pct"/>
            <w:tcBorders>
              <w:top w:val="single" w:sz="6" w:space="0" w:color="auto"/>
              <w:left w:val="single" w:sz="6" w:space="0" w:color="auto"/>
              <w:bottom w:val="single" w:sz="6" w:space="0" w:color="auto"/>
              <w:right w:val="single" w:sz="6" w:space="0" w:color="auto"/>
            </w:tcBorders>
            <w:vAlign w:val="center"/>
          </w:tcPr>
          <w:p w:rsidR="003902FB" w:rsidRPr="00754723" w:rsidRDefault="003902FB" w:rsidP="003902FB">
            <w:pPr>
              <w:contextualSpacing/>
              <w:jc w:val="center"/>
              <w:rPr>
                <w:color w:val="FF0000"/>
                <w:sz w:val="22"/>
                <w:szCs w:val="22"/>
              </w:rPr>
            </w:pPr>
            <w:r w:rsidRPr="00754723">
              <w:rPr>
                <w:color w:val="FF0000"/>
                <w:sz w:val="22"/>
                <w:szCs w:val="22"/>
              </w:rPr>
              <w:t>1,4</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3902FB" w:rsidRPr="00754723" w:rsidRDefault="003902FB" w:rsidP="003902FB">
            <w:pPr>
              <w:contextualSpacing/>
              <w:jc w:val="center"/>
              <w:rPr>
                <w:color w:val="FF0000"/>
                <w:sz w:val="22"/>
                <w:szCs w:val="22"/>
              </w:rPr>
            </w:pPr>
            <w:r w:rsidRPr="00754723">
              <w:rPr>
                <w:color w:val="FF0000"/>
                <w:sz w:val="22"/>
                <w:szCs w:val="22"/>
              </w:rPr>
              <w:t>15</w:t>
            </w:r>
          </w:p>
        </w:tc>
        <w:tc>
          <w:tcPr>
            <w:tcW w:w="330" w:type="pct"/>
            <w:gridSpan w:val="2"/>
            <w:tcBorders>
              <w:top w:val="single" w:sz="6" w:space="0" w:color="auto"/>
              <w:left w:val="single" w:sz="6" w:space="0" w:color="auto"/>
              <w:bottom w:val="single" w:sz="6" w:space="0" w:color="auto"/>
              <w:right w:val="single" w:sz="6" w:space="0" w:color="auto"/>
            </w:tcBorders>
            <w:vAlign w:val="center"/>
          </w:tcPr>
          <w:p w:rsidR="003902FB" w:rsidRPr="00754723" w:rsidRDefault="003902FB" w:rsidP="003902FB">
            <w:pPr>
              <w:contextualSpacing/>
              <w:jc w:val="center"/>
              <w:rPr>
                <w:color w:val="FF0000"/>
                <w:sz w:val="22"/>
                <w:szCs w:val="22"/>
              </w:rPr>
            </w:pPr>
            <w:r w:rsidRPr="00754723">
              <w:rPr>
                <w:color w:val="FF0000"/>
                <w:sz w:val="22"/>
                <w:szCs w:val="22"/>
              </w:rPr>
              <w:t>8</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3902FB" w:rsidRPr="00754723" w:rsidRDefault="003902FB" w:rsidP="003902FB">
            <w:pPr>
              <w:contextualSpacing/>
              <w:jc w:val="center"/>
              <w:rPr>
                <w:color w:val="FF0000"/>
                <w:sz w:val="22"/>
                <w:szCs w:val="22"/>
              </w:rPr>
            </w:pPr>
            <w:r w:rsidRPr="00754723">
              <w:rPr>
                <w:color w:val="FF0000"/>
                <w:sz w:val="22"/>
                <w:szCs w:val="22"/>
              </w:rPr>
              <w:t>6</w:t>
            </w:r>
          </w:p>
        </w:tc>
        <w:tc>
          <w:tcPr>
            <w:tcW w:w="284" w:type="pct"/>
            <w:tcBorders>
              <w:top w:val="single" w:sz="6" w:space="0" w:color="auto"/>
              <w:left w:val="single" w:sz="6" w:space="0" w:color="auto"/>
              <w:bottom w:val="single" w:sz="6" w:space="0" w:color="auto"/>
              <w:right w:val="single" w:sz="6" w:space="0" w:color="auto"/>
            </w:tcBorders>
            <w:vAlign w:val="center"/>
          </w:tcPr>
          <w:p w:rsidR="003902FB" w:rsidRPr="00754723" w:rsidRDefault="003902FB" w:rsidP="003902FB">
            <w:pPr>
              <w:contextualSpacing/>
              <w:jc w:val="center"/>
              <w:rPr>
                <w:color w:val="FF0000"/>
                <w:sz w:val="22"/>
                <w:szCs w:val="22"/>
              </w:rPr>
            </w:pPr>
            <w:r w:rsidRPr="00754723">
              <w:rPr>
                <w:color w:val="FF0000"/>
                <w:sz w:val="22"/>
                <w:szCs w:val="22"/>
                <w:lang w:val="en-US"/>
              </w:rPr>
              <w:t>1</w:t>
            </w:r>
            <w:r w:rsidRPr="00754723">
              <w:rPr>
                <w:color w:val="FF0000"/>
                <w:sz w:val="22"/>
                <w:szCs w:val="22"/>
              </w:rPr>
              <w:t>,7</w:t>
            </w:r>
          </w:p>
        </w:tc>
        <w:tc>
          <w:tcPr>
            <w:tcW w:w="334" w:type="pct"/>
            <w:tcBorders>
              <w:top w:val="single" w:sz="4" w:space="0" w:color="auto"/>
              <w:left w:val="single" w:sz="4" w:space="0" w:color="auto"/>
              <w:bottom w:val="single" w:sz="4" w:space="0" w:color="auto"/>
              <w:right w:val="single" w:sz="4" w:space="0" w:color="auto"/>
            </w:tcBorders>
            <w:vAlign w:val="center"/>
          </w:tcPr>
          <w:p w:rsidR="003902FB" w:rsidRPr="00754723" w:rsidRDefault="003902FB" w:rsidP="003902FB">
            <w:pPr>
              <w:contextualSpacing/>
              <w:jc w:val="center"/>
              <w:rPr>
                <w:color w:val="FF0000"/>
                <w:sz w:val="22"/>
                <w:szCs w:val="22"/>
              </w:rPr>
            </w:pPr>
            <w:r w:rsidRPr="00754723">
              <w:rPr>
                <w:color w:val="FF0000"/>
                <w:sz w:val="22"/>
                <w:szCs w:val="22"/>
              </w:rPr>
              <w:t>+287,98</w:t>
            </w:r>
          </w:p>
        </w:tc>
        <w:tc>
          <w:tcPr>
            <w:tcW w:w="334" w:type="pct"/>
            <w:gridSpan w:val="2"/>
            <w:tcBorders>
              <w:top w:val="single" w:sz="4" w:space="0" w:color="auto"/>
              <w:left w:val="single" w:sz="4" w:space="0" w:color="auto"/>
              <w:bottom w:val="single" w:sz="4" w:space="0" w:color="auto"/>
              <w:right w:val="single" w:sz="4" w:space="0" w:color="auto"/>
            </w:tcBorders>
            <w:vAlign w:val="center"/>
          </w:tcPr>
          <w:p w:rsidR="003902FB" w:rsidRPr="00754723" w:rsidRDefault="003902FB" w:rsidP="003902FB">
            <w:pPr>
              <w:contextualSpacing/>
              <w:jc w:val="center"/>
              <w:rPr>
                <w:color w:val="FF0000"/>
                <w:sz w:val="22"/>
                <w:szCs w:val="22"/>
              </w:rPr>
            </w:pPr>
            <w:r w:rsidRPr="00754723">
              <w:rPr>
                <w:color w:val="FF0000"/>
                <w:sz w:val="22"/>
                <w:szCs w:val="22"/>
              </w:rPr>
              <w:t>5</w:t>
            </w:r>
          </w:p>
        </w:tc>
        <w:tc>
          <w:tcPr>
            <w:tcW w:w="381" w:type="pct"/>
            <w:gridSpan w:val="3"/>
            <w:tcBorders>
              <w:top w:val="single" w:sz="6" w:space="0" w:color="auto"/>
              <w:left w:val="single" w:sz="6" w:space="0" w:color="auto"/>
              <w:bottom w:val="single" w:sz="6" w:space="0" w:color="auto"/>
              <w:right w:val="single" w:sz="6" w:space="0" w:color="auto"/>
            </w:tcBorders>
            <w:vAlign w:val="center"/>
          </w:tcPr>
          <w:p w:rsidR="003902FB" w:rsidRPr="00754723" w:rsidRDefault="003902FB" w:rsidP="003902FB">
            <w:pPr>
              <w:contextualSpacing/>
              <w:jc w:val="center"/>
              <w:rPr>
                <w:color w:val="FF0000"/>
                <w:sz w:val="22"/>
                <w:szCs w:val="22"/>
              </w:rPr>
            </w:pPr>
            <w:r w:rsidRPr="00754723">
              <w:rPr>
                <w:color w:val="FF0000"/>
                <w:sz w:val="22"/>
                <w:szCs w:val="22"/>
              </w:rPr>
              <w:t>ежеквартально</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3902FB" w:rsidRPr="00754723" w:rsidRDefault="003902FB" w:rsidP="003902FB">
            <w:pPr>
              <w:contextualSpacing/>
              <w:jc w:val="center"/>
              <w:rPr>
                <w:color w:val="FF0000"/>
                <w:sz w:val="22"/>
                <w:szCs w:val="22"/>
              </w:rPr>
            </w:pPr>
            <w:r w:rsidRPr="00754723">
              <w:rPr>
                <w:color w:val="FF0000"/>
                <w:sz w:val="22"/>
                <w:szCs w:val="22"/>
              </w:rPr>
              <w:t>бухгалтерская отчетность</w:t>
            </w:r>
          </w:p>
        </w:tc>
      </w:tr>
      <w:tr w:rsidR="00754723" w:rsidRPr="00754723" w:rsidTr="00BB7714">
        <w:trPr>
          <w:cantSplit/>
          <w:trHeight w:val="240"/>
        </w:trPr>
        <w:tc>
          <w:tcPr>
            <w:tcW w:w="5000" w:type="pct"/>
            <w:gridSpan w:val="20"/>
            <w:tcBorders>
              <w:top w:val="single" w:sz="6" w:space="0" w:color="auto"/>
              <w:left w:val="single" w:sz="6" w:space="0" w:color="auto"/>
              <w:bottom w:val="single" w:sz="4" w:space="0" w:color="auto"/>
              <w:right w:val="single" w:sz="6" w:space="0" w:color="auto"/>
            </w:tcBorders>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Показатели задачи 1 подпрограммы 5: Рациональное использование муниципального имущества муниципального образования </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«Каргасокский район».</w:t>
            </w:r>
          </w:p>
        </w:tc>
      </w:tr>
      <w:tr w:rsidR="00754723" w:rsidRPr="00754723" w:rsidTr="003902FB">
        <w:trPr>
          <w:cantSplit/>
          <w:trHeight w:val="240"/>
        </w:trPr>
        <w:tc>
          <w:tcPr>
            <w:tcW w:w="190" w:type="pct"/>
            <w:tcBorders>
              <w:top w:val="single" w:sz="4"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21</w:t>
            </w:r>
          </w:p>
        </w:tc>
        <w:tc>
          <w:tcPr>
            <w:tcW w:w="1184" w:type="pct"/>
            <w:tcBorders>
              <w:top w:val="single" w:sz="4"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w:t>
            </w:r>
          </w:p>
        </w:tc>
        <w:tc>
          <w:tcPr>
            <w:tcW w:w="426" w:type="pct"/>
            <w:tcBorders>
              <w:top w:val="single" w:sz="4"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c>
          <w:tcPr>
            <w:tcW w:w="283" w:type="pct"/>
            <w:tcBorders>
              <w:top w:val="single" w:sz="4"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58</w:t>
            </w:r>
          </w:p>
        </w:tc>
        <w:tc>
          <w:tcPr>
            <w:tcW w:w="330" w:type="pct"/>
            <w:tcBorders>
              <w:top w:val="single" w:sz="4"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59</w:t>
            </w:r>
          </w:p>
        </w:tc>
        <w:tc>
          <w:tcPr>
            <w:tcW w:w="288" w:type="pct"/>
            <w:gridSpan w:val="2"/>
            <w:tcBorders>
              <w:top w:val="single" w:sz="4"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58</w:t>
            </w:r>
          </w:p>
        </w:tc>
        <w:tc>
          <w:tcPr>
            <w:tcW w:w="330" w:type="pct"/>
            <w:gridSpan w:val="2"/>
            <w:tcBorders>
              <w:top w:val="single" w:sz="4"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59</w:t>
            </w:r>
          </w:p>
        </w:tc>
        <w:tc>
          <w:tcPr>
            <w:tcW w:w="332" w:type="pct"/>
            <w:gridSpan w:val="2"/>
            <w:tcBorders>
              <w:top w:val="single" w:sz="4"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78</w:t>
            </w:r>
          </w:p>
        </w:tc>
        <w:tc>
          <w:tcPr>
            <w:tcW w:w="284" w:type="pct"/>
            <w:tcBorders>
              <w:top w:val="single" w:sz="4"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85</w:t>
            </w:r>
          </w:p>
        </w:tc>
        <w:tc>
          <w:tcPr>
            <w:tcW w:w="334" w:type="pct"/>
            <w:tcBorders>
              <w:top w:val="single" w:sz="4"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87</w:t>
            </w:r>
          </w:p>
        </w:tc>
        <w:tc>
          <w:tcPr>
            <w:tcW w:w="334" w:type="pct"/>
            <w:gridSpan w:val="2"/>
            <w:tcBorders>
              <w:top w:val="single" w:sz="4"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90</w:t>
            </w:r>
          </w:p>
        </w:tc>
        <w:tc>
          <w:tcPr>
            <w:tcW w:w="381" w:type="pct"/>
            <w:gridSpan w:val="3"/>
            <w:tcBorders>
              <w:top w:val="single" w:sz="4"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ежеквартально</w:t>
            </w:r>
          </w:p>
        </w:tc>
        <w:tc>
          <w:tcPr>
            <w:tcW w:w="304" w:type="pct"/>
            <w:gridSpan w:val="2"/>
            <w:tcBorders>
              <w:top w:val="single" w:sz="4"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периодическая отчетность</w:t>
            </w:r>
          </w:p>
        </w:tc>
      </w:tr>
      <w:tr w:rsidR="00754723" w:rsidRPr="00754723" w:rsidTr="003902FB">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22</w:t>
            </w:r>
          </w:p>
        </w:tc>
        <w:tc>
          <w:tcPr>
            <w:tcW w:w="1184"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Доля земельных участков, права землепользователей на которые оформлены, от объема земельных участков, являющихся собственностью муниципального образования «Каргасокский район»</w:t>
            </w:r>
          </w:p>
        </w:tc>
        <w:tc>
          <w:tcPr>
            <w:tcW w:w="426"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25</w:t>
            </w:r>
          </w:p>
        </w:tc>
        <w:tc>
          <w:tcPr>
            <w:tcW w:w="330"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14</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23</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30</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40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50</w:t>
            </w:r>
          </w:p>
        </w:tc>
        <w:tc>
          <w:tcPr>
            <w:tcW w:w="334"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60</w:t>
            </w:r>
          </w:p>
        </w:tc>
        <w:tc>
          <w:tcPr>
            <w:tcW w:w="334"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70</w:t>
            </w:r>
          </w:p>
        </w:tc>
        <w:tc>
          <w:tcPr>
            <w:tcW w:w="381"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ежегодно</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периодическая отчетность</w:t>
            </w:r>
          </w:p>
        </w:tc>
      </w:tr>
      <w:tr w:rsidR="00754723" w:rsidRPr="00754723" w:rsidTr="00BB7714">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Показатели задачи 2 подпрограммы 5: Приватизация муниципального имущества.</w:t>
            </w:r>
          </w:p>
        </w:tc>
      </w:tr>
      <w:tr w:rsidR="00754723" w:rsidRPr="00754723" w:rsidTr="003902FB">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w:t>
            </w:r>
          </w:p>
          <w:p w:rsidR="006C52BC" w:rsidRPr="00754723" w:rsidRDefault="006C52BC" w:rsidP="00BB7714">
            <w:pPr>
              <w:contextualSpacing/>
              <w:jc w:val="center"/>
              <w:rPr>
                <w:color w:val="FF0000"/>
                <w:sz w:val="22"/>
                <w:szCs w:val="22"/>
                <w:lang w:eastAsia="ar-SA"/>
              </w:rPr>
            </w:pPr>
            <w:r w:rsidRPr="00754723">
              <w:rPr>
                <w:color w:val="FF0000"/>
                <w:sz w:val="22"/>
                <w:szCs w:val="22"/>
                <w:lang w:eastAsia="ar-SA"/>
              </w:rPr>
              <w:t>3</w:t>
            </w:r>
          </w:p>
        </w:tc>
        <w:tc>
          <w:tcPr>
            <w:tcW w:w="1184"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w:t>
            </w:r>
          </w:p>
        </w:tc>
        <w:tc>
          <w:tcPr>
            <w:tcW w:w="426" w:type="pct"/>
            <w:tcBorders>
              <w:top w:val="single" w:sz="6" w:space="0" w:color="auto"/>
              <w:left w:val="single" w:sz="6" w:space="0" w:color="auto"/>
              <w:bottom w:val="single" w:sz="6" w:space="0" w:color="auto"/>
              <w:right w:val="single" w:sz="4"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c>
          <w:tcPr>
            <w:tcW w:w="283" w:type="pct"/>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62,8</w:t>
            </w:r>
          </w:p>
        </w:tc>
        <w:tc>
          <w:tcPr>
            <w:tcW w:w="330" w:type="pct"/>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72,2</w:t>
            </w:r>
          </w:p>
        </w:tc>
        <w:tc>
          <w:tcPr>
            <w:tcW w:w="283" w:type="pct"/>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46</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3902FB" w:rsidP="00BB7714">
            <w:pPr>
              <w:contextualSpacing/>
              <w:jc w:val="center"/>
              <w:rPr>
                <w:color w:val="FF0000"/>
                <w:sz w:val="22"/>
                <w:szCs w:val="22"/>
              </w:rPr>
            </w:pPr>
            <w:r w:rsidRPr="00754723">
              <w:rPr>
                <w:color w:val="FF0000"/>
                <w:sz w:val="22"/>
                <w:szCs w:val="22"/>
              </w:rPr>
              <w:t>27</w:t>
            </w:r>
          </w:p>
        </w:tc>
        <w:tc>
          <w:tcPr>
            <w:tcW w:w="334" w:type="pct"/>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34" w:type="pct"/>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3902FB" w:rsidP="003902FB">
            <w:pPr>
              <w:contextualSpacing/>
              <w:jc w:val="center"/>
              <w:rPr>
                <w:color w:val="FF0000"/>
                <w:sz w:val="22"/>
                <w:szCs w:val="22"/>
              </w:rPr>
            </w:pPr>
            <w:r w:rsidRPr="00754723">
              <w:rPr>
                <w:color w:val="FF0000"/>
                <w:sz w:val="22"/>
                <w:szCs w:val="22"/>
              </w:rPr>
              <w:t>5</w:t>
            </w:r>
            <w:r w:rsidR="006C52BC" w:rsidRPr="00754723">
              <w:rPr>
                <w:color w:val="FF0000"/>
                <w:sz w:val="22"/>
                <w:szCs w:val="22"/>
              </w:rPr>
              <w:t>0</w:t>
            </w:r>
          </w:p>
        </w:tc>
        <w:tc>
          <w:tcPr>
            <w:tcW w:w="381" w:type="pct"/>
            <w:gridSpan w:val="3"/>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ежеквартально</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периодическая отчетность</w:t>
            </w:r>
          </w:p>
        </w:tc>
      </w:tr>
      <w:tr w:rsidR="00754723" w:rsidRPr="00754723" w:rsidTr="00BB7714">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Показатели задачи 3 подпрограммы 5: Совершенствование системы учета и контроля муниципального имущества муниципального образования «Каргасокский район».</w:t>
            </w:r>
          </w:p>
        </w:tc>
      </w:tr>
      <w:tr w:rsidR="00754723" w:rsidRPr="00754723" w:rsidTr="003902FB">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11</w:t>
            </w:r>
          </w:p>
        </w:tc>
        <w:tc>
          <w:tcPr>
            <w:tcW w:w="1184"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w:t>
            </w:r>
          </w:p>
        </w:tc>
        <w:tc>
          <w:tcPr>
            <w:tcW w:w="426"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lang w:eastAsia="ar-SA"/>
              </w:rPr>
            </w:pPr>
            <w:r w:rsidRPr="00754723">
              <w:rPr>
                <w:color w:val="FF0000"/>
                <w:sz w:val="22"/>
                <w:szCs w:val="22"/>
                <w:lang w:eastAsia="ar-SA"/>
              </w:rPr>
              <w:t>%</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50</w:t>
            </w:r>
          </w:p>
        </w:tc>
        <w:tc>
          <w:tcPr>
            <w:tcW w:w="330"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50</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334"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332" w:type="pct"/>
            <w:tcBorders>
              <w:top w:val="single" w:sz="6" w:space="0" w:color="auto"/>
              <w:left w:val="single" w:sz="6" w:space="0" w:color="auto"/>
              <w:bottom w:val="single" w:sz="6" w:space="0" w:color="auto"/>
              <w:right w:val="single" w:sz="6" w:space="0" w:color="auto"/>
            </w:tcBorders>
            <w:vAlign w:val="center"/>
          </w:tcPr>
          <w:p w:rsidR="006C52BC" w:rsidRPr="00754723" w:rsidRDefault="003902FB" w:rsidP="00BB7714">
            <w:pPr>
              <w:contextualSpacing/>
              <w:jc w:val="center"/>
              <w:rPr>
                <w:color w:val="FF0000"/>
                <w:sz w:val="22"/>
                <w:szCs w:val="22"/>
              </w:rPr>
            </w:pPr>
            <w:r w:rsidRPr="00754723">
              <w:rPr>
                <w:color w:val="FF0000"/>
                <w:sz w:val="22"/>
                <w:szCs w:val="22"/>
              </w:rPr>
              <w:t>10</w:t>
            </w:r>
            <w:r w:rsidR="006C52BC" w:rsidRPr="00754723">
              <w:rPr>
                <w:color w:val="FF0000"/>
                <w:sz w:val="22"/>
                <w:szCs w:val="22"/>
              </w:rPr>
              <w:t>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ежеквартально</w:t>
            </w:r>
          </w:p>
        </w:tc>
        <w:tc>
          <w:tcPr>
            <w:tcW w:w="308"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периодическая отчетность</w:t>
            </w:r>
          </w:p>
        </w:tc>
      </w:tr>
      <w:tr w:rsidR="00754723" w:rsidRPr="00754723" w:rsidTr="003902FB">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22</w:t>
            </w:r>
          </w:p>
        </w:tc>
        <w:tc>
          <w:tcPr>
            <w:tcW w:w="1184"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Доля имущества, составляющего казну МО «Каргасокского района», в отношении которого проведены контрольные мероприятия, от общего объема имущества, в отношении которого запланированы контрольные мероприятия</w:t>
            </w:r>
          </w:p>
        </w:tc>
        <w:tc>
          <w:tcPr>
            <w:tcW w:w="426"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lang w:eastAsia="ar-SA"/>
              </w:rPr>
            </w:pPr>
            <w:r w:rsidRPr="00754723">
              <w:rPr>
                <w:color w:val="FF0000"/>
                <w:sz w:val="22"/>
                <w:szCs w:val="22"/>
                <w:lang w:eastAsia="ar-SA"/>
              </w:rPr>
              <w:t>%</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50</w:t>
            </w:r>
          </w:p>
        </w:tc>
        <w:tc>
          <w:tcPr>
            <w:tcW w:w="330"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334"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332" w:type="pct"/>
            <w:tcBorders>
              <w:top w:val="single" w:sz="6" w:space="0" w:color="auto"/>
              <w:left w:val="single" w:sz="6" w:space="0" w:color="auto"/>
              <w:bottom w:val="single" w:sz="6" w:space="0" w:color="auto"/>
              <w:right w:val="single" w:sz="6" w:space="0" w:color="auto"/>
            </w:tcBorders>
            <w:vAlign w:val="center"/>
          </w:tcPr>
          <w:p w:rsidR="006C52BC" w:rsidRPr="00754723" w:rsidRDefault="003902FB" w:rsidP="00BB7714">
            <w:pPr>
              <w:contextualSpacing/>
              <w:jc w:val="center"/>
              <w:rPr>
                <w:color w:val="FF0000"/>
                <w:sz w:val="22"/>
                <w:szCs w:val="22"/>
              </w:rPr>
            </w:pPr>
            <w:r w:rsidRPr="00754723">
              <w:rPr>
                <w:color w:val="FF0000"/>
                <w:sz w:val="22"/>
                <w:szCs w:val="22"/>
              </w:rPr>
              <w:t>10</w:t>
            </w:r>
            <w:r w:rsidR="006C52BC" w:rsidRPr="00754723">
              <w:rPr>
                <w:color w:val="FF0000"/>
                <w:sz w:val="22"/>
                <w:szCs w:val="22"/>
              </w:rPr>
              <w:t>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ежеквартально</w:t>
            </w:r>
          </w:p>
        </w:tc>
        <w:tc>
          <w:tcPr>
            <w:tcW w:w="308"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периодическая отчетность</w:t>
            </w:r>
          </w:p>
        </w:tc>
      </w:tr>
      <w:tr w:rsidR="00754723" w:rsidRPr="00754723" w:rsidTr="00BB7714">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Показатели задачи 4 подпрограммы 5: Приобретение недвижимого и движимого имущества в собственность муниципального образования</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«Каргасокский район».</w:t>
            </w:r>
          </w:p>
        </w:tc>
      </w:tr>
      <w:tr w:rsidR="00754723" w:rsidRPr="00754723" w:rsidTr="003902FB">
        <w:trPr>
          <w:cantSplit/>
          <w:trHeight w:val="1444"/>
        </w:trPr>
        <w:tc>
          <w:tcPr>
            <w:tcW w:w="190"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11</w:t>
            </w:r>
          </w:p>
        </w:tc>
        <w:tc>
          <w:tcPr>
            <w:tcW w:w="1184"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Количество движимого и недвижимого имущества приобретенного в собственность муниципального образования "Каргасокский район"</w:t>
            </w:r>
          </w:p>
        </w:tc>
        <w:tc>
          <w:tcPr>
            <w:tcW w:w="426"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ед.</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4</w:t>
            </w:r>
          </w:p>
        </w:tc>
        <w:tc>
          <w:tcPr>
            <w:tcW w:w="330"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5</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6</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34" w:type="pct"/>
            <w:tcBorders>
              <w:top w:val="single" w:sz="6" w:space="0" w:color="auto"/>
              <w:left w:val="single" w:sz="6" w:space="0" w:color="auto"/>
              <w:bottom w:val="single" w:sz="6" w:space="0" w:color="auto"/>
              <w:right w:val="single" w:sz="6" w:space="0" w:color="auto"/>
            </w:tcBorders>
            <w:vAlign w:val="center"/>
          </w:tcPr>
          <w:p w:rsidR="006C52BC" w:rsidRPr="00754723" w:rsidRDefault="003902FB" w:rsidP="00BB7714">
            <w:pPr>
              <w:contextualSpacing/>
              <w:jc w:val="center"/>
              <w:rPr>
                <w:color w:val="FF0000"/>
                <w:sz w:val="22"/>
                <w:szCs w:val="22"/>
              </w:rPr>
            </w:pPr>
            <w:r w:rsidRPr="00754723">
              <w:rPr>
                <w:color w:val="FF0000"/>
                <w:sz w:val="22"/>
                <w:szCs w:val="22"/>
              </w:rPr>
              <w:t>0</w:t>
            </w:r>
          </w:p>
        </w:tc>
        <w:tc>
          <w:tcPr>
            <w:tcW w:w="332"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год</w:t>
            </w:r>
          </w:p>
        </w:tc>
        <w:tc>
          <w:tcPr>
            <w:tcW w:w="308"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периодическая отчетность</w:t>
            </w:r>
          </w:p>
        </w:tc>
      </w:tr>
    </w:tbl>
    <w:p w:rsidR="006C52BC" w:rsidRPr="00754723" w:rsidRDefault="006C52BC" w:rsidP="006C52BC">
      <w:pPr>
        <w:ind w:firstLine="709"/>
        <w:contextualSpacing/>
        <w:jc w:val="right"/>
        <w:rPr>
          <w:color w:val="FF0000"/>
        </w:rPr>
      </w:pPr>
      <w:r w:rsidRPr="00754723">
        <w:rPr>
          <w:color w:val="FF0000"/>
        </w:rPr>
        <w:br w:type="page"/>
      </w:r>
      <w:r w:rsidRPr="00754723">
        <w:rPr>
          <w:color w:val="FF0000"/>
        </w:rPr>
        <w:lastRenderedPageBreak/>
        <w:t>Таблица 5.</w:t>
      </w:r>
    </w:p>
    <w:p w:rsidR="006C52BC" w:rsidRPr="00754723" w:rsidRDefault="006C52BC" w:rsidP="003D3588">
      <w:pPr>
        <w:pStyle w:val="ConsPlusNormal"/>
        <w:ind w:firstLine="0"/>
        <w:contextualSpacing/>
        <w:jc w:val="center"/>
        <w:outlineLvl w:val="0"/>
        <w:rPr>
          <w:rFonts w:ascii="Times New Roman" w:hAnsi="Times New Roman" w:cs="Times New Roman"/>
          <w:color w:val="FF0000"/>
          <w:sz w:val="24"/>
          <w:szCs w:val="24"/>
        </w:rPr>
      </w:pPr>
      <w:r w:rsidRPr="00754723">
        <w:rPr>
          <w:rFonts w:ascii="Times New Roman" w:hAnsi="Times New Roman" w:cs="Times New Roman"/>
          <w:color w:val="FF0000"/>
          <w:sz w:val="24"/>
          <w:szCs w:val="24"/>
        </w:rPr>
        <w:t>ПЕРЕЧЕНЬ</w:t>
      </w:r>
    </w:p>
    <w:p w:rsidR="006C52BC" w:rsidRPr="00754723" w:rsidRDefault="006C52BC" w:rsidP="003D3588">
      <w:pPr>
        <w:pStyle w:val="ConsPlusNormal"/>
        <w:ind w:firstLine="0"/>
        <w:contextualSpacing/>
        <w:jc w:val="center"/>
        <w:outlineLvl w:val="0"/>
        <w:rPr>
          <w:rFonts w:ascii="Times New Roman" w:hAnsi="Times New Roman" w:cs="Times New Roman"/>
          <w:color w:val="FF0000"/>
          <w:sz w:val="24"/>
          <w:szCs w:val="24"/>
        </w:rPr>
      </w:pPr>
      <w:r w:rsidRPr="00754723">
        <w:rPr>
          <w:rFonts w:ascii="Times New Roman" w:hAnsi="Times New Roman" w:cs="Times New Roman"/>
          <w:color w:val="FF0000"/>
          <w:sz w:val="24"/>
          <w:szCs w:val="24"/>
        </w:rPr>
        <w:t>ОСНОВНЫХ МЕРОПРИЯТИЙ И РЕСУРСНОЕ ОБЕСПЕЧЕНИЕ ПОДПРОГРАММЫ 5.</w:t>
      </w: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 xml:space="preserve">«ЭФФЕКТИВНОЕ УПРАВЛЕНИЕ МУНИЦИПАЛЬНЫМ ИМУЩЕСТВОМ МУНИЦИПАЛЬНОГО ОБРАЗОВАНИЯ </w:t>
      </w: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«КАРГАСОКСКИЙ РАЙОН»</w:t>
      </w:r>
    </w:p>
    <w:tbl>
      <w:tblPr>
        <w:tblW w:w="4981" w:type="pct"/>
        <w:tblLayout w:type="fixed"/>
        <w:tblCellMar>
          <w:top w:w="75" w:type="dxa"/>
          <w:left w:w="0" w:type="dxa"/>
          <w:bottom w:w="75" w:type="dxa"/>
          <w:right w:w="0" w:type="dxa"/>
        </w:tblCellMar>
        <w:tblLook w:val="0000" w:firstRow="0" w:lastRow="0" w:firstColumn="0" w:lastColumn="0" w:noHBand="0" w:noVBand="0"/>
      </w:tblPr>
      <w:tblGrid>
        <w:gridCol w:w="2436"/>
        <w:gridCol w:w="1371"/>
        <w:gridCol w:w="1097"/>
        <w:gridCol w:w="9"/>
        <w:gridCol w:w="1230"/>
        <w:gridCol w:w="6"/>
        <w:gridCol w:w="1390"/>
        <w:gridCol w:w="1099"/>
        <w:gridCol w:w="12"/>
        <w:gridCol w:w="1227"/>
        <w:gridCol w:w="9"/>
        <w:gridCol w:w="1642"/>
        <w:gridCol w:w="12"/>
        <w:gridCol w:w="2187"/>
        <w:gridCol w:w="15"/>
        <w:gridCol w:w="763"/>
      </w:tblGrid>
      <w:tr w:rsidR="00754723" w:rsidRPr="00754723" w:rsidTr="00BB7714">
        <w:trPr>
          <w:trHeight w:val="238"/>
        </w:trPr>
        <w:tc>
          <w:tcPr>
            <w:tcW w:w="840"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Наименование подпрограммы, задачи подпрограммы, ВЦП (основного мероприятия) муниципальной программы</w:t>
            </w:r>
          </w:p>
        </w:tc>
        <w:tc>
          <w:tcPr>
            <w:tcW w:w="47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Срок реализации</w:t>
            </w:r>
          </w:p>
        </w:tc>
        <w:tc>
          <w:tcPr>
            <w:tcW w:w="381"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Объем финансирования</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(тыс. рублей)</w:t>
            </w:r>
          </w:p>
        </w:tc>
        <w:tc>
          <w:tcPr>
            <w:tcW w:w="1714" w:type="pct"/>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 том числе за счет средств</w:t>
            </w:r>
          </w:p>
        </w:tc>
        <w:tc>
          <w:tcPr>
            <w:tcW w:w="570"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rPr>
              <w:t>Участник/</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участник мероприятия</w:t>
            </w:r>
          </w:p>
        </w:tc>
        <w:tc>
          <w:tcPr>
            <w:tcW w:w="1022" w:type="pct"/>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54723" w:rsidRPr="00754723" w:rsidTr="00BB7714">
        <w:trPr>
          <w:trHeight w:val="679"/>
        </w:trPr>
        <w:tc>
          <w:tcPr>
            <w:tcW w:w="84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381"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26"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федерального бюджета (по согласованию)</w:t>
            </w:r>
          </w:p>
        </w:tc>
        <w:tc>
          <w:tcPr>
            <w:tcW w:w="479"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областного бюджета (по согласованию)</w:t>
            </w:r>
          </w:p>
        </w:tc>
        <w:tc>
          <w:tcPr>
            <w:tcW w:w="383"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местного бюджета</w:t>
            </w:r>
          </w:p>
        </w:tc>
        <w:tc>
          <w:tcPr>
            <w:tcW w:w="426"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внебюджетных источников (по согласованию)</w:t>
            </w:r>
          </w:p>
        </w:tc>
        <w:tc>
          <w:tcPr>
            <w:tcW w:w="570"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022" w:type="pct"/>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BB7714">
        <w:trPr>
          <w:trHeight w:val="482"/>
        </w:trPr>
        <w:tc>
          <w:tcPr>
            <w:tcW w:w="84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381"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26"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383"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26"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570"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наименование и единица измерения</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значения по годам реализации</w:t>
            </w:r>
          </w:p>
        </w:tc>
      </w:tr>
      <w:tr w:rsidR="00754723" w:rsidRPr="00754723" w:rsidTr="00BB7714">
        <w:trPr>
          <w:trHeight w:val="194"/>
        </w:trPr>
        <w:tc>
          <w:tcPr>
            <w:tcW w:w="8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1</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2</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4</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5</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7</w:t>
            </w:r>
          </w:p>
        </w:tc>
        <w:tc>
          <w:tcPr>
            <w:tcW w:w="57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8</w:t>
            </w:r>
          </w:p>
        </w:tc>
        <w:tc>
          <w:tcPr>
            <w:tcW w:w="75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9</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rPr>
              <w:t>1</w:t>
            </w:r>
            <w:r w:rsidRPr="00754723">
              <w:rPr>
                <w:rFonts w:ascii="Times New Roman" w:hAnsi="Times New Roman" w:cs="Times New Roman"/>
                <w:color w:val="FF0000"/>
                <w:sz w:val="22"/>
                <w:szCs w:val="22"/>
                <w:lang w:val="en-US"/>
              </w:rPr>
              <w:t>0</w:t>
            </w:r>
          </w:p>
        </w:tc>
      </w:tr>
      <w:tr w:rsidR="00754723" w:rsidRPr="00754723" w:rsidTr="00BB7714">
        <w:trPr>
          <w:trHeight w:val="213"/>
        </w:trPr>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Подпрограмма 5 «Эффективное управление муниципальным имуществом муниципального образования «Каргасокский район».</w:t>
            </w:r>
          </w:p>
        </w:tc>
      </w:tr>
      <w:tr w:rsidR="00754723" w:rsidRPr="00754723" w:rsidTr="00BB7714">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Задача 1 подпрограммы: Рациональное использование муниципального имущества муниципального образования «Каргасокский район».</w:t>
            </w:r>
          </w:p>
        </w:tc>
      </w:tr>
      <w:tr w:rsidR="00754723" w:rsidRPr="00754723"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Основное мероприятие: Обслуживание муниципальной собственности</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617F4F">
            <w:pPr>
              <w:contextualSpacing/>
              <w:jc w:val="center"/>
              <w:rPr>
                <w:color w:val="FF0000"/>
                <w:sz w:val="22"/>
                <w:szCs w:val="22"/>
              </w:rPr>
            </w:pPr>
            <w:r w:rsidRPr="00754723">
              <w:rPr>
                <w:color w:val="FF0000"/>
                <w:sz w:val="22"/>
                <w:szCs w:val="22"/>
              </w:rPr>
              <w:t>1</w:t>
            </w:r>
            <w:r w:rsidR="00912148" w:rsidRPr="00754723">
              <w:rPr>
                <w:color w:val="FF0000"/>
                <w:sz w:val="22"/>
                <w:szCs w:val="22"/>
              </w:rPr>
              <w:t>2</w:t>
            </w:r>
            <w:r w:rsidRPr="00754723">
              <w:rPr>
                <w:color w:val="FF0000"/>
                <w:sz w:val="22"/>
                <w:szCs w:val="22"/>
              </w:rPr>
              <w:t> 5</w:t>
            </w:r>
            <w:r w:rsidR="00617F4F" w:rsidRPr="00754723">
              <w:rPr>
                <w:color w:val="FF0000"/>
                <w:sz w:val="22"/>
                <w:szCs w:val="22"/>
              </w:rPr>
              <w:t>25</w:t>
            </w:r>
            <w:r w:rsidR="00912148" w:rsidRPr="00754723">
              <w:rPr>
                <w:color w:val="FF0000"/>
                <w:sz w:val="22"/>
                <w:szCs w:val="22"/>
              </w:rPr>
              <w:t>,</w:t>
            </w:r>
            <w:r w:rsidR="00617F4F" w:rsidRPr="00754723">
              <w:rPr>
                <w:color w:val="FF0000"/>
                <w:sz w:val="22"/>
                <w:szCs w:val="22"/>
              </w:rPr>
              <w:t>4</w:t>
            </w:r>
            <w:r w:rsidR="00912148" w:rsidRPr="00754723">
              <w:rPr>
                <w:color w:val="FF0000"/>
                <w:sz w:val="22"/>
                <w:szCs w:val="22"/>
              </w:rPr>
              <w:t>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912148" w:rsidP="00617F4F">
            <w:pPr>
              <w:contextualSpacing/>
              <w:jc w:val="center"/>
              <w:rPr>
                <w:color w:val="FF0000"/>
                <w:sz w:val="22"/>
                <w:szCs w:val="22"/>
              </w:rPr>
            </w:pPr>
            <w:r w:rsidRPr="00754723">
              <w:rPr>
                <w:color w:val="FF0000"/>
                <w:sz w:val="22"/>
                <w:szCs w:val="22"/>
              </w:rPr>
              <w:t>12 5</w:t>
            </w:r>
            <w:r w:rsidR="00617F4F" w:rsidRPr="00754723">
              <w:rPr>
                <w:color w:val="FF0000"/>
                <w:sz w:val="22"/>
                <w:szCs w:val="22"/>
              </w:rPr>
              <w:t>25</w:t>
            </w:r>
            <w:r w:rsidRPr="00754723">
              <w:rPr>
                <w:color w:val="FF0000"/>
                <w:sz w:val="22"/>
                <w:szCs w:val="22"/>
              </w:rPr>
              <w:t>,</w:t>
            </w:r>
            <w:r w:rsidR="00617F4F" w:rsidRPr="00754723">
              <w:rPr>
                <w:color w:val="FF0000"/>
                <w:sz w:val="22"/>
                <w:szCs w:val="22"/>
              </w:rPr>
              <w:t>4</w:t>
            </w:r>
            <w:r w:rsidRPr="00754723">
              <w:rPr>
                <w:color w:val="FF0000"/>
                <w:sz w:val="22"/>
                <w:szCs w:val="22"/>
              </w:rPr>
              <w:t>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Отдел по управлению муниципальным имуществом и земельными ресурсами Администрации Каргасокского </w:t>
            </w:r>
            <w:r w:rsidRPr="00754723">
              <w:rPr>
                <w:rFonts w:ascii="Times New Roman" w:hAnsi="Times New Roman" w:cs="Times New Roman"/>
                <w:color w:val="FF0000"/>
                <w:sz w:val="22"/>
                <w:szCs w:val="22"/>
              </w:rPr>
              <w:lastRenderedPageBreak/>
              <w:t>района (далее – 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 xml:space="preserve">Доля муниципального недвижимого имущества (за исключением земельных участков), используемого для выполнения полномочий </w:t>
            </w:r>
            <w:r w:rsidRPr="00754723">
              <w:rPr>
                <w:rFonts w:ascii="Times New Roman" w:hAnsi="Times New Roman" w:cs="Times New Roman"/>
                <w:color w:val="FF0000"/>
                <w:sz w:val="22"/>
                <w:szCs w:val="22"/>
              </w:rPr>
              <w:lastRenderedPageBreak/>
              <w:t>муниципального образования «Каргасокский район», от недвижимого имущества, находящегося в собственности муниципального образования «Каргасокский район»,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Х</w:t>
            </w:r>
          </w:p>
        </w:tc>
      </w:tr>
      <w:tr w:rsidR="00754723" w:rsidRPr="00754723" w:rsidTr="00BB7714">
        <w:trPr>
          <w:trHeight w:val="478"/>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1 116,1</w:t>
            </w:r>
            <w:r w:rsidR="00617F4F"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1 116,1</w:t>
            </w:r>
            <w:r w:rsidR="00617F4F"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58</w:t>
            </w:r>
          </w:p>
        </w:tc>
      </w:tr>
      <w:tr w:rsidR="00754723" w:rsidRPr="00754723" w:rsidTr="00BB7714">
        <w:trPr>
          <w:trHeight w:val="483"/>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617F4F">
            <w:pPr>
              <w:contextualSpacing/>
              <w:jc w:val="center"/>
              <w:rPr>
                <w:color w:val="FF0000"/>
                <w:sz w:val="22"/>
                <w:szCs w:val="22"/>
              </w:rPr>
            </w:pPr>
            <w:r w:rsidRPr="00754723">
              <w:rPr>
                <w:color w:val="FF0000"/>
                <w:sz w:val="22"/>
                <w:szCs w:val="22"/>
              </w:rPr>
              <w:t>1 479,</w:t>
            </w:r>
            <w:r w:rsidR="00617F4F" w:rsidRPr="00754723">
              <w:rPr>
                <w:color w:val="FF0000"/>
                <w:sz w:val="22"/>
                <w:szCs w:val="22"/>
              </w:rPr>
              <w:t>76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617F4F">
            <w:pPr>
              <w:contextualSpacing/>
              <w:jc w:val="center"/>
              <w:rPr>
                <w:color w:val="FF0000"/>
                <w:sz w:val="22"/>
                <w:szCs w:val="22"/>
              </w:rPr>
            </w:pPr>
            <w:r w:rsidRPr="00754723">
              <w:rPr>
                <w:color w:val="FF0000"/>
                <w:sz w:val="22"/>
                <w:szCs w:val="22"/>
              </w:rPr>
              <w:t>1 479,</w:t>
            </w:r>
            <w:r w:rsidR="00617F4F" w:rsidRPr="00754723">
              <w:rPr>
                <w:color w:val="FF0000"/>
                <w:sz w:val="22"/>
                <w:szCs w:val="22"/>
              </w:rPr>
              <w:t>76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59</w:t>
            </w:r>
          </w:p>
        </w:tc>
      </w:tr>
      <w:tr w:rsidR="00754723" w:rsidRPr="00754723" w:rsidTr="00BB7714">
        <w:trPr>
          <w:trHeight w:val="582"/>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1 645,2</w:t>
            </w:r>
            <w:r w:rsidR="00617F4F"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1 645,2</w:t>
            </w:r>
            <w:r w:rsidR="00617F4F"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78</w:t>
            </w:r>
          </w:p>
        </w:tc>
      </w:tr>
      <w:tr w:rsidR="00754723" w:rsidRPr="00754723" w:rsidTr="00BB7714">
        <w:trPr>
          <w:trHeight w:val="592"/>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617F4F">
            <w:pPr>
              <w:contextualSpacing/>
              <w:jc w:val="center"/>
              <w:rPr>
                <w:color w:val="FF0000"/>
                <w:sz w:val="22"/>
                <w:szCs w:val="22"/>
              </w:rPr>
            </w:pPr>
            <w:r w:rsidRPr="00754723">
              <w:rPr>
                <w:color w:val="FF0000"/>
                <w:sz w:val="22"/>
                <w:szCs w:val="22"/>
              </w:rPr>
              <w:t>5 058,</w:t>
            </w:r>
            <w:r w:rsidR="00617F4F" w:rsidRPr="00754723">
              <w:rPr>
                <w:color w:val="FF0000"/>
                <w:sz w:val="22"/>
                <w:szCs w:val="22"/>
              </w:rPr>
              <w:t>04</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617F4F">
            <w:pPr>
              <w:contextualSpacing/>
              <w:jc w:val="center"/>
              <w:rPr>
                <w:color w:val="FF0000"/>
                <w:sz w:val="22"/>
                <w:szCs w:val="22"/>
              </w:rPr>
            </w:pPr>
            <w:r w:rsidRPr="00754723">
              <w:rPr>
                <w:color w:val="FF0000"/>
                <w:sz w:val="22"/>
                <w:szCs w:val="22"/>
              </w:rPr>
              <w:t>5 058,</w:t>
            </w:r>
            <w:r w:rsidR="00617F4F" w:rsidRPr="00754723">
              <w:rPr>
                <w:color w:val="FF0000"/>
                <w:sz w:val="22"/>
                <w:szCs w:val="22"/>
              </w:rPr>
              <w:t>04</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85</w:t>
            </w:r>
          </w:p>
        </w:tc>
      </w:tr>
      <w:tr w:rsidR="00754723" w:rsidRPr="00754723" w:rsidTr="00BB7714">
        <w:trPr>
          <w:trHeight w:val="590"/>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617F4F">
            <w:pPr>
              <w:contextualSpacing/>
              <w:jc w:val="center"/>
              <w:rPr>
                <w:color w:val="FF0000"/>
                <w:sz w:val="22"/>
                <w:szCs w:val="22"/>
              </w:rPr>
            </w:pPr>
            <w:r w:rsidRPr="00754723">
              <w:rPr>
                <w:color w:val="FF0000"/>
                <w:sz w:val="22"/>
                <w:szCs w:val="22"/>
              </w:rPr>
              <w:t>1</w:t>
            </w:r>
            <w:r w:rsidR="00617F4F" w:rsidRPr="00754723">
              <w:rPr>
                <w:color w:val="FF0000"/>
                <w:sz w:val="22"/>
                <w:szCs w:val="22"/>
              </w:rPr>
              <w:t> 948,9</w:t>
            </w:r>
            <w:r w:rsidR="003902FB" w:rsidRPr="00754723">
              <w:rPr>
                <w:color w:val="FF0000"/>
                <w:sz w:val="22"/>
                <w:szCs w:val="22"/>
              </w:rPr>
              <w:t>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617F4F">
            <w:pPr>
              <w:contextualSpacing/>
              <w:jc w:val="center"/>
              <w:rPr>
                <w:color w:val="FF0000"/>
                <w:sz w:val="22"/>
                <w:szCs w:val="22"/>
              </w:rPr>
            </w:pPr>
            <w:r w:rsidRPr="00754723">
              <w:rPr>
                <w:color w:val="FF0000"/>
                <w:sz w:val="22"/>
                <w:szCs w:val="22"/>
              </w:rPr>
              <w:t>1</w:t>
            </w:r>
            <w:r w:rsidR="003902FB" w:rsidRPr="00754723">
              <w:rPr>
                <w:color w:val="FF0000"/>
                <w:sz w:val="22"/>
                <w:szCs w:val="22"/>
              </w:rPr>
              <w:t> 9</w:t>
            </w:r>
            <w:r w:rsidR="00617F4F" w:rsidRPr="00754723">
              <w:rPr>
                <w:color w:val="FF0000"/>
                <w:sz w:val="22"/>
                <w:szCs w:val="22"/>
              </w:rPr>
              <w:t>48</w:t>
            </w:r>
            <w:r w:rsidR="003902FB" w:rsidRPr="00754723">
              <w:rPr>
                <w:color w:val="FF0000"/>
                <w:sz w:val="22"/>
                <w:szCs w:val="22"/>
              </w:rPr>
              <w:t>,</w:t>
            </w:r>
            <w:r w:rsidR="00617F4F" w:rsidRPr="00754723">
              <w:rPr>
                <w:color w:val="FF0000"/>
                <w:sz w:val="22"/>
                <w:szCs w:val="22"/>
              </w:rPr>
              <w:t>9</w:t>
            </w:r>
            <w:r w:rsidR="003902FB" w:rsidRPr="00754723">
              <w:rPr>
                <w:color w:val="FF0000"/>
                <w:sz w:val="22"/>
                <w:szCs w:val="22"/>
              </w:rPr>
              <w:t>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87</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902FB" w:rsidP="00912148">
            <w:pPr>
              <w:contextualSpacing/>
              <w:jc w:val="center"/>
              <w:rPr>
                <w:color w:val="FF0000"/>
                <w:sz w:val="22"/>
                <w:szCs w:val="22"/>
              </w:rPr>
            </w:pPr>
            <w:r w:rsidRPr="00754723">
              <w:rPr>
                <w:color w:val="FF0000"/>
                <w:sz w:val="22"/>
                <w:szCs w:val="22"/>
              </w:rPr>
              <w:t xml:space="preserve">1 </w:t>
            </w:r>
            <w:r w:rsidR="00912148" w:rsidRPr="00754723">
              <w:rPr>
                <w:color w:val="FF0000"/>
                <w:sz w:val="22"/>
                <w:szCs w:val="22"/>
              </w:rPr>
              <w:t>277</w:t>
            </w:r>
            <w:r w:rsidR="006C52BC" w:rsidRPr="00754723">
              <w:rPr>
                <w:color w:val="FF0000"/>
                <w:sz w:val="22"/>
                <w:szCs w:val="22"/>
              </w:rPr>
              <w:t>,</w:t>
            </w:r>
            <w:r w:rsidR="00DE1817" w:rsidRPr="00754723">
              <w:rPr>
                <w:color w:val="FF0000"/>
                <w:sz w:val="22"/>
                <w:szCs w:val="22"/>
              </w:rPr>
              <w:t>4</w:t>
            </w:r>
            <w:r w:rsidR="006C52BC"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DE1817" w:rsidP="00912148">
            <w:pPr>
              <w:contextualSpacing/>
              <w:jc w:val="center"/>
              <w:rPr>
                <w:color w:val="FF0000"/>
                <w:sz w:val="22"/>
                <w:szCs w:val="22"/>
              </w:rPr>
            </w:pPr>
            <w:r w:rsidRPr="00754723">
              <w:rPr>
                <w:color w:val="FF0000"/>
                <w:sz w:val="22"/>
                <w:szCs w:val="22"/>
              </w:rPr>
              <w:t xml:space="preserve">1 </w:t>
            </w:r>
            <w:r w:rsidR="00912148" w:rsidRPr="00754723">
              <w:rPr>
                <w:color w:val="FF0000"/>
                <w:sz w:val="22"/>
                <w:szCs w:val="22"/>
              </w:rPr>
              <w:t>27</w:t>
            </w:r>
            <w:r w:rsidRPr="00754723">
              <w:rPr>
                <w:color w:val="FF0000"/>
                <w:sz w:val="22"/>
                <w:szCs w:val="22"/>
              </w:rPr>
              <w:t>7</w:t>
            </w:r>
            <w:r w:rsidR="006C52BC" w:rsidRPr="00754723">
              <w:rPr>
                <w:color w:val="FF0000"/>
                <w:sz w:val="22"/>
                <w:szCs w:val="22"/>
              </w:rPr>
              <w:t>,</w:t>
            </w:r>
            <w:r w:rsidRPr="00754723">
              <w:rPr>
                <w:color w:val="FF0000"/>
                <w:sz w:val="22"/>
                <w:szCs w:val="22"/>
              </w:rPr>
              <w:t>4</w:t>
            </w:r>
            <w:r w:rsidR="006C52BC"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90</w:t>
            </w:r>
          </w:p>
        </w:tc>
      </w:tr>
      <w:tr w:rsidR="00754723" w:rsidRPr="00754723"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1:</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Инвентаризация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Доля инвентаризированных объектов имущества, составляющего казну МО «Каргасокский район» (без учета земельных участков), по отношению к общему количеству объектов имущества казны МО «Каргасокский район»,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754723" w:rsidRPr="00754723" w:rsidTr="00BB7714">
        <w:trPr>
          <w:trHeight w:val="348"/>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50</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60</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w:t>
            </w:r>
          </w:p>
        </w:tc>
      </w:tr>
      <w:tr w:rsidR="00754723" w:rsidRPr="00754723"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rPr>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c>
          <w:tcPr>
            <w:tcW w:w="840" w:type="pct"/>
            <w:vMerge w:val="restart"/>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2:</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Поддержание муниципального имущества муниципального образования «Каргасокский район» в надлежащем состоянии (проведение </w:t>
            </w:r>
            <w:r w:rsidRPr="00754723">
              <w:rPr>
                <w:rFonts w:ascii="Times New Roman" w:hAnsi="Times New Roman" w:cs="Times New Roman"/>
                <w:color w:val="FF0000"/>
                <w:sz w:val="22"/>
                <w:szCs w:val="22"/>
              </w:rPr>
              <w:lastRenderedPageBreak/>
              <w:t>капитального ремонта недвижимого имущества муниципального образования «Каргасокский район», уборка мест общего пользования, по адресам: с. Каргасок, ул. Голещихина, 45,47,79, проведение работ связанных со списанием движимого и недвижимого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617F4F">
            <w:pPr>
              <w:contextualSpacing/>
              <w:jc w:val="center"/>
              <w:rPr>
                <w:color w:val="FF0000"/>
                <w:sz w:val="22"/>
                <w:szCs w:val="22"/>
              </w:rPr>
            </w:pPr>
            <w:r w:rsidRPr="00754723">
              <w:rPr>
                <w:color w:val="FF0000"/>
                <w:sz w:val="22"/>
                <w:szCs w:val="22"/>
              </w:rPr>
              <w:t>1</w:t>
            </w:r>
            <w:r w:rsidR="00912148" w:rsidRPr="00754723">
              <w:rPr>
                <w:color w:val="FF0000"/>
                <w:sz w:val="22"/>
                <w:szCs w:val="22"/>
              </w:rPr>
              <w:t>2 4</w:t>
            </w:r>
            <w:r w:rsidR="00617F4F" w:rsidRPr="00754723">
              <w:rPr>
                <w:color w:val="FF0000"/>
                <w:sz w:val="22"/>
                <w:szCs w:val="22"/>
              </w:rPr>
              <w:t>25</w:t>
            </w:r>
            <w:r w:rsidRPr="00754723">
              <w:rPr>
                <w:color w:val="FF0000"/>
                <w:sz w:val="22"/>
                <w:szCs w:val="22"/>
              </w:rPr>
              <w:t>,</w:t>
            </w:r>
            <w:r w:rsidR="00617F4F" w:rsidRPr="00754723">
              <w:rPr>
                <w:color w:val="FF0000"/>
                <w:sz w:val="22"/>
                <w:szCs w:val="22"/>
              </w:rPr>
              <w:t>4</w:t>
            </w:r>
            <w:r w:rsidR="00912148" w:rsidRPr="00754723">
              <w:rPr>
                <w:color w:val="FF0000"/>
                <w:sz w:val="22"/>
                <w:szCs w:val="22"/>
              </w:rPr>
              <w:t>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617F4F">
            <w:pPr>
              <w:contextualSpacing/>
              <w:jc w:val="center"/>
              <w:rPr>
                <w:color w:val="FF0000"/>
                <w:sz w:val="22"/>
                <w:szCs w:val="22"/>
              </w:rPr>
            </w:pPr>
            <w:r w:rsidRPr="00754723">
              <w:rPr>
                <w:color w:val="FF0000"/>
                <w:sz w:val="22"/>
                <w:szCs w:val="22"/>
              </w:rPr>
              <w:t>1</w:t>
            </w:r>
            <w:r w:rsidR="00912148" w:rsidRPr="00754723">
              <w:rPr>
                <w:color w:val="FF0000"/>
                <w:sz w:val="22"/>
                <w:szCs w:val="22"/>
              </w:rPr>
              <w:t>2</w:t>
            </w:r>
            <w:r w:rsidRPr="00754723">
              <w:rPr>
                <w:color w:val="FF0000"/>
                <w:sz w:val="22"/>
                <w:szCs w:val="22"/>
              </w:rPr>
              <w:t xml:space="preserve"> </w:t>
            </w:r>
            <w:r w:rsidR="00912148" w:rsidRPr="00754723">
              <w:rPr>
                <w:color w:val="FF0000"/>
                <w:sz w:val="22"/>
                <w:szCs w:val="22"/>
              </w:rPr>
              <w:t>4</w:t>
            </w:r>
            <w:r w:rsidR="00617F4F" w:rsidRPr="00754723">
              <w:rPr>
                <w:color w:val="FF0000"/>
                <w:sz w:val="22"/>
                <w:szCs w:val="22"/>
              </w:rPr>
              <w:t>25</w:t>
            </w:r>
            <w:r w:rsidRPr="00754723">
              <w:rPr>
                <w:color w:val="FF0000"/>
                <w:sz w:val="22"/>
                <w:szCs w:val="22"/>
              </w:rPr>
              <w:t>,</w:t>
            </w:r>
            <w:r w:rsidR="00617F4F" w:rsidRPr="00754723">
              <w:rPr>
                <w:color w:val="FF0000"/>
                <w:sz w:val="22"/>
                <w:szCs w:val="22"/>
              </w:rPr>
              <w:t>4</w:t>
            </w:r>
            <w:r w:rsidR="00912148" w:rsidRPr="00754723">
              <w:rPr>
                <w:color w:val="FF0000"/>
                <w:sz w:val="22"/>
                <w:szCs w:val="22"/>
              </w:rPr>
              <w:t>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val="restart"/>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Процент сокращения количества муниципального имущества муниципального образования «Каргасокский район» находящегося </w:t>
            </w:r>
            <w:r w:rsidRPr="00754723">
              <w:rPr>
                <w:color w:val="FF0000"/>
                <w:sz w:val="22"/>
                <w:szCs w:val="22"/>
              </w:rPr>
              <w:lastRenderedPageBreak/>
              <w:t>в не надлежащем состоянии,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Х</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1 116,1</w:t>
            </w:r>
            <w:r w:rsidR="00617F4F"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1 116,1</w:t>
            </w:r>
            <w:r w:rsidR="00617F4F"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1 379,76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1 379,76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contextualSpacing/>
              <w:jc w:val="center"/>
              <w:rPr>
                <w:color w:val="FF0000"/>
                <w:sz w:val="22"/>
                <w:szCs w:val="22"/>
              </w:rPr>
            </w:pPr>
            <w:r w:rsidRPr="00754723">
              <w:rPr>
                <w:color w:val="FF0000"/>
                <w:sz w:val="22"/>
                <w:szCs w:val="22"/>
              </w:rPr>
              <w:t>1 645,2</w:t>
            </w:r>
            <w:r w:rsidR="00617F4F"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contextualSpacing/>
              <w:jc w:val="center"/>
              <w:rPr>
                <w:color w:val="FF0000"/>
                <w:sz w:val="22"/>
                <w:szCs w:val="22"/>
              </w:rPr>
            </w:pPr>
            <w:r w:rsidRPr="00754723">
              <w:rPr>
                <w:color w:val="FF0000"/>
                <w:sz w:val="22"/>
                <w:szCs w:val="22"/>
              </w:rPr>
              <w:t>1 645,2</w:t>
            </w:r>
            <w:r w:rsidR="00617F4F"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617F4F">
            <w:pPr>
              <w:contextualSpacing/>
              <w:jc w:val="center"/>
              <w:rPr>
                <w:color w:val="FF0000"/>
                <w:sz w:val="22"/>
                <w:szCs w:val="22"/>
              </w:rPr>
            </w:pPr>
            <w:r w:rsidRPr="00754723">
              <w:rPr>
                <w:color w:val="FF0000"/>
                <w:sz w:val="22"/>
                <w:szCs w:val="22"/>
              </w:rPr>
              <w:t>5 058,0</w:t>
            </w:r>
            <w:r w:rsidR="00617F4F" w:rsidRPr="00754723">
              <w:rPr>
                <w:color w:val="FF0000"/>
                <w:sz w:val="22"/>
                <w:szCs w:val="22"/>
              </w:rPr>
              <w:t>4</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617F4F">
            <w:pPr>
              <w:contextualSpacing/>
              <w:jc w:val="center"/>
              <w:rPr>
                <w:color w:val="FF0000"/>
                <w:sz w:val="22"/>
                <w:szCs w:val="22"/>
              </w:rPr>
            </w:pPr>
            <w:r w:rsidRPr="00754723">
              <w:rPr>
                <w:color w:val="FF0000"/>
                <w:sz w:val="22"/>
                <w:szCs w:val="22"/>
              </w:rPr>
              <w:t>5 058,0</w:t>
            </w:r>
            <w:r w:rsidR="00617F4F" w:rsidRPr="00754723">
              <w:rPr>
                <w:color w:val="FF0000"/>
                <w:sz w:val="22"/>
                <w:szCs w:val="22"/>
              </w:rPr>
              <w:t>4</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617F4F">
            <w:pPr>
              <w:contextualSpacing/>
              <w:jc w:val="center"/>
              <w:rPr>
                <w:color w:val="FF0000"/>
                <w:sz w:val="22"/>
                <w:szCs w:val="22"/>
              </w:rPr>
            </w:pPr>
            <w:r w:rsidRPr="00754723">
              <w:rPr>
                <w:color w:val="FF0000"/>
                <w:sz w:val="22"/>
                <w:szCs w:val="22"/>
              </w:rPr>
              <w:t>1</w:t>
            </w:r>
            <w:r w:rsidR="00DE1817" w:rsidRPr="00754723">
              <w:rPr>
                <w:color w:val="FF0000"/>
                <w:sz w:val="22"/>
                <w:szCs w:val="22"/>
              </w:rPr>
              <w:t> 9</w:t>
            </w:r>
            <w:r w:rsidR="00617F4F" w:rsidRPr="00754723">
              <w:rPr>
                <w:color w:val="FF0000"/>
                <w:sz w:val="22"/>
                <w:szCs w:val="22"/>
              </w:rPr>
              <w:t>48</w:t>
            </w:r>
            <w:r w:rsidR="00DE1817" w:rsidRPr="00754723">
              <w:rPr>
                <w:color w:val="FF0000"/>
                <w:sz w:val="22"/>
                <w:szCs w:val="22"/>
              </w:rPr>
              <w:t>,</w:t>
            </w:r>
            <w:r w:rsidR="00617F4F" w:rsidRPr="00754723">
              <w:rPr>
                <w:color w:val="FF0000"/>
                <w:sz w:val="22"/>
                <w:szCs w:val="22"/>
              </w:rPr>
              <w:t>9</w:t>
            </w:r>
            <w:r w:rsidR="00DE1817" w:rsidRPr="00754723">
              <w:rPr>
                <w:color w:val="FF0000"/>
                <w:sz w:val="22"/>
                <w:szCs w:val="22"/>
              </w:rPr>
              <w:t>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617F4F">
            <w:pPr>
              <w:contextualSpacing/>
              <w:jc w:val="center"/>
              <w:rPr>
                <w:color w:val="FF0000"/>
                <w:sz w:val="22"/>
                <w:szCs w:val="22"/>
              </w:rPr>
            </w:pPr>
            <w:r w:rsidRPr="00754723">
              <w:rPr>
                <w:color w:val="FF0000"/>
                <w:sz w:val="22"/>
                <w:szCs w:val="22"/>
              </w:rPr>
              <w:t>1</w:t>
            </w:r>
            <w:r w:rsidR="00DE1817" w:rsidRPr="00754723">
              <w:rPr>
                <w:color w:val="FF0000"/>
                <w:sz w:val="22"/>
                <w:szCs w:val="22"/>
              </w:rPr>
              <w:t> 9</w:t>
            </w:r>
            <w:r w:rsidR="00617F4F" w:rsidRPr="00754723">
              <w:rPr>
                <w:color w:val="FF0000"/>
                <w:sz w:val="22"/>
                <w:szCs w:val="22"/>
              </w:rPr>
              <w:t>48</w:t>
            </w:r>
            <w:r w:rsidR="00DE1817" w:rsidRPr="00754723">
              <w:rPr>
                <w:color w:val="FF0000"/>
                <w:sz w:val="22"/>
                <w:szCs w:val="22"/>
              </w:rPr>
              <w:t>,</w:t>
            </w:r>
            <w:r w:rsidR="00617F4F" w:rsidRPr="00754723">
              <w:rPr>
                <w:color w:val="FF0000"/>
                <w:sz w:val="22"/>
                <w:szCs w:val="22"/>
              </w:rPr>
              <w:t>9</w:t>
            </w:r>
            <w:r w:rsidR="00DE1817" w:rsidRPr="00754723">
              <w:rPr>
                <w:color w:val="FF0000"/>
                <w:sz w:val="22"/>
                <w:szCs w:val="22"/>
              </w:rPr>
              <w:t>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r>
      <w:tr w:rsidR="00754723" w:rsidRPr="00754723"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DE1817" w:rsidP="00BB7714">
            <w:pPr>
              <w:contextualSpacing/>
              <w:jc w:val="center"/>
              <w:rPr>
                <w:color w:val="FF0000"/>
                <w:sz w:val="22"/>
                <w:szCs w:val="22"/>
              </w:rPr>
            </w:pPr>
            <w:r w:rsidRPr="00754723">
              <w:rPr>
                <w:color w:val="FF0000"/>
                <w:sz w:val="22"/>
                <w:szCs w:val="22"/>
              </w:rPr>
              <w:t>1 277</w:t>
            </w:r>
            <w:r w:rsidR="006C52BC" w:rsidRPr="00754723">
              <w:rPr>
                <w:color w:val="FF0000"/>
                <w:sz w:val="22"/>
                <w:szCs w:val="22"/>
              </w:rPr>
              <w:t>,</w:t>
            </w:r>
            <w:r w:rsidRPr="00754723">
              <w:rPr>
                <w:color w:val="FF0000"/>
                <w:sz w:val="22"/>
                <w:szCs w:val="22"/>
              </w:rPr>
              <w:t>4</w:t>
            </w:r>
            <w:r w:rsidR="006C52BC"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DE1817" w:rsidP="00BB7714">
            <w:pPr>
              <w:contextualSpacing/>
              <w:jc w:val="center"/>
              <w:rPr>
                <w:color w:val="FF0000"/>
                <w:sz w:val="22"/>
                <w:szCs w:val="22"/>
              </w:rPr>
            </w:pPr>
            <w:r w:rsidRPr="00754723">
              <w:rPr>
                <w:color w:val="FF0000"/>
                <w:sz w:val="22"/>
                <w:szCs w:val="22"/>
              </w:rPr>
              <w:t>1 277</w:t>
            </w:r>
            <w:r w:rsidR="006C52BC" w:rsidRPr="00754723">
              <w:rPr>
                <w:color w:val="FF0000"/>
                <w:sz w:val="22"/>
                <w:szCs w:val="22"/>
              </w:rPr>
              <w:t>,</w:t>
            </w:r>
            <w:r w:rsidRPr="00754723">
              <w:rPr>
                <w:color w:val="FF0000"/>
                <w:sz w:val="22"/>
                <w:szCs w:val="22"/>
              </w:rPr>
              <w:t>4</w:t>
            </w:r>
            <w:r w:rsidR="006C52BC"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r>
      <w:tr w:rsidR="00754723" w:rsidRPr="00754723" w:rsidTr="00BB7714">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Задача 2 подпрограммы: Приватизация муниципального имущества.</w:t>
            </w:r>
          </w:p>
        </w:tc>
      </w:tr>
      <w:tr w:rsidR="00754723" w:rsidRPr="00754723"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Основное мероприятие: Приватизация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17F4F" w:rsidP="00617F4F">
            <w:pPr>
              <w:contextualSpacing/>
              <w:jc w:val="center"/>
              <w:rPr>
                <w:color w:val="FF0000"/>
                <w:sz w:val="22"/>
                <w:szCs w:val="22"/>
              </w:rPr>
            </w:pPr>
            <w:r w:rsidRPr="00754723">
              <w:rPr>
                <w:color w:val="FF0000"/>
                <w:sz w:val="22"/>
                <w:szCs w:val="22"/>
              </w:rPr>
              <w:t>81</w:t>
            </w:r>
            <w:r w:rsidR="00A82951" w:rsidRPr="00754723">
              <w:rPr>
                <w:color w:val="FF0000"/>
                <w:sz w:val="22"/>
                <w:szCs w:val="22"/>
              </w:rPr>
              <w:t>7</w:t>
            </w:r>
            <w:r w:rsidR="006C52BC" w:rsidRPr="00754723">
              <w:rPr>
                <w:color w:val="FF0000"/>
                <w:sz w:val="22"/>
                <w:szCs w:val="22"/>
              </w:rPr>
              <w:t>,</w:t>
            </w:r>
            <w:r w:rsidR="00A82951" w:rsidRPr="00754723">
              <w:rPr>
                <w:color w:val="FF0000"/>
                <w:sz w:val="22"/>
                <w:szCs w:val="22"/>
              </w:rPr>
              <w:t>21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17F4F" w:rsidP="00A82951">
            <w:pPr>
              <w:contextualSpacing/>
              <w:jc w:val="center"/>
              <w:rPr>
                <w:color w:val="FF0000"/>
                <w:sz w:val="22"/>
                <w:szCs w:val="22"/>
              </w:rPr>
            </w:pPr>
            <w:r w:rsidRPr="00754723">
              <w:rPr>
                <w:color w:val="FF0000"/>
                <w:sz w:val="22"/>
                <w:szCs w:val="22"/>
              </w:rPr>
              <w:t>81</w:t>
            </w:r>
            <w:r w:rsidR="00A82951" w:rsidRPr="00754723">
              <w:rPr>
                <w:color w:val="FF0000"/>
                <w:sz w:val="22"/>
                <w:szCs w:val="22"/>
              </w:rPr>
              <w:t>7,21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100</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457,3</w:t>
            </w:r>
            <w:r w:rsidR="00617F4F" w:rsidRPr="00754723">
              <w:rPr>
                <w:color w:val="FF0000"/>
                <w:sz w:val="22"/>
                <w:szCs w:val="22"/>
              </w:rPr>
              <w:t>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457,3</w:t>
            </w:r>
            <w:r w:rsidR="00617F4F" w:rsidRPr="00754723">
              <w:rPr>
                <w:color w:val="FF0000"/>
                <w:sz w:val="22"/>
                <w:szCs w:val="22"/>
              </w:rPr>
              <w:t>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100</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99,0</w:t>
            </w:r>
            <w:r w:rsidR="00617F4F"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99,0</w:t>
            </w:r>
            <w:r w:rsidR="00617F4F"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46</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617F4F">
            <w:pPr>
              <w:contextualSpacing/>
              <w:jc w:val="center"/>
              <w:rPr>
                <w:color w:val="FF0000"/>
                <w:sz w:val="22"/>
                <w:szCs w:val="22"/>
              </w:rPr>
            </w:pPr>
            <w:r w:rsidRPr="00754723">
              <w:rPr>
                <w:color w:val="FF0000"/>
                <w:sz w:val="22"/>
                <w:szCs w:val="22"/>
              </w:rPr>
              <w:t>29,38</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17F4F" w:rsidP="00BB7714">
            <w:pPr>
              <w:contextualSpacing/>
              <w:jc w:val="center"/>
              <w:rPr>
                <w:color w:val="FF0000"/>
                <w:sz w:val="22"/>
                <w:szCs w:val="22"/>
              </w:rPr>
            </w:pPr>
            <w:r w:rsidRPr="00754723">
              <w:rPr>
                <w:color w:val="FF0000"/>
                <w:sz w:val="22"/>
                <w:szCs w:val="22"/>
              </w:rPr>
              <w:t>29,38</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902FB"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27</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DE1817" w:rsidP="00BB7714">
            <w:pPr>
              <w:contextualSpacing/>
              <w:jc w:val="center"/>
              <w:rPr>
                <w:color w:val="FF0000"/>
                <w:sz w:val="22"/>
                <w:szCs w:val="22"/>
              </w:rPr>
            </w:pPr>
            <w:r w:rsidRPr="00754723">
              <w:rPr>
                <w:color w:val="FF0000"/>
                <w:sz w:val="22"/>
                <w:szCs w:val="22"/>
              </w:rPr>
              <w:t>11,50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DE1817" w:rsidP="00BB7714">
            <w:pPr>
              <w:contextualSpacing/>
              <w:jc w:val="center"/>
              <w:rPr>
                <w:color w:val="FF0000"/>
                <w:sz w:val="22"/>
                <w:szCs w:val="22"/>
              </w:rPr>
            </w:pPr>
            <w:r w:rsidRPr="00754723">
              <w:rPr>
                <w:color w:val="FF0000"/>
                <w:sz w:val="22"/>
                <w:szCs w:val="22"/>
              </w:rPr>
              <w:t>11,50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902FB" w:rsidP="003902FB">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617F4F">
            <w:pPr>
              <w:contextualSpacing/>
              <w:jc w:val="center"/>
              <w:rPr>
                <w:color w:val="FF0000"/>
                <w:sz w:val="22"/>
                <w:szCs w:val="22"/>
              </w:rPr>
            </w:pPr>
            <w:r w:rsidRPr="00754723">
              <w:rPr>
                <w:color w:val="FF0000"/>
                <w:sz w:val="22"/>
                <w:szCs w:val="22"/>
              </w:rPr>
              <w:t>2</w:t>
            </w:r>
            <w:r w:rsidR="00617F4F" w:rsidRPr="00754723">
              <w:rPr>
                <w:color w:val="FF0000"/>
                <w:sz w:val="22"/>
                <w:szCs w:val="22"/>
              </w:rPr>
              <w:t>2</w:t>
            </w:r>
            <w:r w:rsidRPr="00754723">
              <w:rPr>
                <w:color w:val="FF0000"/>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617F4F">
            <w:pPr>
              <w:contextualSpacing/>
              <w:jc w:val="center"/>
              <w:rPr>
                <w:color w:val="FF0000"/>
                <w:sz w:val="22"/>
                <w:szCs w:val="22"/>
              </w:rPr>
            </w:pPr>
            <w:r w:rsidRPr="00754723">
              <w:rPr>
                <w:color w:val="FF0000"/>
                <w:sz w:val="22"/>
                <w:szCs w:val="22"/>
              </w:rPr>
              <w:t>2</w:t>
            </w:r>
            <w:r w:rsidR="00617F4F" w:rsidRPr="00754723">
              <w:rPr>
                <w:color w:val="FF0000"/>
                <w:sz w:val="22"/>
                <w:szCs w:val="22"/>
              </w:rPr>
              <w:t>2</w:t>
            </w:r>
            <w:r w:rsidRPr="00754723">
              <w:rPr>
                <w:color w:val="FF0000"/>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902FB"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5</w:t>
            </w:r>
            <w:r w:rsidR="006C52BC" w:rsidRPr="00754723">
              <w:rPr>
                <w:rFonts w:ascii="Times New Roman" w:hAnsi="Times New Roman" w:cs="Times New Roman"/>
                <w:color w:val="FF0000"/>
                <w:sz w:val="22"/>
                <w:szCs w:val="22"/>
              </w:rPr>
              <w:t>0</w:t>
            </w:r>
          </w:p>
        </w:tc>
      </w:tr>
      <w:tr w:rsidR="00754723" w:rsidRPr="00754723"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Мероприятие 1:</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Оценка состояния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109,0</w:t>
            </w:r>
            <w:r w:rsidR="00617F4F"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109,0</w:t>
            </w:r>
            <w:r w:rsidR="00617F4F"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Доля муниципального недвижимого имущества, требующего капитального ремонта и используемого для выполнения полномочий муниципального образования «Каргасокский район», от общего количества недвижимого имущества, используемого для выполнения полномочий муниципального образования «Каргасокский район»,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17F4F"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8</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55,0</w:t>
            </w:r>
            <w:r w:rsidR="00617F4F"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55,0</w:t>
            </w:r>
            <w:r w:rsidR="00617F4F"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54,0</w:t>
            </w:r>
            <w:r w:rsidR="00617F4F"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54,0</w:t>
            </w:r>
            <w:r w:rsidR="00617F4F"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2,5</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17F4F"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1,2</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17F4F" w:rsidP="00BB7714">
            <w:pPr>
              <w:contextualSpacing/>
              <w:jc w:val="center"/>
              <w:rPr>
                <w:color w:val="FF0000"/>
                <w:sz w:val="22"/>
                <w:szCs w:val="22"/>
              </w:rPr>
            </w:pPr>
            <w:r w:rsidRPr="00754723">
              <w:rPr>
                <w:color w:val="FF0000"/>
                <w:sz w:val="22"/>
                <w:szCs w:val="22"/>
              </w:rPr>
              <w:t>0,</w:t>
            </w:r>
            <w:r w:rsidR="006C52BC"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0,5</w:t>
            </w:r>
          </w:p>
        </w:tc>
      </w:tr>
      <w:tr w:rsidR="00754723" w:rsidRPr="00754723"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17F4F"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rPr>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0,5</w:t>
            </w:r>
          </w:p>
        </w:tc>
      </w:tr>
      <w:tr w:rsidR="00754723" w:rsidRPr="00754723"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2:</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Подготовка к организации и проведению торгов (аукционов) по продаже муниципального имущества, продаже права на заключение договора аренды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A82951" w:rsidP="00617F4F">
            <w:pPr>
              <w:contextualSpacing/>
              <w:jc w:val="center"/>
              <w:rPr>
                <w:color w:val="FF0000"/>
                <w:sz w:val="22"/>
                <w:szCs w:val="22"/>
              </w:rPr>
            </w:pPr>
            <w:r w:rsidRPr="00754723">
              <w:rPr>
                <w:color w:val="FF0000"/>
                <w:sz w:val="22"/>
                <w:szCs w:val="22"/>
              </w:rPr>
              <w:t>623,21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A82951" w:rsidP="00617F4F">
            <w:pPr>
              <w:contextualSpacing/>
              <w:jc w:val="center"/>
              <w:rPr>
                <w:color w:val="FF0000"/>
                <w:sz w:val="22"/>
                <w:szCs w:val="22"/>
              </w:rPr>
            </w:pPr>
            <w:r w:rsidRPr="00754723">
              <w:rPr>
                <w:color w:val="FF0000"/>
                <w:sz w:val="22"/>
                <w:szCs w:val="22"/>
              </w:rPr>
              <w:t>623</w:t>
            </w:r>
            <w:r w:rsidR="006C52BC" w:rsidRPr="00754723">
              <w:rPr>
                <w:color w:val="FF0000"/>
                <w:sz w:val="22"/>
                <w:szCs w:val="22"/>
              </w:rPr>
              <w:t>,</w:t>
            </w:r>
            <w:r w:rsidRPr="00754723">
              <w:rPr>
                <w:color w:val="FF0000"/>
                <w:sz w:val="22"/>
                <w:szCs w:val="22"/>
              </w:rPr>
              <w:t>21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Доля муниципального недвижимого имущества требующего подготовки (актуализации) технической, правоустанавливающей документации, от общего количества муниципального </w:t>
            </w:r>
            <w:r w:rsidRPr="00754723">
              <w:rPr>
                <w:rFonts w:ascii="Times New Roman" w:hAnsi="Times New Roman" w:cs="Times New Roman"/>
                <w:color w:val="FF0000"/>
                <w:sz w:val="22"/>
                <w:szCs w:val="22"/>
              </w:rPr>
              <w:lastRenderedPageBreak/>
              <w:t>недвижимого имущества,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Х</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r w:rsidR="00617F4F"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377,33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377,33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2,5</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45,0</w:t>
            </w:r>
            <w:r w:rsidR="00617F4F"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45,</w:t>
            </w:r>
            <w:r w:rsidR="00617F4F" w:rsidRPr="00754723">
              <w:rPr>
                <w:color w:val="FF0000"/>
                <w:sz w:val="22"/>
                <w:szCs w:val="22"/>
              </w:rPr>
              <w:t>0</w:t>
            </w:r>
            <w:r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617F4F">
            <w:pPr>
              <w:contextualSpacing/>
              <w:jc w:val="center"/>
              <w:rPr>
                <w:color w:val="FF0000"/>
                <w:sz w:val="22"/>
                <w:szCs w:val="22"/>
              </w:rPr>
            </w:pPr>
            <w:r w:rsidRPr="00754723">
              <w:rPr>
                <w:color w:val="FF0000"/>
                <w:sz w:val="22"/>
                <w:szCs w:val="22"/>
              </w:rPr>
              <w:t>29,38</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617F4F">
            <w:pPr>
              <w:contextualSpacing/>
              <w:jc w:val="center"/>
              <w:rPr>
                <w:color w:val="FF0000"/>
                <w:sz w:val="22"/>
                <w:szCs w:val="22"/>
              </w:rPr>
            </w:pPr>
            <w:r w:rsidRPr="00754723">
              <w:rPr>
                <w:color w:val="FF0000"/>
                <w:sz w:val="22"/>
                <w:szCs w:val="22"/>
              </w:rPr>
              <w:t>29,38</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1,5</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DE1817" w:rsidP="00BB7714">
            <w:pPr>
              <w:contextualSpacing/>
              <w:jc w:val="center"/>
              <w:rPr>
                <w:color w:val="FF0000"/>
                <w:sz w:val="22"/>
                <w:szCs w:val="22"/>
              </w:rPr>
            </w:pPr>
            <w:r w:rsidRPr="00754723">
              <w:rPr>
                <w:color w:val="FF0000"/>
                <w:sz w:val="22"/>
                <w:szCs w:val="22"/>
              </w:rPr>
              <w:t>11</w:t>
            </w:r>
            <w:r w:rsidR="006C52BC" w:rsidRPr="00754723">
              <w:rPr>
                <w:color w:val="FF0000"/>
                <w:sz w:val="22"/>
                <w:szCs w:val="22"/>
              </w:rPr>
              <w:t>,</w:t>
            </w:r>
            <w:r w:rsidRPr="00754723">
              <w:rPr>
                <w:color w:val="FF0000"/>
                <w:sz w:val="22"/>
                <w:szCs w:val="22"/>
              </w:rPr>
              <w:t>5</w:t>
            </w:r>
            <w:r w:rsidR="006C52BC"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DE1817">
            <w:pPr>
              <w:contextualSpacing/>
              <w:jc w:val="center"/>
              <w:rPr>
                <w:color w:val="FF0000"/>
                <w:sz w:val="22"/>
                <w:szCs w:val="22"/>
              </w:rPr>
            </w:pPr>
            <w:r w:rsidRPr="00754723">
              <w:rPr>
                <w:color w:val="FF0000"/>
                <w:sz w:val="22"/>
                <w:szCs w:val="22"/>
              </w:rPr>
              <w:t>1</w:t>
            </w:r>
            <w:r w:rsidR="00DE1817" w:rsidRPr="00754723">
              <w:rPr>
                <w:color w:val="FF0000"/>
                <w:sz w:val="22"/>
                <w:szCs w:val="22"/>
              </w:rPr>
              <w:t>1</w:t>
            </w:r>
            <w:r w:rsidRPr="00754723">
              <w:rPr>
                <w:color w:val="FF0000"/>
                <w:sz w:val="22"/>
                <w:szCs w:val="22"/>
              </w:rPr>
              <w:t>,</w:t>
            </w:r>
            <w:r w:rsidR="00DE1817" w:rsidRPr="00754723">
              <w:rPr>
                <w:color w:val="FF0000"/>
                <w:sz w:val="22"/>
                <w:szCs w:val="22"/>
              </w:rPr>
              <w:t>5</w:t>
            </w:r>
            <w:r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r>
      <w:tr w:rsidR="00754723" w:rsidRPr="00754723"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160,</w:t>
            </w:r>
            <w:r w:rsidR="00617F4F" w:rsidRPr="00754723">
              <w:rPr>
                <w:color w:val="FF0000"/>
                <w:sz w:val="22"/>
                <w:szCs w:val="22"/>
              </w:rPr>
              <w:t>0</w:t>
            </w:r>
            <w:r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160,</w:t>
            </w:r>
            <w:r w:rsidR="00617F4F" w:rsidRPr="00754723">
              <w:rPr>
                <w:color w:val="FF0000"/>
                <w:sz w:val="22"/>
                <w:szCs w:val="22"/>
              </w:rPr>
              <w:t>0</w:t>
            </w:r>
            <w:r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r>
      <w:tr w:rsidR="00754723" w:rsidRPr="00754723" w:rsidTr="00BB7714">
        <w:tc>
          <w:tcPr>
            <w:tcW w:w="840" w:type="pct"/>
            <w:vMerge w:val="restart"/>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3:</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Организация и проведение торгов (аукционов) по продаже муниципального имущества, продаже права на заключение договора аренды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17F4F" w:rsidP="00A82951">
            <w:pPr>
              <w:contextualSpacing/>
              <w:jc w:val="center"/>
              <w:rPr>
                <w:color w:val="FF0000"/>
                <w:sz w:val="22"/>
                <w:szCs w:val="22"/>
              </w:rPr>
            </w:pPr>
            <w:r w:rsidRPr="00754723">
              <w:rPr>
                <w:color w:val="FF0000"/>
                <w:sz w:val="22"/>
                <w:szCs w:val="22"/>
              </w:rPr>
              <w:t>8</w:t>
            </w:r>
            <w:r w:rsidR="00A82951" w:rsidRPr="00754723">
              <w:rPr>
                <w:color w:val="FF0000"/>
                <w:sz w:val="22"/>
                <w:szCs w:val="22"/>
              </w:rPr>
              <w:t>5,0</w:t>
            </w:r>
            <w:r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17F4F" w:rsidP="00A82951">
            <w:pPr>
              <w:contextualSpacing/>
              <w:jc w:val="center"/>
              <w:rPr>
                <w:color w:val="FF0000"/>
                <w:sz w:val="22"/>
                <w:szCs w:val="22"/>
              </w:rPr>
            </w:pPr>
            <w:r w:rsidRPr="00754723">
              <w:rPr>
                <w:color w:val="FF0000"/>
                <w:sz w:val="22"/>
                <w:szCs w:val="22"/>
              </w:rPr>
              <w:t>8</w:t>
            </w:r>
            <w:r w:rsidR="00A82951" w:rsidRPr="00754723">
              <w:rPr>
                <w:color w:val="FF0000"/>
                <w:sz w:val="22"/>
                <w:szCs w:val="22"/>
              </w:rPr>
              <w:t>5,0</w:t>
            </w:r>
            <w:r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val="restart"/>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Количество проданного (переданных в аренду) с торгов (аукционов муниципального недвижимого имущества, шт.</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17F4F"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85</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25,0</w:t>
            </w:r>
            <w:r w:rsidR="00617F4F"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25,0</w:t>
            </w:r>
            <w:r w:rsidR="00617F4F"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30</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817" w:rsidRPr="00754723" w:rsidRDefault="006C52BC" w:rsidP="00DE1817">
            <w:pPr>
              <w:contextualSpacing/>
              <w:jc w:val="center"/>
              <w:rPr>
                <w:color w:val="FF0000"/>
                <w:sz w:val="22"/>
                <w:szCs w:val="22"/>
              </w:rPr>
            </w:pPr>
            <w:r w:rsidRPr="00754723">
              <w:rPr>
                <w:color w:val="FF0000"/>
                <w:sz w:val="22"/>
                <w:szCs w:val="22"/>
              </w:rPr>
              <w:t>0</w:t>
            </w:r>
            <w:r w:rsidR="00DE1817"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817" w:rsidRPr="00754723" w:rsidRDefault="006C52BC" w:rsidP="00DE1817">
            <w:pPr>
              <w:contextualSpacing/>
              <w:jc w:val="center"/>
              <w:rPr>
                <w:color w:val="FF0000"/>
                <w:sz w:val="22"/>
                <w:szCs w:val="22"/>
              </w:rPr>
            </w:pPr>
            <w:r w:rsidRPr="00754723">
              <w:rPr>
                <w:color w:val="FF0000"/>
                <w:sz w:val="22"/>
                <w:szCs w:val="22"/>
              </w:rPr>
              <w:t>0</w:t>
            </w:r>
            <w:r w:rsidR="00DE1817"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DE1817" w:rsidP="00BB7714">
            <w:pPr>
              <w:contextualSpacing/>
              <w:jc w:val="center"/>
              <w:rPr>
                <w:color w:val="FF0000"/>
                <w:sz w:val="22"/>
                <w:szCs w:val="22"/>
              </w:rPr>
            </w:pPr>
            <w:r w:rsidRPr="00754723">
              <w:rPr>
                <w:color w:val="FF0000"/>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DE1817" w:rsidP="00BB7714">
            <w:pPr>
              <w:contextualSpacing/>
              <w:jc w:val="center"/>
              <w:rPr>
                <w:color w:val="FF0000"/>
                <w:sz w:val="22"/>
                <w:szCs w:val="22"/>
              </w:rPr>
            </w:pPr>
            <w:r w:rsidRPr="00754723">
              <w:rPr>
                <w:color w:val="FF0000"/>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r>
      <w:tr w:rsidR="00754723" w:rsidRPr="00754723"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17F4F" w:rsidP="00BB7714">
            <w:pPr>
              <w:contextualSpacing/>
              <w:jc w:val="center"/>
              <w:rPr>
                <w:color w:val="FF0000"/>
                <w:sz w:val="22"/>
                <w:szCs w:val="22"/>
              </w:rPr>
            </w:pPr>
            <w:r w:rsidRPr="00754723">
              <w:rPr>
                <w:color w:val="FF0000"/>
                <w:sz w:val="22"/>
                <w:szCs w:val="22"/>
              </w:rPr>
              <w:t>6</w:t>
            </w:r>
            <w:r w:rsidR="006C52BC" w:rsidRPr="00754723">
              <w:rPr>
                <w:color w:val="FF0000"/>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17F4F" w:rsidP="00BB7714">
            <w:pPr>
              <w:contextualSpacing/>
              <w:jc w:val="center"/>
              <w:rPr>
                <w:color w:val="FF0000"/>
                <w:sz w:val="22"/>
                <w:szCs w:val="22"/>
              </w:rPr>
            </w:pPr>
            <w:r w:rsidRPr="00754723">
              <w:rPr>
                <w:color w:val="FF0000"/>
                <w:sz w:val="22"/>
                <w:szCs w:val="22"/>
              </w:rPr>
              <w:t>6</w:t>
            </w:r>
            <w:r w:rsidR="006C52BC" w:rsidRPr="00754723">
              <w:rPr>
                <w:color w:val="FF0000"/>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r>
      <w:tr w:rsidR="00754723" w:rsidRPr="00754723" w:rsidTr="00BB7714">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Задача 3 подпрограммы: Совершенствование системы учета и контроля муниципального имущества муниципального образования</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«Каргасокский район».</w:t>
            </w:r>
          </w:p>
        </w:tc>
      </w:tr>
      <w:tr w:rsidR="00754723" w:rsidRPr="00754723"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Основное мероприятие: Совершенствование системы учета и контроля муниципального имущества муниципального образования «Каргасокский район»</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w:t>
            </w:r>
            <w:r w:rsidR="00617F4F" w:rsidRPr="00754723">
              <w:rPr>
                <w:color w:val="FF0000"/>
                <w:sz w:val="22"/>
                <w:szCs w:val="22"/>
              </w:rPr>
              <w:t>0</w:t>
            </w:r>
            <w:r w:rsidRPr="00754723">
              <w:rPr>
                <w:color w:val="FF0000"/>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w:t>
            </w:r>
            <w:r w:rsidR="00617F4F" w:rsidRPr="00754723">
              <w:rPr>
                <w:color w:val="FF0000"/>
                <w:sz w:val="22"/>
                <w:szCs w:val="22"/>
              </w:rPr>
              <w:t>0</w:t>
            </w:r>
            <w:r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17F4F" w:rsidRPr="00754723">
              <w:rPr>
                <w:color w:val="FF0000"/>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17F4F" w:rsidP="00BB7714">
            <w:pPr>
              <w:contextualSpacing/>
              <w:jc w:val="center"/>
              <w:rPr>
                <w:color w:val="FF0000"/>
                <w:sz w:val="22"/>
                <w:szCs w:val="22"/>
              </w:rPr>
            </w:pPr>
            <w:r w:rsidRPr="00754723">
              <w:rPr>
                <w:color w:val="FF0000"/>
                <w:sz w:val="22"/>
                <w:szCs w:val="22"/>
              </w:rPr>
              <w:t>0,</w:t>
            </w:r>
            <w:r w:rsidR="006C52BC"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100</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100,0</w:t>
            </w:r>
            <w:r w:rsidR="00617F4F" w:rsidRPr="00754723">
              <w:rPr>
                <w:color w:val="FF0000"/>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100,0</w:t>
            </w:r>
            <w:r w:rsidR="00617F4F"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100</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r w:rsidR="00617F4F" w:rsidRPr="00754723">
              <w:rPr>
                <w:color w:val="FF0000"/>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r w:rsidR="00617F4F"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902FB"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100</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r w:rsidR="00617F4F" w:rsidRPr="00754723">
              <w:rPr>
                <w:color w:val="FF0000"/>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r w:rsidR="00617F4F"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100</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r w:rsidR="00617F4F" w:rsidRPr="00754723">
              <w:rPr>
                <w:color w:val="FF0000"/>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r w:rsidR="00617F4F"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100</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17F4F" w:rsidRPr="00754723">
              <w:rPr>
                <w:color w:val="FF0000"/>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17F4F"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902FB"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w:t>
            </w:r>
            <w:r w:rsidR="006C52BC" w:rsidRPr="00754723">
              <w:rPr>
                <w:rFonts w:ascii="Times New Roman" w:hAnsi="Times New Roman" w:cs="Times New Roman"/>
                <w:color w:val="FF0000"/>
                <w:sz w:val="22"/>
                <w:szCs w:val="22"/>
              </w:rPr>
              <w:t>0</w:t>
            </w:r>
          </w:p>
        </w:tc>
      </w:tr>
      <w:tr w:rsidR="00754723" w:rsidRPr="00754723"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1:</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Проведение планово-контрольных мероприятий в отношении юридических лиц по вопросам использования и сохранности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w:t>
            </w:r>
            <w:r w:rsidR="00617F4F" w:rsidRPr="00754723">
              <w:rPr>
                <w:color w:val="FF0000"/>
                <w:sz w:val="22"/>
                <w:szCs w:val="22"/>
              </w:rPr>
              <w:t>0</w:t>
            </w:r>
            <w:r w:rsidRPr="00754723">
              <w:rPr>
                <w:color w:val="FF0000"/>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w:t>
            </w:r>
            <w:r w:rsidR="00617F4F" w:rsidRPr="00754723">
              <w:rPr>
                <w:color w:val="FF0000"/>
                <w:sz w:val="22"/>
                <w:szCs w:val="22"/>
              </w:rPr>
              <w:t>0</w:t>
            </w:r>
            <w:r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Доля выявленных </w:t>
            </w:r>
            <w:r w:rsidRPr="00754723">
              <w:rPr>
                <w:rFonts w:ascii="Times New Roman" w:hAnsi="Times New Roman" w:cs="Times New Roman"/>
                <w:color w:val="FF0000"/>
                <w:sz w:val="22"/>
                <w:szCs w:val="22"/>
              </w:rPr>
              <w:lastRenderedPageBreak/>
              <w:t>нарушений по вопросам использования и сохранности муниципального имущества муниципального образования «Каргасокский район», от общего объема проведенных проверок,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Х</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17F4F" w:rsidRPr="00754723">
              <w:rPr>
                <w:color w:val="FF0000"/>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17F4F"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100</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w:t>
            </w:r>
            <w:r w:rsidR="00617F4F" w:rsidRPr="00754723">
              <w:rPr>
                <w:color w:val="FF0000"/>
                <w:sz w:val="22"/>
                <w:szCs w:val="22"/>
              </w:rPr>
              <w:t>0</w:t>
            </w:r>
            <w:r w:rsidRPr="00754723">
              <w:rPr>
                <w:color w:val="FF0000"/>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w:t>
            </w:r>
            <w:r w:rsidR="00617F4F" w:rsidRPr="00754723">
              <w:rPr>
                <w:color w:val="FF0000"/>
                <w:sz w:val="22"/>
                <w:szCs w:val="22"/>
              </w:rPr>
              <w:t>0</w:t>
            </w:r>
            <w:r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100</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17F4F" w:rsidRPr="00754723">
              <w:rPr>
                <w:color w:val="FF0000"/>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17F4F"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100</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r w:rsidR="00617F4F" w:rsidRPr="00754723">
              <w:rPr>
                <w:color w:val="FF0000"/>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r w:rsidR="00617F4F"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100</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r w:rsidR="00617F4F" w:rsidRPr="00754723">
              <w:rPr>
                <w:color w:val="FF0000"/>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r w:rsidR="00617F4F"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100</w:t>
            </w:r>
          </w:p>
        </w:tc>
      </w:tr>
      <w:tr w:rsidR="00754723" w:rsidRPr="00754723"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17F4F" w:rsidRPr="00754723">
              <w:rPr>
                <w:color w:val="FF0000"/>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617F4F" w:rsidRPr="00754723">
              <w:rPr>
                <w:color w:val="FF0000"/>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100</w:t>
            </w:r>
          </w:p>
        </w:tc>
      </w:tr>
      <w:tr w:rsidR="00754723" w:rsidRPr="00754723" w:rsidTr="00BB7714">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Задача 4 подпрограммы: Приобретение недвижимого и движимого имущества в собственность муниципального образования «Каргасокский район».</w:t>
            </w:r>
          </w:p>
        </w:tc>
      </w:tr>
      <w:tr w:rsidR="00754723" w:rsidRPr="00754723"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Основное мероприятие: Приобретение недвижимого и движимого имущества в собственность муниципального образования «Каргасокский район»</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823760">
            <w:pPr>
              <w:contextualSpacing/>
              <w:jc w:val="center"/>
              <w:rPr>
                <w:color w:val="FF0000"/>
                <w:sz w:val="22"/>
                <w:szCs w:val="22"/>
              </w:rPr>
            </w:pPr>
            <w:r w:rsidRPr="00754723">
              <w:rPr>
                <w:color w:val="FF0000"/>
                <w:sz w:val="22"/>
                <w:szCs w:val="22"/>
              </w:rPr>
              <w:t>12</w:t>
            </w:r>
            <w:r w:rsidR="00823760" w:rsidRPr="00754723">
              <w:rPr>
                <w:color w:val="FF0000"/>
                <w:sz w:val="22"/>
                <w:szCs w:val="22"/>
              </w:rPr>
              <w:t>0</w:t>
            </w:r>
            <w:r w:rsidRPr="00754723">
              <w:rPr>
                <w:color w:val="FF0000"/>
                <w:sz w:val="22"/>
                <w:szCs w:val="22"/>
              </w:rPr>
              <w:t> 6</w:t>
            </w:r>
            <w:r w:rsidR="00823760" w:rsidRPr="00754723">
              <w:rPr>
                <w:color w:val="FF0000"/>
                <w:sz w:val="22"/>
                <w:szCs w:val="22"/>
              </w:rPr>
              <w:t>76</w:t>
            </w:r>
            <w:r w:rsidRPr="00754723">
              <w:rPr>
                <w:color w:val="FF0000"/>
                <w:sz w:val="22"/>
                <w:szCs w:val="22"/>
              </w:rPr>
              <w:t>,45</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823760">
            <w:pPr>
              <w:contextualSpacing/>
              <w:jc w:val="center"/>
              <w:rPr>
                <w:color w:val="FF0000"/>
                <w:sz w:val="22"/>
                <w:szCs w:val="22"/>
              </w:rPr>
            </w:pPr>
            <w:r w:rsidRPr="00754723">
              <w:rPr>
                <w:color w:val="FF0000"/>
                <w:sz w:val="22"/>
                <w:szCs w:val="22"/>
              </w:rPr>
              <w:t>11</w:t>
            </w:r>
            <w:r w:rsidR="00823760" w:rsidRPr="00754723">
              <w:rPr>
                <w:color w:val="FF0000"/>
                <w:sz w:val="22"/>
                <w:szCs w:val="22"/>
              </w:rPr>
              <w:t>0</w:t>
            </w:r>
            <w:r w:rsidRPr="00754723">
              <w:rPr>
                <w:color w:val="FF0000"/>
                <w:sz w:val="22"/>
                <w:szCs w:val="22"/>
              </w:rPr>
              <w:t> 6</w:t>
            </w:r>
            <w:r w:rsidR="00823760" w:rsidRPr="00754723">
              <w:rPr>
                <w:color w:val="FF0000"/>
                <w:sz w:val="22"/>
                <w:szCs w:val="22"/>
              </w:rPr>
              <w:t>86</w:t>
            </w:r>
            <w:r w:rsidRPr="00754723">
              <w:rPr>
                <w:color w:val="FF0000"/>
                <w:sz w:val="22"/>
                <w:szCs w:val="22"/>
              </w:rPr>
              <w:t>,35</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9 990,1</w:t>
            </w:r>
            <w:r w:rsidR="00823760" w:rsidRPr="00754723">
              <w:rPr>
                <w:color w:val="FF0000"/>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ОУМИиЗР;</w:t>
            </w:r>
          </w:p>
        </w:tc>
        <w:tc>
          <w:tcPr>
            <w:tcW w:w="7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Количество движимого и недвижимого имущества приобретенного в собственность муниципального образования «Каргасокский район», ед.</w:t>
            </w: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34 496,1</w:t>
            </w:r>
            <w:r w:rsidR="00A02ED9" w:rsidRPr="00754723">
              <w:rPr>
                <w:color w:val="FF0000"/>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33 096,1</w:t>
            </w:r>
            <w:r w:rsidR="00A02ED9" w:rsidRPr="00754723">
              <w:rPr>
                <w:rFonts w:ascii="Times New Roman" w:hAnsi="Times New Roman" w:cs="Times New Roman"/>
                <w:color w:val="FF0000"/>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1 400,0</w:t>
            </w:r>
            <w:r w:rsidR="00A02ED9" w:rsidRPr="00754723">
              <w:rPr>
                <w:color w:val="FF0000"/>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34 866,6</w:t>
            </w:r>
            <w:r w:rsidR="00A02ED9" w:rsidRPr="00754723">
              <w:rPr>
                <w:color w:val="FF0000"/>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30 476,0</w:t>
            </w:r>
            <w:r w:rsidR="00A02ED9" w:rsidRPr="00754723">
              <w:rPr>
                <w:rFonts w:ascii="Times New Roman" w:hAnsi="Times New Roman" w:cs="Times New Roman"/>
                <w:color w:val="FF0000"/>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4 390,6</w:t>
            </w:r>
            <w:r w:rsidR="00A02ED9" w:rsidRPr="00754723">
              <w:rPr>
                <w:color w:val="FF0000"/>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32 056,4</w:t>
            </w:r>
            <w:r w:rsidR="00A02ED9" w:rsidRPr="00754723">
              <w:rPr>
                <w:color w:val="FF0000"/>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27 856,9</w:t>
            </w:r>
            <w:r w:rsidR="00A02ED9" w:rsidRPr="00754723">
              <w:rPr>
                <w:color w:val="FF0000"/>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4 199,5</w:t>
            </w:r>
            <w:r w:rsidR="00A02ED9" w:rsidRPr="00754723">
              <w:rPr>
                <w:color w:val="FF0000"/>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A02ED9">
            <w:pPr>
              <w:contextualSpacing/>
              <w:jc w:val="center"/>
              <w:rPr>
                <w:color w:val="FF0000"/>
                <w:sz w:val="22"/>
                <w:szCs w:val="22"/>
              </w:rPr>
            </w:pPr>
            <w:r w:rsidRPr="00754723">
              <w:rPr>
                <w:color w:val="FF0000"/>
                <w:sz w:val="22"/>
                <w:szCs w:val="22"/>
              </w:rPr>
              <w:t>19 257,</w:t>
            </w:r>
            <w:r w:rsidR="00A02ED9" w:rsidRPr="00754723">
              <w:rPr>
                <w:color w:val="FF0000"/>
                <w:sz w:val="22"/>
                <w:szCs w:val="22"/>
              </w:rPr>
              <w:t>35</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A02ED9">
            <w:pPr>
              <w:contextualSpacing/>
              <w:jc w:val="center"/>
              <w:rPr>
                <w:color w:val="FF0000"/>
                <w:sz w:val="22"/>
                <w:szCs w:val="22"/>
              </w:rPr>
            </w:pPr>
            <w:r w:rsidRPr="00754723">
              <w:rPr>
                <w:color w:val="FF0000"/>
                <w:sz w:val="22"/>
                <w:szCs w:val="22"/>
              </w:rPr>
              <w:t>19 257,</w:t>
            </w:r>
            <w:r w:rsidR="00A02ED9" w:rsidRPr="00754723">
              <w:rPr>
                <w:color w:val="FF0000"/>
                <w:sz w:val="22"/>
                <w:szCs w:val="22"/>
              </w:rPr>
              <w:t>35</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A02ED9" w:rsidRPr="00754723">
              <w:rPr>
                <w:color w:val="FF0000"/>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902FB"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DE1817" w:rsidP="00BB7714">
            <w:pPr>
              <w:contextualSpacing/>
              <w:jc w:val="center"/>
              <w:rPr>
                <w:color w:val="FF0000"/>
                <w:sz w:val="22"/>
                <w:szCs w:val="22"/>
              </w:rPr>
            </w:pPr>
            <w:r w:rsidRPr="00754723">
              <w:rPr>
                <w:color w:val="FF0000"/>
                <w:sz w:val="22"/>
                <w:szCs w:val="22"/>
              </w:rPr>
              <w:t>0</w:t>
            </w:r>
            <w:r w:rsidR="006C52BC" w:rsidRPr="00754723">
              <w:rPr>
                <w:color w:val="FF0000"/>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A02ED9" w:rsidRPr="00754723">
              <w:rPr>
                <w:color w:val="FF0000"/>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902FB"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A02ED9" w:rsidRPr="00754723">
              <w:rPr>
                <w:color w:val="FF0000"/>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r w:rsidR="00A02ED9" w:rsidRPr="00754723">
              <w:rPr>
                <w:color w:val="FF0000"/>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A02ED9" w:rsidRPr="00754723">
              <w:rPr>
                <w:color w:val="FF0000"/>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8"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r>
      <w:tr w:rsidR="00754723" w:rsidRPr="00754723"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1:</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Приобретение жилых помещений на территории сельских поселений муниципального образования «Каргасокский район»</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DE1817" w:rsidP="00BB7714">
            <w:pPr>
              <w:contextualSpacing/>
              <w:jc w:val="center"/>
              <w:rPr>
                <w:color w:val="FF0000"/>
                <w:sz w:val="22"/>
                <w:szCs w:val="22"/>
              </w:rPr>
            </w:pPr>
            <w:r w:rsidRPr="00754723">
              <w:rPr>
                <w:color w:val="FF0000"/>
                <w:sz w:val="22"/>
                <w:szCs w:val="22"/>
              </w:rPr>
              <w:t>4 3</w:t>
            </w:r>
            <w:r w:rsidR="006C52BC" w:rsidRPr="00754723">
              <w:rPr>
                <w:color w:val="FF0000"/>
                <w:sz w:val="22"/>
                <w:szCs w:val="22"/>
              </w:rPr>
              <w:t>90,6</w:t>
            </w:r>
            <w:r w:rsidR="00A02ED9" w:rsidRPr="00754723">
              <w:rPr>
                <w:color w:val="FF0000"/>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DE1817" w:rsidP="00BB7714">
            <w:pPr>
              <w:contextualSpacing/>
              <w:jc w:val="center"/>
              <w:rPr>
                <w:color w:val="FF0000"/>
                <w:sz w:val="22"/>
                <w:szCs w:val="22"/>
              </w:rPr>
            </w:pPr>
            <w:r w:rsidRPr="00754723">
              <w:rPr>
                <w:color w:val="FF0000"/>
                <w:sz w:val="22"/>
                <w:szCs w:val="22"/>
              </w:rPr>
              <w:t>4 3</w:t>
            </w:r>
            <w:r w:rsidR="006C52BC" w:rsidRPr="00754723">
              <w:rPr>
                <w:color w:val="FF0000"/>
                <w:sz w:val="22"/>
                <w:szCs w:val="22"/>
              </w:rPr>
              <w:t>90,6</w:t>
            </w:r>
            <w:r w:rsidR="00A02ED9" w:rsidRPr="00754723">
              <w:rPr>
                <w:color w:val="FF0000"/>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ОУМИиЗР</w:t>
            </w:r>
          </w:p>
        </w:tc>
        <w:tc>
          <w:tcPr>
            <w:tcW w:w="7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Количество приобретенных жилых помещений на территории сельских поселений муниципального образования «Каргасокский район», ед.</w:t>
            </w: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A02ED9" w:rsidRPr="00754723">
              <w:rPr>
                <w:color w:val="FF0000"/>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A02ED9" w:rsidRPr="00754723">
              <w:rPr>
                <w:color w:val="FF0000"/>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4 390,6</w:t>
            </w:r>
            <w:r w:rsidR="00A02ED9" w:rsidRPr="00754723">
              <w:rPr>
                <w:color w:val="FF0000"/>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4 390,6</w:t>
            </w:r>
            <w:r w:rsidR="00A02ED9" w:rsidRPr="00754723">
              <w:rPr>
                <w:color w:val="FF0000"/>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A02ED9" w:rsidRPr="00754723">
              <w:rPr>
                <w:color w:val="FF0000"/>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A02ED9" w:rsidRPr="00754723">
              <w:rPr>
                <w:color w:val="FF0000"/>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A02ED9" w:rsidRPr="00754723">
              <w:rPr>
                <w:color w:val="FF0000"/>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A02ED9" w:rsidRPr="00754723">
              <w:rPr>
                <w:color w:val="FF0000"/>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r>
      <w:tr w:rsidR="00754723" w:rsidRPr="00754723" w:rsidTr="00BB7714">
        <w:trPr>
          <w:trHeight w:val="53"/>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A02ED9" w:rsidRPr="00754723">
              <w:rPr>
                <w:color w:val="FF0000"/>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A02ED9" w:rsidRPr="00754723">
              <w:rPr>
                <w:color w:val="FF0000"/>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r>
      <w:tr w:rsidR="00754723" w:rsidRPr="00754723"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2:</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Приобретение в муниципальную собственность здания для размещения дошкольного образовательного учреждения, расположенного по адресу: Томская область, с. Каргасок, ул. Лугинецкая, 55</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A02ED9">
            <w:pPr>
              <w:contextualSpacing/>
              <w:jc w:val="center"/>
              <w:rPr>
                <w:color w:val="FF0000"/>
                <w:sz w:val="22"/>
                <w:szCs w:val="22"/>
              </w:rPr>
            </w:pPr>
            <w:r w:rsidRPr="00754723">
              <w:rPr>
                <w:color w:val="FF0000"/>
                <w:sz w:val="22"/>
                <w:szCs w:val="22"/>
              </w:rPr>
              <w:t>110 686,35</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A02ED9">
            <w:pPr>
              <w:contextualSpacing/>
              <w:jc w:val="center"/>
              <w:rPr>
                <w:color w:val="FF0000"/>
                <w:sz w:val="22"/>
                <w:szCs w:val="22"/>
              </w:rPr>
            </w:pPr>
            <w:r w:rsidRPr="00754723">
              <w:rPr>
                <w:color w:val="FF0000"/>
                <w:sz w:val="22"/>
                <w:szCs w:val="22"/>
              </w:rPr>
              <w:t>110 686,35</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ОУМИиЗР</w:t>
            </w:r>
          </w:p>
        </w:tc>
        <w:tc>
          <w:tcPr>
            <w:tcW w:w="7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Количество созданных мест в дошкольных образовательных учреждениях, мест</w:t>
            </w: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754723" w:rsidRPr="00754723" w:rsidTr="00BB7714">
        <w:trPr>
          <w:trHeight w:val="370"/>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33 096,1</w:t>
            </w:r>
            <w:r w:rsidR="00A02ED9" w:rsidRPr="00754723">
              <w:rPr>
                <w:color w:val="FF0000"/>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33 096,1</w:t>
            </w:r>
            <w:r w:rsidR="00A02ED9" w:rsidRPr="00754723">
              <w:rPr>
                <w:color w:val="FF0000"/>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145</w:t>
            </w:r>
          </w:p>
        </w:tc>
      </w:tr>
      <w:tr w:rsidR="00754723" w:rsidRPr="00754723" w:rsidTr="00BB7714">
        <w:trPr>
          <w:trHeight w:val="406"/>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30 476,0</w:t>
            </w:r>
            <w:r w:rsidR="00A02ED9" w:rsidRPr="00754723">
              <w:rPr>
                <w:color w:val="FF0000"/>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30 476,0</w:t>
            </w:r>
            <w:r w:rsidR="00A02ED9" w:rsidRPr="00754723">
              <w:rPr>
                <w:color w:val="FF0000"/>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145</w:t>
            </w:r>
          </w:p>
        </w:tc>
      </w:tr>
      <w:tr w:rsidR="00754723" w:rsidRPr="00754723" w:rsidTr="00BB7714">
        <w:trPr>
          <w:trHeight w:val="386"/>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27 856,9</w:t>
            </w:r>
            <w:r w:rsidR="00A02ED9" w:rsidRPr="00754723">
              <w:rPr>
                <w:color w:val="FF0000"/>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27 856,9</w:t>
            </w:r>
            <w:r w:rsidR="00A02ED9" w:rsidRPr="00754723">
              <w:rPr>
                <w:color w:val="FF0000"/>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145</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A02ED9">
            <w:pPr>
              <w:contextualSpacing/>
              <w:jc w:val="center"/>
              <w:rPr>
                <w:color w:val="FF0000"/>
                <w:sz w:val="22"/>
                <w:szCs w:val="22"/>
              </w:rPr>
            </w:pPr>
            <w:r w:rsidRPr="00754723">
              <w:rPr>
                <w:color w:val="FF0000"/>
                <w:sz w:val="22"/>
                <w:szCs w:val="22"/>
              </w:rPr>
              <w:t>19 257,35</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A02ED9">
            <w:pPr>
              <w:contextualSpacing/>
              <w:jc w:val="center"/>
              <w:rPr>
                <w:color w:val="FF0000"/>
                <w:sz w:val="22"/>
                <w:szCs w:val="22"/>
              </w:rPr>
            </w:pPr>
            <w:r w:rsidRPr="00754723">
              <w:rPr>
                <w:color w:val="FF0000"/>
                <w:sz w:val="22"/>
                <w:szCs w:val="22"/>
              </w:rPr>
              <w:t>19 257,35</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145</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r w:rsidR="00A02ED9" w:rsidRPr="00754723">
              <w:rPr>
                <w:color w:val="FF0000"/>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r w:rsidR="00A02ED9" w:rsidRPr="00754723">
              <w:rPr>
                <w:color w:val="FF0000"/>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w:t>
            </w:r>
          </w:p>
        </w:tc>
      </w:tr>
      <w:tr w:rsidR="00754723" w:rsidRPr="00754723"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r w:rsidR="00A02ED9" w:rsidRPr="00754723">
              <w:rPr>
                <w:color w:val="FF0000"/>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r w:rsidR="00A02ED9" w:rsidRPr="00754723">
              <w:rPr>
                <w:color w:val="FF0000"/>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c>
          <w:tcPr>
            <w:tcW w:w="840" w:type="pct"/>
            <w:vMerge w:val="restart"/>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3:</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Приобретение движимого имущества необходимого для осуществления полномочий </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5 599,5</w:t>
            </w:r>
            <w:r w:rsidR="00A02ED9" w:rsidRPr="00754723">
              <w:rPr>
                <w:color w:val="FF0000"/>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5 599,5</w:t>
            </w:r>
            <w:r w:rsidR="00A02ED9" w:rsidRPr="00754723">
              <w:rPr>
                <w:color w:val="FF0000"/>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ОУМИиЗР</w:t>
            </w:r>
          </w:p>
        </w:tc>
        <w:tc>
          <w:tcPr>
            <w:tcW w:w="7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Количество движимого имущества приобретенного в собственность муниципального образования «Каргасокский район», ед.</w:t>
            </w: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1 400,</w:t>
            </w:r>
            <w:r w:rsidR="00A02ED9" w:rsidRPr="00754723">
              <w:rPr>
                <w:color w:val="FF0000"/>
                <w:sz w:val="22"/>
                <w:szCs w:val="22"/>
              </w:rPr>
              <w:t>0</w:t>
            </w:r>
            <w:r w:rsidRPr="00754723">
              <w:rPr>
                <w:color w:val="FF0000"/>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1 400,0</w:t>
            </w:r>
            <w:r w:rsidR="00A02ED9" w:rsidRPr="00754723">
              <w:rPr>
                <w:color w:val="FF0000"/>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A02ED9" w:rsidRPr="00754723">
              <w:rPr>
                <w:color w:val="FF0000"/>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A02ED9" w:rsidRPr="00754723">
              <w:rPr>
                <w:color w:val="FF0000"/>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Х</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4 199,5</w:t>
            </w:r>
            <w:r w:rsidR="00A02ED9" w:rsidRPr="00754723">
              <w:rPr>
                <w:color w:val="FF0000"/>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4 199,5</w:t>
            </w:r>
            <w:r w:rsidR="00A02ED9" w:rsidRPr="00754723">
              <w:rPr>
                <w:color w:val="FF0000"/>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A02ED9" w:rsidRPr="00754723">
              <w:rPr>
                <w:color w:val="FF0000"/>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A02ED9" w:rsidRPr="00754723">
              <w:rPr>
                <w:color w:val="FF0000"/>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Х</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A02ED9" w:rsidRPr="00754723">
              <w:rPr>
                <w:color w:val="FF0000"/>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A02ED9" w:rsidRPr="00754723">
              <w:rPr>
                <w:color w:val="FF0000"/>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Х</w:t>
            </w:r>
          </w:p>
        </w:tc>
      </w:tr>
      <w:tr w:rsidR="00754723" w:rsidRPr="00754723"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A02ED9" w:rsidRPr="00754723">
              <w:rPr>
                <w:color w:val="FF0000"/>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r w:rsidR="00A02ED9" w:rsidRPr="00754723">
              <w:rPr>
                <w:color w:val="FF0000"/>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Х</w:t>
            </w:r>
          </w:p>
        </w:tc>
      </w:tr>
      <w:tr w:rsidR="00754723" w:rsidRPr="00754723" w:rsidTr="00BB7714">
        <w:trPr>
          <w:trHeight w:val="214"/>
        </w:trPr>
        <w:tc>
          <w:tcPr>
            <w:tcW w:w="840" w:type="pct"/>
            <w:vMerge w:val="restart"/>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Итого по подпрограмме</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A02ED9">
            <w:pPr>
              <w:contextualSpacing/>
              <w:jc w:val="center"/>
              <w:rPr>
                <w:color w:val="FF0000"/>
                <w:sz w:val="22"/>
                <w:szCs w:val="22"/>
              </w:rPr>
            </w:pPr>
            <w:r w:rsidRPr="00754723">
              <w:rPr>
                <w:color w:val="FF0000"/>
                <w:sz w:val="22"/>
                <w:szCs w:val="22"/>
              </w:rPr>
              <w:t>1</w:t>
            </w:r>
            <w:r w:rsidR="00A02ED9" w:rsidRPr="00754723">
              <w:rPr>
                <w:color w:val="FF0000"/>
                <w:sz w:val="22"/>
                <w:szCs w:val="22"/>
              </w:rPr>
              <w:t>3</w:t>
            </w:r>
            <w:r w:rsidRPr="00754723">
              <w:rPr>
                <w:color w:val="FF0000"/>
                <w:sz w:val="22"/>
                <w:szCs w:val="22"/>
              </w:rPr>
              <w:t>4 11</w:t>
            </w:r>
            <w:r w:rsidR="00A02ED9" w:rsidRPr="00754723">
              <w:rPr>
                <w:color w:val="FF0000"/>
                <w:sz w:val="22"/>
                <w:szCs w:val="22"/>
              </w:rPr>
              <w:t>9</w:t>
            </w:r>
            <w:r w:rsidRPr="00754723">
              <w:rPr>
                <w:color w:val="FF0000"/>
                <w:sz w:val="22"/>
                <w:szCs w:val="22"/>
              </w:rPr>
              <w:t>,</w:t>
            </w:r>
            <w:r w:rsidR="00A02ED9" w:rsidRPr="00754723">
              <w:rPr>
                <w:color w:val="FF0000"/>
                <w:sz w:val="22"/>
                <w:szCs w:val="22"/>
              </w:rPr>
              <w:t>07</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A02ED9">
            <w:pPr>
              <w:contextualSpacing/>
              <w:jc w:val="center"/>
              <w:rPr>
                <w:color w:val="FF0000"/>
                <w:sz w:val="22"/>
                <w:szCs w:val="22"/>
              </w:rPr>
            </w:pPr>
            <w:r w:rsidRPr="00754723">
              <w:rPr>
                <w:color w:val="FF0000"/>
                <w:sz w:val="22"/>
                <w:szCs w:val="22"/>
              </w:rPr>
              <w:t>11</w:t>
            </w:r>
            <w:r w:rsidR="00A02ED9" w:rsidRPr="00754723">
              <w:rPr>
                <w:color w:val="FF0000"/>
                <w:sz w:val="22"/>
                <w:szCs w:val="22"/>
              </w:rPr>
              <w:t>0</w:t>
            </w:r>
            <w:r w:rsidRPr="00754723">
              <w:rPr>
                <w:color w:val="FF0000"/>
                <w:sz w:val="22"/>
                <w:szCs w:val="22"/>
              </w:rPr>
              <w:t> 6</w:t>
            </w:r>
            <w:r w:rsidR="00A02ED9" w:rsidRPr="00754723">
              <w:rPr>
                <w:color w:val="FF0000"/>
                <w:sz w:val="22"/>
                <w:szCs w:val="22"/>
              </w:rPr>
              <w:t>86</w:t>
            </w:r>
            <w:r w:rsidRPr="00754723">
              <w:rPr>
                <w:color w:val="FF0000"/>
                <w:sz w:val="22"/>
                <w:szCs w:val="22"/>
              </w:rPr>
              <w:t>,35</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A02ED9">
            <w:pPr>
              <w:contextualSpacing/>
              <w:jc w:val="center"/>
              <w:rPr>
                <w:color w:val="FF0000"/>
                <w:sz w:val="22"/>
                <w:szCs w:val="22"/>
              </w:rPr>
            </w:pPr>
            <w:r w:rsidRPr="00754723">
              <w:rPr>
                <w:color w:val="FF0000"/>
                <w:sz w:val="22"/>
                <w:szCs w:val="22"/>
              </w:rPr>
              <w:t>2</w:t>
            </w:r>
            <w:r w:rsidR="00A02ED9" w:rsidRPr="00754723">
              <w:rPr>
                <w:color w:val="FF0000"/>
                <w:sz w:val="22"/>
                <w:szCs w:val="22"/>
              </w:rPr>
              <w:t>3</w:t>
            </w:r>
            <w:r w:rsidRPr="00754723">
              <w:rPr>
                <w:color w:val="FF0000"/>
                <w:sz w:val="22"/>
                <w:szCs w:val="22"/>
              </w:rPr>
              <w:t> 4</w:t>
            </w:r>
            <w:r w:rsidR="00A02ED9" w:rsidRPr="00754723">
              <w:rPr>
                <w:color w:val="FF0000"/>
                <w:sz w:val="22"/>
                <w:szCs w:val="22"/>
              </w:rPr>
              <w:t>32,7</w:t>
            </w:r>
            <w:r w:rsidRPr="00754723">
              <w:rPr>
                <w:color w:val="FF0000"/>
                <w:sz w:val="22"/>
                <w:szCs w:val="22"/>
              </w:rPr>
              <w:t>2</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c>
          <w:tcPr>
            <w:tcW w:w="7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c>
          <w:tcPr>
            <w:tcW w:w="26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35 612,2</w:t>
            </w:r>
            <w:r w:rsidR="00A02ED9" w:rsidRPr="00754723">
              <w:rPr>
                <w:color w:val="FF0000"/>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33 096,1</w:t>
            </w:r>
            <w:r w:rsidR="00A02ED9" w:rsidRPr="00754723">
              <w:rPr>
                <w:color w:val="FF0000"/>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2 516,1</w:t>
            </w:r>
            <w:r w:rsidR="00A02ED9" w:rsidRPr="00754723">
              <w:rPr>
                <w:color w:val="FF0000"/>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A02ED9">
            <w:pPr>
              <w:contextualSpacing/>
              <w:jc w:val="center"/>
              <w:rPr>
                <w:color w:val="FF0000"/>
                <w:sz w:val="22"/>
                <w:szCs w:val="22"/>
              </w:rPr>
            </w:pPr>
            <w:r w:rsidRPr="00754723">
              <w:rPr>
                <w:color w:val="FF0000"/>
                <w:sz w:val="22"/>
                <w:szCs w:val="22"/>
              </w:rPr>
              <w:t>36 903,</w:t>
            </w:r>
            <w:r w:rsidR="00A02ED9" w:rsidRPr="00754723">
              <w:rPr>
                <w:color w:val="FF0000"/>
                <w:sz w:val="22"/>
                <w:szCs w:val="22"/>
              </w:rPr>
              <w:t>69</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30 476,0</w:t>
            </w:r>
            <w:r w:rsidR="00A02ED9" w:rsidRPr="00754723">
              <w:rPr>
                <w:color w:val="FF0000"/>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A02ED9" w:rsidP="00BB7714">
            <w:pPr>
              <w:contextualSpacing/>
              <w:jc w:val="center"/>
              <w:rPr>
                <w:color w:val="FF0000"/>
                <w:sz w:val="22"/>
                <w:szCs w:val="22"/>
              </w:rPr>
            </w:pPr>
            <w:r w:rsidRPr="00754723">
              <w:rPr>
                <w:color w:val="FF0000"/>
                <w:sz w:val="22"/>
                <w:szCs w:val="22"/>
              </w:rPr>
              <w:t>6 427,69</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33 800,6</w:t>
            </w:r>
            <w:r w:rsidR="00A02ED9" w:rsidRPr="00754723">
              <w:rPr>
                <w:color w:val="FF0000"/>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27 856,9</w:t>
            </w:r>
            <w:r w:rsidR="00A02ED9" w:rsidRPr="00754723">
              <w:rPr>
                <w:color w:val="FF0000"/>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5 943,7</w:t>
            </w:r>
            <w:r w:rsidR="00A02ED9" w:rsidRPr="00754723">
              <w:rPr>
                <w:color w:val="FF0000"/>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A02ED9">
            <w:pPr>
              <w:contextualSpacing/>
              <w:jc w:val="center"/>
              <w:rPr>
                <w:color w:val="FF0000"/>
                <w:sz w:val="22"/>
                <w:szCs w:val="22"/>
              </w:rPr>
            </w:pPr>
            <w:r w:rsidRPr="00754723">
              <w:rPr>
                <w:color w:val="FF0000"/>
                <w:sz w:val="22"/>
                <w:szCs w:val="22"/>
              </w:rPr>
              <w:t>24 344,77</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A02ED9">
            <w:pPr>
              <w:contextualSpacing/>
              <w:jc w:val="center"/>
              <w:rPr>
                <w:color w:val="FF0000"/>
                <w:sz w:val="22"/>
                <w:szCs w:val="22"/>
              </w:rPr>
            </w:pPr>
            <w:r w:rsidRPr="00754723">
              <w:rPr>
                <w:color w:val="FF0000"/>
                <w:sz w:val="22"/>
                <w:szCs w:val="22"/>
              </w:rPr>
              <w:t>19 257,35</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A02ED9">
            <w:pPr>
              <w:contextualSpacing/>
              <w:jc w:val="center"/>
              <w:rPr>
                <w:color w:val="FF0000"/>
                <w:sz w:val="22"/>
                <w:szCs w:val="22"/>
              </w:rPr>
            </w:pPr>
            <w:r w:rsidRPr="00754723">
              <w:rPr>
                <w:color w:val="FF0000"/>
                <w:sz w:val="22"/>
                <w:szCs w:val="22"/>
              </w:rPr>
              <w:t>5 087,42</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A02ED9" w:rsidP="00A02ED9">
            <w:pPr>
              <w:contextualSpacing/>
              <w:jc w:val="center"/>
              <w:rPr>
                <w:color w:val="FF0000"/>
                <w:sz w:val="22"/>
                <w:szCs w:val="22"/>
              </w:rPr>
            </w:pPr>
            <w:r w:rsidRPr="00754723">
              <w:rPr>
                <w:color w:val="FF0000"/>
                <w:sz w:val="22"/>
                <w:szCs w:val="22"/>
              </w:rPr>
              <w:t>1 960</w:t>
            </w:r>
            <w:r w:rsidR="006C52BC" w:rsidRPr="00754723">
              <w:rPr>
                <w:color w:val="FF0000"/>
                <w:sz w:val="22"/>
                <w:szCs w:val="22"/>
              </w:rPr>
              <w:t>,</w:t>
            </w:r>
            <w:r w:rsidRPr="00754723">
              <w:rPr>
                <w:color w:val="FF0000"/>
                <w:sz w:val="22"/>
                <w:szCs w:val="22"/>
              </w:rPr>
              <w:t>41</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A02ED9" w:rsidP="00BB7714">
            <w:pPr>
              <w:contextualSpacing/>
              <w:jc w:val="center"/>
              <w:rPr>
                <w:color w:val="FF0000"/>
                <w:sz w:val="22"/>
                <w:szCs w:val="22"/>
              </w:rPr>
            </w:pPr>
            <w:r w:rsidRPr="00754723">
              <w:rPr>
                <w:color w:val="FF0000"/>
                <w:sz w:val="22"/>
                <w:szCs w:val="22"/>
              </w:rPr>
              <w:t>0</w:t>
            </w:r>
            <w:r w:rsidR="006C52BC" w:rsidRPr="00754723">
              <w:rPr>
                <w:color w:val="FF0000"/>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A02ED9">
            <w:pPr>
              <w:contextualSpacing/>
              <w:jc w:val="center"/>
              <w:rPr>
                <w:color w:val="FF0000"/>
                <w:sz w:val="22"/>
                <w:szCs w:val="22"/>
              </w:rPr>
            </w:pPr>
            <w:r w:rsidRPr="00754723">
              <w:rPr>
                <w:color w:val="FF0000"/>
                <w:sz w:val="22"/>
                <w:szCs w:val="22"/>
              </w:rPr>
              <w:t xml:space="preserve">1 </w:t>
            </w:r>
            <w:r w:rsidR="00A02ED9" w:rsidRPr="00754723">
              <w:rPr>
                <w:color w:val="FF0000"/>
                <w:sz w:val="22"/>
                <w:szCs w:val="22"/>
              </w:rPr>
              <w:t>960</w:t>
            </w:r>
            <w:r w:rsidRPr="00754723">
              <w:rPr>
                <w:color w:val="FF0000"/>
                <w:sz w:val="22"/>
                <w:szCs w:val="22"/>
              </w:rPr>
              <w:t>,</w:t>
            </w:r>
            <w:r w:rsidR="00A02ED9" w:rsidRPr="00754723">
              <w:rPr>
                <w:color w:val="FF0000"/>
                <w:sz w:val="22"/>
                <w:szCs w:val="22"/>
              </w:rPr>
              <w:t>41</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6C52BC" w:rsidRPr="00754723"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A02ED9" w:rsidP="00A02ED9">
            <w:pPr>
              <w:contextualSpacing/>
              <w:jc w:val="center"/>
              <w:rPr>
                <w:color w:val="FF0000"/>
                <w:sz w:val="22"/>
                <w:szCs w:val="22"/>
              </w:rPr>
            </w:pPr>
            <w:r w:rsidRPr="00754723">
              <w:rPr>
                <w:color w:val="FF0000"/>
                <w:sz w:val="22"/>
                <w:szCs w:val="22"/>
              </w:rPr>
              <w:t>1 49</w:t>
            </w:r>
            <w:r w:rsidR="006C52BC" w:rsidRPr="00754723">
              <w:rPr>
                <w:color w:val="FF0000"/>
                <w:sz w:val="22"/>
                <w:szCs w:val="22"/>
              </w:rPr>
              <w:t>7,</w:t>
            </w:r>
            <w:r w:rsidRPr="00754723">
              <w:rPr>
                <w:color w:val="FF0000"/>
                <w:sz w:val="22"/>
                <w:szCs w:val="22"/>
              </w:rPr>
              <w:t>4</w:t>
            </w:r>
            <w:r w:rsidR="006C52BC" w:rsidRPr="00754723">
              <w:rPr>
                <w:color w:val="FF0000"/>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A02ED9" w:rsidP="00A02ED9">
            <w:pPr>
              <w:contextualSpacing/>
              <w:jc w:val="center"/>
              <w:rPr>
                <w:color w:val="FF0000"/>
                <w:sz w:val="22"/>
                <w:szCs w:val="22"/>
              </w:rPr>
            </w:pPr>
            <w:r w:rsidRPr="00754723">
              <w:rPr>
                <w:color w:val="FF0000"/>
                <w:sz w:val="22"/>
                <w:szCs w:val="22"/>
              </w:rPr>
              <w:t>1 49</w:t>
            </w:r>
            <w:r w:rsidR="006C52BC" w:rsidRPr="00754723">
              <w:rPr>
                <w:color w:val="FF0000"/>
                <w:sz w:val="22"/>
                <w:szCs w:val="22"/>
              </w:rPr>
              <w:t>7,</w:t>
            </w:r>
            <w:r w:rsidRPr="00754723">
              <w:rPr>
                <w:color w:val="FF0000"/>
                <w:sz w:val="22"/>
                <w:szCs w:val="22"/>
              </w:rPr>
              <w:t>4</w:t>
            </w:r>
            <w:r w:rsidR="006C52BC" w:rsidRPr="00754723">
              <w:rPr>
                <w:color w:val="FF0000"/>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6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758"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68"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bl>
    <w:p w:rsidR="006C52BC" w:rsidRPr="00754723" w:rsidRDefault="006C52BC" w:rsidP="006C52BC">
      <w:pPr>
        <w:contextualSpacing/>
        <w:rPr>
          <w:color w:val="FF0000"/>
          <w:sz w:val="22"/>
          <w:szCs w:val="22"/>
        </w:rPr>
      </w:pPr>
    </w:p>
    <w:p w:rsidR="006C52BC" w:rsidRPr="00754723" w:rsidRDefault="006C52BC" w:rsidP="006C52BC">
      <w:pPr>
        <w:autoSpaceDE w:val="0"/>
        <w:autoSpaceDN w:val="0"/>
        <w:adjustRightInd w:val="0"/>
        <w:ind w:firstLine="709"/>
        <w:contextualSpacing/>
        <w:jc w:val="right"/>
        <w:rPr>
          <w:color w:val="FF0000"/>
        </w:rPr>
        <w:sectPr w:rsidR="006C52BC" w:rsidRPr="00754723" w:rsidSect="00A8715A">
          <w:type w:val="continuous"/>
          <w:pgSz w:w="16838" w:h="11906" w:orient="landscape"/>
          <w:pgMar w:top="1134" w:right="567" w:bottom="1134" w:left="1701" w:header="709" w:footer="709" w:gutter="0"/>
          <w:cols w:space="708"/>
          <w:docGrid w:linePitch="360"/>
        </w:sectPr>
      </w:pPr>
    </w:p>
    <w:p w:rsidR="006C52BC" w:rsidRPr="00754723" w:rsidRDefault="006C52BC" w:rsidP="006C52BC">
      <w:pPr>
        <w:autoSpaceDE w:val="0"/>
        <w:autoSpaceDN w:val="0"/>
        <w:adjustRightInd w:val="0"/>
        <w:ind w:left="4820"/>
        <w:contextualSpacing/>
        <w:jc w:val="both"/>
        <w:rPr>
          <w:color w:val="FF0000"/>
        </w:rPr>
      </w:pPr>
      <w:r w:rsidRPr="00754723">
        <w:rPr>
          <w:color w:val="FF0000"/>
        </w:rPr>
        <w:lastRenderedPageBreak/>
        <w:t>Приложение 6</w:t>
      </w:r>
    </w:p>
    <w:p w:rsidR="006C52BC" w:rsidRPr="00754723" w:rsidRDefault="006C52BC" w:rsidP="006C52BC">
      <w:pPr>
        <w:autoSpaceDE w:val="0"/>
        <w:autoSpaceDN w:val="0"/>
        <w:adjustRightInd w:val="0"/>
        <w:ind w:left="4820"/>
        <w:contextualSpacing/>
        <w:jc w:val="both"/>
        <w:rPr>
          <w:color w:val="FF0000"/>
        </w:rPr>
      </w:pPr>
      <w:r w:rsidRPr="00754723">
        <w:rPr>
          <w:color w:val="FF0000"/>
        </w:rPr>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754723" w:rsidRDefault="006C52BC" w:rsidP="006C52BC">
      <w:pPr>
        <w:pStyle w:val="ConsPlusNormal"/>
        <w:ind w:left="4820" w:firstLine="0"/>
        <w:contextualSpacing/>
        <w:jc w:val="both"/>
        <w:rPr>
          <w:rFonts w:ascii="Times New Roman" w:hAnsi="Times New Roman" w:cs="Times New Roman"/>
          <w:color w:val="FF0000"/>
          <w:sz w:val="24"/>
          <w:szCs w:val="24"/>
        </w:rPr>
      </w:pP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bookmarkStart w:id="13" w:name="подпрограмма6"/>
      <w:r w:rsidRPr="00754723">
        <w:rPr>
          <w:rFonts w:ascii="Times New Roman" w:hAnsi="Times New Roman" w:cs="Times New Roman"/>
          <w:color w:val="FF0000"/>
          <w:sz w:val="24"/>
          <w:szCs w:val="24"/>
        </w:rPr>
        <w:t>ПОДПРОГРАММА 6</w:t>
      </w: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«РАЗВИТИЕ МУНИЦИПАЛЬНОЙ СЛУЖБЫ»</w:t>
      </w:r>
    </w:p>
    <w:bookmarkEnd w:id="13"/>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 xml:space="preserve">ПАСПОРТ ПОДПРОГРАММЫ 6 </w:t>
      </w: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«РАЗВИТИЕ МУНИЦИПАЛЬНОЙ СЛУЖБЫ»</w:t>
      </w:r>
    </w:p>
    <w:p w:rsidR="006C52BC" w:rsidRPr="00754723" w:rsidRDefault="006C52BC" w:rsidP="006C52BC">
      <w:pPr>
        <w:autoSpaceDE w:val="0"/>
        <w:autoSpaceDN w:val="0"/>
        <w:adjustRightInd w:val="0"/>
        <w:ind w:firstLine="709"/>
        <w:contextualSpacing/>
        <w:jc w:val="both"/>
        <w:rPr>
          <w:color w:val="FF0000"/>
        </w:rPr>
      </w:pPr>
    </w:p>
    <w:tbl>
      <w:tblPr>
        <w:tblW w:w="9781" w:type="dxa"/>
        <w:tblInd w:w="102" w:type="dxa"/>
        <w:tblLayout w:type="fixed"/>
        <w:tblCellMar>
          <w:top w:w="75" w:type="dxa"/>
          <w:left w:w="0" w:type="dxa"/>
          <w:bottom w:w="75" w:type="dxa"/>
          <w:right w:w="0" w:type="dxa"/>
        </w:tblCellMar>
        <w:tblLook w:val="0000" w:firstRow="0" w:lastRow="0" w:firstColumn="0" w:lastColumn="0" w:noHBand="0" w:noVBand="0"/>
      </w:tblPr>
      <w:tblGrid>
        <w:gridCol w:w="2127"/>
        <w:gridCol w:w="1862"/>
        <w:gridCol w:w="552"/>
        <w:gridCol w:w="15"/>
        <w:gridCol w:w="425"/>
        <w:gridCol w:w="272"/>
        <w:gridCol w:w="12"/>
        <w:gridCol w:w="709"/>
        <w:gridCol w:w="132"/>
        <w:gridCol w:w="9"/>
        <w:gridCol w:w="709"/>
        <w:gridCol w:w="136"/>
        <w:gridCol w:w="6"/>
        <w:gridCol w:w="703"/>
        <w:gridCol w:w="6"/>
        <w:gridCol w:w="708"/>
        <w:gridCol w:w="142"/>
        <w:gridCol w:w="567"/>
        <w:gridCol w:w="142"/>
        <w:gridCol w:w="547"/>
      </w:tblGrid>
      <w:tr w:rsidR="00754723" w:rsidRPr="00754723"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Наименование подпрограммы </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Развитие муниципальной службы</w:t>
            </w:r>
          </w:p>
        </w:tc>
      </w:tr>
      <w:tr w:rsidR="00754723" w:rsidRPr="00754723" w:rsidTr="00BB7714">
        <w:trPr>
          <w:trHeight w:val="775"/>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Сроки (этапы) реализации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2016-2021</w:t>
            </w:r>
          </w:p>
        </w:tc>
      </w:tr>
      <w:tr w:rsidR="00754723" w:rsidRPr="00754723"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Куратор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2766D7" w:rsidP="002766D7">
            <w:pPr>
              <w:widowControl w:val="0"/>
              <w:autoSpaceDE w:val="0"/>
              <w:autoSpaceDN w:val="0"/>
              <w:adjustRightInd w:val="0"/>
              <w:contextualSpacing/>
              <w:rPr>
                <w:color w:val="FF0000"/>
                <w:sz w:val="22"/>
                <w:szCs w:val="22"/>
              </w:rPr>
            </w:pPr>
            <w:r w:rsidRPr="00754723">
              <w:rPr>
                <w:bCs/>
                <w:color w:val="FF0000"/>
                <w:sz w:val="22"/>
                <w:szCs w:val="22"/>
              </w:rPr>
              <w:t>У</w:t>
            </w:r>
            <w:r w:rsidR="006C52BC" w:rsidRPr="00754723">
              <w:rPr>
                <w:bCs/>
                <w:color w:val="FF0000"/>
                <w:sz w:val="22"/>
                <w:szCs w:val="22"/>
              </w:rPr>
              <w:t>правляющий делами</w:t>
            </w:r>
            <w:r w:rsidRPr="00754723">
              <w:rPr>
                <w:bCs/>
                <w:color w:val="FF0000"/>
                <w:sz w:val="22"/>
                <w:szCs w:val="22"/>
              </w:rPr>
              <w:t xml:space="preserve"> Администрации Каргасокского района</w:t>
            </w:r>
          </w:p>
        </w:tc>
      </w:tr>
      <w:tr w:rsidR="00754723" w:rsidRPr="00754723"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Ответственный исполнитель подпрограммы </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Отдел</w:t>
            </w:r>
            <w:r w:rsidRPr="00754723">
              <w:rPr>
                <w:bCs/>
                <w:color w:val="FF0000"/>
                <w:sz w:val="22"/>
                <w:szCs w:val="22"/>
              </w:rPr>
              <w:t xml:space="preserve"> правовой и кадровой работы Администрации Каргасокского района (далее – ОПКР АКР)</w:t>
            </w:r>
          </w:p>
        </w:tc>
      </w:tr>
      <w:tr w:rsidR="00754723" w:rsidRPr="00754723"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Соисполнители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p>
        </w:tc>
      </w:tr>
      <w:tr w:rsidR="00754723" w:rsidRPr="00754723"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Участники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Управление финансов Администрации Каргасокского района (далее – УФ АКР),</w:t>
            </w:r>
          </w:p>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Управление образования, опеки и попечительства муниципального образования «Каргасокский район» (далее – УООП),</w:t>
            </w:r>
          </w:p>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Отдел культуры и туризма Администрации Каргасокского района (далее – ОКиТ АКР),</w:t>
            </w:r>
          </w:p>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Дума Каргасокского района (далее - ДКР),</w:t>
            </w:r>
          </w:p>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ОПКР АКР</w:t>
            </w:r>
          </w:p>
        </w:tc>
      </w:tr>
      <w:tr w:rsidR="00754723" w:rsidRPr="00754723"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Цель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Развитие муниципальной службы в муниципальном образовании «Каргасокский район»</w:t>
            </w:r>
          </w:p>
        </w:tc>
      </w:tr>
      <w:tr w:rsidR="00754723" w:rsidRPr="00754723" w:rsidTr="00BB7714">
        <w:trPr>
          <w:trHeight w:val="401"/>
        </w:trPr>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Показатели цели подпрограммы и их значения (с детализацией по годам реализации)</w:t>
            </w: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Показатели цели</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2015 год</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2016 год</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2018 год</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2020 год</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shd w:val="clear" w:color="auto" w:fill="FFFFFF"/>
              <w:contextualSpacing/>
              <w:jc w:val="center"/>
              <w:rPr>
                <w:color w:val="FF0000"/>
                <w:sz w:val="22"/>
                <w:szCs w:val="22"/>
              </w:rPr>
            </w:pPr>
            <w:r w:rsidRPr="00754723">
              <w:rPr>
                <w:color w:val="FF0000"/>
                <w:sz w:val="22"/>
                <w:szCs w:val="22"/>
              </w:rPr>
              <w:t>2021 год</w:t>
            </w:r>
          </w:p>
        </w:tc>
      </w:tr>
      <w:tr w:rsidR="00754723" w:rsidRPr="00754723" w:rsidTr="00BB7714">
        <w:trPr>
          <w:trHeight w:val="942"/>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Удовлетворенность населения района деятельностью органов местного самоуправления муниципального образования «Каргасокский район», %</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30,2</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63,9</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64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64,1</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64,2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64,3</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64,35</w:t>
            </w:r>
          </w:p>
        </w:tc>
      </w:tr>
      <w:tr w:rsidR="00754723" w:rsidRPr="00754723"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Задачи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Задача 1. Совершенствование системы подготовки кадров для муниципальной службы и дополнительного профессионального образования муниципальных служащих.</w:t>
            </w:r>
          </w:p>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lastRenderedPageBreak/>
              <w:t>Задача 2. Обеспечение внедрения и развития механизма предупреждения коррупции, выявления и разрешения конфликта интересов на муниципальной службе.</w:t>
            </w:r>
          </w:p>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Задача 3. Повышение уровня открытости муниципальной службы.</w:t>
            </w:r>
          </w:p>
        </w:tc>
      </w:tr>
      <w:tr w:rsidR="00754723" w:rsidRPr="00754723" w:rsidTr="00BB7714">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lastRenderedPageBreak/>
              <w:t>Показатели задач подпрограммы и их значения (с детализацией по годам реализации)</w:t>
            </w: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Показатели задач</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2015 год</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2016 год</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2018 год</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2020 год</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shd w:val="clear" w:color="auto" w:fill="FFFFFF"/>
              <w:contextualSpacing/>
              <w:jc w:val="center"/>
              <w:rPr>
                <w:color w:val="FF0000"/>
                <w:sz w:val="22"/>
                <w:szCs w:val="22"/>
              </w:rPr>
            </w:pPr>
            <w:r w:rsidRPr="00754723">
              <w:rPr>
                <w:color w:val="FF0000"/>
                <w:sz w:val="22"/>
                <w:szCs w:val="22"/>
              </w:rPr>
              <w:t>2021 год</w:t>
            </w:r>
          </w:p>
        </w:tc>
      </w:tr>
      <w:tr w:rsidR="00754723" w:rsidRPr="00754723" w:rsidTr="00BB7714">
        <w:tc>
          <w:tcPr>
            <w:tcW w:w="2127"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Задача 1. 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754723" w:rsidRPr="00754723" w:rsidTr="00BB7714">
        <w:trPr>
          <w:trHeight w:val="705"/>
        </w:trPr>
        <w:tc>
          <w:tcPr>
            <w:tcW w:w="2127"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Показатель 1. </w:t>
            </w:r>
          </w:p>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Доля муниципальных служащих, успешно прошедших аттестацию на соответствие навыков и компетенций требованиям должностного регламента, от количества служащих, прошедших аттестацию,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100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r>
      <w:tr w:rsidR="00754723" w:rsidRPr="00754723" w:rsidTr="00BB7714">
        <w:trPr>
          <w:trHeight w:val="1411"/>
        </w:trPr>
        <w:tc>
          <w:tcPr>
            <w:tcW w:w="2127"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Показатель 2. </w:t>
            </w:r>
          </w:p>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Доля муниципальных служащих, прошедших обучение по программам профессиональной переподготовки и на курсах повышения квалификации, принявших участие в семинарах и прошедших стажировку финансирование которых осуществляется за счет бюджета МО «Каргасокский район»,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15</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28</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21</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8944E5"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8944E5"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8944E5"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754723" w:rsidRDefault="008944E5"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r>
      <w:tr w:rsidR="00754723" w:rsidRPr="00754723" w:rsidTr="00BB7714">
        <w:tc>
          <w:tcPr>
            <w:tcW w:w="2127"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Задача 2. Обеспечение внедрения и развития механизма предупреждения коррупции, выявления и разрешения конфликта интересов на муниципальной службе.</w:t>
            </w:r>
          </w:p>
        </w:tc>
      </w:tr>
      <w:tr w:rsidR="00754723" w:rsidRPr="00754723" w:rsidTr="00BB7714">
        <w:trPr>
          <w:trHeight w:val="765"/>
        </w:trPr>
        <w:tc>
          <w:tcPr>
            <w:tcW w:w="2127"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Количество проведенных заседаний </w:t>
            </w:r>
            <w:r w:rsidRPr="00754723">
              <w:rPr>
                <w:color w:val="FF0000"/>
                <w:spacing w:val="1"/>
                <w:sz w:val="22"/>
                <w:szCs w:val="22"/>
              </w:rPr>
              <w:t xml:space="preserve">комиссии по соблюдению требований к служебному поведению муниципальных </w:t>
            </w:r>
            <w:r w:rsidRPr="00754723">
              <w:rPr>
                <w:color w:val="FF0000"/>
                <w:spacing w:val="1"/>
                <w:sz w:val="22"/>
                <w:szCs w:val="22"/>
              </w:rPr>
              <w:lastRenderedPageBreak/>
              <w:t>служащих и урегулированию конфликта интересов Администрации Каргасокского района и ее органов, ед.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lastRenderedPageBreak/>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4</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E230A2" w:rsidP="00BB7714">
            <w:pPr>
              <w:widowControl w:val="0"/>
              <w:autoSpaceDE w:val="0"/>
              <w:autoSpaceDN w:val="0"/>
              <w:adjustRightInd w:val="0"/>
              <w:contextualSpacing/>
              <w:jc w:val="center"/>
              <w:rPr>
                <w:color w:val="FF0000"/>
                <w:sz w:val="22"/>
                <w:szCs w:val="22"/>
              </w:rPr>
            </w:pPr>
            <w:r w:rsidRPr="00754723">
              <w:rPr>
                <w:color w:val="FF0000"/>
                <w:sz w:val="22"/>
                <w:szCs w:val="22"/>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8944E5" w:rsidP="00BB7714">
            <w:pPr>
              <w:widowControl w:val="0"/>
              <w:autoSpaceDE w:val="0"/>
              <w:autoSpaceDN w:val="0"/>
              <w:adjustRightInd w:val="0"/>
              <w:contextualSpacing/>
              <w:jc w:val="center"/>
              <w:rPr>
                <w:color w:val="FF0000"/>
                <w:sz w:val="22"/>
                <w:szCs w:val="22"/>
              </w:rPr>
            </w:pPr>
            <w:r w:rsidRPr="00754723">
              <w:rPr>
                <w:color w:val="FF0000"/>
                <w:sz w:val="22"/>
                <w:szCs w:val="22"/>
              </w:rPr>
              <w:t>6</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4</w:t>
            </w:r>
          </w:p>
        </w:tc>
      </w:tr>
      <w:tr w:rsidR="00754723" w:rsidRPr="00754723" w:rsidTr="00BB7714">
        <w:trPr>
          <w:trHeight w:val="338"/>
        </w:trPr>
        <w:tc>
          <w:tcPr>
            <w:tcW w:w="2127"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Задача 3. Повышение уровня открытости муниципальной службы.</w:t>
            </w:r>
          </w:p>
        </w:tc>
      </w:tr>
      <w:tr w:rsidR="00754723" w:rsidRPr="00754723" w:rsidTr="00BB7714">
        <w:trPr>
          <w:trHeight w:val="512"/>
        </w:trPr>
        <w:tc>
          <w:tcPr>
            <w:tcW w:w="2127"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Показатель 1. </w:t>
            </w:r>
          </w:p>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Доля муниципальных служащих, назначенных на должность по конкурсу, от общего количества муниципальных служащих назначенных на должность,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E230A2" w:rsidP="00BB7714">
            <w:pPr>
              <w:contextualSpacing/>
              <w:jc w:val="center"/>
              <w:rPr>
                <w:color w:val="FF0000"/>
                <w:sz w:val="22"/>
                <w:szCs w:val="22"/>
              </w:rPr>
            </w:pPr>
            <w:r w:rsidRPr="00754723">
              <w:rPr>
                <w:color w:val="FF0000"/>
                <w:sz w:val="22"/>
                <w:szCs w:val="22"/>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30</w:t>
            </w:r>
          </w:p>
        </w:tc>
      </w:tr>
      <w:tr w:rsidR="00754723" w:rsidRPr="00754723" w:rsidTr="00BB7714">
        <w:trPr>
          <w:trHeight w:val="200"/>
        </w:trPr>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Показатель 2. </w:t>
            </w:r>
          </w:p>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Доля муниципальных служащих, назначенных на должность из кадрового резерва, от общего количества муниципальных служащих назначенных на должность</w:t>
            </w:r>
            <w:r w:rsidR="008944E5" w:rsidRPr="00754723">
              <w:rPr>
                <w:color w:val="FF0000"/>
                <w:sz w:val="22"/>
                <w:szCs w:val="22"/>
              </w:rPr>
              <w:t xml:space="preserve"> по которым формируется кадровый резерв</w:t>
            </w:r>
            <w:r w:rsidRPr="00754723">
              <w:rPr>
                <w:color w:val="FF0000"/>
                <w:sz w:val="22"/>
                <w:szCs w:val="22"/>
              </w:rPr>
              <w:t>,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E230A2" w:rsidP="00BB7714">
            <w:pPr>
              <w:contextualSpacing/>
              <w:jc w:val="center"/>
              <w:rPr>
                <w:color w:val="FF0000"/>
                <w:sz w:val="22"/>
                <w:szCs w:val="22"/>
              </w:rPr>
            </w:pPr>
            <w:r w:rsidRPr="00754723">
              <w:rPr>
                <w:color w:val="FF0000"/>
                <w:sz w:val="22"/>
                <w:szCs w:val="22"/>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8944E5">
            <w:pPr>
              <w:contextualSpacing/>
              <w:jc w:val="center"/>
              <w:rPr>
                <w:color w:val="FF0000"/>
                <w:sz w:val="22"/>
                <w:szCs w:val="22"/>
              </w:rPr>
            </w:pPr>
            <w:r w:rsidRPr="00754723">
              <w:rPr>
                <w:color w:val="FF0000"/>
                <w:sz w:val="22"/>
                <w:szCs w:val="22"/>
              </w:rPr>
              <w:t>3</w:t>
            </w:r>
            <w:r w:rsidR="008944E5" w:rsidRPr="00754723">
              <w:rPr>
                <w:color w:val="FF0000"/>
                <w:sz w:val="22"/>
                <w:szCs w:val="22"/>
              </w:rPr>
              <w:t>3</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30</w:t>
            </w:r>
          </w:p>
        </w:tc>
      </w:tr>
      <w:tr w:rsidR="00754723" w:rsidRPr="00754723"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Ведомственные целевые программы, входящие в состав подпрограммы (далее - ВЦП) </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Ведомственные целевые программы, входящие в состав подпрограммы, не предусмотрены</w:t>
            </w:r>
          </w:p>
        </w:tc>
      </w:tr>
      <w:tr w:rsidR="00754723" w:rsidRPr="00754723" w:rsidTr="00BB7714">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Объемы и источники финансирования подпрограммы (с детализацией по годам реализации подпрограммы) тыс. руб.</w:t>
            </w: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Источники</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Всего</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2016 год</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2017 год</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2018 год</w:t>
            </w:r>
          </w:p>
        </w:tc>
        <w:tc>
          <w:tcPr>
            <w:tcW w:w="708"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2020 год</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shd w:val="clear" w:color="auto" w:fill="FFFFFF"/>
              <w:autoSpaceDE w:val="0"/>
              <w:autoSpaceDN w:val="0"/>
              <w:adjustRightInd w:val="0"/>
              <w:contextualSpacing/>
              <w:jc w:val="center"/>
              <w:rPr>
                <w:color w:val="FF0000"/>
                <w:sz w:val="22"/>
                <w:szCs w:val="22"/>
              </w:rPr>
            </w:pPr>
            <w:r w:rsidRPr="00754723">
              <w:rPr>
                <w:color w:val="FF0000"/>
                <w:sz w:val="22"/>
                <w:szCs w:val="22"/>
              </w:rPr>
              <w:t>2021 год</w:t>
            </w:r>
          </w:p>
        </w:tc>
      </w:tr>
      <w:tr w:rsidR="00754723" w:rsidRPr="00754723" w:rsidTr="00BB7714">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Федеральный бюджет</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r>
      <w:tr w:rsidR="00754723" w:rsidRPr="00754723" w:rsidTr="00BB7714">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Областной бюджет</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r>
      <w:tr w:rsidR="00754723" w:rsidRPr="00754723" w:rsidTr="00BB7714">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Местные бюджеты</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626,5</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414,0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180,0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32,5</w:t>
            </w:r>
          </w:p>
        </w:tc>
        <w:tc>
          <w:tcPr>
            <w:tcW w:w="708"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r>
      <w:tr w:rsidR="00754723" w:rsidRPr="00754723" w:rsidTr="00BB7714">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Внебюджетные источники</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r>
      <w:tr w:rsidR="006C52BC" w:rsidRPr="00754723" w:rsidTr="00BB7714">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Всего по источникам</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626,5</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414,0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180,0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32,5</w:t>
            </w:r>
          </w:p>
        </w:tc>
        <w:tc>
          <w:tcPr>
            <w:tcW w:w="708"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r>
    </w:tbl>
    <w:p w:rsidR="006C52BC" w:rsidRPr="00754723" w:rsidRDefault="006C52BC" w:rsidP="006C52BC">
      <w:pPr>
        <w:autoSpaceDE w:val="0"/>
        <w:autoSpaceDN w:val="0"/>
        <w:adjustRightInd w:val="0"/>
        <w:ind w:firstLine="709"/>
        <w:contextualSpacing/>
        <w:jc w:val="both"/>
        <w:rPr>
          <w:color w:val="FF0000"/>
        </w:rPr>
      </w:pPr>
    </w:p>
    <w:p w:rsidR="006C52BC" w:rsidRPr="00754723" w:rsidRDefault="006C52BC" w:rsidP="006C52BC">
      <w:pPr>
        <w:autoSpaceDE w:val="0"/>
        <w:autoSpaceDN w:val="0"/>
        <w:adjustRightInd w:val="0"/>
        <w:ind w:firstLine="709"/>
        <w:contextualSpacing/>
        <w:jc w:val="both"/>
        <w:rPr>
          <w:color w:val="FF0000"/>
        </w:rPr>
      </w:pPr>
    </w:p>
    <w:p w:rsidR="006C52BC" w:rsidRPr="00754723" w:rsidRDefault="006C52BC" w:rsidP="006C52BC">
      <w:pPr>
        <w:autoSpaceDE w:val="0"/>
        <w:autoSpaceDN w:val="0"/>
        <w:adjustRightInd w:val="0"/>
        <w:ind w:firstLine="709"/>
        <w:contextualSpacing/>
        <w:jc w:val="right"/>
        <w:outlineLvl w:val="1"/>
        <w:rPr>
          <w:color w:val="FF0000"/>
        </w:rPr>
        <w:sectPr w:rsidR="006C52BC" w:rsidRPr="00754723" w:rsidSect="00A8715A">
          <w:type w:val="continuous"/>
          <w:pgSz w:w="11905" w:h="16838" w:code="9"/>
          <w:pgMar w:top="1134" w:right="567" w:bottom="1134" w:left="1701" w:header="720" w:footer="720" w:gutter="0"/>
          <w:cols w:space="720"/>
          <w:docGrid w:linePitch="326"/>
        </w:sectPr>
      </w:pPr>
    </w:p>
    <w:p w:rsidR="006C52BC" w:rsidRPr="00754723" w:rsidRDefault="006C52BC" w:rsidP="003D3588">
      <w:pPr>
        <w:autoSpaceDE w:val="0"/>
        <w:autoSpaceDN w:val="0"/>
        <w:adjustRightInd w:val="0"/>
        <w:contextualSpacing/>
        <w:jc w:val="center"/>
        <w:rPr>
          <w:color w:val="FF0000"/>
        </w:rPr>
      </w:pPr>
      <w:r w:rsidRPr="00754723">
        <w:rPr>
          <w:color w:val="FF0000"/>
        </w:rPr>
        <w:lastRenderedPageBreak/>
        <w:t>1. ХАРАКТЕРИСТИКА ТЕКУЩЕГО СОСТОЯНИЯ СФЕРЫ РЕАЛИЗАЦИИ ПОДПРОГРАММЫ 6.</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управления, на котором решаются вопросы удовлетворения основных жизненных потребностей населения. Эффективное местное самоуправление является важнейшим условием социально-экономического развития муниципального образования, повышения качества жизни населения. В связи с этим необходимо принятие действенных мер по созданию условий для устойчивого развития местного самоуправления и инструментов для повышения результативности деятельности органов местного самоуправления.</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Современная муниципальная служба должна быть открытой, конкурентоспособной, ориентированной на результативную деятельность муниципальных служащих по обеспечению осуществления полномочий органов местного самоуправления и активное взаимодействие с институтами гражданского общества.</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Эффективность работы органов местного самоуправления напрямую зависит от уровня профессиональной подготовленности муниципальных служащих. Анализ кадрового состава показывает, что по данным на 01.06.2014 доля муниципальных служащих муниципального образования «Каргасокский район», имеющих высшее профессиональное образование, составляла 92,73%, среднее профессиональное образование – 7,27%, по состоянию на 01.01.2015 г. доля муниципальных служащих, имеющих высшее профессиональное образование, составила 96,36%, среднее профессиональное образование – 3,64%, а к концу 2016 года (при отсутствии изменений в кадровом составе) составит 98,18% и 1,82% соответственно. Вместе с этим сохраняется потребность в своевременном профессиональном развитии муниципальных служащих с целью эффективного решения поставленных задач и качественного выполнения функциональных обязанностей. При проведении процедур конкурсов на замещение вакантных должностей муниципальной службы наблюдается недостаток квалифицированных кадров, изначально и в достаточной мере обладающих необходимыми знаниями и навыками.</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Проблемой также является наличие в органах местного самоуправления муниципального образования «Каргасокский район» муниципальных служащих, профессиональная компетенция которых не в полной мере соответствует возложенным на них функциональным обязанностям, и муниципальных служащих с непрофильным образованием, что снижает результативность их служебной деятельности.</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Причинами перечисленных проблем является постоянное изменение действующего законодательства Российской Федерации и Томской области, а также признанная на уровне государства оторванность образования от потребностей экономики (Указ Президента РФ от 07.05.2012 №599 «О мерах по реализации государственной политики в области образования и науки»).</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Принимая во внимание, что у органов местного самоуправления муниципального образования «Каргасокский район» отсутствует возможность самостоятельно повлиять на упомянутые причины, единственным вариантом устранения их неблагоприятных последствий является реализация комплекса мероприятий, направленного на повышение уровня компетенций муниципальных служащих, что достигается путем проведения постоянной работы по оценке соответствия муниципальных служащих требованиям их должностных регламентов в рамках аттестации, по повышению квалификации муниципальных служащих, овладению ими новейшими достижениями в области управленческой деятельности.</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 xml:space="preserve">В период с 2011 года по 2015 год в Администрации Каргасокского района реализовывались ведомственные целевые программы: «Развитие муниципальной службы Каргасокского района на 2011-2013 годы», утвержденная постановлением Администрации Каргасокского района от 31.05.2011 г. №122, и «Развитие муниципальной службы </w:t>
      </w:r>
      <w:r w:rsidRPr="00754723">
        <w:rPr>
          <w:rFonts w:ascii="Times New Roman" w:hAnsi="Times New Roman" w:cs="Times New Roman"/>
          <w:color w:val="FF0000"/>
          <w:sz w:val="24"/>
          <w:szCs w:val="24"/>
        </w:rPr>
        <w:lastRenderedPageBreak/>
        <w:t>Каргасокского района на 2014-2016 годы», утвержденная постановлением Администрации Каргасокского района от 14.05.2014 г. №101. В рамках названных ведомственных целевых программ в Администрации Каргасокского района реализовывались мероприятия по организации обучения муниципальных служащих по программам высшего профессионального образования, обучения на курсах повышения квалификации, организации участия муниципальных служащих в семинарах, проводилась аттестация муниципальных служащих. По результатам исполнения перечисленных программ доля муниципальных служащих Администрации Каргасокского района,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 в 2012 году составила 12,5%, в 2013 году – 30,76%, в 2014 году – 72,22%. Стоит отметить, что значительный рост упомянутого показателя в 2014 году был обусловлен существенным изменением законодательного регулирования сферы государственных (муниципальных) закупок, в связи с чем Администрацией Каргасокского района были созданы условия для повышения квалификации значительного числа муниципальных служащих. Остальные органы местного самоуправления (структурные подразделения органов местного самоуправления) муниципального образования «Каргасокский район» в то же период, не участвуя в реализации названных ведомственных целевых программ, фактически выполняли те же самые мероприятия. Однако, следует признать, что системный подход к реализации перечисленных мероприятий и, как следствие, к решению задач по развитию муниципальной службы на уровне муниципального образования «Каргасокский район» отсутствовал.</w:t>
      </w:r>
    </w:p>
    <w:p w:rsidR="006C52BC" w:rsidRPr="00754723" w:rsidRDefault="006C52BC" w:rsidP="006C52BC">
      <w:pPr>
        <w:ind w:firstLine="709"/>
        <w:contextualSpacing/>
        <w:jc w:val="center"/>
        <w:rPr>
          <w:color w:val="FF0000"/>
        </w:rPr>
      </w:pPr>
    </w:p>
    <w:p w:rsidR="006C52BC" w:rsidRPr="00754723" w:rsidRDefault="006C52BC" w:rsidP="003D3588">
      <w:pPr>
        <w:contextualSpacing/>
        <w:jc w:val="center"/>
        <w:rPr>
          <w:color w:val="FF0000"/>
        </w:rPr>
      </w:pPr>
      <w:r w:rsidRPr="00754723">
        <w:rPr>
          <w:color w:val="FF0000"/>
        </w:rPr>
        <w:t>2. ЦЕЛЬ И ЗАДАЧИ ПОДПРОГРАММЫ 6, СРОКИ И ЭТАПЫ ЕЕ РЕАЛИЗАЦИИ, ЦЕЛЕВЫЕ ПОКАЗАТЕЛИ РЕЗУЛЬТАТИВНОСТИ РЕАЛИЗАЦИИ ПОДПРОГРАММЫ 6.</w:t>
      </w:r>
    </w:p>
    <w:p w:rsidR="003D3588" w:rsidRPr="00754723" w:rsidRDefault="003D3588" w:rsidP="003D3588">
      <w:pPr>
        <w:contextualSpacing/>
        <w:jc w:val="center"/>
        <w:rPr>
          <w:color w:val="FF0000"/>
        </w:rPr>
      </w:pPr>
    </w:p>
    <w:p w:rsidR="006C52BC" w:rsidRPr="00754723" w:rsidRDefault="006C52BC" w:rsidP="006C52BC">
      <w:pPr>
        <w:ind w:firstLine="709"/>
        <w:contextualSpacing/>
        <w:jc w:val="both"/>
        <w:rPr>
          <w:color w:val="FF0000"/>
        </w:rPr>
      </w:pPr>
      <w:r w:rsidRPr="00754723">
        <w:rPr>
          <w:color w:val="FF0000"/>
        </w:rPr>
        <w:t>Цель подпрограммы - развитие муниципальной службы в муниципальном образовании «Каргасокский район». Достижение цели можно обеспечить путем решения следующих задач:</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1. Совершенствование системы подготовки кадров для муниципальной службы и дополнительного профессионального образования муниципальных служащих;</w:t>
      </w:r>
    </w:p>
    <w:p w:rsidR="006C52BC" w:rsidRPr="00754723" w:rsidRDefault="006C52BC" w:rsidP="006C52BC">
      <w:pPr>
        <w:ind w:firstLine="709"/>
        <w:contextualSpacing/>
        <w:jc w:val="both"/>
        <w:rPr>
          <w:color w:val="FF0000"/>
        </w:rPr>
      </w:pPr>
      <w:r w:rsidRPr="00754723">
        <w:rPr>
          <w:color w:val="FF0000"/>
        </w:rPr>
        <w:t>2. Обеспечение внедрения и развития механизма предупреждения коррупции, выявления и разрешения конфликта интересов на муниципальной службе;</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3. Повышение уровня открытости муниципальной службы.</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Заявленная цель соответствует цели 3 «Развитие системы местного самоуправления»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6C52BC" w:rsidRPr="00754723" w:rsidRDefault="006C52BC" w:rsidP="006C52BC">
      <w:pPr>
        <w:ind w:firstLine="709"/>
        <w:contextualSpacing/>
        <w:jc w:val="both"/>
        <w:rPr>
          <w:color w:val="FF0000"/>
        </w:rPr>
      </w:pPr>
      <w:r w:rsidRPr="00754723">
        <w:rPr>
          <w:color w:val="FF0000"/>
        </w:rPr>
        <w:t>Решение задач и достижение цели подпрограммы предполагается последовательно в течение срока реализации подпрограммы (с 01.01.2016 г. по 31.12.2021 г.).</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Сведения о составе и значениях целевых показателей результативности подпрограммы 6 «Развитие муниципальной службы» приведены в таблице 1 к подпрограмме 6.</w:t>
      </w:r>
    </w:p>
    <w:p w:rsidR="006C52BC" w:rsidRPr="00754723" w:rsidRDefault="006C52BC" w:rsidP="006C52BC">
      <w:pPr>
        <w:autoSpaceDE w:val="0"/>
        <w:autoSpaceDN w:val="0"/>
        <w:adjustRightInd w:val="0"/>
        <w:ind w:firstLine="709"/>
        <w:contextualSpacing/>
        <w:jc w:val="center"/>
        <w:outlineLvl w:val="1"/>
        <w:rPr>
          <w:color w:val="FF0000"/>
        </w:rPr>
      </w:pPr>
    </w:p>
    <w:p w:rsidR="006C52BC" w:rsidRPr="00754723" w:rsidRDefault="006C52BC" w:rsidP="003D3588">
      <w:pPr>
        <w:autoSpaceDE w:val="0"/>
        <w:autoSpaceDN w:val="0"/>
        <w:adjustRightInd w:val="0"/>
        <w:contextualSpacing/>
        <w:jc w:val="center"/>
        <w:outlineLvl w:val="1"/>
        <w:rPr>
          <w:color w:val="FF0000"/>
        </w:rPr>
      </w:pPr>
      <w:r w:rsidRPr="00754723">
        <w:rPr>
          <w:color w:val="FF0000"/>
        </w:rPr>
        <w:t>3. СИСТЕМА МЕРОПРИЯТИЙ ПОДПРОГРАММЫ 6 И ЕЕ РЕСУРСНОЕ ОБЕСПЕЧЕНИЕ.</w:t>
      </w:r>
    </w:p>
    <w:p w:rsidR="003D3588" w:rsidRPr="00754723" w:rsidRDefault="003D3588" w:rsidP="003D3588">
      <w:pPr>
        <w:autoSpaceDE w:val="0"/>
        <w:autoSpaceDN w:val="0"/>
        <w:adjustRightInd w:val="0"/>
        <w:contextualSpacing/>
        <w:jc w:val="center"/>
        <w:outlineLvl w:val="1"/>
        <w:rPr>
          <w:color w:val="FF0000"/>
        </w:rPr>
      </w:pP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Кроме того, в соответствии со ст. 13 Федерального закона от 05.04.2013 №</w:t>
      </w:r>
      <w:r w:rsidR="008944E5" w:rsidRPr="00754723">
        <w:rPr>
          <w:rFonts w:ascii="Times New Roman" w:hAnsi="Times New Roman" w:cs="Times New Roman"/>
          <w:color w:val="FF0000"/>
          <w:sz w:val="24"/>
          <w:szCs w:val="24"/>
        </w:rPr>
        <w:t> </w:t>
      </w:r>
      <w:r w:rsidRPr="00754723">
        <w:rPr>
          <w:rFonts w:ascii="Times New Roman" w:hAnsi="Times New Roman" w:cs="Times New Roman"/>
          <w:color w:val="FF0000"/>
          <w:sz w:val="24"/>
          <w:szCs w:val="24"/>
        </w:rPr>
        <w:t>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w:t>
      </w:r>
      <w:r w:rsidR="008944E5" w:rsidRPr="00754723">
        <w:rPr>
          <w:rFonts w:ascii="Times New Roman" w:hAnsi="Times New Roman" w:cs="Times New Roman"/>
          <w:color w:val="FF0000"/>
          <w:sz w:val="24"/>
          <w:szCs w:val="24"/>
        </w:rPr>
        <w:t xml:space="preserve"> </w:t>
      </w:r>
      <w:r w:rsidRPr="00754723">
        <w:rPr>
          <w:rFonts w:ascii="Times New Roman" w:hAnsi="Times New Roman" w:cs="Times New Roman"/>
          <w:color w:val="FF0000"/>
          <w:sz w:val="24"/>
          <w:szCs w:val="24"/>
        </w:rPr>
        <w:t xml:space="preserve">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 По этой причине включение </w:t>
      </w:r>
      <w:r w:rsidRPr="00754723">
        <w:rPr>
          <w:rFonts w:ascii="Times New Roman" w:hAnsi="Times New Roman" w:cs="Times New Roman"/>
          <w:color w:val="FF0000"/>
          <w:sz w:val="24"/>
          <w:szCs w:val="24"/>
        </w:rPr>
        <w:lastRenderedPageBreak/>
        <w:t>мероприятий, требующих финансовых затрат, в состав мероприятий подпрограммы «Развитие муниципальной службы» муниципальной программы «Создание условий для устойчивого экономического развития муниципального образования «Каргасокский район» позволит без нарушения требований Федерального закона №</w:t>
      </w:r>
      <w:r w:rsidR="008944E5" w:rsidRPr="00754723">
        <w:rPr>
          <w:rFonts w:ascii="Times New Roman" w:hAnsi="Times New Roman" w:cs="Times New Roman"/>
          <w:color w:val="FF0000"/>
          <w:sz w:val="24"/>
          <w:szCs w:val="24"/>
        </w:rPr>
        <w:t xml:space="preserve"> </w:t>
      </w:r>
      <w:r w:rsidRPr="00754723">
        <w:rPr>
          <w:rFonts w:ascii="Times New Roman" w:hAnsi="Times New Roman" w:cs="Times New Roman"/>
          <w:color w:val="FF0000"/>
          <w:sz w:val="24"/>
          <w:szCs w:val="24"/>
        </w:rPr>
        <w:t>44-ФЗ выполнить такие мероприятия.</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Реализация подпрограммы позволит:</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 действенно применять механизмы предварительного отбора при комплектовании вакантных должностей муниципальной службы;</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 проводить анализ соответствия муниципальных служащих требованиям должностных регламентов;</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 проводить постоянное повышение уровня профессиональных компетенций муниципальных служащих.</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Сведения об основных мероприятиях и ресурсном обеспечении подпрограммы 6 «Развитие муниципальной службы» приведены в таблице 2 к подпрограмме 6.</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Экономическая эффективность подпрограммы будет выражена снижением прямых и косвенных экономических потерь от проявлений бюрократии и некомпетентности на муниципальной службе в органах местного самоуправления муниципального образования «Каргасокский район».</w:t>
      </w:r>
    </w:p>
    <w:p w:rsidR="006C52BC" w:rsidRPr="00754723" w:rsidRDefault="006C52BC" w:rsidP="006C52BC">
      <w:pPr>
        <w:ind w:firstLine="709"/>
        <w:contextualSpacing/>
        <w:jc w:val="both"/>
        <w:rPr>
          <w:color w:val="FF0000"/>
        </w:rPr>
      </w:pPr>
      <w:r w:rsidRPr="00754723">
        <w:rPr>
          <w:color w:val="FF0000"/>
        </w:rPr>
        <w:t>Объем требуемого финансирования для реализации мероприятий подпрограммы 6 составляет 626,5 тыс. рублей исключительно за счет средств бюджета муниципального образования «Каргасокский район».</w:t>
      </w:r>
    </w:p>
    <w:p w:rsidR="006C52BC" w:rsidRPr="00754723" w:rsidRDefault="006C52BC" w:rsidP="006C52BC">
      <w:pPr>
        <w:ind w:firstLine="709"/>
        <w:contextualSpacing/>
        <w:jc w:val="both"/>
        <w:rPr>
          <w:color w:val="FF0000"/>
        </w:rPr>
      </w:pPr>
    </w:p>
    <w:p w:rsidR="006C52BC" w:rsidRPr="00754723" w:rsidRDefault="006C52BC" w:rsidP="006C52BC">
      <w:pPr>
        <w:ind w:firstLine="709"/>
        <w:contextualSpacing/>
        <w:jc w:val="both"/>
        <w:rPr>
          <w:color w:val="FF0000"/>
        </w:rPr>
      </w:pPr>
    </w:p>
    <w:p w:rsidR="006C52BC" w:rsidRPr="00754723" w:rsidRDefault="006C52BC" w:rsidP="006C52BC">
      <w:pPr>
        <w:autoSpaceDE w:val="0"/>
        <w:autoSpaceDN w:val="0"/>
        <w:adjustRightInd w:val="0"/>
        <w:ind w:firstLine="709"/>
        <w:contextualSpacing/>
        <w:jc w:val="right"/>
        <w:outlineLvl w:val="1"/>
        <w:rPr>
          <w:color w:val="FF0000"/>
        </w:rPr>
      </w:pPr>
    </w:p>
    <w:p w:rsidR="006C52BC" w:rsidRPr="00754723" w:rsidRDefault="006C52BC" w:rsidP="006C52BC">
      <w:pPr>
        <w:autoSpaceDE w:val="0"/>
        <w:autoSpaceDN w:val="0"/>
        <w:adjustRightInd w:val="0"/>
        <w:ind w:firstLine="709"/>
        <w:contextualSpacing/>
        <w:jc w:val="right"/>
        <w:outlineLvl w:val="1"/>
        <w:rPr>
          <w:color w:val="FF0000"/>
        </w:rPr>
      </w:pPr>
    </w:p>
    <w:p w:rsidR="006C52BC" w:rsidRPr="00754723" w:rsidRDefault="006C52BC" w:rsidP="006C52BC">
      <w:pPr>
        <w:autoSpaceDE w:val="0"/>
        <w:autoSpaceDN w:val="0"/>
        <w:adjustRightInd w:val="0"/>
        <w:ind w:firstLine="709"/>
        <w:contextualSpacing/>
        <w:jc w:val="right"/>
        <w:outlineLvl w:val="1"/>
        <w:rPr>
          <w:color w:val="FF0000"/>
        </w:rPr>
        <w:sectPr w:rsidR="006C52BC" w:rsidRPr="00754723" w:rsidSect="00A8715A">
          <w:type w:val="continuous"/>
          <w:pgSz w:w="11905" w:h="16838" w:code="9"/>
          <w:pgMar w:top="1134" w:right="567" w:bottom="1134" w:left="1701" w:header="720" w:footer="720" w:gutter="0"/>
          <w:cols w:space="720"/>
          <w:docGrid w:linePitch="326"/>
        </w:sectPr>
      </w:pPr>
    </w:p>
    <w:p w:rsidR="006C52BC" w:rsidRPr="00754723" w:rsidRDefault="006C52BC" w:rsidP="006C52BC">
      <w:pPr>
        <w:pStyle w:val="ConsPlusNormal"/>
        <w:ind w:firstLine="709"/>
        <w:contextualSpacing/>
        <w:jc w:val="right"/>
        <w:rPr>
          <w:rFonts w:ascii="Times New Roman" w:hAnsi="Times New Roman" w:cs="Times New Roman"/>
          <w:color w:val="FF0000"/>
          <w:sz w:val="24"/>
          <w:szCs w:val="24"/>
        </w:rPr>
      </w:pPr>
      <w:r w:rsidRPr="00754723">
        <w:rPr>
          <w:rFonts w:ascii="Times New Roman" w:hAnsi="Times New Roman" w:cs="Times New Roman"/>
          <w:color w:val="FF0000"/>
          <w:sz w:val="24"/>
          <w:szCs w:val="24"/>
        </w:rPr>
        <w:lastRenderedPageBreak/>
        <w:t>Таблица 1</w:t>
      </w:r>
    </w:p>
    <w:p w:rsidR="006C52BC" w:rsidRPr="00754723" w:rsidRDefault="006C52BC" w:rsidP="006C52BC">
      <w:pPr>
        <w:pStyle w:val="ConsPlusNormal"/>
        <w:ind w:firstLine="709"/>
        <w:contextualSpacing/>
        <w:jc w:val="right"/>
        <w:rPr>
          <w:rFonts w:ascii="Times New Roman" w:hAnsi="Times New Roman" w:cs="Times New Roman"/>
          <w:color w:val="FF0000"/>
          <w:sz w:val="24"/>
          <w:szCs w:val="24"/>
        </w:rPr>
      </w:pPr>
      <w:r w:rsidRPr="00754723">
        <w:rPr>
          <w:rFonts w:ascii="Times New Roman" w:hAnsi="Times New Roman" w:cs="Times New Roman"/>
          <w:color w:val="FF0000"/>
          <w:sz w:val="24"/>
          <w:szCs w:val="24"/>
        </w:rPr>
        <w:t>к подпрограмме 6 «Развитие муниципальной службы»</w:t>
      </w:r>
    </w:p>
    <w:p w:rsidR="006C52BC" w:rsidRPr="00754723" w:rsidRDefault="006C52BC" w:rsidP="006C52BC">
      <w:pPr>
        <w:pStyle w:val="ConsPlusNormal"/>
        <w:ind w:firstLine="709"/>
        <w:contextualSpacing/>
        <w:jc w:val="center"/>
        <w:rPr>
          <w:rFonts w:ascii="Times New Roman" w:hAnsi="Times New Roman" w:cs="Times New Roman"/>
          <w:color w:val="FF0000"/>
          <w:sz w:val="24"/>
          <w:szCs w:val="24"/>
        </w:rPr>
      </w:pPr>
    </w:p>
    <w:p w:rsidR="006C52BC" w:rsidRPr="00754723" w:rsidRDefault="006C52BC" w:rsidP="006C52BC">
      <w:pPr>
        <w:pStyle w:val="ConsPlusNormal"/>
        <w:ind w:firstLine="709"/>
        <w:contextualSpacing/>
        <w:jc w:val="center"/>
        <w:rPr>
          <w:rFonts w:ascii="Times New Roman" w:hAnsi="Times New Roman" w:cs="Times New Roman"/>
          <w:color w:val="FF0000"/>
          <w:sz w:val="24"/>
          <w:szCs w:val="24"/>
        </w:rPr>
      </w:pP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СВЕДЕНИЯ</w:t>
      </w: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О СОСТАВЕ И ЗНАЧЕНИЯХ ЦЕЛЕВЫХ ПОКАЗАТЕЛЕЙ РЕЗУЛЬТАТИВНОСТИ ПОДПРОГРАММЫ 6.</w:t>
      </w: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 xml:space="preserve"> «РАЗВИТИЕ МУНИЦИПАЛЬНОЙ СЛУЖБЫ»</w:t>
      </w:r>
    </w:p>
    <w:tbl>
      <w:tblPr>
        <w:tblW w:w="4977" w:type="pct"/>
        <w:tblInd w:w="-356" w:type="dxa"/>
        <w:tblLayout w:type="fixed"/>
        <w:tblCellMar>
          <w:left w:w="70" w:type="dxa"/>
          <w:right w:w="70" w:type="dxa"/>
        </w:tblCellMar>
        <w:tblLook w:val="0000" w:firstRow="0" w:lastRow="0" w:firstColumn="0" w:lastColumn="0" w:noHBand="0" w:noVBand="0"/>
      </w:tblPr>
      <w:tblGrid>
        <w:gridCol w:w="839"/>
        <w:gridCol w:w="3787"/>
        <w:gridCol w:w="1040"/>
        <w:gridCol w:w="907"/>
        <w:gridCol w:w="6"/>
        <w:gridCol w:w="768"/>
        <w:gridCol w:w="6"/>
        <w:gridCol w:w="904"/>
        <w:gridCol w:w="6"/>
        <w:gridCol w:w="933"/>
        <w:gridCol w:w="843"/>
        <w:gridCol w:w="704"/>
        <w:gridCol w:w="843"/>
        <w:gridCol w:w="55"/>
        <w:gridCol w:w="872"/>
        <w:gridCol w:w="12"/>
        <w:gridCol w:w="43"/>
        <w:gridCol w:w="965"/>
        <w:gridCol w:w="35"/>
        <w:gridCol w:w="58"/>
        <w:gridCol w:w="861"/>
      </w:tblGrid>
      <w:tr w:rsidR="00754723" w:rsidRPr="00754723" w:rsidTr="00BB7714">
        <w:trPr>
          <w:cantSplit/>
          <w:trHeight w:val="315"/>
          <w:tblHeader/>
        </w:trPr>
        <w:tc>
          <w:tcPr>
            <w:tcW w:w="290" w:type="pct"/>
            <w:vMerge w:val="restart"/>
            <w:tcBorders>
              <w:top w:val="single" w:sz="6" w:space="0" w:color="auto"/>
              <w:left w:val="single" w:sz="6" w:space="0" w:color="auto"/>
              <w:bottom w:val="nil"/>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п/п</w:t>
            </w:r>
          </w:p>
        </w:tc>
        <w:tc>
          <w:tcPr>
            <w:tcW w:w="1307" w:type="pct"/>
            <w:vMerge w:val="restart"/>
            <w:tcBorders>
              <w:top w:val="single" w:sz="6" w:space="0" w:color="auto"/>
              <w:left w:val="single" w:sz="6" w:space="0" w:color="auto"/>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rPr>
              <w:t>Наименование показателя</w:t>
            </w:r>
          </w:p>
        </w:tc>
        <w:tc>
          <w:tcPr>
            <w:tcW w:w="359" w:type="pct"/>
            <w:vMerge w:val="restart"/>
            <w:tcBorders>
              <w:top w:val="single" w:sz="6" w:space="0" w:color="auto"/>
              <w:left w:val="single" w:sz="6" w:space="0" w:color="auto"/>
              <w:bottom w:val="nil"/>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Ед. изм</w:t>
            </w:r>
            <w:r w:rsidRPr="00754723">
              <w:rPr>
                <w:rFonts w:ascii="Times New Roman" w:hAnsi="Times New Roman" w:cs="Times New Roman"/>
                <w:color w:val="FF0000"/>
                <w:sz w:val="22"/>
                <w:szCs w:val="22"/>
                <w:lang w:val="en-US"/>
              </w:rPr>
              <w:t>.</w:t>
            </w:r>
          </w:p>
        </w:tc>
        <w:tc>
          <w:tcPr>
            <w:tcW w:w="2382" w:type="pct"/>
            <w:gridSpan w:val="14"/>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Значения показателей</w:t>
            </w:r>
          </w:p>
        </w:tc>
        <w:tc>
          <w:tcPr>
            <w:tcW w:w="365" w:type="pct"/>
            <w:gridSpan w:val="3"/>
            <w:vMerge w:val="restart"/>
            <w:tcBorders>
              <w:top w:val="single" w:sz="6" w:space="0" w:color="auto"/>
              <w:left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Периодичность сбора данных </w:t>
            </w:r>
          </w:p>
        </w:tc>
        <w:tc>
          <w:tcPr>
            <w:tcW w:w="298" w:type="pct"/>
            <w:vMerge w:val="restart"/>
            <w:tcBorders>
              <w:top w:val="single" w:sz="6" w:space="0" w:color="auto"/>
              <w:left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Метод сбора информации </w:t>
            </w:r>
          </w:p>
        </w:tc>
      </w:tr>
      <w:tr w:rsidR="00754723" w:rsidRPr="00754723" w:rsidTr="00BB7714">
        <w:trPr>
          <w:cantSplit/>
          <w:trHeight w:val="990"/>
          <w:tblHeader/>
        </w:trPr>
        <w:tc>
          <w:tcPr>
            <w:tcW w:w="290" w:type="pct"/>
            <w:vMerge/>
            <w:tcBorders>
              <w:top w:val="nil"/>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p>
        </w:tc>
        <w:tc>
          <w:tcPr>
            <w:tcW w:w="1307" w:type="pct"/>
            <w:vMerge/>
            <w:tcBorders>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p>
        </w:tc>
        <w:tc>
          <w:tcPr>
            <w:tcW w:w="359" w:type="pct"/>
            <w:vMerge/>
            <w:tcBorders>
              <w:top w:val="nil"/>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p>
        </w:tc>
        <w:tc>
          <w:tcPr>
            <w:tcW w:w="315"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2014 </w:t>
            </w:r>
          </w:p>
          <w:p w:rsidR="006C52BC" w:rsidRPr="00754723" w:rsidRDefault="006C52BC" w:rsidP="00BB7714">
            <w:pPr>
              <w:contextualSpacing/>
              <w:jc w:val="center"/>
              <w:rPr>
                <w:color w:val="FF0000"/>
                <w:sz w:val="22"/>
                <w:szCs w:val="22"/>
                <w:lang w:val="en-US"/>
              </w:rPr>
            </w:pPr>
            <w:r w:rsidRPr="00754723">
              <w:rPr>
                <w:color w:val="FF0000"/>
                <w:sz w:val="22"/>
                <w:szCs w:val="22"/>
              </w:rPr>
              <w:t>год</w:t>
            </w:r>
          </w:p>
        </w:tc>
        <w:tc>
          <w:tcPr>
            <w:tcW w:w="267"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lang w:val="en-US"/>
              </w:rPr>
            </w:pPr>
            <w:r w:rsidRPr="00754723">
              <w:rPr>
                <w:color w:val="FF0000"/>
                <w:sz w:val="22"/>
                <w:szCs w:val="22"/>
              </w:rPr>
              <w:t>2015 год</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291"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243" w:type="pct"/>
            <w:tcBorders>
              <w:top w:val="single" w:sz="6" w:space="0" w:color="auto"/>
              <w:left w:val="single" w:sz="6" w:space="0" w:color="auto"/>
              <w:bottom w:val="single" w:sz="6"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310" w:type="pct"/>
            <w:gridSpan w:val="2"/>
            <w:tcBorders>
              <w:top w:val="single" w:sz="6" w:space="0" w:color="auto"/>
              <w:left w:val="single" w:sz="4" w:space="0" w:color="auto"/>
              <w:bottom w:val="single" w:sz="6"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320" w:type="pct"/>
            <w:gridSpan w:val="3"/>
            <w:tcBorders>
              <w:top w:val="single" w:sz="6" w:space="0" w:color="auto"/>
              <w:left w:val="single" w:sz="4"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365" w:type="pct"/>
            <w:gridSpan w:val="3"/>
            <w:vMerge/>
            <w:tcBorders>
              <w:left w:val="single" w:sz="6" w:space="0" w:color="auto"/>
              <w:bottom w:val="single" w:sz="6" w:space="0" w:color="auto"/>
              <w:right w:val="single" w:sz="6" w:space="0" w:color="auto"/>
            </w:tcBorders>
          </w:tcPr>
          <w:p w:rsidR="006C52BC" w:rsidRPr="00754723" w:rsidRDefault="006C52BC" w:rsidP="00BB7714">
            <w:pPr>
              <w:contextualSpacing/>
              <w:jc w:val="center"/>
              <w:rPr>
                <w:color w:val="FF0000"/>
                <w:sz w:val="22"/>
                <w:szCs w:val="22"/>
              </w:rPr>
            </w:pPr>
          </w:p>
        </w:tc>
        <w:tc>
          <w:tcPr>
            <w:tcW w:w="298" w:type="pct"/>
            <w:vMerge/>
            <w:tcBorders>
              <w:left w:val="single" w:sz="6" w:space="0" w:color="auto"/>
              <w:bottom w:val="single" w:sz="6" w:space="0" w:color="auto"/>
              <w:right w:val="single" w:sz="6" w:space="0" w:color="auto"/>
            </w:tcBorders>
          </w:tcPr>
          <w:p w:rsidR="006C52BC" w:rsidRPr="00754723" w:rsidRDefault="006C52BC" w:rsidP="00BB7714">
            <w:pPr>
              <w:contextualSpacing/>
              <w:jc w:val="center"/>
              <w:rPr>
                <w:color w:val="FF0000"/>
                <w:sz w:val="22"/>
                <w:szCs w:val="22"/>
              </w:rPr>
            </w:pPr>
          </w:p>
        </w:tc>
      </w:tr>
      <w:tr w:rsidR="00754723" w:rsidRPr="00754723" w:rsidTr="00BB7714">
        <w:trPr>
          <w:cantSplit/>
          <w:trHeight w:val="240"/>
          <w:tblHeader/>
        </w:trPr>
        <w:tc>
          <w:tcPr>
            <w:tcW w:w="290"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1</w:t>
            </w:r>
          </w:p>
        </w:tc>
        <w:tc>
          <w:tcPr>
            <w:tcW w:w="1307"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2</w:t>
            </w:r>
          </w:p>
        </w:tc>
        <w:tc>
          <w:tcPr>
            <w:tcW w:w="359"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3</w:t>
            </w:r>
          </w:p>
        </w:tc>
        <w:tc>
          <w:tcPr>
            <w:tcW w:w="315" w:type="pct"/>
            <w:gridSpan w:val="2"/>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4</w:t>
            </w:r>
          </w:p>
        </w:tc>
        <w:tc>
          <w:tcPr>
            <w:tcW w:w="267" w:type="pct"/>
            <w:gridSpan w:val="2"/>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5</w:t>
            </w:r>
          </w:p>
        </w:tc>
        <w:tc>
          <w:tcPr>
            <w:tcW w:w="314" w:type="pct"/>
            <w:gridSpan w:val="2"/>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6</w:t>
            </w:r>
          </w:p>
        </w:tc>
        <w:tc>
          <w:tcPr>
            <w:tcW w:w="322"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7</w:t>
            </w:r>
          </w:p>
        </w:tc>
        <w:tc>
          <w:tcPr>
            <w:tcW w:w="291"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8</w:t>
            </w:r>
          </w:p>
        </w:tc>
        <w:tc>
          <w:tcPr>
            <w:tcW w:w="243" w:type="pct"/>
            <w:tcBorders>
              <w:top w:val="single" w:sz="6" w:space="0" w:color="auto"/>
              <w:left w:val="single" w:sz="6" w:space="0" w:color="auto"/>
              <w:bottom w:val="single" w:sz="6" w:space="0" w:color="auto"/>
              <w:right w:val="single" w:sz="4"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9</w:t>
            </w:r>
          </w:p>
        </w:tc>
        <w:tc>
          <w:tcPr>
            <w:tcW w:w="310" w:type="pct"/>
            <w:gridSpan w:val="2"/>
            <w:tcBorders>
              <w:top w:val="single" w:sz="6" w:space="0" w:color="auto"/>
              <w:left w:val="single" w:sz="4" w:space="0" w:color="auto"/>
              <w:bottom w:val="single" w:sz="6" w:space="0" w:color="auto"/>
              <w:right w:val="single" w:sz="4" w:space="0" w:color="auto"/>
            </w:tcBorders>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w:t>
            </w:r>
          </w:p>
        </w:tc>
        <w:tc>
          <w:tcPr>
            <w:tcW w:w="320" w:type="pct"/>
            <w:gridSpan w:val="3"/>
            <w:tcBorders>
              <w:top w:val="single" w:sz="6" w:space="0" w:color="auto"/>
              <w:left w:val="single" w:sz="4" w:space="0" w:color="auto"/>
              <w:bottom w:val="single" w:sz="6" w:space="0" w:color="auto"/>
              <w:right w:val="single" w:sz="6" w:space="0" w:color="auto"/>
            </w:tcBorders>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11</w:t>
            </w:r>
          </w:p>
        </w:tc>
        <w:tc>
          <w:tcPr>
            <w:tcW w:w="365" w:type="pct"/>
            <w:gridSpan w:val="3"/>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rPr>
              <w:t>12</w:t>
            </w:r>
          </w:p>
        </w:tc>
        <w:tc>
          <w:tcPr>
            <w:tcW w:w="298"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13</w:t>
            </w:r>
          </w:p>
        </w:tc>
      </w:tr>
      <w:tr w:rsidR="00754723" w:rsidRPr="00754723" w:rsidTr="00BB7714">
        <w:trPr>
          <w:cantSplit/>
          <w:trHeight w:val="240"/>
        </w:trPr>
        <w:tc>
          <w:tcPr>
            <w:tcW w:w="4999" w:type="pct"/>
            <w:gridSpan w:val="21"/>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Показатели цели подпрограммы 6:</w:t>
            </w:r>
          </w:p>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Развитие муниципальной службы в муниципальном образовании «Каргасокский район».</w:t>
            </w:r>
          </w:p>
        </w:tc>
      </w:tr>
      <w:tr w:rsidR="00754723" w:rsidRPr="00754723" w:rsidTr="00BB7714">
        <w:trPr>
          <w:cantSplit/>
          <w:trHeight w:val="282"/>
        </w:trPr>
        <w:tc>
          <w:tcPr>
            <w:tcW w:w="290" w:type="pct"/>
            <w:tcBorders>
              <w:top w:val="single" w:sz="6" w:space="0" w:color="auto"/>
              <w:left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c>
          <w:tcPr>
            <w:tcW w:w="1307" w:type="pct"/>
            <w:tcBorders>
              <w:top w:val="single" w:sz="6" w:space="0" w:color="auto"/>
              <w:left w:val="single" w:sz="6" w:space="0" w:color="auto"/>
              <w:right w:val="single" w:sz="6" w:space="0" w:color="auto"/>
            </w:tcBorders>
            <w:vAlign w:val="center"/>
          </w:tcPr>
          <w:p w:rsidR="006C52BC" w:rsidRPr="00754723" w:rsidRDefault="006C52BC" w:rsidP="00BB7714">
            <w:pPr>
              <w:pStyle w:val="ConsPlusNormal"/>
              <w:widowContro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Удовлетворенность населения района деятельностью органов местного самоуправления муниципального образования «Каргасокский район»</w:t>
            </w:r>
          </w:p>
        </w:tc>
        <w:tc>
          <w:tcPr>
            <w:tcW w:w="359" w:type="pct"/>
            <w:tcBorders>
              <w:top w:val="single" w:sz="6" w:space="0" w:color="auto"/>
              <w:left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c>
          <w:tcPr>
            <w:tcW w:w="315" w:type="pct"/>
            <w:gridSpan w:val="2"/>
            <w:tcBorders>
              <w:top w:val="single" w:sz="6" w:space="0" w:color="auto"/>
              <w:left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59,9</w:t>
            </w:r>
          </w:p>
        </w:tc>
        <w:tc>
          <w:tcPr>
            <w:tcW w:w="267" w:type="pct"/>
            <w:gridSpan w:val="2"/>
            <w:tcBorders>
              <w:top w:val="single" w:sz="6" w:space="0" w:color="auto"/>
              <w:left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30,2</w:t>
            </w:r>
          </w:p>
        </w:tc>
        <w:tc>
          <w:tcPr>
            <w:tcW w:w="314" w:type="pct"/>
            <w:gridSpan w:val="2"/>
            <w:tcBorders>
              <w:top w:val="single" w:sz="6" w:space="0" w:color="auto"/>
              <w:left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63,9</w:t>
            </w:r>
          </w:p>
        </w:tc>
        <w:tc>
          <w:tcPr>
            <w:tcW w:w="322" w:type="pct"/>
            <w:tcBorders>
              <w:top w:val="single" w:sz="6" w:space="0" w:color="auto"/>
              <w:left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64</w:t>
            </w:r>
          </w:p>
        </w:tc>
        <w:tc>
          <w:tcPr>
            <w:tcW w:w="291" w:type="pct"/>
            <w:tcBorders>
              <w:top w:val="single" w:sz="6" w:space="0" w:color="auto"/>
              <w:left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64,1</w:t>
            </w:r>
          </w:p>
        </w:tc>
        <w:tc>
          <w:tcPr>
            <w:tcW w:w="243" w:type="pct"/>
            <w:tcBorders>
              <w:top w:val="single" w:sz="6" w:space="0" w:color="auto"/>
              <w:left w:val="single" w:sz="6" w:space="0" w:color="auto"/>
              <w:right w:val="single" w:sz="4"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64,2</w:t>
            </w:r>
          </w:p>
        </w:tc>
        <w:tc>
          <w:tcPr>
            <w:tcW w:w="310" w:type="pct"/>
            <w:gridSpan w:val="2"/>
            <w:tcBorders>
              <w:top w:val="single" w:sz="6" w:space="0" w:color="auto"/>
              <w:left w:val="single" w:sz="4" w:space="0" w:color="auto"/>
              <w:right w:val="single" w:sz="4"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64,3</w:t>
            </w:r>
          </w:p>
        </w:tc>
        <w:tc>
          <w:tcPr>
            <w:tcW w:w="320" w:type="pct"/>
            <w:gridSpan w:val="3"/>
            <w:tcBorders>
              <w:top w:val="single" w:sz="6" w:space="0" w:color="auto"/>
              <w:left w:val="single" w:sz="4"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64,35</w:t>
            </w:r>
          </w:p>
        </w:tc>
        <w:tc>
          <w:tcPr>
            <w:tcW w:w="365" w:type="pct"/>
            <w:gridSpan w:val="3"/>
            <w:tcBorders>
              <w:top w:val="single" w:sz="6" w:space="0" w:color="auto"/>
              <w:left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ежеквартально</w:t>
            </w:r>
          </w:p>
        </w:tc>
        <w:tc>
          <w:tcPr>
            <w:tcW w:w="298" w:type="pct"/>
            <w:tcBorders>
              <w:top w:val="single" w:sz="6" w:space="0" w:color="auto"/>
              <w:left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социологический опрос</w:t>
            </w:r>
          </w:p>
        </w:tc>
      </w:tr>
      <w:tr w:rsidR="00754723" w:rsidRPr="00754723" w:rsidTr="00BB7714">
        <w:trPr>
          <w:cantSplit/>
          <w:trHeight w:val="240"/>
        </w:trPr>
        <w:tc>
          <w:tcPr>
            <w:tcW w:w="4999" w:type="pct"/>
            <w:gridSpan w:val="21"/>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Показатели задачи 1 подпрограммы 6:Совершенствование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754723" w:rsidRPr="00754723" w:rsidTr="00BB7714">
        <w:trPr>
          <w:cantSplit/>
          <w:trHeight w:val="240"/>
        </w:trPr>
        <w:tc>
          <w:tcPr>
            <w:tcW w:w="290"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c>
          <w:tcPr>
            <w:tcW w:w="1307"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Доля муниципальных служащих, успешно прошедших аттестацию на соответствие навыков и компетенций требованиям должностного регламента, от количества служащих, прошедших аттестацию</w:t>
            </w:r>
          </w:p>
        </w:tc>
        <w:tc>
          <w:tcPr>
            <w:tcW w:w="359"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c>
          <w:tcPr>
            <w:tcW w:w="315" w:type="pct"/>
            <w:gridSpan w:val="2"/>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100</w:t>
            </w:r>
          </w:p>
        </w:tc>
        <w:tc>
          <w:tcPr>
            <w:tcW w:w="267" w:type="pct"/>
            <w:gridSpan w:val="2"/>
            <w:tcBorders>
              <w:top w:val="single" w:sz="6" w:space="0" w:color="auto"/>
              <w:left w:val="single" w:sz="6" w:space="0" w:color="auto"/>
              <w:bottom w:val="single" w:sz="6" w:space="0" w:color="auto"/>
              <w:right w:val="single" w:sz="6" w:space="0" w:color="auto"/>
            </w:tcBorders>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314" w:type="pct"/>
            <w:gridSpan w:val="2"/>
            <w:tcBorders>
              <w:top w:val="single" w:sz="6" w:space="0" w:color="auto"/>
              <w:left w:val="single" w:sz="6" w:space="0" w:color="auto"/>
              <w:bottom w:val="single" w:sz="6" w:space="0" w:color="auto"/>
              <w:right w:val="single" w:sz="6" w:space="0" w:color="auto"/>
            </w:tcBorders>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322"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291"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243" w:type="pct"/>
            <w:tcBorders>
              <w:top w:val="single" w:sz="6" w:space="0" w:color="auto"/>
              <w:left w:val="single" w:sz="6" w:space="0" w:color="auto"/>
              <w:bottom w:val="single" w:sz="6" w:space="0" w:color="auto"/>
              <w:right w:val="single" w:sz="4" w:space="0" w:color="auto"/>
            </w:tcBorders>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310" w:type="pct"/>
            <w:gridSpan w:val="2"/>
            <w:tcBorders>
              <w:top w:val="single" w:sz="6" w:space="0" w:color="auto"/>
              <w:left w:val="single" w:sz="4" w:space="0" w:color="auto"/>
              <w:bottom w:val="single" w:sz="6" w:space="0" w:color="auto"/>
              <w:right w:val="single" w:sz="4" w:space="0" w:color="auto"/>
            </w:tcBorders>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320" w:type="pct"/>
            <w:gridSpan w:val="3"/>
            <w:tcBorders>
              <w:top w:val="single" w:sz="6" w:space="0" w:color="auto"/>
              <w:left w:val="single" w:sz="4" w:space="0" w:color="auto"/>
              <w:bottom w:val="single" w:sz="6" w:space="0" w:color="auto"/>
              <w:right w:val="single" w:sz="6" w:space="0" w:color="auto"/>
            </w:tcBorders>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365" w:type="pct"/>
            <w:gridSpan w:val="3"/>
            <w:tcBorders>
              <w:top w:val="single" w:sz="6" w:space="0" w:color="auto"/>
              <w:left w:val="single" w:sz="6" w:space="0" w:color="auto"/>
              <w:bottom w:val="single" w:sz="6" w:space="0" w:color="auto"/>
              <w:right w:val="single" w:sz="6" w:space="0" w:color="auto"/>
            </w:tcBorders>
          </w:tcPr>
          <w:p w:rsidR="006C52BC" w:rsidRPr="00754723" w:rsidRDefault="006C52BC" w:rsidP="00BB7714">
            <w:pPr>
              <w:contextualSpacing/>
              <w:jc w:val="center"/>
              <w:rPr>
                <w:color w:val="FF0000"/>
                <w:sz w:val="22"/>
                <w:szCs w:val="22"/>
              </w:rPr>
            </w:pPr>
            <w:r w:rsidRPr="00754723">
              <w:rPr>
                <w:color w:val="FF0000"/>
                <w:sz w:val="22"/>
                <w:szCs w:val="22"/>
              </w:rPr>
              <w:t>ежеквартально</w:t>
            </w:r>
          </w:p>
        </w:tc>
        <w:tc>
          <w:tcPr>
            <w:tcW w:w="298"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contextualSpacing/>
              <w:rPr>
                <w:color w:val="FF0000"/>
                <w:sz w:val="22"/>
                <w:szCs w:val="22"/>
              </w:rPr>
            </w:pPr>
            <w:r w:rsidRPr="00754723">
              <w:rPr>
                <w:color w:val="FF0000"/>
                <w:sz w:val="22"/>
                <w:szCs w:val="22"/>
              </w:rPr>
              <w:t>ведомственная статистика</w:t>
            </w:r>
          </w:p>
        </w:tc>
      </w:tr>
      <w:tr w:rsidR="00754723" w:rsidRPr="00754723" w:rsidTr="00BB7714">
        <w:trPr>
          <w:cantSplit/>
          <w:trHeight w:val="240"/>
        </w:trPr>
        <w:tc>
          <w:tcPr>
            <w:tcW w:w="290"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w:t>
            </w:r>
          </w:p>
        </w:tc>
        <w:tc>
          <w:tcPr>
            <w:tcW w:w="1307"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Доля муниципальных служащих,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 финансирование которых осуществляется за счет бюджета МО «Каргасокский район»</w:t>
            </w:r>
          </w:p>
        </w:tc>
        <w:tc>
          <w:tcPr>
            <w:tcW w:w="359"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15</w:t>
            </w:r>
          </w:p>
        </w:tc>
        <w:tc>
          <w:tcPr>
            <w:tcW w:w="267"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15</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28</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21</w:t>
            </w:r>
          </w:p>
        </w:tc>
        <w:tc>
          <w:tcPr>
            <w:tcW w:w="291" w:type="pct"/>
            <w:tcBorders>
              <w:top w:val="single" w:sz="6" w:space="0" w:color="auto"/>
              <w:left w:val="single" w:sz="6" w:space="0" w:color="auto"/>
              <w:bottom w:val="single" w:sz="6" w:space="0" w:color="auto"/>
              <w:right w:val="single" w:sz="6" w:space="0" w:color="auto"/>
            </w:tcBorders>
            <w:vAlign w:val="center"/>
          </w:tcPr>
          <w:p w:rsidR="006C52BC" w:rsidRPr="00754723" w:rsidRDefault="008944E5"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243" w:type="pct"/>
            <w:tcBorders>
              <w:top w:val="single" w:sz="6" w:space="0" w:color="auto"/>
              <w:left w:val="single" w:sz="6" w:space="0" w:color="auto"/>
              <w:bottom w:val="single" w:sz="6" w:space="0" w:color="auto"/>
              <w:right w:val="single" w:sz="4" w:space="0" w:color="auto"/>
            </w:tcBorders>
            <w:vAlign w:val="center"/>
          </w:tcPr>
          <w:p w:rsidR="006C52BC" w:rsidRPr="00754723" w:rsidRDefault="008944E5" w:rsidP="00BB7714">
            <w:pPr>
              <w:contextualSpacing/>
              <w:jc w:val="center"/>
              <w:rPr>
                <w:color w:val="FF0000"/>
                <w:sz w:val="22"/>
                <w:szCs w:val="22"/>
              </w:rPr>
            </w:pPr>
            <w:r w:rsidRPr="00754723">
              <w:rPr>
                <w:color w:val="FF0000"/>
                <w:sz w:val="22"/>
                <w:szCs w:val="22"/>
              </w:rPr>
              <w:t>0</w:t>
            </w:r>
          </w:p>
        </w:tc>
        <w:tc>
          <w:tcPr>
            <w:tcW w:w="310" w:type="pct"/>
            <w:gridSpan w:val="2"/>
            <w:tcBorders>
              <w:top w:val="single" w:sz="6" w:space="0" w:color="auto"/>
              <w:left w:val="single" w:sz="4" w:space="0" w:color="auto"/>
              <w:bottom w:val="single" w:sz="6" w:space="0" w:color="auto"/>
              <w:right w:val="single" w:sz="4" w:space="0" w:color="auto"/>
            </w:tcBorders>
            <w:vAlign w:val="center"/>
          </w:tcPr>
          <w:p w:rsidR="006C52BC" w:rsidRPr="00754723" w:rsidRDefault="008944E5" w:rsidP="00BB7714">
            <w:pPr>
              <w:contextualSpacing/>
              <w:jc w:val="center"/>
              <w:rPr>
                <w:color w:val="FF0000"/>
                <w:sz w:val="22"/>
                <w:szCs w:val="22"/>
              </w:rPr>
            </w:pPr>
            <w:r w:rsidRPr="00754723">
              <w:rPr>
                <w:color w:val="FF0000"/>
                <w:sz w:val="22"/>
                <w:szCs w:val="22"/>
              </w:rPr>
              <w:t>0</w:t>
            </w:r>
          </w:p>
        </w:tc>
        <w:tc>
          <w:tcPr>
            <w:tcW w:w="320" w:type="pct"/>
            <w:gridSpan w:val="3"/>
            <w:tcBorders>
              <w:top w:val="single" w:sz="6" w:space="0" w:color="auto"/>
              <w:left w:val="single" w:sz="4" w:space="0" w:color="auto"/>
              <w:bottom w:val="single" w:sz="6" w:space="0" w:color="auto"/>
              <w:right w:val="single" w:sz="6" w:space="0" w:color="auto"/>
            </w:tcBorders>
            <w:vAlign w:val="center"/>
          </w:tcPr>
          <w:p w:rsidR="006C52BC" w:rsidRPr="00754723" w:rsidRDefault="008944E5" w:rsidP="00BB7714">
            <w:pPr>
              <w:contextualSpacing/>
              <w:jc w:val="center"/>
              <w:rPr>
                <w:color w:val="FF0000"/>
                <w:sz w:val="22"/>
                <w:szCs w:val="22"/>
              </w:rPr>
            </w:pPr>
            <w:r w:rsidRPr="00754723">
              <w:rPr>
                <w:color w:val="FF0000"/>
                <w:sz w:val="22"/>
                <w:szCs w:val="22"/>
              </w:rPr>
              <w:t>0</w:t>
            </w:r>
          </w:p>
        </w:tc>
        <w:tc>
          <w:tcPr>
            <w:tcW w:w="365"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ежеквартально</w:t>
            </w:r>
          </w:p>
        </w:tc>
        <w:tc>
          <w:tcPr>
            <w:tcW w:w="298"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ведомственная статистика</w:t>
            </w:r>
          </w:p>
        </w:tc>
      </w:tr>
      <w:tr w:rsidR="00754723" w:rsidRPr="00754723" w:rsidTr="00BB7714">
        <w:trPr>
          <w:cantSplit/>
          <w:trHeight w:val="240"/>
        </w:trPr>
        <w:tc>
          <w:tcPr>
            <w:tcW w:w="4999" w:type="pct"/>
            <w:gridSpan w:val="21"/>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Показатели задачи 2 подпрограммы 6:Обеспечение внедрения и развития механизма предупреждения коррупции, выявления и разрешения конфликта интересов на муниципальной службе.</w:t>
            </w:r>
          </w:p>
        </w:tc>
      </w:tr>
      <w:tr w:rsidR="00754723" w:rsidRPr="00754723" w:rsidTr="00BB7714">
        <w:trPr>
          <w:cantSplit/>
          <w:trHeight w:val="240"/>
        </w:trPr>
        <w:tc>
          <w:tcPr>
            <w:tcW w:w="290"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c>
          <w:tcPr>
            <w:tcW w:w="1307"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Количество проведенных заседаний </w:t>
            </w:r>
            <w:r w:rsidRPr="00754723">
              <w:rPr>
                <w:rFonts w:ascii="Times New Roman" w:hAnsi="Times New Roman" w:cs="Times New Roman"/>
                <w:color w:val="FF0000"/>
                <w:spacing w:val="1"/>
                <w:sz w:val="22"/>
                <w:szCs w:val="22"/>
              </w:rPr>
              <w:t>комиссий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w:t>
            </w:r>
          </w:p>
        </w:tc>
        <w:tc>
          <w:tcPr>
            <w:tcW w:w="359"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Ед.</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w:t>
            </w:r>
          </w:p>
        </w:tc>
        <w:tc>
          <w:tcPr>
            <w:tcW w:w="267"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w:t>
            </w:r>
          </w:p>
        </w:tc>
        <w:tc>
          <w:tcPr>
            <w:tcW w:w="291"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w:t>
            </w:r>
          </w:p>
        </w:tc>
        <w:tc>
          <w:tcPr>
            <w:tcW w:w="243" w:type="pct"/>
            <w:tcBorders>
              <w:top w:val="single" w:sz="6" w:space="0" w:color="auto"/>
              <w:left w:val="single" w:sz="6" w:space="0" w:color="auto"/>
              <w:bottom w:val="single" w:sz="6" w:space="0" w:color="auto"/>
              <w:right w:val="single" w:sz="4"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w:t>
            </w:r>
          </w:p>
        </w:tc>
        <w:tc>
          <w:tcPr>
            <w:tcW w:w="291" w:type="pct"/>
            <w:tcBorders>
              <w:top w:val="single" w:sz="6" w:space="0" w:color="auto"/>
              <w:left w:val="single" w:sz="4" w:space="0" w:color="auto"/>
              <w:bottom w:val="single" w:sz="6" w:space="0" w:color="auto"/>
              <w:right w:val="single" w:sz="4" w:space="0" w:color="auto"/>
            </w:tcBorders>
            <w:vAlign w:val="center"/>
          </w:tcPr>
          <w:p w:rsidR="006C52BC" w:rsidRPr="00754723" w:rsidRDefault="00C600A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w:t>
            </w:r>
          </w:p>
        </w:tc>
        <w:tc>
          <w:tcPr>
            <w:tcW w:w="324" w:type="pct"/>
            <w:gridSpan w:val="3"/>
            <w:tcBorders>
              <w:top w:val="single" w:sz="6" w:space="0" w:color="auto"/>
              <w:left w:val="single" w:sz="4"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w:t>
            </w:r>
          </w:p>
        </w:tc>
        <w:tc>
          <w:tcPr>
            <w:tcW w:w="360"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ежеквартально</w:t>
            </w:r>
          </w:p>
        </w:tc>
        <w:tc>
          <w:tcPr>
            <w:tcW w:w="317"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ведомственная статистика</w:t>
            </w:r>
          </w:p>
        </w:tc>
      </w:tr>
      <w:tr w:rsidR="00754723" w:rsidRPr="00754723" w:rsidTr="00BB7714">
        <w:trPr>
          <w:cantSplit/>
          <w:trHeight w:val="240"/>
        </w:trPr>
        <w:tc>
          <w:tcPr>
            <w:tcW w:w="4999" w:type="pct"/>
            <w:gridSpan w:val="21"/>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Показатели задачи 3 подпрограммы 6:Повышение уровня открытости муниципальной службы.</w:t>
            </w:r>
          </w:p>
        </w:tc>
      </w:tr>
      <w:tr w:rsidR="00754723" w:rsidRPr="00754723" w:rsidTr="00BB7714">
        <w:trPr>
          <w:cantSplit/>
          <w:trHeight w:val="240"/>
        </w:trPr>
        <w:tc>
          <w:tcPr>
            <w:tcW w:w="290"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c>
          <w:tcPr>
            <w:tcW w:w="1307"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Доля муниципальных служащих, назначенных на должность по конкурсу, от общего количества муниципальных служащих назначенных на должность</w:t>
            </w:r>
          </w:p>
        </w:tc>
        <w:tc>
          <w:tcPr>
            <w:tcW w:w="359"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c>
          <w:tcPr>
            <w:tcW w:w="313"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267"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324"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30</w:t>
            </w:r>
          </w:p>
        </w:tc>
        <w:tc>
          <w:tcPr>
            <w:tcW w:w="291"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30</w:t>
            </w:r>
          </w:p>
        </w:tc>
        <w:tc>
          <w:tcPr>
            <w:tcW w:w="243" w:type="pct"/>
            <w:tcBorders>
              <w:top w:val="single" w:sz="6" w:space="0" w:color="auto"/>
              <w:left w:val="single" w:sz="6" w:space="0" w:color="auto"/>
              <w:bottom w:val="single" w:sz="6"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2,5</w:t>
            </w:r>
          </w:p>
        </w:tc>
        <w:tc>
          <w:tcPr>
            <w:tcW w:w="291" w:type="pct"/>
            <w:tcBorders>
              <w:top w:val="single" w:sz="6" w:space="0" w:color="auto"/>
              <w:left w:val="single" w:sz="4" w:space="0" w:color="auto"/>
              <w:bottom w:val="single" w:sz="6"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20" w:type="pct"/>
            <w:gridSpan w:val="2"/>
            <w:tcBorders>
              <w:top w:val="single" w:sz="6" w:space="0" w:color="auto"/>
              <w:left w:val="single" w:sz="4"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30</w:t>
            </w:r>
          </w:p>
        </w:tc>
        <w:tc>
          <w:tcPr>
            <w:tcW w:w="352"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ежеквартально</w:t>
            </w:r>
          </w:p>
        </w:tc>
        <w:tc>
          <w:tcPr>
            <w:tcW w:w="329"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ведомственная статистика</w:t>
            </w:r>
          </w:p>
        </w:tc>
      </w:tr>
      <w:tr w:rsidR="00754723" w:rsidRPr="00754723" w:rsidTr="00BB7714">
        <w:trPr>
          <w:cantSplit/>
          <w:trHeight w:val="240"/>
        </w:trPr>
        <w:tc>
          <w:tcPr>
            <w:tcW w:w="290"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w:t>
            </w:r>
          </w:p>
        </w:tc>
        <w:tc>
          <w:tcPr>
            <w:tcW w:w="1307"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C600AC">
            <w:pPr>
              <w:pStyle w:val="ConsPlusNormal"/>
              <w:widowContro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Доля муниципальных служащих, назначенных на должность из кадрового резерва, от общего количества муниципальных служащих назначенных на должность</w:t>
            </w:r>
            <w:r w:rsidR="00C600AC" w:rsidRPr="00754723">
              <w:rPr>
                <w:rFonts w:ascii="Times New Roman" w:hAnsi="Times New Roman" w:cs="Times New Roman"/>
                <w:color w:val="FF0000"/>
                <w:sz w:val="22"/>
                <w:szCs w:val="22"/>
              </w:rPr>
              <w:t xml:space="preserve"> по которым формируется кадровый резерв</w:t>
            </w:r>
          </w:p>
        </w:tc>
        <w:tc>
          <w:tcPr>
            <w:tcW w:w="359"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267"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30</w:t>
            </w:r>
          </w:p>
        </w:tc>
        <w:tc>
          <w:tcPr>
            <w:tcW w:w="291"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30</w:t>
            </w:r>
          </w:p>
        </w:tc>
        <w:tc>
          <w:tcPr>
            <w:tcW w:w="243" w:type="pct"/>
            <w:tcBorders>
              <w:top w:val="single" w:sz="6" w:space="0" w:color="auto"/>
              <w:left w:val="single" w:sz="6" w:space="0" w:color="auto"/>
              <w:bottom w:val="single" w:sz="6"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310" w:type="pct"/>
            <w:gridSpan w:val="2"/>
            <w:tcBorders>
              <w:top w:val="single" w:sz="6" w:space="0" w:color="auto"/>
              <w:left w:val="single" w:sz="4" w:space="0" w:color="auto"/>
              <w:bottom w:val="single" w:sz="6" w:space="0" w:color="auto"/>
              <w:right w:val="single" w:sz="4" w:space="0" w:color="auto"/>
            </w:tcBorders>
            <w:vAlign w:val="center"/>
          </w:tcPr>
          <w:p w:rsidR="006C52BC" w:rsidRPr="00754723" w:rsidRDefault="006C52BC" w:rsidP="00C600AC">
            <w:pPr>
              <w:contextualSpacing/>
              <w:jc w:val="center"/>
              <w:rPr>
                <w:color w:val="FF0000"/>
                <w:sz w:val="22"/>
                <w:szCs w:val="22"/>
              </w:rPr>
            </w:pPr>
            <w:r w:rsidRPr="00754723">
              <w:rPr>
                <w:color w:val="FF0000"/>
                <w:sz w:val="22"/>
                <w:szCs w:val="22"/>
              </w:rPr>
              <w:t>3</w:t>
            </w:r>
            <w:r w:rsidR="00C600AC" w:rsidRPr="00754723">
              <w:rPr>
                <w:color w:val="FF0000"/>
                <w:sz w:val="22"/>
                <w:szCs w:val="22"/>
              </w:rPr>
              <w:t>3</w:t>
            </w:r>
          </w:p>
        </w:tc>
        <w:tc>
          <w:tcPr>
            <w:tcW w:w="320" w:type="pct"/>
            <w:gridSpan w:val="3"/>
            <w:tcBorders>
              <w:top w:val="single" w:sz="6" w:space="0" w:color="auto"/>
              <w:left w:val="single" w:sz="4"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30</w:t>
            </w:r>
          </w:p>
        </w:tc>
        <w:tc>
          <w:tcPr>
            <w:tcW w:w="365"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ежеквартально</w:t>
            </w:r>
          </w:p>
        </w:tc>
        <w:tc>
          <w:tcPr>
            <w:tcW w:w="296"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Ведомственная статистика</w:t>
            </w:r>
          </w:p>
        </w:tc>
      </w:tr>
    </w:tbl>
    <w:p w:rsidR="006C52BC" w:rsidRPr="00754723" w:rsidRDefault="006C52BC" w:rsidP="006C52BC">
      <w:pPr>
        <w:autoSpaceDE w:val="0"/>
        <w:autoSpaceDN w:val="0"/>
        <w:adjustRightInd w:val="0"/>
        <w:ind w:firstLine="709"/>
        <w:contextualSpacing/>
        <w:jc w:val="right"/>
        <w:outlineLvl w:val="1"/>
        <w:rPr>
          <w:color w:val="FF0000"/>
        </w:rPr>
      </w:pPr>
    </w:p>
    <w:p w:rsidR="006C52BC" w:rsidRPr="00754723" w:rsidRDefault="006C52BC" w:rsidP="006C52BC">
      <w:pPr>
        <w:autoSpaceDE w:val="0"/>
        <w:autoSpaceDN w:val="0"/>
        <w:adjustRightInd w:val="0"/>
        <w:ind w:firstLine="709"/>
        <w:contextualSpacing/>
        <w:jc w:val="both"/>
        <w:outlineLvl w:val="1"/>
        <w:rPr>
          <w:color w:val="FF0000"/>
        </w:rPr>
        <w:sectPr w:rsidR="006C52BC" w:rsidRPr="00754723" w:rsidSect="00A8715A">
          <w:type w:val="continuous"/>
          <w:pgSz w:w="16838" w:h="11905" w:orient="landscape" w:code="9"/>
          <w:pgMar w:top="1134" w:right="567" w:bottom="1134" w:left="1701" w:header="720" w:footer="720" w:gutter="0"/>
          <w:cols w:space="720"/>
        </w:sectPr>
      </w:pPr>
    </w:p>
    <w:p w:rsidR="006C52BC" w:rsidRPr="00754723" w:rsidRDefault="006C52BC" w:rsidP="006C52BC">
      <w:pPr>
        <w:pStyle w:val="ConsPlusNormal"/>
        <w:ind w:firstLine="709"/>
        <w:contextualSpacing/>
        <w:jc w:val="right"/>
        <w:rPr>
          <w:rFonts w:ascii="Times New Roman" w:hAnsi="Times New Roman" w:cs="Times New Roman"/>
          <w:color w:val="FF0000"/>
          <w:sz w:val="24"/>
          <w:szCs w:val="24"/>
        </w:rPr>
      </w:pPr>
      <w:r w:rsidRPr="00754723">
        <w:rPr>
          <w:rFonts w:ascii="Times New Roman" w:hAnsi="Times New Roman" w:cs="Times New Roman"/>
          <w:color w:val="FF0000"/>
          <w:sz w:val="24"/>
          <w:szCs w:val="24"/>
        </w:rPr>
        <w:lastRenderedPageBreak/>
        <w:t>Таблица 2</w:t>
      </w:r>
    </w:p>
    <w:p w:rsidR="006C52BC" w:rsidRPr="00754723" w:rsidRDefault="006C52BC" w:rsidP="006C52BC">
      <w:pPr>
        <w:pStyle w:val="ConsPlusNormal"/>
        <w:ind w:firstLine="709"/>
        <w:contextualSpacing/>
        <w:jc w:val="right"/>
        <w:rPr>
          <w:rFonts w:ascii="Times New Roman" w:hAnsi="Times New Roman" w:cs="Times New Roman"/>
          <w:color w:val="FF0000"/>
          <w:sz w:val="24"/>
          <w:szCs w:val="24"/>
        </w:rPr>
      </w:pPr>
      <w:r w:rsidRPr="00754723">
        <w:rPr>
          <w:rFonts w:ascii="Times New Roman" w:hAnsi="Times New Roman" w:cs="Times New Roman"/>
          <w:color w:val="FF0000"/>
          <w:sz w:val="24"/>
          <w:szCs w:val="24"/>
        </w:rPr>
        <w:t>к подпрограмме 6 «Развитие муниципальной службы»</w:t>
      </w:r>
    </w:p>
    <w:p w:rsidR="006C52BC" w:rsidRPr="00754723" w:rsidRDefault="006C52BC" w:rsidP="006C52BC">
      <w:pPr>
        <w:pStyle w:val="ConsPlusNormal"/>
        <w:ind w:firstLine="709"/>
        <w:contextualSpacing/>
        <w:jc w:val="center"/>
        <w:rPr>
          <w:rFonts w:ascii="Times New Roman" w:hAnsi="Times New Roman" w:cs="Times New Roman"/>
          <w:color w:val="FF0000"/>
          <w:sz w:val="24"/>
          <w:szCs w:val="24"/>
        </w:rPr>
      </w:pP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ПЕРЕЧЕНЬ</w:t>
      </w: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ОСНОВНЫХ МЕРОПРИЯТИЙ И РЕСУРСНОЕ ОБЕСПЕЧЕНИЕ ПОДПРОГРАММЫ 6.</w:t>
      </w: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«РАЗВИТИЕ МУНИЦИПАЛЬНОЙ СЛУЖБЫ»</w:t>
      </w:r>
    </w:p>
    <w:tbl>
      <w:tblPr>
        <w:tblW w:w="0" w:type="auto"/>
        <w:tblInd w:w="-891" w:type="dxa"/>
        <w:tblCellMar>
          <w:top w:w="75" w:type="dxa"/>
          <w:left w:w="0" w:type="dxa"/>
          <w:bottom w:w="75" w:type="dxa"/>
          <w:right w:w="0" w:type="dxa"/>
        </w:tblCellMar>
        <w:tblLook w:val="0000" w:firstRow="0" w:lastRow="0" w:firstColumn="0" w:lastColumn="0" w:noHBand="0" w:noVBand="0"/>
      </w:tblPr>
      <w:tblGrid>
        <w:gridCol w:w="2157"/>
        <w:gridCol w:w="1238"/>
        <w:gridCol w:w="1735"/>
        <w:gridCol w:w="1567"/>
        <w:gridCol w:w="1566"/>
        <w:gridCol w:w="1028"/>
        <w:gridCol w:w="1610"/>
        <w:gridCol w:w="1402"/>
        <w:gridCol w:w="1902"/>
        <w:gridCol w:w="1246"/>
      </w:tblGrid>
      <w:tr w:rsidR="00754723" w:rsidRPr="00754723" w:rsidTr="00772D15">
        <w:trPr>
          <w:trHeight w:val="238"/>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Наименование подпрограммы, задачи подпрограммы, ВЦП (основного мероприятия)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Срок реализации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Объем финансирования</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(тыс. рублей)</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 том числе за счет средств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rPr>
              <w:t>Участник/</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участник мероприятия</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54723" w:rsidRPr="00754723" w:rsidTr="00772D15">
        <w:trPr>
          <w:trHeight w:val="679"/>
          <w:tblHeader/>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федерального бюджета (по согласованию)</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областного бюджета (по согласованию)</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местного бюджета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внебюджетных источников (по согласованию)</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772D15">
        <w:trPr>
          <w:trHeight w:val="830"/>
          <w:tblHeader/>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наименование и единица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значения по годам реализации</w:t>
            </w:r>
          </w:p>
        </w:tc>
      </w:tr>
      <w:tr w:rsidR="00754723" w:rsidRPr="00754723" w:rsidTr="00772D15">
        <w:trPr>
          <w:trHeight w:val="194"/>
          <w:tblHeader/>
        </w:trPr>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rPr>
              <w:t>1</w:t>
            </w:r>
            <w:r w:rsidRPr="00754723">
              <w:rPr>
                <w:rFonts w:ascii="Times New Roman" w:hAnsi="Times New Roman" w:cs="Times New Roman"/>
                <w:color w:val="FF0000"/>
                <w:sz w:val="22"/>
                <w:szCs w:val="22"/>
                <w:lang w:val="en-US"/>
              </w:rPr>
              <w:t>0</w:t>
            </w:r>
          </w:p>
        </w:tc>
      </w:tr>
      <w:tr w:rsidR="00754723" w:rsidRPr="00754723" w:rsidTr="00772D15">
        <w:trPr>
          <w:trHeight w:val="213"/>
        </w:trPr>
        <w:tc>
          <w:tcPr>
            <w:tcW w:w="0" w:type="auto"/>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Подпрограмма 6. «Развитие муниципальной службы».</w:t>
            </w:r>
          </w:p>
        </w:tc>
      </w:tr>
      <w:tr w:rsidR="00754723" w:rsidRPr="00754723" w:rsidTr="00772D15">
        <w:tc>
          <w:tcPr>
            <w:tcW w:w="0" w:type="auto"/>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Задача 1 подпрограммы: 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754723" w:rsidRPr="00754723" w:rsidTr="00772D15">
        <w:trPr>
          <w:trHeight w:val="210"/>
        </w:trPr>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w:t>
            </w:r>
            <w:r w:rsidRPr="00754723">
              <w:rPr>
                <w:rFonts w:ascii="Times New Roman" w:hAnsi="Times New Roman" w:cs="Times New Roman"/>
                <w:color w:val="FF0000"/>
                <w:sz w:val="22"/>
                <w:szCs w:val="22"/>
              </w:rPr>
              <w:lastRenderedPageBreak/>
              <w:t>должности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626,5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626,5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ОПКР АКР, УФ АКР, УООП, ОКиТ АКР, ДКР</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Показатель 1. </w:t>
            </w:r>
          </w:p>
          <w:p w:rsidR="006C52BC" w:rsidRPr="00754723" w:rsidRDefault="006C52BC" w:rsidP="00BB7714">
            <w:pPr>
              <w:pStyle w:val="ConsPlusNormal"/>
              <w:spacing w:after="140"/>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Доля муниципа-льных служащих, успешно прошедших аттестацию на соответствие навыков и компетенций требованиям должностного регламента, от </w:t>
            </w:r>
            <w:r w:rsidRPr="00754723">
              <w:rPr>
                <w:rFonts w:ascii="Times New Roman" w:hAnsi="Times New Roman" w:cs="Times New Roman"/>
                <w:color w:val="FF0000"/>
                <w:sz w:val="22"/>
                <w:szCs w:val="22"/>
              </w:rPr>
              <w:lastRenderedPageBreak/>
              <w:t>количества служащих, прошедших аттестацию, %</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Показатель 2: </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Доля муниципа-льных служащих, прошедших обучение по программам профессио-нальной перепод-готовки и на курсах повышения квалификации, принявших участие в семинарах и прошедших стажировку, финансирование которых </w:t>
            </w:r>
            <w:r w:rsidRPr="00754723">
              <w:rPr>
                <w:rFonts w:ascii="Times New Roman" w:hAnsi="Times New Roman" w:cs="Times New Roman"/>
                <w:color w:val="FF0000"/>
                <w:sz w:val="22"/>
                <w:szCs w:val="22"/>
              </w:rPr>
              <w:lastRenderedPageBreak/>
              <w:t>осуществляется за счет бюджета МО «Каргасокский район»,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Х</w:t>
            </w:r>
          </w:p>
        </w:tc>
      </w:tr>
      <w:tr w:rsidR="00754723" w:rsidRPr="00754723" w:rsidTr="00772D15">
        <w:trPr>
          <w:trHeight w:val="150"/>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414,0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414,0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Показатель 1: 100</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Показатель 2: 28</w:t>
            </w:r>
          </w:p>
        </w:tc>
      </w:tr>
      <w:tr w:rsidR="00754723" w:rsidRPr="00754723" w:rsidTr="00772D15">
        <w:trPr>
          <w:trHeight w:val="210"/>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180,0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180,0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Показатель 1: 100</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Показатель 2: 21</w:t>
            </w:r>
          </w:p>
        </w:tc>
      </w:tr>
      <w:tr w:rsidR="00754723" w:rsidRPr="00754723" w:rsidTr="00772D15">
        <w:trPr>
          <w:trHeight w:val="285"/>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Показатель </w:t>
            </w:r>
            <w:r w:rsidRPr="00754723">
              <w:rPr>
                <w:rFonts w:ascii="Times New Roman" w:hAnsi="Times New Roman" w:cs="Times New Roman"/>
                <w:color w:val="FF0000"/>
                <w:sz w:val="22"/>
                <w:szCs w:val="22"/>
              </w:rPr>
              <w:lastRenderedPageBreak/>
              <w:t>1: 100</w:t>
            </w:r>
          </w:p>
          <w:p w:rsidR="006C52BC" w:rsidRPr="00754723" w:rsidRDefault="006C52BC" w:rsidP="000B1BD2">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Показатель 2: </w:t>
            </w:r>
            <w:r w:rsidR="000B1BD2" w:rsidRPr="00754723">
              <w:rPr>
                <w:rFonts w:ascii="Times New Roman" w:hAnsi="Times New Roman" w:cs="Times New Roman"/>
                <w:color w:val="FF0000"/>
                <w:sz w:val="22"/>
                <w:szCs w:val="22"/>
              </w:rPr>
              <w:t>0</w:t>
            </w:r>
          </w:p>
        </w:tc>
      </w:tr>
      <w:tr w:rsidR="00754723" w:rsidRPr="00754723" w:rsidTr="00772D15">
        <w:trPr>
          <w:trHeight w:val="255"/>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Показатель 1: </w:t>
            </w:r>
            <w:r w:rsidR="000B1BD2" w:rsidRPr="00754723">
              <w:rPr>
                <w:rFonts w:ascii="Times New Roman" w:hAnsi="Times New Roman" w:cs="Times New Roman"/>
                <w:color w:val="FF0000"/>
                <w:sz w:val="22"/>
                <w:szCs w:val="22"/>
              </w:rPr>
              <w:t>100</w:t>
            </w:r>
          </w:p>
          <w:p w:rsidR="006C52BC" w:rsidRPr="00754723" w:rsidRDefault="006C52BC" w:rsidP="000B1BD2">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Показатель 2: </w:t>
            </w:r>
            <w:r w:rsidR="000B1BD2" w:rsidRPr="00754723">
              <w:rPr>
                <w:rFonts w:ascii="Times New Roman" w:hAnsi="Times New Roman" w:cs="Times New Roman"/>
                <w:color w:val="FF0000"/>
                <w:sz w:val="22"/>
                <w:szCs w:val="22"/>
              </w:rPr>
              <w:t>0</w:t>
            </w:r>
          </w:p>
        </w:tc>
      </w:tr>
      <w:tr w:rsidR="00754723" w:rsidRPr="00754723" w:rsidTr="00772D15">
        <w:trPr>
          <w:trHeight w:val="300"/>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Показатель 1: 100</w:t>
            </w:r>
          </w:p>
          <w:p w:rsidR="006C52BC" w:rsidRPr="00754723" w:rsidRDefault="006C52BC" w:rsidP="000B1BD2">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Показатель 2: </w:t>
            </w:r>
            <w:r w:rsidR="000B1BD2" w:rsidRPr="00754723">
              <w:rPr>
                <w:rFonts w:ascii="Times New Roman" w:hAnsi="Times New Roman" w:cs="Times New Roman"/>
                <w:color w:val="FF0000"/>
                <w:sz w:val="22"/>
                <w:szCs w:val="22"/>
              </w:rPr>
              <w:t>0</w:t>
            </w:r>
          </w:p>
        </w:tc>
      </w:tr>
      <w:tr w:rsidR="00754723" w:rsidRPr="00754723" w:rsidTr="00772D15">
        <w:trPr>
          <w:trHeight w:val="227"/>
        </w:trPr>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Показатель 1: 100</w:t>
            </w:r>
          </w:p>
          <w:p w:rsidR="006C52BC" w:rsidRPr="00754723" w:rsidRDefault="006C52BC" w:rsidP="000B1BD2">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Показатель 2: </w:t>
            </w:r>
            <w:r w:rsidR="000B1BD2" w:rsidRPr="00754723">
              <w:rPr>
                <w:rFonts w:ascii="Times New Roman" w:hAnsi="Times New Roman" w:cs="Times New Roman"/>
                <w:color w:val="FF0000"/>
                <w:sz w:val="22"/>
                <w:szCs w:val="22"/>
              </w:rPr>
              <w:t>0</w:t>
            </w:r>
          </w:p>
        </w:tc>
      </w:tr>
      <w:tr w:rsidR="00754723" w:rsidRPr="00754723" w:rsidTr="00772D15">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1:</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Организация и проведение аттестации муниципальных служащих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ОПКР АКР, УФ АКР, УООП, ОКиТ АКР, ДКР</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Количество муниципальных служащих, успешно прошедших аттестацию на соответствие навыков и компетенций требованиям</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должностного регламента, чел.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754723" w:rsidRPr="00754723"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14</w:t>
            </w:r>
          </w:p>
        </w:tc>
      </w:tr>
      <w:tr w:rsidR="00754723" w:rsidRPr="00754723"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w:t>
            </w:r>
          </w:p>
        </w:tc>
      </w:tr>
      <w:tr w:rsidR="00754723" w:rsidRPr="00754723"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r>
      <w:tr w:rsidR="00754723" w:rsidRPr="00754723"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16</w:t>
            </w:r>
          </w:p>
        </w:tc>
      </w:tr>
      <w:tr w:rsidR="00754723" w:rsidRPr="00754723"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w:t>
            </w:r>
          </w:p>
        </w:tc>
      </w:tr>
      <w:tr w:rsidR="00754723" w:rsidRPr="00754723"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r>
      <w:tr w:rsidR="00754723" w:rsidRPr="00754723" w:rsidTr="00772D15">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2:</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Организация обучения муниципальных служащих по программам </w:t>
            </w:r>
            <w:r w:rsidRPr="00754723">
              <w:rPr>
                <w:rFonts w:ascii="Times New Roman" w:hAnsi="Times New Roman" w:cs="Times New Roman"/>
                <w:color w:val="FF0000"/>
                <w:sz w:val="22"/>
                <w:szCs w:val="22"/>
              </w:rPr>
              <w:lastRenderedPageBreak/>
              <w:t>профессиональной переподготовки, повышения квалификации, организация участия муниципальных служащих в семинарах, прохождении стажировки,</w:t>
            </w:r>
            <w:r w:rsidR="000B1BD2" w:rsidRPr="00754723">
              <w:rPr>
                <w:rFonts w:ascii="Times New Roman" w:hAnsi="Times New Roman" w:cs="Times New Roman"/>
                <w:color w:val="FF0000"/>
                <w:sz w:val="22"/>
                <w:szCs w:val="22"/>
              </w:rPr>
              <w:t xml:space="preserve"> </w:t>
            </w:r>
            <w:r w:rsidRPr="00754723">
              <w:rPr>
                <w:rFonts w:ascii="Times New Roman" w:hAnsi="Times New Roman" w:cs="Times New Roman"/>
                <w:color w:val="FF0000"/>
                <w:sz w:val="22"/>
                <w:szCs w:val="22"/>
              </w:rPr>
              <w:t>финансирование которых осуществляется за счет бюджета МО «Каргасокский район»</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626,5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626,5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ОПКР АКР, УФ АКР, УООП, ОКиТ АКР, ДКР</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Количество муниципальных служащих, прошедших обучение по программам </w:t>
            </w:r>
            <w:r w:rsidRPr="00754723">
              <w:rPr>
                <w:rFonts w:ascii="Times New Roman" w:hAnsi="Times New Roman" w:cs="Times New Roman"/>
                <w:color w:val="FF0000"/>
                <w:sz w:val="22"/>
                <w:szCs w:val="22"/>
              </w:rPr>
              <w:lastRenderedPageBreak/>
              <w:t>профессио-нальной перепод-готовки и на курсах повышения квалификации, принявших участие в семинарах и прошедших стажировку, чел.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Х</w:t>
            </w:r>
          </w:p>
        </w:tc>
      </w:tr>
      <w:tr w:rsidR="00754723" w:rsidRPr="00754723"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414,0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414,0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16</w:t>
            </w:r>
          </w:p>
        </w:tc>
      </w:tr>
      <w:tr w:rsidR="00754723" w:rsidRPr="00754723"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180,0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180,0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12</w:t>
            </w:r>
          </w:p>
        </w:tc>
      </w:tr>
      <w:tr w:rsidR="00754723" w:rsidRPr="00754723"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0B1BD2"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r>
      <w:tr w:rsidR="00754723" w:rsidRPr="00754723" w:rsidTr="00772D15">
        <w:trPr>
          <w:trHeight w:val="210"/>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2</w:t>
            </w:r>
          </w:p>
        </w:tc>
      </w:tr>
      <w:tr w:rsidR="00754723" w:rsidRPr="00754723"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54723" w:rsidRDefault="000B1BD2" w:rsidP="00BB7714">
            <w:pPr>
              <w:contextualSpacing/>
              <w:jc w:val="center"/>
              <w:rPr>
                <w:color w:val="FF0000"/>
                <w:sz w:val="22"/>
                <w:szCs w:val="22"/>
              </w:rPr>
            </w:pPr>
            <w:r w:rsidRPr="00754723">
              <w:rPr>
                <w:color w:val="FF0000"/>
                <w:sz w:val="22"/>
                <w:szCs w:val="22"/>
              </w:rPr>
              <w:t>0</w:t>
            </w:r>
          </w:p>
        </w:tc>
      </w:tr>
      <w:tr w:rsidR="00754723" w:rsidRPr="00754723" w:rsidTr="00772D15">
        <w:trPr>
          <w:trHeight w:val="250"/>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54723" w:rsidRDefault="000B1BD2" w:rsidP="00BB7714">
            <w:pPr>
              <w:contextualSpacing/>
              <w:jc w:val="center"/>
              <w:rPr>
                <w:color w:val="FF0000"/>
                <w:sz w:val="22"/>
                <w:szCs w:val="22"/>
              </w:rPr>
            </w:pPr>
            <w:r w:rsidRPr="00754723">
              <w:rPr>
                <w:color w:val="FF0000"/>
                <w:sz w:val="22"/>
                <w:szCs w:val="22"/>
              </w:rPr>
              <w:t>0</w:t>
            </w:r>
          </w:p>
        </w:tc>
      </w:tr>
      <w:tr w:rsidR="00754723" w:rsidRPr="00754723" w:rsidTr="00772D15">
        <w:tc>
          <w:tcPr>
            <w:tcW w:w="0" w:type="auto"/>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Задача 2 подпрограммы: Обеспечение внедрения и развития механизма предупреждения коррупции, выявления и разрешения конфликта интересов на муниципальной службе.</w:t>
            </w:r>
          </w:p>
        </w:tc>
      </w:tr>
      <w:tr w:rsidR="00754723" w:rsidRPr="00754723" w:rsidTr="00772D15">
        <w:trPr>
          <w:trHeight w:val="210"/>
        </w:trPr>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pacing w:val="1"/>
                <w:sz w:val="22"/>
                <w:szCs w:val="22"/>
              </w:rPr>
            </w:pPr>
            <w:r w:rsidRPr="00754723">
              <w:rPr>
                <w:rFonts w:ascii="Times New Roman" w:hAnsi="Times New Roman" w:cs="Times New Roman"/>
                <w:color w:val="FF0000"/>
                <w:spacing w:val="1"/>
                <w:sz w:val="22"/>
                <w:szCs w:val="22"/>
              </w:rPr>
              <w:t xml:space="preserve">Основное мероприятие: </w:t>
            </w:r>
            <w:r w:rsidRPr="00754723">
              <w:rPr>
                <w:rFonts w:ascii="Times New Roman" w:hAnsi="Times New Roman" w:cs="Times New Roman"/>
                <w:color w:val="FF0000"/>
                <w:spacing w:val="1"/>
                <w:sz w:val="22"/>
                <w:szCs w:val="22"/>
              </w:rPr>
              <w:lastRenderedPageBreak/>
              <w:t>Обеспечение функционирования механизма предупреждения и пресечения коррупции на муниципальной службе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ОПКР АКР</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Количество проведенных </w:t>
            </w:r>
            <w:r w:rsidRPr="00754723">
              <w:rPr>
                <w:rFonts w:ascii="Times New Roman" w:hAnsi="Times New Roman" w:cs="Times New Roman"/>
                <w:color w:val="FF0000"/>
                <w:sz w:val="22"/>
                <w:szCs w:val="22"/>
              </w:rPr>
              <w:lastRenderedPageBreak/>
              <w:t xml:space="preserve">заседаний </w:t>
            </w:r>
            <w:r w:rsidRPr="00754723">
              <w:rPr>
                <w:rFonts w:ascii="Times New Roman" w:hAnsi="Times New Roman" w:cs="Times New Roman"/>
                <w:color w:val="FF0000"/>
                <w:spacing w:val="1"/>
                <w:sz w:val="22"/>
                <w:szCs w:val="22"/>
              </w:rPr>
              <w:t>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 ед.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Х</w:t>
            </w:r>
          </w:p>
        </w:tc>
      </w:tr>
      <w:tr w:rsidR="00754723" w:rsidRPr="00754723" w:rsidTr="00772D15">
        <w:trPr>
          <w:trHeight w:val="195"/>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pacing w:val="1"/>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w:t>
            </w:r>
          </w:p>
        </w:tc>
      </w:tr>
      <w:tr w:rsidR="00754723" w:rsidRPr="00754723" w:rsidTr="00772D15">
        <w:trPr>
          <w:trHeight w:val="210"/>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pacing w:val="1"/>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w:t>
            </w:r>
          </w:p>
        </w:tc>
      </w:tr>
      <w:tr w:rsidR="00754723" w:rsidRPr="00754723" w:rsidTr="00772D15">
        <w:trPr>
          <w:trHeight w:val="210"/>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pacing w:val="1"/>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w:t>
            </w:r>
          </w:p>
        </w:tc>
      </w:tr>
      <w:tr w:rsidR="00754723" w:rsidRPr="00754723" w:rsidTr="00772D15">
        <w:trPr>
          <w:trHeight w:val="225"/>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pacing w:val="1"/>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w:t>
            </w:r>
          </w:p>
        </w:tc>
      </w:tr>
      <w:tr w:rsidR="00754723" w:rsidRPr="00754723" w:rsidTr="00772D15">
        <w:trPr>
          <w:trHeight w:val="210"/>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pacing w:val="1"/>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0B1BD2" w:rsidP="00BB7714">
            <w:pPr>
              <w:contextualSpacing/>
              <w:jc w:val="center"/>
              <w:rPr>
                <w:color w:val="FF0000"/>
                <w:sz w:val="22"/>
                <w:szCs w:val="22"/>
              </w:rPr>
            </w:pPr>
            <w:r w:rsidRPr="00754723">
              <w:rPr>
                <w:color w:val="FF0000"/>
                <w:sz w:val="22"/>
                <w:szCs w:val="22"/>
              </w:rPr>
              <w:t>6</w:t>
            </w:r>
          </w:p>
        </w:tc>
      </w:tr>
      <w:tr w:rsidR="00754723" w:rsidRPr="00754723" w:rsidTr="00772D15">
        <w:trPr>
          <w:trHeight w:val="120"/>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pacing w:val="1"/>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w:t>
            </w:r>
          </w:p>
        </w:tc>
      </w:tr>
      <w:tr w:rsidR="00754723" w:rsidRPr="00754723" w:rsidTr="00772D15">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8D0C21">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pacing w:val="1"/>
                <w:sz w:val="22"/>
                <w:szCs w:val="22"/>
              </w:rPr>
              <w:t xml:space="preserve">Мероприятие 1: Организационно-методическое сопро-вождение деятельности комиссий по соблюдению </w:t>
            </w:r>
            <w:r w:rsidRPr="00754723">
              <w:rPr>
                <w:rFonts w:ascii="Times New Roman" w:hAnsi="Times New Roman" w:cs="Times New Roman"/>
                <w:color w:val="FF0000"/>
                <w:spacing w:val="1"/>
                <w:sz w:val="22"/>
                <w:szCs w:val="22"/>
              </w:rPr>
              <w:lastRenderedPageBreak/>
              <w:t>требований к служебному поведению муниципальных служащих Каргасокского района и урегулиро-ванию конфликта интересов на муниципальной службе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ОПКР АКР</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Количество установленных фактов коррупционных нарушений, ед.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754723" w:rsidRPr="00754723"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r>
      <w:tr w:rsidR="00754723" w:rsidRPr="00754723"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r>
      <w:tr w:rsidR="00754723" w:rsidRPr="00754723"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r>
      <w:tr w:rsidR="00754723" w:rsidRPr="00754723"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r>
      <w:tr w:rsidR="00754723" w:rsidRPr="00754723"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r>
      <w:tr w:rsidR="00754723" w:rsidRPr="00754723" w:rsidTr="00772D15">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r>
      <w:tr w:rsidR="00754723" w:rsidRPr="00754723" w:rsidTr="00772D15">
        <w:tc>
          <w:tcPr>
            <w:tcW w:w="0" w:type="auto"/>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Задача 3 подпрограммы: Повышение уровня открытости муниципальной службы.</w:t>
            </w:r>
          </w:p>
        </w:tc>
      </w:tr>
      <w:tr w:rsidR="00754723" w:rsidRPr="00754723" w:rsidTr="00772D15">
        <w:trPr>
          <w:trHeight w:val="240"/>
        </w:trPr>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Основное мероприятие: Повышение уровня открытости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ОПКР АКР, УФ АКР, УООП, ОКиТ АКР, ДКР</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Показатель 1. Доля муниципа-льных служащих, назначенных на должность по конкурсу, от общего количества муниципальных </w:t>
            </w:r>
            <w:r w:rsidRPr="00754723">
              <w:rPr>
                <w:rFonts w:ascii="Times New Roman" w:hAnsi="Times New Roman" w:cs="Times New Roman"/>
                <w:color w:val="FF0000"/>
                <w:sz w:val="22"/>
                <w:szCs w:val="22"/>
              </w:rPr>
              <w:lastRenderedPageBreak/>
              <w:t>служащих назначенных на должность, %</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Показатель 2. Доля муниципа-льных служащих, назначенных на должность из кадрового резерва, от общего количества муниципальных служащих назначенных на должность</w:t>
            </w:r>
            <w:r w:rsidR="000B1BD2" w:rsidRPr="00754723">
              <w:rPr>
                <w:rFonts w:ascii="Times New Roman" w:hAnsi="Times New Roman" w:cs="Times New Roman"/>
                <w:color w:val="FF0000"/>
                <w:sz w:val="22"/>
                <w:szCs w:val="22"/>
              </w:rPr>
              <w:t xml:space="preserve"> по которым формируется кадровый резерв</w:t>
            </w:r>
            <w:r w:rsidRPr="00754723">
              <w:rPr>
                <w:rFonts w:ascii="Times New Roman" w:hAnsi="Times New Roman" w:cs="Times New Roman"/>
                <w:color w:val="FF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Х</w:t>
            </w:r>
          </w:p>
        </w:tc>
      </w:tr>
      <w:tr w:rsidR="00754723" w:rsidRPr="00754723" w:rsidTr="00772D15">
        <w:trPr>
          <w:trHeight w:val="238"/>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Показатель 1: 0</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Показатель 2: 0</w:t>
            </w:r>
          </w:p>
        </w:tc>
      </w:tr>
      <w:tr w:rsidR="00754723" w:rsidRPr="00754723" w:rsidTr="00772D15">
        <w:trPr>
          <w:trHeight w:val="195"/>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Показатель 1: 30</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Показатель </w:t>
            </w:r>
            <w:r w:rsidRPr="00754723">
              <w:rPr>
                <w:rFonts w:ascii="Times New Roman" w:hAnsi="Times New Roman" w:cs="Times New Roman"/>
                <w:color w:val="FF0000"/>
                <w:sz w:val="22"/>
                <w:szCs w:val="22"/>
              </w:rPr>
              <w:lastRenderedPageBreak/>
              <w:t>2: 30</w:t>
            </w:r>
          </w:p>
        </w:tc>
      </w:tr>
      <w:tr w:rsidR="00754723" w:rsidRPr="00754723" w:rsidTr="00772D15">
        <w:trPr>
          <w:trHeight w:val="165"/>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Показатель 1: 30</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Показатель 2: 30</w:t>
            </w:r>
          </w:p>
        </w:tc>
      </w:tr>
      <w:tr w:rsidR="00754723" w:rsidRPr="00754723" w:rsidTr="00772D15">
        <w:trPr>
          <w:trHeight w:val="240"/>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Показатель 1: 2,5</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Показатель 2: 0</w:t>
            </w:r>
          </w:p>
        </w:tc>
      </w:tr>
      <w:tr w:rsidR="00754723" w:rsidRPr="00754723" w:rsidTr="00772D15">
        <w:trPr>
          <w:trHeight w:val="165"/>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Показатель 1: 0</w:t>
            </w:r>
          </w:p>
          <w:p w:rsidR="006C52BC" w:rsidRPr="00754723" w:rsidRDefault="006C52BC" w:rsidP="000B1BD2">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Показатель 2: 3</w:t>
            </w:r>
            <w:r w:rsidR="000B1BD2" w:rsidRPr="00754723">
              <w:rPr>
                <w:rFonts w:ascii="Times New Roman" w:hAnsi="Times New Roman" w:cs="Times New Roman"/>
                <w:color w:val="FF0000"/>
                <w:sz w:val="22"/>
                <w:szCs w:val="22"/>
              </w:rPr>
              <w:t>3</w:t>
            </w:r>
          </w:p>
        </w:tc>
      </w:tr>
      <w:tr w:rsidR="00754723" w:rsidRPr="00754723" w:rsidTr="00772D15">
        <w:trPr>
          <w:trHeight w:val="482"/>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Показатель 1: 30</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Показатель 2: 30</w:t>
            </w:r>
          </w:p>
        </w:tc>
      </w:tr>
      <w:tr w:rsidR="00754723" w:rsidRPr="00754723" w:rsidTr="00772D15">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Мероприятие 1: Организация и </w:t>
            </w:r>
            <w:r w:rsidRPr="00754723">
              <w:rPr>
                <w:rFonts w:ascii="Times New Roman" w:hAnsi="Times New Roman" w:cs="Times New Roman"/>
                <w:color w:val="FF0000"/>
                <w:sz w:val="22"/>
                <w:szCs w:val="22"/>
              </w:rPr>
              <w:lastRenderedPageBreak/>
              <w:t>обеспечение проведения конкурсов на замещение вакантных должностей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ОПКР АКР, УФ АКР, </w:t>
            </w:r>
            <w:r w:rsidRPr="00754723">
              <w:rPr>
                <w:rFonts w:ascii="Times New Roman" w:hAnsi="Times New Roman" w:cs="Times New Roman"/>
                <w:color w:val="FF0000"/>
                <w:sz w:val="22"/>
                <w:szCs w:val="22"/>
              </w:rPr>
              <w:lastRenderedPageBreak/>
              <w:t>УООП, ОКиТ АКР, ДКР</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 xml:space="preserve">Количество муниципальных </w:t>
            </w:r>
            <w:r w:rsidRPr="00754723">
              <w:rPr>
                <w:rFonts w:ascii="Times New Roman" w:hAnsi="Times New Roman" w:cs="Times New Roman"/>
                <w:color w:val="FF0000"/>
                <w:sz w:val="22"/>
                <w:szCs w:val="22"/>
              </w:rPr>
              <w:lastRenderedPageBreak/>
              <w:t>служащих, назначенных на должность по конкурсу, чел.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Х</w:t>
            </w:r>
          </w:p>
        </w:tc>
      </w:tr>
      <w:tr w:rsidR="00754723" w:rsidRPr="00754723"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r>
      <w:tr w:rsidR="00754723" w:rsidRPr="00754723"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w:t>
            </w:r>
          </w:p>
        </w:tc>
      </w:tr>
      <w:tr w:rsidR="00754723" w:rsidRPr="00754723"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r>
      <w:tr w:rsidR="00754723" w:rsidRPr="00754723"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w:t>
            </w:r>
          </w:p>
        </w:tc>
      </w:tr>
      <w:tr w:rsidR="00754723" w:rsidRPr="00754723"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w:t>
            </w:r>
          </w:p>
        </w:tc>
      </w:tr>
      <w:tr w:rsidR="00754723" w:rsidRPr="00754723" w:rsidTr="00772D15">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w:t>
            </w:r>
          </w:p>
        </w:tc>
      </w:tr>
      <w:tr w:rsidR="00754723" w:rsidRPr="00754723" w:rsidTr="00772D15">
        <w:trPr>
          <w:trHeight w:val="169"/>
        </w:trPr>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2: Организация и обеспечение проведения конкурсов на включение в кадровый резерв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ОПКР АКР</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Количество муниципальных служащих, назначенных на должность из кадрового резерва, чел.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754723" w:rsidRPr="00754723" w:rsidTr="00772D15">
        <w:trPr>
          <w:trHeight w:val="275"/>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r>
      <w:tr w:rsidR="00754723" w:rsidRPr="00754723"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w:t>
            </w:r>
          </w:p>
        </w:tc>
      </w:tr>
      <w:tr w:rsidR="00754723" w:rsidRPr="00754723"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r>
      <w:tr w:rsidR="00754723" w:rsidRPr="00754723"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r>
      <w:tr w:rsidR="00754723" w:rsidRPr="00754723"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w:t>
            </w:r>
          </w:p>
        </w:tc>
      </w:tr>
      <w:tr w:rsidR="00754723" w:rsidRPr="00754723" w:rsidTr="00772D15">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w:t>
            </w:r>
          </w:p>
        </w:tc>
      </w:tr>
      <w:tr w:rsidR="00754723" w:rsidRPr="00754723" w:rsidTr="00772D15">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Итого по подпрограмме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626,5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626,5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754723" w:rsidRPr="00754723"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414,0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414,0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180,0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180,0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772D15">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bl>
    <w:p w:rsidR="006C52BC" w:rsidRPr="00754723" w:rsidRDefault="006C52BC" w:rsidP="006C52BC">
      <w:pPr>
        <w:pStyle w:val="ae"/>
        <w:spacing w:after="120"/>
        <w:ind w:left="0" w:firstLine="709"/>
        <w:jc w:val="both"/>
        <w:rPr>
          <w:color w:val="FF0000"/>
        </w:rPr>
        <w:sectPr w:rsidR="006C52BC" w:rsidRPr="00754723" w:rsidSect="00A8715A">
          <w:type w:val="continuous"/>
          <w:pgSz w:w="16838" w:h="11906" w:orient="landscape"/>
          <w:pgMar w:top="1134" w:right="567" w:bottom="1134" w:left="1701" w:header="709" w:footer="709" w:gutter="0"/>
          <w:cols w:space="708"/>
          <w:docGrid w:linePitch="360"/>
        </w:sectPr>
      </w:pPr>
    </w:p>
    <w:p w:rsidR="006C52BC" w:rsidRPr="00754723" w:rsidRDefault="006C52BC" w:rsidP="006C52BC">
      <w:pPr>
        <w:autoSpaceDE w:val="0"/>
        <w:autoSpaceDN w:val="0"/>
        <w:adjustRightInd w:val="0"/>
        <w:ind w:left="4820"/>
        <w:contextualSpacing/>
        <w:jc w:val="both"/>
        <w:rPr>
          <w:color w:val="FF0000"/>
        </w:rPr>
      </w:pPr>
      <w:r w:rsidRPr="00754723">
        <w:rPr>
          <w:color w:val="FF0000"/>
        </w:rPr>
        <w:lastRenderedPageBreak/>
        <w:t>Приложение 7</w:t>
      </w:r>
    </w:p>
    <w:p w:rsidR="006C52BC" w:rsidRPr="00754723" w:rsidRDefault="006C52BC" w:rsidP="006C52BC">
      <w:pPr>
        <w:autoSpaceDE w:val="0"/>
        <w:autoSpaceDN w:val="0"/>
        <w:adjustRightInd w:val="0"/>
        <w:ind w:left="4820"/>
        <w:contextualSpacing/>
        <w:jc w:val="both"/>
        <w:rPr>
          <w:color w:val="FF0000"/>
        </w:rPr>
      </w:pPr>
      <w:r w:rsidRPr="00754723">
        <w:rPr>
          <w:color w:val="FF0000"/>
        </w:rPr>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754723" w:rsidRDefault="006C52BC" w:rsidP="006C52BC">
      <w:pPr>
        <w:pStyle w:val="ConsPlusNormal"/>
        <w:ind w:firstLine="709"/>
        <w:contextualSpacing/>
        <w:jc w:val="center"/>
        <w:rPr>
          <w:rFonts w:ascii="Times New Roman" w:hAnsi="Times New Roman" w:cs="Times New Roman"/>
          <w:color w:val="FF0000"/>
          <w:sz w:val="24"/>
          <w:szCs w:val="24"/>
        </w:rPr>
      </w:pP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bookmarkStart w:id="14" w:name="подпрограмма7"/>
      <w:r w:rsidRPr="00754723">
        <w:rPr>
          <w:rFonts w:ascii="Times New Roman" w:hAnsi="Times New Roman" w:cs="Times New Roman"/>
          <w:color w:val="FF0000"/>
          <w:sz w:val="24"/>
          <w:szCs w:val="24"/>
        </w:rPr>
        <w:t>ПОДПРОГРАММА 7</w:t>
      </w: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«РАЗВИТИЕ ИНФОРМАЦИОННОГО ОБЩЕСТВА В КАРГАСОКСКОМ РАЙОНЕ»</w:t>
      </w:r>
    </w:p>
    <w:bookmarkEnd w:id="14"/>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 xml:space="preserve">ПАСПОРТ ПОДПРОГРАММЫ 7 </w:t>
      </w: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«РАЗВИТИЕ ИНФОРМАЦИОННОГО ОБЩЕСТВА В КАРГАСОКСКОМ РАЙОНЕ»</w:t>
      </w:r>
    </w:p>
    <w:p w:rsidR="006C52BC" w:rsidRPr="00754723" w:rsidRDefault="006C52BC" w:rsidP="006C52BC">
      <w:pPr>
        <w:autoSpaceDE w:val="0"/>
        <w:autoSpaceDN w:val="0"/>
        <w:adjustRightInd w:val="0"/>
        <w:contextualSpacing/>
        <w:jc w:val="both"/>
        <w:rPr>
          <w:color w:val="FF0000"/>
          <w:sz w:val="22"/>
          <w:szCs w:val="22"/>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2111"/>
        <w:gridCol w:w="1043"/>
        <w:gridCol w:w="992"/>
        <w:gridCol w:w="390"/>
        <w:gridCol w:w="602"/>
        <w:gridCol w:w="992"/>
        <w:gridCol w:w="107"/>
        <w:gridCol w:w="709"/>
        <w:gridCol w:w="177"/>
        <w:gridCol w:w="532"/>
        <w:gridCol w:w="318"/>
        <w:gridCol w:w="391"/>
        <w:gridCol w:w="460"/>
        <w:gridCol w:w="815"/>
      </w:tblGrid>
      <w:tr w:rsidR="00754723" w:rsidRPr="00754723"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Наименование подпрограммы </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Развитие информационного общества в Каргасокском районе</w:t>
            </w:r>
          </w:p>
        </w:tc>
      </w:tr>
      <w:tr w:rsidR="00754723" w:rsidRPr="00754723" w:rsidTr="00BB7714">
        <w:trPr>
          <w:trHeight w:val="687"/>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Сроки (этапы) реализации подпрограммы</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2016-2021</w:t>
            </w:r>
          </w:p>
        </w:tc>
      </w:tr>
      <w:tr w:rsidR="00754723" w:rsidRPr="00754723"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Куратор подпрограммы</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2766D7" w:rsidP="002766D7">
            <w:pPr>
              <w:widowControl w:val="0"/>
              <w:autoSpaceDE w:val="0"/>
              <w:autoSpaceDN w:val="0"/>
              <w:adjustRightInd w:val="0"/>
              <w:contextualSpacing/>
              <w:rPr>
                <w:color w:val="FF0000"/>
                <w:sz w:val="22"/>
                <w:szCs w:val="22"/>
              </w:rPr>
            </w:pPr>
            <w:r w:rsidRPr="00754723">
              <w:rPr>
                <w:bCs/>
                <w:color w:val="FF0000"/>
                <w:sz w:val="22"/>
                <w:szCs w:val="22"/>
              </w:rPr>
              <w:t>У</w:t>
            </w:r>
            <w:r w:rsidR="006C52BC" w:rsidRPr="00754723">
              <w:rPr>
                <w:bCs/>
                <w:color w:val="FF0000"/>
                <w:sz w:val="22"/>
                <w:szCs w:val="22"/>
              </w:rPr>
              <w:t>правляющий делами</w:t>
            </w:r>
            <w:r w:rsidRPr="00754723">
              <w:rPr>
                <w:bCs/>
                <w:color w:val="FF0000"/>
                <w:sz w:val="22"/>
                <w:szCs w:val="22"/>
              </w:rPr>
              <w:t xml:space="preserve"> Администрации Каргасокского района</w:t>
            </w:r>
          </w:p>
        </w:tc>
      </w:tr>
      <w:tr w:rsidR="00754723" w:rsidRPr="00754723" w:rsidTr="00BB7714">
        <w:trPr>
          <w:trHeight w:val="705"/>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Ответственный исполнитель подпрограммы </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Отдел</w:t>
            </w:r>
            <w:r w:rsidRPr="00754723">
              <w:rPr>
                <w:bCs/>
                <w:color w:val="FF0000"/>
                <w:sz w:val="22"/>
                <w:szCs w:val="22"/>
              </w:rPr>
              <w:t xml:space="preserve"> правовой и кадровой работы Администрации Каргасокского района (далее – ОПКР АКР)</w:t>
            </w:r>
          </w:p>
        </w:tc>
      </w:tr>
      <w:tr w:rsidR="00754723" w:rsidRPr="00754723"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Соисполнители подпрограммы</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p>
        </w:tc>
      </w:tr>
      <w:tr w:rsidR="00754723" w:rsidRPr="00754723"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Участники подпрограммы</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2766D7" w:rsidP="002766D7">
            <w:pPr>
              <w:widowControl w:val="0"/>
              <w:autoSpaceDE w:val="0"/>
              <w:autoSpaceDN w:val="0"/>
              <w:adjustRightInd w:val="0"/>
              <w:contextualSpacing/>
              <w:rPr>
                <w:color w:val="FF0000"/>
                <w:sz w:val="22"/>
                <w:szCs w:val="22"/>
              </w:rPr>
            </w:pPr>
            <w:r w:rsidRPr="00754723">
              <w:rPr>
                <w:color w:val="FF0000"/>
                <w:sz w:val="22"/>
                <w:szCs w:val="22"/>
              </w:rPr>
              <w:t xml:space="preserve">Отдел по социальной работе </w:t>
            </w:r>
            <w:r w:rsidR="006C52BC" w:rsidRPr="00754723">
              <w:rPr>
                <w:color w:val="FF0000"/>
                <w:sz w:val="22"/>
                <w:szCs w:val="22"/>
              </w:rPr>
              <w:t>Администраци</w:t>
            </w:r>
            <w:r w:rsidRPr="00754723">
              <w:rPr>
                <w:color w:val="FF0000"/>
                <w:sz w:val="22"/>
                <w:szCs w:val="22"/>
              </w:rPr>
              <w:t>и</w:t>
            </w:r>
            <w:r w:rsidR="006C52BC" w:rsidRPr="00754723">
              <w:rPr>
                <w:color w:val="FF0000"/>
                <w:sz w:val="22"/>
                <w:szCs w:val="22"/>
              </w:rPr>
              <w:t xml:space="preserve"> Каргасокского района</w:t>
            </w:r>
            <w:r w:rsidRPr="00754723">
              <w:rPr>
                <w:color w:val="FF0000"/>
                <w:sz w:val="22"/>
                <w:szCs w:val="22"/>
              </w:rPr>
              <w:t xml:space="preserve"> (далее – ОСР АКР)</w:t>
            </w:r>
            <w:r w:rsidR="006C52BC" w:rsidRPr="00754723">
              <w:rPr>
                <w:color w:val="FF0000"/>
                <w:sz w:val="22"/>
                <w:szCs w:val="22"/>
              </w:rPr>
              <w:t>,</w:t>
            </w:r>
            <w:r w:rsidRPr="00754723">
              <w:rPr>
                <w:color w:val="FF0000"/>
                <w:sz w:val="22"/>
                <w:szCs w:val="22"/>
              </w:rPr>
              <w:t xml:space="preserve"> </w:t>
            </w:r>
            <w:r w:rsidR="006C52BC" w:rsidRPr="00754723">
              <w:rPr>
                <w:color w:val="FF0000"/>
                <w:sz w:val="22"/>
                <w:szCs w:val="22"/>
              </w:rPr>
              <w:t>Хозяйственный отдел Администрации Каргасокского района (далее – ХО АКР),</w:t>
            </w:r>
            <w:r w:rsidRPr="00754723">
              <w:rPr>
                <w:color w:val="FF0000"/>
                <w:sz w:val="22"/>
                <w:szCs w:val="22"/>
              </w:rPr>
              <w:t xml:space="preserve"> </w:t>
            </w:r>
            <w:r w:rsidR="006C52BC" w:rsidRPr="00754723">
              <w:rPr>
                <w:color w:val="FF0000"/>
                <w:sz w:val="22"/>
                <w:szCs w:val="22"/>
              </w:rPr>
              <w:t>ОПКР АКР, Отдел культуры и туризма Администрации Каргасокского района (далее – ОК и Т АКР)</w:t>
            </w:r>
          </w:p>
        </w:tc>
      </w:tr>
      <w:tr w:rsidR="00754723" w:rsidRPr="00754723"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Цель подпрограммы</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754723" w:rsidRPr="00754723" w:rsidTr="00EC1AEB">
        <w:trPr>
          <w:trHeight w:val="189"/>
        </w:trPr>
        <w:tc>
          <w:tcPr>
            <w:tcW w:w="2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Показатели цели подпрограммы и их значения (с детализацией по годам реализации)</w:t>
            </w:r>
          </w:p>
        </w:tc>
        <w:tc>
          <w:tcPr>
            <w:tcW w:w="24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Показатели цели</w:t>
            </w: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2015 год</w:t>
            </w:r>
          </w:p>
        </w:tc>
        <w:tc>
          <w:tcPr>
            <w:tcW w:w="10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2016 год</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2018 год</w:t>
            </w:r>
          </w:p>
        </w:tc>
        <w:tc>
          <w:tcPr>
            <w:tcW w:w="709" w:type="dxa"/>
            <w:gridSpan w:val="2"/>
            <w:tcBorders>
              <w:top w:val="single" w:sz="4" w:space="0" w:color="auto"/>
              <w:left w:val="single" w:sz="4" w:space="0" w:color="auto"/>
              <w:bottom w:val="single" w:sz="4" w:space="0" w:color="auto"/>
              <w:right w:val="single" w:sz="4" w:space="0" w:color="auto"/>
            </w:tcBorders>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2019 год</w:t>
            </w:r>
          </w:p>
        </w:tc>
        <w:tc>
          <w:tcPr>
            <w:tcW w:w="460" w:type="dxa"/>
            <w:tcBorders>
              <w:top w:val="single" w:sz="4" w:space="0" w:color="auto"/>
              <w:left w:val="single" w:sz="4" w:space="0" w:color="auto"/>
              <w:bottom w:val="single" w:sz="4" w:space="0" w:color="auto"/>
              <w:right w:val="single" w:sz="4" w:space="0" w:color="auto"/>
            </w:tcBorders>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2020 год</w:t>
            </w:r>
          </w:p>
        </w:tc>
        <w:tc>
          <w:tcPr>
            <w:tcW w:w="815" w:type="dxa"/>
            <w:tcBorders>
              <w:top w:val="single" w:sz="4" w:space="0" w:color="auto"/>
              <w:left w:val="single" w:sz="4" w:space="0" w:color="auto"/>
              <w:bottom w:val="single" w:sz="4" w:space="0" w:color="auto"/>
              <w:right w:val="single" w:sz="4" w:space="0" w:color="auto"/>
            </w:tcBorders>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2021 год</w:t>
            </w:r>
          </w:p>
        </w:tc>
      </w:tr>
      <w:tr w:rsidR="00754723" w:rsidRPr="00754723" w:rsidTr="00EC1AEB">
        <w:trPr>
          <w:trHeight w:val="544"/>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2425" w:type="dxa"/>
            <w:gridSpan w:val="3"/>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autoSpaceDE w:val="0"/>
              <w:autoSpaceDN w:val="0"/>
              <w:adjustRightInd w:val="0"/>
              <w:contextualSpacing/>
              <w:rPr>
                <w:color w:val="FF0000"/>
                <w:sz w:val="22"/>
                <w:szCs w:val="22"/>
                <w:lang w:eastAsia="en-US"/>
              </w:rPr>
            </w:pPr>
            <w:r w:rsidRPr="00754723">
              <w:rPr>
                <w:color w:val="FF0000"/>
                <w:sz w:val="22"/>
                <w:szCs w:val="22"/>
                <w:lang w:eastAsia="en-US"/>
              </w:rPr>
              <w:t>Уровень удовлетворенности жителей Каргасокского района качеством предоставления муниципальных услуг, %</w:t>
            </w:r>
          </w:p>
        </w:tc>
        <w:tc>
          <w:tcPr>
            <w:tcW w:w="602"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60</w:t>
            </w:r>
          </w:p>
        </w:tc>
        <w:tc>
          <w:tcPr>
            <w:tcW w:w="109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70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80</w:t>
            </w:r>
          </w:p>
        </w:tc>
        <w:tc>
          <w:tcPr>
            <w:tcW w:w="70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90</w:t>
            </w:r>
          </w:p>
        </w:tc>
        <w:tc>
          <w:tcPr>
            <w:tcW w:w="709" w:type="dxa"/>
            <w:gridSpan w:val="2"/>
            <w:tcBorders>
              <w:top w:val="single" w:sz="4" w:space="0" w:color="auto"/>
              <w:left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90</w:t>
            </w:r>
          </w:p>
        </w:tc>
        <w:tc>
          <w:tcPr>
            <w:tcW w:w="460" w:type="dxa"/>
            <w:tcBorders>
              <w:top w:val="single" w:sz="4" w:space="0" w:color="auto"/>
              <w:left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90</w:t>
            </w:r>
          </w:p>
        </w:tc>
        <w:tc>
          <w:tcPr>
            <w:tcW w:w="815" w:type="dxa"/>
            <w:tcBorders>
              <w:top w:val="single" w:sz="4" w:space="0" w:color="auto"/>
              <w:left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90</w:t>
            </w:r>
          </w:p>
        </w:tc>
      </w:tr>
      <w:tr w:rsidR="00754723" w:rsidRPr="00754723"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Задачи подпрограммы</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Задача 1. Повышение качества и доступности предоставления муниципальных услуг с использованием информационно-телекоммуникационных технологий.</w:t>
            </w:r>
          </w:p>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754723" w:rsidRPr="00754723" w:rsidTr="00EC1AEB">
        <w:trPr>
          <w:trHeight w:val="342"/>
        </w:trPr>
        <w:tc>
          <w:tcPr>
            <w:tcW w:w="2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lastRenderedPageBreak/>
              <w:t>Показатели задач Программы и их значения (с детализацией по годам реализации)</w:t>
            </w:r>
          </w:p>
        </w:tc>
        <w:tc>
          <w:tcPr>
            <w:tcW w:w="2425" w:type="dxa"/>
            <w:gridSpan w:val="3"/>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Показатели задач</w:t>
            </w:r>
          </w:p>
        </w:tc>
        <w:tc>
          <w:tcPr>
            <w:tcW w:w="602"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2015год</w:t>
            </w:r>
          </w:p>
        </w:tc>
        <w:tc>
          <w:tcPr>
            <w:tcW w:w="109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2016год</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2017год</w:t>
            </w:r>
          </w:p>
        </w:tc>
        <w:tc>
          <w:tcPr>
            <w:tcW w:w="70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2018 год</w:t>
            </w:r>
          </w:p>
        </w:tc>
        <w:tc>
          <w:tcPr>
            <w:tcW w:w="709" w:type="dxa"/>
            <w:gridSpan w:val="2"/>
            <w:tcBorders>
              <w:top w:val="single" w:sz="4" w:space="0" w:color="auto"/>
              <w:left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2019 год</w:t>
            </w:r>
          </w:p>
        </w:tc>
        <w:tc>
          <w:tcPr>
            <w:tcW w:w="460" w:type="dxa"/>
            <w:tcBorders>
              <w:top w:val="single" w:sz="4" w:space="0" w:color="auto"/>
              <w:left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2020 год</w:t>
            </w:r>
          </w:p>
        </w:tc>
        <w:tc>
          <w:tcPr>
            <w:tcW w:w="815" w:type="dxa"/>
            <w:tcBorders>
              <w:top w:val="single" w:sz="4" w:space="0" w:color="auto"/>
              <w:left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2021 год</w:t>
            </w:r>
          </w:p>
        </w:tc>
      </w:tr>
      <w:tr w:rsidR="00754723" w:rsidRPr="00754723" w:rsidTr="00BB7714">
        <w:tc>
          <w:tcPr>
            <w:tcW w:w="211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Задача 1. Повышение качества и доступности предоставления муниципальных услуг с использованием информационно-телекоммуникационных технологий.</w:t>
            </w:r>
          </w:p>
        </w:tc>
      </w:tr>
      <w:tr w:rsidR="00754723" w:rsidRPr="00754723" w:rsidTr="00EC1AEB">
        <w:trPr>
          <w:trHeight w:val="767"/>
        </w:trPr>
        <w:tc>
          <w:tcPr>
            <w:tcW w:w="211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24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Доля жителей муниципального образования «Каргасокский район», использующих механизм получения муниципальных услуг в электронной форме, %</w:t>
            </w: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10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10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70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70</w:t>
            </w:r>
          </w:p>
        </w:tc>
        <w:tc>
          <w:tcPr>
            <w:tcW w:w="460"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70</w:t>
            </w:r>
          </w:p>
        </w:tc>
        <w:tc>
          <w:tcPr>
            <w:tcW w:w="815"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70</w:t>
            </w:r>
          </w:p>
        </w:tc>
      </w:tr>
      <w:tr w:rsidR="00754723" w:rsidRPr="00754723" w:rsidTr="00BB7714">
        <w:trPr>
          <w:trHeight w:val="198"/>
        </w:trPr>
        <w:tc>
          <w:tcPr>
            <w:tcW w:w="211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754723" w:rsidRPr="00754723" w:rsidTr="00EC1AEB">
        <w:trPr>
          <w:trHeight w:val="814"/>
        </w:trPr>
        <w:tc>
          <w:tcPr>
            <w:tcW w:w="211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2425" w:type="dxa"/>
            <w:gridSpan w:val="3"/>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 %</w:t>
            </w:r>
          </w:p>
        </w:tc>
        <w:tc>
          <w:tcPr>
            <w:tcW w:w="602"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40</w:t>
            </w:r>
          </w:p>
        </w:tc>
        <w:tc>
          <w:tcPr>
            <w:tcW w:w="109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49</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50</w:t>
            </w:r>
          </w:p>
        </w:tc>
        <w:tc>
          <w:tcPr>
            <w:tcW w:w="70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51</w:t>
            </w:r>
          </w:p>
        </w:tc>
        <w:tc>
          <w:tcPr>
            <w:tcW w:w="709" w:type="dxa"/>
            <w:gridSpan w:val="2"/>
            <w:tcBorders>
              <w:top w:val="single" w:sz="4" w:space="0" w:color="auto"/>
              <w:left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52</w:t>
            </w:r>
          </w:p>
        </w:tc>
        <w:tc>
          <w:tcPr>
            <w:tcW w:w="460" w:type="dxa"/>
            <w:tcBorders>
              <w:top w:val="single" w:sz="4" w:space="0" w:color="auto"/>
              <w:left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53</w:t>
            </w:r>
          </w:p>
        </w:tc>
        <w:tc>
          <w:tcPr>
            <w:tcW w:w="815" w:type="dxa"/>
            <w:tcBorders>
              <w:top w:val="single" w:sz="4" w:space="0" w:color="auto"/>
              <w:left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55</w:t>
            </w:r>
          </w:p>
        </w:tc>
      </w:tr>
      <w:tr w:rsidR="00754723" w:rsidRPr="00754723"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Ведомственные целевые программы, входящие в состав подпрограммы (далее - ВЦП) </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Ведомственные целевые программы, входящие в состав подпрограммы, не предусмотрены</w:t>
            </w:r>
          </w:p>
        </w:tc>
      </w:tr>
      <w:tr w:rsidR="00754723" w:rsidRPr="00754723" w:rsidTr="00EC1AEB">
        <w:tc>
          <w:tcPr>
            <w:tcW w:w="2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Объемы и источники финансирования подпрограммы (с детализацией по годам реализации подпрограммы) тыс. руб.</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Источники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Всего</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1AEB" w:rsidRPr="00754723" w:rsidRDefault="006C52BC" w:rsidP="00EC1AEB">
            <w:pPr>
              <w:widowControl w:val="0"/>
              <w:autoSpaceDE w:val="0"/>
              <w:autoSpaceDN w:val="0"/>
              <w:adjustRightInd w:val="0"/>
              <w:contextualSpacing/>
              <w:jc w:val="center"/>
              <w:rPr>
                <w:color w:val="FF0000"/>
                <w:sz w:val="22"/>
                <w:szCs w:val="22"/>
              </w:rPr>
            </w:pPr>
            <w:r w:rsidRPr="00754723">
              <w:rPr>
                <w:color w:val="FF0000"/>
                <w:sz w:val="22"/>
                <w:szCs w:val="22"/>
              </w:rPr>
              <w:t>2016</w:t>
            </w:r>
          </w:p>
          <w:p w:rsidR="006C52BC" w:rsidRPr="00754723" w:rsidRDefault="006C52BC" w:rsidP="00EC1AEB">
            <w:pPr>
              <w:widowControl w:val="0"/>
              <w:autoSpaceDE w:val="0"/>
              <w:autoSpaceDN w:val="0"/>
              <w:adjustRightInd w:val="0"/>
              <w:contextualSpacing/>
              <w:jc w:val="center"/>
              <w:rPr>
                <w:color w:val="FF0000"/>
                <w:sz w:val="22"/>
                <w:szCs w:val="22"/>
              </w:rPr>
            </w:pPr>
            <w:r w:rsidRPr="00754723">
              <w:rPr>
                <w:color w:val="FF0000"/>
                <w:sz w:val="22"/>
                <w:szCs w:val="22"/>
              </w:rPr>
              <w:t>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1AEB"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2017</w:t>
            </w:r>
          </w:p>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год</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1AEB" w:rsidRPr="00754723" w:rsidRDefault="006C52BC" w:rsidP="00EC1AEB">
            <w:pPr>
              <w:widowControl w:val="0"/>
              <w:autoSpaceDE w:val="0"/>
              <w:autoSpaceDN w:val="0"/>
              <w:adjustRightInd w:val="0"/>
              <w:contextualSpacing/>
              <w:jc w:val="center"/>
              <w:rPr>
                <w:color w:val="FF0000"/>
                <w:sz w:val="22"/>
                <w:szCs w:val="22"/>
              </w:rPr>
            </w:pPr>
            <w:r w:rsidRPr="00754723">
              <w:rPr>
                <w:color w:val="FF0000"/>
                <w:sz w:val="22"/>
                <w:szCs w:val="22"/>
              </w:rPr>
              <w:t>2018</w:t>
            </w:r>
          </w:p>
          <w:p w:rsidR="006C52BC" w:rsidRPr="00754723" w:rsidRDefault="006C52BC" w:rsidP="00EC1AEB">
            <w:pPr>
              <w:widowControl w:val="0"/>
              <w:autoSpaceDE w:val="0"/>
              <w:autoSpaceDN w:val="0"/>
              <w:adjustRightInd w:val="0"/>
              <w:contextualSpacing/>
              <w:jc w:val="center"/>
              <w:rPr>
                <w:color w:val="FF0000"/>
                <w:sz w:val="22"/>
                <w:szCs w:val="22"/>
              </w:rPr>
            </w:pPr>
            <w:r w:rsidRPr="00754723">
              <w:rPr>
                <w:color w:val="FF0000"/>
                <w:sz w:val="22"/>
                <w:szCs w:val="22"/>
              </w:rPr>
              <w:t>год</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C1AEB"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2019</w:t>
            </w:r>
          </w:p>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C1AEB"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2020</w:t>
            </w:r>
          </w:p>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год</w:t>
            </w:r>
          </w:p>
        </w:tc>
        <w:tc>
          <w:tcPr>
            <w:tcW w:w="815"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2021 год</w:t>
            </w:r>
          </w:p>
        </w:tc>
      </w:tr>
      <w:tr w:rsidR="00754723" w:rsidRPr="00754723" w:rsidTr="00EC1AEB">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815"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r>
      <w:tr w:rsidR="00754723" w:rsidRPr="00754723" w:rsidTr="00EC1AEB">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815"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r>
      <w:tr w:rsidR="00754723" w:rsidRPr="00754723" w:rsidTr="00EC1AEB">
        <w:trPr>
          <w:trHeight w:val="268"/>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Местные бюджеты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EC1AEB">
            <w:pPr>
              <w:widowControl w:val="0"/>
              <w:autoSpaceDE w:val="0"/>
              <w:autoSpaceDN w:val="0"/>
              <w:adjustRightInd w:val="0"/>
              <w:contextualSpacing/>
              <w:jc w:val="center"/>
              <w:rPr>
                <w:color w:val="FF0000"/>
                <w:sz w:val="22"/>
                <w:szCs w:val="22"/>
              </w:rPr>
            </w:pPr>
            <w:r w:rsidRPr="00754723">
              <w:rPr>
                <w:color w:val="FF0000"/>
                <w:sz w:val="22"/>
                <w:szCs w:val="22"/>
              </w:rPr>
              <w:t>17</w:t>
            </w:r>
            <w:r w:rsidR="00C04866" w:rsidRPr="00754723">
              <w:rPr>
                <w:color w:val="FF0000"/>
                <w:sz w:val="22"/>
                <w:szCs w:val="22"/>
              </w:rPr>
              <w:t>813</w:t>
            </w:r>
            <w:r w:rsidRPr="00754723">
              <w:rPr>
                <w:color w:val="FF0000"/>
                <w:sz w:val="22"/>
                <w:szCs w:val="22"/>
              </w:rPr>
              <w:t>,</w:t>
            </w:r>
            <w:r w:rsidR="00C04866" w:rsidRPr="00754723">
              <w:rPr>
                <w:color w:val="FF0000"/>
                <w:sz w:val="22"/>
                <w:szCs w:val="22"/>
              </w:rPr>
              <w:t>08</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EC1AEB">
            <w:pPr>
              <w:contextualSpacing/>
              <w:jc w:val="center"/>
              <w:rPr>
                <w:color w:val="FF0000"/>
                <w:sz w:val="22"/>
                <w:szCs w:val="22"/>
              </w:rPr>
            </w:pPr>
            <w:r w:rsidRPr="00754723">
              <w:rPr>
                <w:color w:val="FF0000"/>
                <w:sz w:val="22"/>
                <w:szCs w:val="22"/>
              </w:rPr>
              <w:t>2889,72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EC1AEB">
            <w:pPr>
              <w:contextualSpacing/>
              <w:jc w:val="center"/>
              <w:rPr>
                <w:color w:val="FF0000"/>
                <w:sz w:val="22"/>
                <w:szCs w:val="22"/>
              </w:rPr>
            </w:pPr>
            <w:r w:rsidRPr="00754723">
              <w:rPr>
                <w:color w:val="FF0000"/>
                <w:sz w:val="22"/>
                <w:szCs w:val="22"/>
              </w:rPr>
              <w:t>2927,</w:t>
            </w:r>
            <w:r w:rsidR="00436200" w:rsidRPr="00754723">
              <w:rPr>
                <w:color w:val="FF0000"/>
                <w:sz w:val="22"/>
                <w:szCs w:val="22"/>
              </w:rPr>
              <w:t>36</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EC1AEB">
            <w:pPr>
              <w:contextualSpacing/>
              <w:jc w:val="center"/>
              <w:rPr>
                <w:color w:val="FF0000"/>
                <w:sz w:val="22"/>
                <w:szCs w:val="22"/>
              </w:rPr>
            </w:pPr>
            <w:r w:rsidRPr="00754723">
              <w:rPr>
                <w:color w:val="FF0000"/>
                <w:sz w:val="22"/>
                <w:szCs w:val="22"/>
              </w:rPr>
              <w:t>2941,6</w:t>
            </w:r>
            <w:r w:rsidR="00436200" w:rsidRPr="00754723">
              <w:rPr>
                <w:color w:val="FF0000"/>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EC1AEB">
            <w:pPr>
              <w:contextualSpacing/>
              <w:jc w:val="center"/>
              <w:rPr>
                <w:color w:val="FF0000"/>
                <w:sz w:val="22"/>
                <w:szCs w:val="22"/>
              </w:rPr>
            </w:pPr>
            <w:r w:rsidRPr="00754723">
              <w:rPr>
                <w:color w:val="FF0000"/>
                <w:sz w:val="22"/>
                <w:szCs w:val="22"/>
              </w:rPr>
              <w:t>2846,64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EC1AEB">
            <w:pPr>
              <w:contextualSpacing/>
              <w:jc w:val="center"/>
              <w:rPr>
                <w:color w:val="FF0000"/>
                <w:sz w:val="22"/>
                <w:szCs w:val="22"/>
              </w:rPr>
            </w:pPr>
            <w:r w:rsidRPr="00754723">
              <w:rPr>
                <w:color w:val="FF0000"/>
                <w:sz w:val="22"/>
                <w:szCs w:val="22"/>
              </w:rPr>
              <w:t>2</w:t>
            </w:r>
            <w:r w:rsidR="00C04866" w:rsidRPr="00754723">
              <w:rPr>
                <w:color w:val="FF0000"/>
                <w:sz w:val="22"/>
                <w:szCs w:val="22"/>
              </w:rPr>
              <w:t>847</w:t>
            </w:r>
            <w:r w:rsidRPr="00754723">
              <w:rPr>
                <w:color w:val="FF0000"/>
                <w:sz w:val="22"/>
                <w:szCs w:val="22"/>
              </w:rPr>
              <w:t>,</w:t>
            </w:r>
            <w:r w:rsidR="00C04866" w:rsidRPr="00754723">
              <w:rPr>
                <w:color w:val="FF0000"/>
                <w:sz w:val="22"/>
                <w:szCs w:val="22"/>
              </w:rPr>
              <w:t>96</w:t>
            </w:r>
          </w:p>
        </w:tc>
        <w:tc>
          <w:tcPr>
            <w:tcW w:w="815" w:type="dxa"/>
            <w:tcBorders>
              <w:top w:val="single" w:sz="4" w:space="0" w:color="auto"/>
              <w:left w:val="single" w:sz="4" w:space="0" w:color="auto"/>
              <w:bottom w:val="single" w:sz="4" w:space="0" w:color="auto"/>
              <w:right w:val="single" w:sz="4" w:space="0" w:color="auto"/>
            </w:tcBorders>
            <w:vAlign w:val="center"/>
          </w:tcPr>
          <w:p w:rsidR="006C52BC" w:rsidRPr="00754723" w:rsidRDefault="00E71BF8" w:rsidP="00EC1AEB">
            <w:pPr>
              <w:contextualSpacing/>
              <w:jc w:val="center"/>
              <w:rPr>
                <w:color w:val="FF0000"/>
                <w:sz w:val="22"/>
                <w:szCs w:val="22"/>
              </w:rPr>
            </w:pPr>
            <w:r w:rsidRPr="00754723">
              <w:rPr>
                <w:color w:val="FF0000"/>
                <w:sz w:val="22"/>
                <w:szCs w:val="22"/>
              </w:rPr>
              <w:t>3359</w:t>
            </w:r>
            <w:r w:rsidR="006C52BC" w:rsidRPr="00754723">
              <w:rPr>
                <w:color w:val="FF0000"/>
                <w:sz w:val="22"/>
                <w:szCs w:val="22"/>
              </w:rPr>
              <w:t>,8</w:t>
            </w:r>
            <w:r w:rsidR="00C04866" w:rsidRPr="00754723">
              <w:rPr>
                <w:color w:val="FF0000"/>
                <w:sz w:val="22"/>
                <w:szCs w:val="22"/>
              </w:rPr>
              <w:t>0</w:t>
            </w:r>
          </w:p>
        </w:tc>
      </w:tr>
      <w:tr w:rsidR="00754723" w:rsidRPr="00754723" w:rsidTr="00EC1AEB">
        <w:trPr>
          <w:trHeight w:val="448"/>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815"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r>
      <w:tr w:rsidR="00EC1AEB" w:rsidRPr="00754723" w:rsidTr="00EC1AEB">
        <w:trPr>
          <w:trHeight w:val="185"/>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Всего по источникам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EC1AEB">
            <w:pPr>
              <w:widowControl w:val="0"/>
              <w:autoSpaceDE w:val="0"/>
              <w:autoSpaceDN w:val="0"/>
              <w:adjustRightInd w:val="0"/>
              <w:contextualSpacing/>
              <w:jc w:val="center"/>
              <w:rPr>
                <w:color w:val="FF0000"/>
                <w:sz w:val="22"/>
                <w:szCs w:val="22"/>
              </w:rPr>
            </w:pPr>
            <w:r w:rsidRPr="00754723">
              <w:rPr>
                <w:color w:val="FF0000"/>
                <w:sz w:val="22"/>
                <w:szCs w:val="22"/>
              </w:rPr>
              <w:t>17</w:t>
            </w:r>
            <w:r w:rsidR="00EC1AEB" w:rsidRPr="00754723">
              <w:rPr>
                <w:color w:val="FF0000"/>
                <w:sz w:val="22"/>
                <w:szCs w:val="22"/>
              </w:rPr>
              <w:t>813</w:t>
            </w:r>
            <w:r w:rsidRPr="00754723">
              <w:rPr>
                <w:color w:val="FF0000"/>
                <w:sz w:val="22"/>
                <w:szCs w:val="22"/>
              </w:rPr>
              <w:t>,0</w:t>
            </w:r>
            <w:r w:rsidR="00EC1AEB" w:rsidRPr="00754723">
              <w:rPr>
                <w:color w:val="FF0000"/>
                <w:sz w:val="22"/>
                <w:szCs w:val="22"/>
              </w:rPr>
              <w:t>8</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EC1AEB">
            <w:pPr>
              <w:contextualSpacing/>
              <w:jc w:val="center"/>
              <w:rPr>
                <w:color w:val="FF0000"/>
                <w:sz w:val="22"/>
                <w:szCs w:val="22"/>
              </w:rPr>
            </w:pPr>
            <w:r w:rsidRPr="00754723">
              <w:rPr>
                <w:color w:val="FF0000"/>
                <w:sz w:val="22"/>
                <w:szCs w:val="22"/>
              </w:rPr>
              <w:t>2889,72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EC1AEB">
            <w:pPr>
              <w:contextualSpacing/>
              <w:jc w:val="center"/>
              <w:rPr>
                <w:color w:val="FF0000"/>
                <w:sz w:val="22"/>
                <w:szCs w:val="22"/>
              </w:rPr>
            </w:pPr>
            <w:r w:rsidRPr="00754723">
              <w:rPr>
                <w:color w:val="FF0000"/>
                <w:sz w:val="22"/>
                <w:szCs w:val="22"/>
              </w:rPr>
              <w:t>2927,3</w:t>
            </w:r>
            <w:r w:rsidR="00EC1AEB" w:rsidRPr="00754723">
              <w:rPr>
                <w:color w:val="FF0000"/>
                <w:sz w:val="22"/>
                <w:szCs w:val="22"/>
              </w:rPr>
              <w:t>6</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EC1AEB">
            <w:pPr>
              <w:contextualSpacing/>
              <w:jc w:val="center"/>
              <w:rPr>
                <w:color w:val="FF0000"/>
                <w:sz w:val="22"/>
                <w:szCs w:val="22"/>
              </w:rPr>
            </w:pPr>
            <w:r w:rsidRPr="00754723">
              <w:rPr>
                <w:color w:val="FF0000"/>
                <w:sz w:val="22"/>
                <w:szCs w:val="22"/>
              </w:rPr>
              <w:t>2941,6</w:t>
            </w:r>
            <w:r w:rsidR="00EC1AEB" w:rsidRPr="00754723">
              <w:rPr>
                <w:color w:val="FF0000"/>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EC1AEB">
            <w:pPr>
              <w:contextualSpacing/>
              <w:jc w:val="center"/>
              <w:rPr>
                <w:color w:val="FF0000"/>
                <w:sz w:val="22"/>
                <w:szCs w:val="22"/>
              </w:rPr>
            </w:pPr>
            <w:r w:rsidRPr="00754723">
              <w:rPr>
                <w:color w:val="FF0000"/>
                <w:sz w:val="22"/>
                <w:szCs w:val="22"/>
              </w:rPr>
              <w:t>2846,64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EC1AEB">
            <w:pPr>
              <w:contextualSpacing/>
              <w:jc w:val="center"/>
              <w:rPr>
                <w:color w:val="FF0000"/>
                <w:sz w:val="22"/>
                <w:szCs w:val="22"/>
              </w:rPr>
            </w:pPr>
            <w:r w:rsidRPr="00754723">
              <w:rPr>
                <w:color w:val="FF0000"/>
                <w:sz w:val="22"/>
                <w:szCs w:val="22"/>
              </w:rPr>
              <w:t>2</w:t>
            </w:r>
            <w:r w:rsidR="00EC1AEB" w:rsidRPr="00754723">
              <w:rPr>
                <w:color w:val="FF0000"/>
                <w:sz w:val="22"/>
                <w:szCs w:val="22"/>
              </w:rPr>
              <w:t>847</w:t>
            </w:r>
            <w:r w:rsidRPr="00754723">
              <w:rPr>
                <w:color w:val="FF0000"/>
                <w:sz w:val="22"/>
                <w:szCs w:val="22"/>
              </w:rPr>
              <w:t>,</w:t>
            </w:r>
            <w:r w:rsidR="00EC1AEB" w:rsidRPr="00754723">
              <w:rPr>
                <w:color w:val="FF0000"/>
                <w:sz w:val="22"/>
                <w:szCs w:val="22"/>
              </w:rPr>
              <w:t>96</w:t>
            </w:r>
          </w:p>
        </w:tc>
        <w:tc>
          <w:tcPr>
            <w:tcW w:w="815" w:type="dxa"/>
            <w:tcBorders>
              <w:top w:val="single" w:sz="4" w:space="0" w:color="auto"/>
              <w:left w:val="single" w:sz="4" w:space="0" w:color="auto"/>
              <w:bottom w:val="single" w:sz="4" w:space="0" w:color="auto"/>
              <w:right w:val="single" w:sz="4" w:space="0" w:color="auto"/>
            </w:tcBorders>
            <w:vAlign w:val="center"/>
          </w:tcPr>
          <w:p w:rsidR="006C52BC" w:rsidRPr="00754723" w:rsidRDefault="00E71BF8" w:rsidP="00EC1AEB">
            <w:pPr>
              <w:contextualSpacing/>
              <w:jc w:val="center"/>
              <w:rPr>
                <w:color w:val="FF0000"/>
                <w:sz w:val="22"/>
                <w:szCs w:val="22"/>
              </w:rPr>
            </w:pPr>
            <w:r w:rsidRPr="00754723">
              <w:rPr>
                <w:color w:val="FF0000"/>
                <w:sz w:val="22"/>
                <w:szCs w:val="22"/>
              </w:rPr>
              <w:t>3359</w:t>
            </w:r>
            <w:r w:rsidR="006C52BC" w:rsidRPr="00754723">
              <w:rPr>
                <w:color w:val="FF0000"/>
                <w:sz w:val="22"/>
                <w:szCs w:val="22"/>
              </w:rPr>
              <w:t>,8</w:t>
            </w:r>
            <w:r w:rsidR="00EC1AEB" w:rsidRPr="00754723">
              <w:rPr>
                <w:color w:val="FF0000"/>
                <w:sz w:val="22"/>
                <w:szCs w:val="22"/>
              </w:rPr>
              <w:t>0</w:t>
            </w:r>
          </w:p>
        </w:tc>
      </w:tr>
    </w:tbl>
    <w:p w:rsidR="006C52BC" w:rsidRPr="00754723" w:rsidRDefault="006C52BC" w:rsidP="006C52BC">
      <w:pPr>
        <w:autoSpaceDE w:val="0"/>
        <w:autoSpaceDN w:val="0"/>
        <w:adjustRightInd w:val="0"/>
        <w:ind w:firstLine="709"/>
        <w:contextualSpacing/>
        <w:jc w:val="both"/>
        <w:rPr>
          <w:color w:val="FF0000"/>
        </w:rPr>
      </w:pPr>
    </w:p>
    <w:p w:rsidR="006C52BC" w:rsidRPr="00754723" w:rsidRDefault="006C52BC" w:rsidP="006C52BC">
      <w:pPr>
        <w:autoSpaceDE w:val="0"/>
        <w:autoSpaceDN w:val="0"/>
        <w:adjustRightInd w:val="0"/>
        <w:ind w:firstLine="709"/>
        <w:contextualSpacing/>
        <w:jc w:val="right"/>
        <w:outlineLvl w:val="1"/>
        <w:rPr>
          <w:color w:val="FF0000"/>
        </w:rPr>
        <w:sectPr w:rsidR="006C52BC" w:rsidRPr="00754723" w:rsidSect="00A8715A">
          <w:type w:val="continuous"/>
          <w:pgSz w:w="11905" w:h="16838" w:code="9"/>
          <w:pgMar w:top="1134" w:right="567" w:bottom="1134" w:left="1701" w:header="720" w:footer="720" w:gutter="0"/>
          <w:cols w:space="720"/>
          <w:docGrid w:linePitch="326"/>
        </w:sectPr>
      </w:pPr>
    </w:p>
    <w:p w:rsidR="006C52BC" w:rsidRPr="00754723" w:rsidRDefault="006C52BC" w:rsidP="006C52BC">
      <w:pPr>
        <w:autoSpaceDE w:val="0"/>
        <w:autoSpaceDN w:val="0"/>
        <w:adjustRightInd w:val="0"/>
        <w:ind w:firstLine="709"/>
        <w:contextualSpacing/>
        <w:jc w:val="center"/>
        <w:rPr>
          <w:color w:val="FF0000"/>
        </w:rPr>
      </w:pPr>
    </w:p>
    <w:p w:rsidR="006C52BC" w:rsidRPr="00754723" w:rsidRDefault="006C52BC" w:rsidP="003D3588">
      <w:pPr>
        <w:autoSpaceDE w:val="0"/>
        <w:autoSpaceDN w:val="0"/>
        <w:adjustRightInd w:val="0"/>
        <w:contextualSpacing/>
        <w:jc w:val="center"/>
        <w:rPr>
          <w:color w:val="FF0000"/>
        </w:rPr>
      </w:pPr>
      <w:r w:rsidRPr="00754723">
        <w:rPr>
          <w:color w:val="FF0000"/>
        </w:rPr>
        <w:t>1. ХАРАКТЕРИСТИКА ТЕКУЩЕГО СОСТОЯНИЯ СФЕРЫ РЕАЛИЗАЦИИ ПОДПРОГРАММЫ 7.</w:t>
      </w:r>
    </w:p>
    <w:p w:rsidR="006C52BC" w:rsidRPr="00754723" w:rsidRDefault="006C52BC" w:rsidP="006C52BC">
      <w:pPr>
        <w:autoSpaceDE w:val="0"/>
        <w:autoSpaceDN w:val="0"/>
        <w:adjustRightInd w:val="0"/>
        <w:ind w:firstLine="709"/>
        <w:contextualSpacing/>
        <w:jc w:val="both"/>
        <w:rPr>
          <w:color w:val="FF0000"/>
        </w:rPr>
      </w:pPr>
    </w:p>
    <w:p w:rsidR="006C52BC" w:rsidRPr="00754723" w:rsidRDefault="006C52BC" w:rsidP="006C52BC">
      <w:pPr>
        <w:autoSpaceDE w:val="0"/>
        <w:autoSpaceDN w:val="0"/>
        <w:adjustRightInd w:val="0"/>
        <w:ind w:firstLine="709"/>
        <w:contextualSpacing/>
        <w:jc w:val="both"/>
        <w:rPr>
          <w:color w:val="FF0000"/>
          <w:lang w:eastAsia="en-US"/>
        </w:rPr>
      </w:pPr>
      <w:r w:rsidRPr="00754723">
        <w:rPr>
          <w:color w:val="FF0000"/>
        </w:rPr>
        <w:t xml:space="preserve">Согласно Концепции долгосрочного социально-экономического развития Российской Федерации на период до 2020 года, утв. распоряжением Правительства РФ от 17.11.2008 </w:t>
      </w:r>
      <w:r w:rsidRPr="00754723">
        <w:rPr>
          <w:color w:val="FF0000"/>
        </w:rPr>
        <w:br/>
        <w:t xml:space="preserve">№1662-р, формирование и развитие информационного общества являются основной целью государственной политики в области развития информационных технологий и фундаментом повышения качества жизни граждан, обеспечения конкурентоспособности Российской Федерации, развития экономической, социально-политической, культурной и духовной сфер жизни общества, совершенствования системы государственного управления на основе использования информационных и телекоммуникационных технологий в соответствии со Стратегией развития информационного общества в Российской Федерации, утв. Президентом РФ </w:t>
      </w:r>
      <w:r w:rsidRPr="00754723">
        <w:rPr>
          <w:color w:val="FF0000"/>
          <w:lang w:eastAsia="en-US"/>
        </w:rPr>
        <w:t>7 февраля 2008 г.</w:t>
      </w:r>
    </w:p>
    <w:p w:rsidR="006C52BC" w:rsidRPr="00754723" w:rsidRDefault="006C52BC" w:rsidP="006C52BC">
      <w:pPr>
        <w:autoSpaceDE w:val="0"/>
        <w:autoSpaceDN w:val="0"/>
        <w:adjustRightInd w:val="0"/>
        <w:ind w:firstLine="709"/>
        <w:contextualSpacing/>
        <w:jc w:val="both"/>
        <w:rPr>
          <w:color w:val="FF0000"/>
          <w:lang w:eastAsia="en-US"/>
        </w:rPr>
      </w:pPr>
      <w:r w:rsidRPr="00754723">
        <w:rPr>
          <w:color w:val="FF0000"/>
        </w:rPr>
        <w:t>Согласно Стратегии развития информационного общества в Российской Федерации и</w:t>
      </w:r>
      <w:r w:rsidRPr="00754723">
        <w:rPr>
          <w:color w:val="FF0000"/>
          <w:lang w:eastAsia="en-US"/>
        </w:rPr>
        <w:t>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государственной власти.</w:t>
      </w:r>
    </w:p>
    <w:p w:rsidR="006C52BC" w:rsidRPr="00754723" w:rsidRDefault="006C52BC" w:rsidP="006C52BC">
      <w:pPr>
        <w:autoSpaceDE w:val="0"/>
        <w:autoSpaceDN w:val="0"/>
        <w:adjustRightInd w:val="0"/>
        <w:ind w:firstLine="709"/>
        <w:contextualSpacing/>
        <w:jc w:val="both"/>
        <w:rPr>
          <w:color w:val="FF0000"/>
          <w:lang w:eastAsia="en-US"/>
        </w:rPr>
      </w:pPr>
      <w:r w:rsidRPr="00754723">
        <w:rPr>
          <w:color w:val="FF0000"/>
          <w:lang w:eastAsia="en-US"/>
        </w:rPr>
        <w:t>В соответствии с Указом Президента РФ от 07.05.2012 №601 «Об основных направлениях совершенствования системы государственного управления» в целях дальнейшего совершенствования системы государственного управления, в числе прочего, к 2018 году должно быть обеспечено достижение уровня удовлетворенности граждан качеством предоставления государственных и муниципальных услуг - не менее 90 процентов.</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В сфере формирования электронного правительства органами местного самоуправления муниципального образования «Каргасокский район» достигнуты заметные результаты. На Портале государственных и муниципальных услуг Томской области размещена информация о 98 муниципальных услугах, предоставляемых органами местного самоуправления района.</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Необходимым условием качества предоставления муниципальных услуг, исполнения муниципальных функций является надежное функционирование элементов электронного правительства, к которым относятся инфраструктурные технологии электронного правительства и специализированные ведомственные информационно-коммуникационные технологии (далее – ИКТ), поддерживающие отдельные административные действия и/или административные процедуры процессов предоставления муниципальных услуг, исполнения муниципальных функций.</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Элементы электронного правительства являются функциональными аналогами различных служб государственного (муниципального) администрирования при традиционном «бумажном» способе поддержки исполнения государственных (муниципальных) функций и предоставления государственных и муниципальных услуг.</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Таким образом, электронный способ предоставления муниципальных услуг, исполнения муниципальных функций является законодательно определенным и регламентированным способом деятельности органов местного самоуправления в технологически новой электронной форме. В связи с этим требования обеспечения надежности, безопасности, непрерывности функционирования ИКТ являются одними из ключевых требований исполнения соответствующих полномочий органами местного самоуправления.</w:t>
      </w:r>
    </w:p>
    <w:p w:rsidR="006C52BC" w:rsidRPr="00754723" w:rsidRDefault="006C52BC" w:rsidP="006C52BC">
      <w:pPr>
        <w:autoSpaceDE w:val="0"/>
        <w:autoSpaceDN w:val="0"/>
        <w:adjustRightInd w:val="0"/>
        <w:ind w:firstLine="709"/>
        <w:contextualSpacing/>
        <w:jc w:val="both"/>
        <w:rPr>
          <w:color w:val="FF0000"/>
        </w:rPr>
      </w:pPr>
      <w:r w:rsidRPr="00754723">
        <w:rPr>
          <w:color w:val="FF0000"/>
        </w:rPr>
        <w:lastRenderedPageBreak/>
        <w:t>Важным условием создания эффективной системы предоставления муниципальных услуг в электронной форме является бесперебойность и непрерывность функционирования взаимосвязанных и глубоко интегрированных информационных систем электронного правительства.</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Социально-экономическое и культурное развитие Каргасокского района невозможно без активного участия со стороны населения, что предполагает целенаправленную работу по информированию жителей района о деятельности органов местного самоуправления, о социально-экономическом и культурном развитии муниципального образования, ведению работы по информационному сопровождению социально значимых проектов, реализуемых на территории муниципального образования.</w:t>
      </w:r>
    </w:p>
    <w:p w:rsidR="006C52BC" w:rsidRPr="00754723" w:rsidRDefault="006C52BC" w:rsidP="006C52BC">
      <w:pPr>
        <w:widowControl w:val="0"/>
        <w:autoSpaceDE w:val="0"/>
        <w:autoSpaceDN w:val="0"/>
        <w:adjustRightInd w:val="0"/>
        <w:ind w:firstLine="709"/>
        <w:contextualSpacing/>
        <w:jc w:val="both"/>
        <w:rPr>
          <w:color w:val="FF0000"/>
        </w:rPr>
      </w:pPr>
      <w:r w:rsidRPr="00754723">
        <w:rPr>
          <w:color w:val="FF0000"/>
        </w:rPr>
        <w:t>Обеспечение эффективности и открытости деятельности органов местного самоуправления входит в число стратегических целей и задач развития Каргасокского района определенных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 Решение данной задачи предполагает обеспечение доступа граждан и организаций к нормативным правовым актам органов местного самоуправления и другой официальной информации, а также создание условий для получения гражданами своевременной и объективной социально значимой информации через печатные средства массовой информации, информационные интернет-порталы в целях обеспечения принципа прозрачности деятельности органов местного самоуправления. Ожидаемым результатом достижения данной задачи является положительная динамика к 2021 году показателя «Степень информированности населения Каргасокского района о деятельности органов местного самоуправления, о социально-экономическом и культурном развитии муниципального образования» (до 2015 года - исследование не проводилось).</w:t>
      </w:r>
    </w:p>
    <w:p w:rsidR="006C52BC" w:rsidRPr="00754723" w:rsidRDefault="006C52BC" w:rsidP="006C52BC">
      <w:pPr>
        <w:widowControl w:val="0"/>
        <w:autoSpaceDE w:val="0"/>
        <w:autoSpaceDN w:val="0"/>
        <w:adjustRightInd w:val="0"/>
        <w:ind w:firstLine="709"/>
        <w:contextualSpacing/>
        <w:jc w:val="both"/>
        <w:rPr>
          <w:color w:val="FF0000"/>
        </w:rPr>
      </w:pPr>
      <w:r w:rsidRPr="00754723">
        <w:rPr>
          <w:color w:val="FF0000"/>
        </w:rPr>
        <w:t>Решение задачи по информированию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 реализуется посредством следующих мероприятий:</w:t>
      </w:r>
    </w:p>
    <w:p w:rsidR="006C52BC" w:rsidRPr="00754723" w:rsidRDefault="006C52BC" w:rsidP="006C52BC">
      <w:pPr>
        <w:widowControl w:val="0"/>
        <w:autoSpaceDE w:val="0"/>
        <w:autoSpaceDN w:val="0"/>
        <w:adjustRightInd w:val="0"/>
        <w:ind w:firstLine="709"/>
        <w:contextualSpacing/>
        <w:jc w:val="both"/>
        <w:rPr>
          <w:color w:val="FF0000"/>
        </w:rPr>
      </w:pPr>
      <w:r w:rsidRPr="00754723">
        <w:rPr>
          <w:color w:val="FF0000"/>
        </w:rPr>
        <w:t>1. Сопровождение и 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p w:rsidR="006C52BC" w:rsidRPr="00754723" w:rsidRDefault="006C52BC" w:rsidP="006C52BC">
      <w:pPr>
        <w:widowControl w:val="0"/>
        <w:autoSpaceDE w:val="0"/>
        <w:autoSpaceDN w:val="0"/>
        <w:adjustRightInd w:val="0"/>
        <w:ind w:firstLine="709"/>
        <w:contextualSpacing/>
        <w:jc w:val="both"/>
        <w:rPr>
          <w:color w:val="FF0000"/>
        </w:rPr>
      </w:pPr>
      <w:r w:rsidRPr="00754723">
        <w:rPr>
          <w:color w:val="FF0000"/>
        </w:rPr>
        <w:t>2. Финансовое обеспечение муниципального задания для МАУ «Редакция газеты «Северная правда»;</w:t>
      </w:r>
    </w:p>
    <w:p w:rsidR="006C52BC" w:rsidRPr="00754723" w:rsidRDefault="006C52BC" w:rsidP="006C52BC">
      <w:pPr>
        <w:widowControl w:val="0"/>
        <w:autoSpaceDE w:val="0"/>
        <w:autoSpaceDN w:val="0"/>
        <w:adjustRightInd w:val="0"/>
        <w:ind w:firstLine="709"/>
        <w:contextualSpacing/>
        <w:jc w:val="both"/>
        <w:rPr>
          <w:color w:val="FF0000"/>
        </w:rPr>
      </w:pPr>
      <w:r w:rsidRPr="00754723">
        <w:rPr>
          <w:color w:val="FF0000"/>
        </w:rPr>
        <w:t>3. Размещение материалов о деятельности органов местного самоуправления, о социально-экономическом и культурном развитии муниципального образования в областных печатных средствах массовой информации</w:t>
      </w:r>
    </w:p>
    <w:p w:rsidR="006C52BC" w:rsidRPr="00754723" w:rsidRDefault="006C52BC" w:rsidP="006C52BC">
      <w:pPr>
        <w:autoSpaceDE w:val="0"/>
        <w:autoSpaceDN w:val="0"/>
        <w:adjustRightInd w:val="0"/>
        <w:ind w:firstLine="709"/>
        <w:contextualSpacing/>
        <w:jc w:val="both"/>
        <w:rPr>
          <w:color w:val="FF0000"/>
        </w:rPr>
      </w:pPr>
    </w:p>
    <w:p w:rsidR="006C52BC" w:rsidRPr="00754723" w:rsidRDefault="006C52BC" w:rsidP="003D3588">
      <w:pPr>
        <w:autoSpaceDE w:val="0"/>
        <w:autoSpaceDN w:val="0"/>
        <w:adjustRightInd w:val="0"/>
        <w:contextualSpacing/>
        <w:jc w:val="center"/>
        <w:rPr>
          <w:color w:val="FF0000"/>
        </w:rPr>
      </w:pPr>
      <w:r w:rsidRPr="00754723">
        <w:rPr>
          <w:color w:val="FF0000"/>
        </w:rPr>
        <w:t>2. ЦЕЛИ И ЗАДАЧИ ПОДПРОГРАММЫ 7, СРОКИ И ЭТАПЫ ЕЕ РЕАЛИЗАЦИИ, ЦЕЛЕВЫЕ ПОКАЗАТЕЛИ РЕЗУЛЬТАТИВНОСТИ РЕАЛИЗАЦИИ ПОДПРОГРАММЫ 7.</w:t>
      </w:r>
    </w:p>
    <w:p w:rsidR="006C52BC" w:rsidRPr="00754723" w:rsidRDefault="006C52BC" w:rsidP="006C52BC">
      <w:pPr>
        <w:ind w:firstLine="709"/>
        <w:contextualSpacing/>
        <w:jc w:val="both"/>
        <w:rPr>
          <w:color w:val="FF0000"/>
        </w:rPr>
      </w:pPr>
    </w:p>
    <w:p w:rsidR="006C52BC" w:rsidRPr="00754723" w:rsidRDefault="006C52BC" w:rsidP="006C52BC">
      <w:pPr>
        <w:ind w:firstLine="709"/>
        <w:contextualSpacing/>
        <w:jc w:val="both"/>
        <w:rPr>
          <w:color w:val="FF0000"/>
        </w:rPr>
      </w:pPr>
      <w:r w:rsidRPr="00754723">
        <w:rPr>
          <w:color w:val="FF0000"/>
        </w:rPr>
        <w:t xml:space="preserve">Цель подпрограммы - </w:t>
      </w:r>
      <w:r w:rsidRPr="00754723">
        <w:rPr>
          <w:color w:val="FF0000"/>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r w:rsidRPr="00754723">
        <w:rPr>
          <w:color w:val="FF0000"/>
        </w:rPr>
        <w:t>. Достижение цели можно обеспечить путем решения следующих задач:</w:t>
      </w:r>
    </w:p>
    <w:p w:rsidR="006C52BC" w:rsidRPr="00754723" w:rsidRDefault="006C52BC" w:rsidP="006C52BC">
      <w:pPr>
        <w:widowControl w:val="0"/>
        <w:autoSpaceDE w:val="0"/>
        <w:autoSpaceDN w:val="0"/>
        <w:adjustRightInd w:val="0"/>
        <w:ind w:firstLine="709"/>
        <w:contextualSpacing/>
        <w:jc w:val="both"/>
        <w:rPr>
          <w:color w:val="FF0000"/>
        </w:rPr>
      </w:pPr>
      <w:r w:rsidRPr="00754723">
        <w:rPr>
          <w:color w:val="FF0000"/>
        </w:rPr>
        <w:t>Задача 1. Повышение качества и доступности предоставления муниципальных услуг с использованием информационно-телекоммуникационных технологий;</w:t>
      </w:r>
    </w:p>
    <w:p w:rsidR="006C52BC" w:rsidRPr="00754723" w:rsidRDefault="006C52BC" w:rsidP="006C52BC">
      <w:pPr>
        <w:autoSpaceDE w:val="0"/>
        <w:autoSpaceDN w:val="0"/>
        <w:adjustRightInd w:val="0"/>
        <w:ind w:firstLine="709"/>
        <w:contextualSpacing/>
        <w:jc w:val="both"/>
        <w:outlineLvl w:val="1"/>
        <w:rPr>
          <w:color w:val="FF0000"/>
        </w:rPr>
      </w:pPr>
      <w:r w:rsidRPr="00754723">
        <w:rPr>
          <w:color w:val="FF0000"/>
        </w:rPr>
        <w:t>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 xml:space="preserve">Заявленная цель соответствует цели 3 «Развитие системы местного самоуправления»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w:t>
      </w:r>
      <w:r w:rsidRPr="00754723">
        <w:rPr>
          <w:rFonts w:ascii="Times New Roman" w:hAnsi="Times New Roman" w:cs="Times New Roman"/>
          <w:color w:val="FF0000"/>
          <w:sz w:val="24"/>
          <w:szCs w:val="24"/>
        </w:rPr>
        <w:lastRenderedPageBreak/>
        <w:t>40.</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Реализация подпрограммы позволит району:</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обеспечить положительную динамику показателя «Уровень удовлетворенности жителей качеством предоставления муниципальных услуг» к 2018 году – 90%;</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обеспечить положительную динамику показателя «Доля жителей, использующих механизм получения муниципальных услуг в электронной форме» к 2018 году – 70%.</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Основные направления, способствующие реализации цели подпрограммы:</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1. Развитие ИКТ-инфраструктуры органов местного самоуправления муниципального образования «Каргасокский район», открытости и прозрачности муниципального управления на основе использования ИКТ, вовлечение населения в процессы электронной демократии.</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2. Создание механизмов открытого правительства в Каргасокском районе.</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Реализация Задачи 2 позволит обеспечить стабильный уровень значения следующего показателя:</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shd w:val="clear" w:color="auto" w:fill="FFFFFF"/>
        </w:rPr>
        <w:t xml:space="preserve">Целевые показатели результативности задачи 2: </w:t>
      </w:r>
      <w:r w:rsidRPr="00754723">
        <w:rPr>
          <w:rFonts w:ascii="Times New Roman" w:hAnsi="Times New Roman" w:cs="Times New Roman"/>
          <w:color w:val="FF0000"/>
          <w:sz w:val="24"/>
          <w:szCs w:val="24"/>
        </w:rPr>
        <w:t>Количество посещений сайта Администрации Каргасокского района, количество печатных средств массовой информации учрежденных муниципальным образованием «Каргасокский район», количество информационных материалов в средствах массовой информации о деятельности органов местного самоуправления, о социально-экономическом и культурном развитии муниципального образования, анкетирование населения.</w:t>
      </w:r>
    </w:p>
    <w:p w:rsidR="006C52BC" w:rsidRPr="00754723" w:rsidRDefault="006C52BC" w:rsidP="006C52BC">
      <w:pPr>
        <w:ind w:firstLine="709"/>
        <w:contextualSpacing/>
        <w:jc w:val="both"/>
        <w:rPr>
          <w:color w:val="FF0000"/>
        </w:rPr>
      </w:pPr>
      <w:r w:rsidRPr="00754723">
        <w:rPr>
          <w:color w:val="FF0000"/>
        </w:rPr>
        <w:t>Решение задач и достижение цели подпрограммы предполагается последовательно в течение срока реализации подпрограммы (с 01.01.2016 г. по 31.12.2021 г.).</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Сведения о составе и значениях целевых показателей результативности подпрограммы 7 «Развитие информационного общества в Каргасокском районе» приведены в таблице 1 к подпрограмме 7.</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3. СИСТЕМА МЕРОПРИЯТИЙ ПОДПРОГРАММЫ 7 И ЕЕ РЕСУРСНОЕ ОБЕСПЕЧЕНИЕ.</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Кроме того, в соответствии со ст. 13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 По этой причине включение мероприятий, требующих финансовых затрат, в состав мероприятий подпрограммы «Развитие информационного общества в Каргасокском районе» муниципальной программы «Создание условий для устойчивого экономического развития муниципального образования «Каргасокский район» позволит без нарушения требований Федерального закона №44-ФЗ выполнить такие мероприятия.</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Реализация подпрограммы позволит:</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 улучшить информационное обеспечение деятельности органов местного самоуправления, институтов гражданского общества;</w:t>
      </w:r>
    </w:p>
    <w:p w:rsidR="006C52BC" w:rsidRPr="00754723" w:rsidRDefault="006C52BC" w:rsidP="006C52BC">
      <w:pPr>
        <w:autoSpaceDE w:val="0"/>
        <w:autoSpaceDN w:val="0"/>
        <w:adjustRightInd w:val="0"/>
        <w:ind w:firstLine="709"/>
        <w:contextualSpacing/>
        <w:jc w:val="both"/>
        <w:rPr>
          <w:color w:val="FF0000"/>
        </w:rPr>
      </w:pPr>
      <w:r w:rsidRPr="00754723">
        <w:rPr>
          <w:color w:val="FF0000"/>
        </w:rPr>
        <w:t>- повысить качество предоставляемых муниципальных услуг.</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Сведения об основных мероприятиях и ресурсном обеспечении подпрограммы 7 «Развитие информационного общества в Каргасокском районе» приведены в таблице 2 к подпрограмме 7.</w:t>
      </w:r>
    </w:p>
    <w:p w:rsidR="006C52BC" w:rsidRPr="00754723" w:rsidRDefault="006C52BC" w:rsidP="006C52BC">
      <w:pPr>
        <w:autoSpaceDE w:val="0"/>
        <w:autoSpaceDN w:val="0"/>
        <w:adjustRightInd w:val="0"/>
        <w:ind w:firstLine="709"/>
        <w:contextualSpacing/>
        <w:jc w:val="both"/>
        <w:rPr>
          <w:color w:val="FF0000"/>
        </w:rPr>
      </w:pPr>
      <w:r w:rsidRPr="00754723">
        <w:rPr>
          <w:color w:val="FF0000"/>
        </w:rPr>
        <w:lastRenderedPageBreak/>
        <w:t>Экономическая эффективность подпрограммы найдет выражение в создании максимально благоприятных условий для реализации прав граждан и организаций на своевременное получение качественных муниципальных услуг, своевременное получение достоверной информации о деятельности органов местного самоуправления муниципального образования «Каргасокский район» и о его социально-экономическом развитии, что, в свою очередь, повысит инвестиционную привлекательность муниципального образования «Каргасокский район» и облегчит условия ведения бизнеса.</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Объем требуемого финансирования для реализации мероприятий подпрограммы 7 составляет 17 </w:t>
      </w:r>
      <w:r w:rsidR="00EC1AEB" w:rsidRPr="00754723">
        <w:rPr>
          <w:rFonts w:ascii="Times New Roman" w:hAnsi="Times New Roman" w:cs="Times New Roman"/>
          <w:color w:val="FF0000"/>
          <w:sz w:val="24"/>
          <w:szCs w:val="24"/>
        </w:rPr>
        <w:t>813</w:t>
      </w:r>
      <w:r w:rsidRPr="00754723">
        <w:rPr>
          <w:rFonts w:ascii="Times New Roman" w:hAnsi="Times New Roman" w:cs="Times New Roman"/>
          <w:color w:val="FF0000"/>
          <w:sz w:val="24"/>
          <w:szCs w:val="24"/>
        </w:rPr>
        <w:t>,0</w:t>
      </w:r>
      <w:r w:rsidR="00EC1AEB" w:rsidRPr="00754723">
        <w:rPr>
          <w:rFonts w:ascii="Times New Roman" w:hAnsi="Times New Roman" w:cs="Times New Roman"/>
          <w:color w:val="FF0000"/>
          <w:sz w:val="24"/>
          <w:szCs w:val="24"/>
        </w:rPr>
        <w:t>8</w:t>
      </w:r>
      <w:r w:rsidRPr="00754723">
        <w:rPr>
          <w:rFonts w:ascii="Times New Roman" w:hAnsi="Times New Roman" w:cs="Times New Roman"/>
          <w:color w:val="FF0000"/>
          <w:sz w:val="24"/>
          <w:szCs w:val="24"/>
        </w:rPr>
        <w:t xml:space="preserve"> тыс. рублей исключительно за счет средств бюджета муниципального образования «Каргасокский район».</w:t>
      </w:r>
    </w:p>
    <w:p w:rsidR="006C52BC" w:rsidRPr="00754723" w:rsidRDefault="006C52BC" w:rsidP="006C52BC">
      <w:pPr>
        <w:autoSpaceDE w:val="0"/>
        <w:autoSpaceDN w:val="0"/>
        <w:adjustRightInd w:val="0"/>
        <w:ind w:firstLine="709"/>
        <w:contextualSpacing/>
        <w:jc w:val="right"/>
        <w:outlineLvl w:val="1"/>
        <w:rPr>
          <w:color w:val="FF0000"/>
        </w:rPr>
        <w:sectPr w:rsidR="006C52BC" w:rsidRPr="00754723" w:rsidSect="00A8715A">
          <w:type w:val="continuous"/>
          <w:pgSz w:w="11905" w:h="16838" w:code="9"/>
          <w:pgMar w:top="1134" w:right="567" w:bottom="1134" w:left="1701" w:header="720" w:footer="720" w:gutter="0"/>
          <w:cols w:space="720"/>
          <w:docGrid w:linePitch="326"/>
        </w:sectPr>
      </w:pPr>
    </w:p>
    <w:p w:rsidR="006C52BC" w:rsidRPr="00754723" w:rsidRDefault="006C52BC" w:rsidP="006C52BC">
      <w:pPr>
        <w:pStyle w:val="ConsPlusNormal"/>
        <w:ind w:firstLine="709"/>
        <w:contextualSpacing/>
        <w:jc w:val="right"/>
        <w:rPr>
          <w:rFonts w:ascii="Times New Roman" w:hAnsi="Times New Roman" w:cs="Times New Roman"/>
          <w:color w:val="FF0000"/>
          <w:sz w:val="24"/>
          <w:szCs w:val="24"/>
        </w:rPr>
      </w:pPr>
      <w:r w:rsidRPr="00754723">
        <w:rPr>
          <w:rFonts w:ascii="Times New Roman" w:hAnsi="Times New Roman" w:cs="Times New Roman"/>
          <w:color w:val="FF0000"/>
          <w:sz w:val="24"/>
          <w:szCs w:val="24"/>
        </w:rPr>
        <w:lastRenderedPageBreak/>
        <w:t>Таблица 1</w:t>
      </w:r>
    </w:p>
    <w:p w:rsidR="006C52BC" w:rsidRPr="00754723" w:rsidRDefault="006C52BC" w:rsidP="006C52BC">
      <w:pPr>
        <w:pStyle w:val="ConsPlusNormal"/>
        <w:ind w:firstLine="709"/>
        <w:contextualSpacing/>
        <w:jc w:val="right"/>
        <w:rPr>
          <w:rFonts w:ascii="Times New Roman" w:hAnsi="Times New Roman" w:cs="Times New Roman"/>
          <w:color w:val="FF0000"/>
          <w:sz w:val="24"/>
          <w:szCs w:val="24"/>
        </w:rPr>
      </w:pPr>
      <w:r w:rsidRPr="00754723">
        <w:rPr>
          <w:rFonts w:ascii="Times New Roman" w:hAnsi="Times New Roman" w:cs="Times New Roman"/>
          <w:color w:val="FF0000"/>
          <w:sz w:val="24"/>
          <w:szCs w:val="24"/>
        </w:rPr>
        <w:t>к подпрограмме 7 «Развитие информационного общества в Каргасокском районе»</w:t>
      </w:r>
    </w:p>
    <w:p w:rsidR="006C52BC" w:rsidRPr="00754723" w:rsidRDefault="006C52BC" w:rsidP="006C52BC">
      <w:pPr>
        <w:pStyle w:val="ConsPlusNormal"/>
        <w:ind w:firstLine="709"/>
        <w:contextualSpacing/>
        <w:jc w:val="right"/>
        <w:rPr>
          <w:rFonts w:ascii="Times New Roman" w:hAnsi="Times New Roman" w:cs="Times New Roman"/>
          <w:color w:val="FF0000"/>
          <w:sz w:val="24"/>
          <w:szCs w:val="24"/>
        </w:rPr>
      </w:pP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СВЕДЕНИЯ</w:t>
      </w: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О СОСТАВЕ И ЗНАЧЕНИЯХ ЦЕЛЕВЫХ ПОКАЗАТЕЛЕЙ РЕЗУЛЬТАТИВНОСТИ ПОДПРОГРАММЫ 7.</w:t>
      </w: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 xml:space="preserve"> «РАЗВИТИЕ ИНФОРМАЦИОННОГО ОБЩЕСТВА В КАРГАСОКСКОМ РАЙОНЕ»</w:t>
      </w:r>
    </w:p>
    <w:tbl>
      <w:tblPr>
        <w:tblW w:w="4914" w:type="pct"/>
        <w:tblInd w:w="212" w:type="dxa"/>
        <w:tblLayout w:type="fixed"/>
        <w:tblCellMar>
          <w:left w:w="70" w:type="dxa"/>
          <w:right w:w="70" w:type="dxa"/>
        </w:tblCellMar>
        <w:tblLook w:val="0000" w:firstRow="0" w:lastRow="0" w:firstColumn="0" w:lastColumn="0" w:noHBand="0" w:noVBand="0"/>
      </w:tblPr>
      <w:tblGrid>
        <w:gridCol w:w="667"/>
        <w:gridCol w:w="20"/>
        <w:gridCol w:w="3296"/>
        <w:gridCol w:w="20"/>
        <w:gridCol w:w="17"/>
        <w:gridCol w:w="1058"/>
        <w:gridCol w:w="1030"/>
        <w:gridCol w:w="921"/>
        <w:gridCol w:w="792"/>
        <w:gridCol w:w="801"/>
        <w:gridCol w:w="930"/>
        <w:gridCol w:w="795"/>
        <w:gridCol w:w="930"/>
        <w:gridCol w:w="930"/>
        <w:gridCol w:w="40"/>
        <w:gridCol w:w="1021"/>
        <w:gridCol w:w="23"/>
        <w:gridCol w:w="17"/>
        <w:gridCol w:w="996"/>
      </w:tblGrid>
      <w:tr w:rsidR="00754723" w:rsidRPr="00754723" w:rsidTr="00BB7714">
        <w:trPr>
          <w:cantSplit/>
          <w:trHeight w:val="315"/>
          <w:tblHeader/>
        </w:trPr>
        <w:tc>
          <w:tcPr>
            <w:tcW w:w="233" w:type="pct"/>
            <w:vMerge w:val="restart"/>
            <w:tcBorders>
              <w:top w:val="single" w:sz="6" w:space="0" w:color="auto"/>
              <w:left w:val="single" w:sz="6" w:space="0" w:color="auto"/>
              <w:bottom w:val="nil"/>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п/п</w:t>
            </w:r>
          </w:p>
        </w:tc>
        <w:tc>
          <w:tcPr>
            <w:tcW w:w="1172" w:type="pct"/>
            <w:gridSpan w:val="4"/>
            <w:vMerge w:val="restart"/>
            <w:tcBorders>
              <w:top w:val="single" w:sz="6" w:space="0" w:color="auto"/>
              <w:left w:val="single" w:sz="6" w:space="0" w:color="auto"/>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rPr>
              <w:t>Наименование показателя</w:t>
            </w:r>
          </w:p>
        </w:tc>
        <w:tc>
          <w:tcPr>
            <w:tcW w:w="370" w:type="pct"/>
            <w:vMerge w:val="restart"/>
            <w:tcBorders>
              <w:top w:val="single" w:sz="6" w:space="0" w:color="auto"/>
              <w:left w:val="single" w:sz="6" w:space="0" w:color="auto"/>
              <w:bottom w:val="nil"/>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Ед. изм</w:t>
            </w:r>
            <w:r w:rsidRPr="00754723">
              <w:rPr>
                <w:rFonts w:ascii="Times New Roman" w:hAnsi="Times New Roman" w:cs="Times New Roman"/>
                <w:color w:val="FF0000"/>
                <w:sz w:val="22"/>
                <w:szCs w:val="22"/>
                <w:lang w:val="en-US"/>
              </w:rPr>
              <w:t>.</w:t>
            </w:r>
          </w:p>
        </w:tc>
        <w:tc>
          <w:tcPr>
            <w:tcW w:w="2505" w:type="pct"/>
            <w:gridSpan w:val="9"/>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Значения показателей</w:t>
            </w:r>
          </w:p>
        </w:tc>
        <w:tc>
          <w:tcPr>
            <w:tcW w:w="371" w:type="pct"/>
            <w:gridSpan w:val="3"/>
            <w:vMerge w:val="restart"/>
            <w:tcBorders>
              <w:top w:val="single" w:sz="6" w:space="0" w:color="auto"/>
              <w:left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Периодичность сбора данных </w:t>
            </w:r>
          </w:p>
        </w:tc>
        <w:tc>
          <w:tcPr>
            <w:tcW w:w="350" w:type="pct"/>
            <w:vMerge w:val="restart"/>
            <w:tcBorders>
              <w:top w:val="single" w:sz="6" w:space="0" w:color="auto"/>
              <w:left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Метод сбора информации </w:t>
            </w:r>
          </w:p>
        </w:tc>
      </w:tr>
      <w:tr w:rsidR="00754723" w:rsidRPr="00754723" w:rsidTr="00BB7714">
        <w:trPr>
          <w:cantSplit/>
          <w:trHeight w:val="990"/>
          <w:tblHeader/>
        </w:trPr>
        <w:tc>
          <w:tcPr>
            <w:tcW w:w="233" w:type="pct"/>
            <w:vMerge/>
            <w:tcBorders>
              <w:top w:val="nil"/>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p>
        </w:tc>
        <w:tc>
          <w:tcPr>
            <w:tcW w:w="1172" w:type="pct"/>
            <w:gridSpan w:val="4"/>
            <w:vMerge/>
            <w:tcBorders>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p>
        </w:tc>
        <w:tc>
          <w:tcPr>
            <w:tcW w:w="370" w:type="pct"/>
            <w:vMerge/>
            <w:tcBorders>
              <w:top w:val="nil"/>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p>
        </w:tc>
        <w:tc>
          <w:tcPr>
            <w:tcW w:w="360"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lang w:val="en-US"/>
              </w:rPr>
            </w:pPr>
            <w:r w:rsidRPr="00754723">
              <w:rPr>
                <w:color w:val="FF0000"/>
                <w:sz w:val="22"/>
                <w:szCs w:val="22"/>
              </w:rPr>
              <w:t>2014 год</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lang w:val="en-US"/>
              </w:rPr>
            </w:pPr>
            <w:r w:rsidRPr="00754723">
              <w:rPr>
                <w:color w:val="FF0000"/>
                <w:sz w:val="22"/>
                <w:szCs w:val="22"/>
              </w:rPr>
              <w:t>2015 год</w:t>
            </w:r>
          </w:p>
        </w:tc>
        <w:tc>
          <w:tcPr>
            <w:tcW w:w="277"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280"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325"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278" w:type="pct"/>
            <w:tcBorders>
              <w:top w:val="single" w:sz="6" w:space="0" w:color="auto"/>
              <w:left w:val="single" w:sz="6" w:space="0" w:color="auto"/>
              <w:bottom w:val="single" w:sz="6"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325" w:type="pct"/>
            <w:tcBorders>
              <w:top w:val="single" w:sz="6" w:space="0" w:color="auto"/>
              <w:left w:val="single" w:sz="4" w:space="0" w:color="auto"/>
              <w:bottom w:val="single" w:sz="6"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339" w:type="pct"/>
            <w:gridSpan w:val="2"/>
            <w:tcBorders>
              <w:top w:val="single" w:sz="6" w:space="0" w:color="auto"/>
              <w:left w:val="single" w:sz="4"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371" w:type="pct"/>
            <w:gridSpan w:val="3"/>
            <w:vMerge/>
            <w:tcBorders>
              <w:left w:val="single" w:sz="6" w:space="0" w:color="auto"/>
              <w:bottom w:val="single" w:sz="6" w:space="0" w:color="auto"/>
              <w:right w:val="single" w:sz="6" w:space="0" w:color="auto"/>
            </w:tcBorders>
          </w:tcPr>
          <w:p w:rsidR="006C52BC" w:rsidRPr="00754723" w:rsidRDefault="006C52BC" w:rsidP="00BB7714">
            <w:pPr>
              <w:contextualSpacing/>
              <w:jc w:val="center"/>
              <w:rPr>
                <w:color w:val="FF0000"/>
                <w:sz w:val="22"/>
                <w:szCs w:val="22"/>
              </w:rPr>
            </w:pPr>
          </w:p>
        </w:tc>
        <w:tc>
          <w:tcPr>
            <w:tcW w:w="350" w:type="pct"/>
            <w:vMerge/>
            <w:tcBorders>
              <w:left w:val="single" w:sz="6" w:space="0" w:color="auto"/>
              <w:bottom w:val="single" w:sz="6" w:space="0" w:color="auto"/>
              <w:right w:val="single" w:sz="6" w:space="0" w:color="auto"/>
            </w:tcBorders>
          </w:tcPr>
          <w:p w:rsidR="006C52BC" w:rsidRPr="00754723" w:rsidRDefault="006C52BC" w:rsidP="00BB7714">
            <w:pPr>
              <w:contextualSpacing/>
              <w:jc w:val="center"/>
              <w:rPr>
                <w:color w:val="FF0000"/>
                <w:sz w:val="22"/>
                <w:szCs w:val="22"/>
              </w:rPr>
            </w:pPr>
          </w:p>
        </w:tc>
      </w:tr>
      <w:tr w:rsidR="00754723" w:rsidRPr="00754723" w:rsidTr="00BB7714">
        <w:trPr>
          <w:cantSplit/>
          <w:trHeight w:val="240"/>
          <w:tblHeader/>
        </w:trPr>
        <w:tc>
          <w:tcPr>
            <w:tcW w:w="233"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1</w:t>
            </w:r>
          </w:p>
        </w:tc>
        <w:tc>
          <w:tcPr>
            <w:tcW w:w="1172" w:type="pct"/>
            <w:gridSpan w:val="4"/>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2</w:t>
            </w:r>
          </w:p>
        </w:tc>
        <w:tc>
          <w:tcPr>
            <w:tcW w:w="370"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3</w:t>
            </w:r>
          </w:p>
        </w:tc>
        <w:tc>
          <w:tcPr>
            <w:tcW w:w="360"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4</w:t>
            </w:r>
          </w:p>
        </w:tc>
        <w:tc>
          <w:tcPr>
            <w:tcW w:w="322"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5</w:t>
            </w:r>
          </w:p>
        </w:tc>
        <w:tc>
          <w:tcPr>
            <w:tcW w:w="277"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6</w:t>
            </w:r>
          </w:p>
        </w:tc>
        <w:tc>
          <w:tcPr>
            <w:tcW w:w="280"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7</w:t>
            </w:r>
          </w:p>
        </w:tc>
        <w:tc>
          <w:tcPr>
            <w:tcW w:w="325"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8</w:t>
            </w:r>
          </w:p>
        </w:tc>
        <w:tc>
          <w:tcPr>
            <w:tcW w:w="278" w:type="pct"/>
            <w:tcBorders>
              <w:top w:val="single" w:sz="6" w:space="0" w:color="auto"/>
              <w:left w:val="single" w:sz="6" w:space="0" w:color="auto"/>
              <w:bottom w:val="single" w:sz="6" w:space="0" w:color="auto"/>
              <w:right w:val="single" w:sz="4"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9</w:t>
            </w:r>
          </w:p>
        </w:tc>
        <w:tc>
          <w:tcPr>
            <w:tcW w:w="325" w:type="pct"/>
            <w:tcBorders>
              <w:top w:val="single" w:sz="6" w:space="0" w:color="auto"/>
              <w:left w:val="single" w:sz="4" w:space="0" w:color="auto"/>
              <w:bottom w:val="single" w:sz="6" w:space="0" w:color="auto"/>
              <w:right w:val="single" w:sz="4" w:space="0" w:color="auto"/>
            </w:tcBorders>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w:t>
            </w:r>
          </w:p>
        </w:tc>
        <w:tc>
          <w:tcPr>
            <w:tcW w:w="339" w:type="pct"/>
            <w:gridSpan w:val="2"/>
            <w:tcBorders>
              <w:top w:val="single" w:sz="6" w:space="0" w:color="auto"/>
              <w:left w:val="single" w:sz="4" w:space="0" w:color="auto"/>
              <w:bottom w:val="single" w:sz="6" w:space="0" w:color="auto"/>
              <w:right w:val="single" w:sz="6" w:space="0" w:color="auto"/>
            </w:tcBorders>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11</w:t>
            </w:r>
          </w:p>
        </w:tc>
        <w:tc>
          <w:tcPr>
            <w:tcW w:w="371" w:type="pct"/>
            <w:gridSpan w:val="3"/>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rPr>
              <w:t>12</w:t>
            </w:r>
          </w:p>
        </w:tc>
        <w:tc>
          <w:tcPr>
            <w:tcW w:w="350"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13</w:t>
            </w:r>
          </w:p>
        </w:tc>
      </w:tr>
      <w:tr w:rsidR="00754723" w:rsidRPr="00754723" w:rsidTr="00BB771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Показатели цели подпрограммы 7:</w:t>
            </w:r>
            <w:r w:rsidR="000C4D9C" w:rsidRPr="00754723">
              <w:rPr>
                <w:rFonts w:ascii="Times New Roman" w:hAnsi="Times New Roman" w:cs="Times New Roman"/>
                <w:color w:val="FF0000"/>
                <w:sz w:val="22"/>
                <w:szCs w:val="22"/>
              </w:rPr>
              <w:t xml:space="preserve"> </w:t>
            </w:r>
            <w:r w:rsidRPr="00754723">
              <w:rPr>
                <w:rFonts w:ascii="Times New Roman" w:hAnsi="Times New Roman" w:cs="Times New Roman"/>
                <w:color w:val="FF0000"/>
                <w:sz w:val="22"/>
                <w:szCs w:val="22"/>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754723" w:rsidRPr="00754723" w:rsidTr="00BB7714">
        <w:trPr>
          <w:cantSplit/>
          <w:trHeight w:val="282"/>
        </w:trPr>
        <w:tc>
          <w:tcPr>
            <w:tcW w:w="240" w:type="pct"/>
            <w:gridSpan w:val="2"/>
            <w:tcBorders>
              <w:top w:val="single" w:sz="6" w:space="0" w:color="auto"/>
              <w:left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c>
          <w:tcPr>
            <w:tcW w:w="1159" w:type="pct"/>
            <w:gridSpan w:val="2"/>
            <w:tcBorders>
              <w:top w:val="single" w:sz="6" w:space="0" w:color="auto"/>
              <w:left w:val="single" w:sz="6" w:space="0" w:color="auto"/>
              <w:right w:val="single" w:sz="6" w:space="0" w:color="auto"/>
            </w:tcBorders>
            <w:vAlign w:val="center"/>
          </w:tcPr>
          <w:p w:rsidR="006C52BC" w:rsidRPr="00754723" w:rsidRDefault="006C52BC" w:rsidP="00BB7714">
            <w:pPr>
              <w:pStyle w:val="ConsPlusNormal"/>
              <w:widowContro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lang w:eastAsia="en-US"/>
              </w:rPr>
              <w:t>Уровень удовлетворенности жителей Каргасокского района качеством предоставления муниципальных услуг</w:t>
            </w:r>
          </w:p>
        </w:tc>
        <w:tc>
          <w:tcPr>
            <w:tcW w:w="375" w:type="pct"/>
            <w:gridSpan w:val="2"/>
            <w:tcBorders>
              <w:top w:val="single" w:sz="6" w:space="0" w:color="auto"/>
              <w:left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c>
          <w:tcPr>
            <w:tcW w:w="360" w:type="pct"/>
            <w:tcBorders>
              <w:top w:val="single" w:sz="6" w:space="0" w:color="auto"/>
              <w:left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50</w:t>
            </w:r>
          </w:p>
        </w:tc>
        <w:tc>
          <w:tcPr>
            <w:tcW w:w="322" w:type="pct"/>
            <w:tcBorders>
              <w:top w:val="single" w:sz="6" w:space="0" w:color="auto"/>
              <w:left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60</w:t>
            </w:r>
          </w:p>
        </w:tc>
        <w:tc>
          <w:tcPr>
            <w:tcW w:w="277" w:type="pct"/>
            <w:tcBorders>
              <w:top w:val="single" w:sz="6" w:space="0" w:color="auto"/>
              <w:left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70</w:t>
            </w:r>
          </w:p>
        </w:tc>
        <w:tc>
          <w:tcPr>
            <w:tcW w:w="280" w:type="pct"/>
            <w:tcBorders>
              <w:top w:val="single" w:sz="6" w:space="0" w:color="auto"/>
              <w:left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80</w:t>
            </w:r>
          </w:p>
        </w:tc>
        <w:tc>
          <w:tcPr>
            <w:tcW w:w="325" w:type="pct"/>
            <w:tcBorders>
              <w:top w:val="single" w:sz="6" w:space="0" w:color="auto"/>
              <w:left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90</w:t>
            </w:r>
          </w:p>
        </w:tc>
        <w:tc>
          <w:tcPr>
            <w:tcW w:w="278" w:type="pct"/>
            <w:tcBorders>
              <w:top w:val="single" w:sz="6" w:space="0" w:color="auto"/>
              <w:left w:val="single" w:sz="6"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90</w:t>
            </w:r>
          </w:p>
        </w:tc>
        <w:tc>
          <w:tcPr>
            <w:tcW w:w="325" w:type="pct"/>
            <w:tcBorders>
              <w:top w:val="single" w:sz="6" w:space="0" w:color="auto"/>
              <w:left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90</w:t>
            </w:r>
          </w:p>
        </w:tc>
        <w:tc>
          <w:tcPr>
            <w:tcW w:w="325" w:type="pct"/>
            <w:tcBorders>
              <w:top w:val="single" w:sz="6" w:space="0" w:color="auto"/>
              <w:left w:val="single" w:sz="4"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90</w:t>
            </w:r>
          </w:p>
        </w:tc>
        <w:tc>
          <w:tcPr>
            <w:tcW w:w="379" w:type="pct"/>
            <w:gridSpan w:val="3"/>
            <w:tcBorders>
              <w:top w:val="single" w:sz="6" w:space="0" w:color="auto"/>
              <w:left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ежеквартально</w:t>
            </w:r>
          </w:p>
        </w:tc>
        <w:tc>
          <w:tcPr>
            <w:tcW w:w="356" w:type="pct"/>
            <w:gridSpan w:val="2"/>
            <w:tcBorders>
              <w:top w:val="single" w:sz="6" w:space="0" w:color="auto"/>
              <w:left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социологический опрос</w:t>
            </w:r>
          </w:p>
        </w:tc>
      </w:tr>
      <w:tr w:rsidR="00754723" w:rsidRPr="00754723" w:rsidTr="00BB771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Показатели задачи 1 подпрограммы</w:t>
            </w:r>
            <w:r w:rsidR="000C4D9C" w:rsidRPr="00754723">
              <w:rPr>
                <w:rFonts w:ascii="Times New Roman" w:hAnsi="Times New Roman" w:cs="Times New Roman"/>
                <w:color w:val="FF0000"/>
                <w:sz w:val="22"/>
                <w:szCs w:val="22"/>
              </w:rPr>
              <w:t xml:space="preserve"> </w:t>
            </w:r>
            <w:r w:rsidRPr="00754723">
              <w:rPr>
                <w:rFonts w:ascii="Times New Roman" w:hAnsi="Times New Roman" w:cs="Times New Roman"/>
                <w:color w:val="FF0000"/>
                <w:sz w:val="22"/>
                <w:szCs w:val="22"/>
              </w:rPr>
              <w:t>7:</w:t>
            </w:r>
            <w:r w:rsidR="000C4D9C" w:rsidRPr="00754723">
              <w:rPr>
                <w:rFonts w:ascii="Times New Roman" w:hAnsi="Times New Roman" w:cs="Times New Roman"/>
                <w:color w:val="FF0000"/>
                <w:sz w:val="22"/>
                <w:szCs w:val="22"/>
              </w:rPr>
              <w:t xml:space="preserve"> </w:t>
            </w:r>
            <w:r w:rsidRPr="00754723">
              <w:rPr>
                <w:rFonts w:ascii="Times New Roman" w:hAnsi="Times New Roman" w:cs="Times New Roman"/>
                <w:color w:val="FF0000"/>
                <w:sz w:val="22"/>
                <w:szCs w:val="22"/>
              </w:rPr>
              <w:t>Повышение качества и доступности предоставления муниципальных услуг с использованием информационно-телекоммуникационных технологий.</w:t>
            </w:r>
          </w:p>
        </w:tc>
      </w:tr>
      <w:tr w:rsidR="00754723" w:rsidRPr="00754723" w:rsidTr="00BB7714">
        <w:trPr>
          <w:cantSplit/>
          <w:trHeight w:val="240"/>
        </w:trPr>
        <w:tc>
          <w:tcPr>
            <w:tcW w:w="240"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c>
          <w:tcPr>
            <w:tcW w:w="1159"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Доля жителей муниципального образования «Каргасокский район», использующих механизм получения муниципальных услуг в электронной форме</w:t>
            </w:r>
          </w:p>
        </w:tc>
        <w:tc>
          <w:tcPr>
            <w:tcW w:w="375"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c>
          <w:tcPr>
            <w:tcW w:w="360"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277"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2,5</w:t>
            </w:r>
          </w:p>
        </w:tc>
        <w:tc>
          <w:tcPr>
            <w:tcW w:w="280"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w:t>
            </w:r>
          </w:p>
        </w:tc>
        <w:tc>
          <w:tcPr>
            <w:tcW w:w="325"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70</w:t>
            </w:r>
          </w:p>
        </w:tc>
        <w:tc>
          <w:tcPr>
            <w:tcW w:w="278" w:type="pct"/>
            <w:tcBorders>
              <w:top w:val="single" w:sz="6" w:space="0" w:color="auto"/>
              <w:left w:val="single" w:sz="6" w:space="0" w:color="auto"/>
              <w:bottom w:val="single" w:sz="6" w:space="0" w:color="auto"/>
              <w:right w:val="single" w:sz="4"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70</w:t>
            </w:r>
          </w:p>
        </w:tc>
        <w:tc>
          <w:tcPr>
            <w:tcW w:w="325" w:type="pct"/>
            <w:tcBorders>
              <w:top w:val="single" w:sz="6" w:space="0" w:color="auto"/>
              <w:left w:val="single" w:sz="4" w:space="0" w:color="auto"/>
              <w:bottom w:val="single" w:sz="6" w:space="0" w:color="auto"/>
              <w:right w:val="single" w:sz="4"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70</w:t>
            </w:r>
          </w:p>
        </w:tc>
        <w:tc>
          <w:tcPr>
            <w:tcW w:w="325" w:type="pct"/>
            <w:tcBorders>
              <w:top w:val="single" w:sz="6" w:space="0" w:color="auto"/>
              <w:left w:val="single" w:sz="4"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70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ежеквартально</w:t>
            </w:r>
          </w:p>
        </w:tc>
        <w:tc>
          <w:tcPr>
            <w:tcW w:w="356"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ведомственная статистика</w:t>
            </w:r>
          </w:p>
        </w:tc>
      </w:tr>
      <w:tr w:rsidR="00754723" w:rsidRPr="00754723" w:rsidTr="00BB771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Показатели задачи 2 подпрограммы 7:</w:t>
            </w:r>
            <w:r w:rsidR="000C4D9C" w:rsidRPr="00754723">
              <w:rPr>
                <w:rFonts w:ascii="Times New Roman" w:hAnsi="Times New Roman" w:cs="Times New Roman"/>
                <w:color w:val="FF0000"/>
                <w:sz w:val="22"/>
                <w:szCs w:val="22"/>
              </w:rPr>
              <w:t xml:space="preserve"> </w:t>
            </w:r>
            <w:r w:rsidRPr="00754723">
              <w:rPr>
                <w:rFonts w:ascii="Times New Roman" w:hAnsi="Times New Roman" w:cs="Times New Roman"/>
                <w:color w:val="FF0000"/>
                <w:sz w:val="22"/>
                <w:szCs w:val="22"/>
              </w:rPr>
              <w:t>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6C52BC" w:rsidRPr="00754723" w:rsidTr="00BB7714">
        <w:trPr>
          <w:cantSplit/>
          <w:trHeight w:val="240"/>
        </w:trPr>
        <w:tc>
          <w:tcPr>
            <w:tcW w:w="233"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c>
          <w:tcPr>
            <w:tcW w:w="1159"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w:t>
            </w:r>
          </w:p>
        </w:tc>
        <w:tc>
          <w:tcPr>
            <w:tcW w:w="382"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c>
          <w:tcPr>
            <w:tcW w:w="360"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Нет данных</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40</w:t>
            </w:r>
          </w:p>
        </w:tc>
        <w:tc>
          <w:tcPr>
            <w:tcW w:w="277"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49</w:t>
            </w:r>
          </w:p>
        </w:tc>
        <w:tc>
          <w:tcPr>
            <w:tcW w:w="280"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50</w:t>
            </w:r>
          </w:p>
        </w:tc>
        <w:tc>
          <w:tcPr>
            <w:tcW w:w="325"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51</w:t>
            </w:r>
          </w:p>
        </w:tc>
        <w:tc>
          <w:tcPr>
            <w:tcW w:w="278" w:type="pct"/>
            <w:tcBorders>
              <w:top w:val="single" w:sz="6" w:space="0" w:color="auto"/>
              <w:left w:val="single" w:sz="6" w:space="0" w:color="auto"/>
              <w:bottom w:val="single" w:sz="6"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52</w:t>
            </w:r>
          </w:p>
        </w:tc>
        <w:tc>
          <w:tcPr>
            <w:tcW w:w="325" w:type="pct"/>
            <w:tcBorders>
              <w:top w:val="single" w:sz="6" w:space="0" w:color="auto"/>
              <w:left w:val="single" w:sz="4" w:space="0" w:color="auto"/>
              <w:bottom w:val="single" w:sz="6"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53</w:t>
            </w:r>
          </w:p>
        </w:tc>
        <w:tc>
          <w:tcPr>
            <w:tcW w:w="325" w:type="pct"/>
            <w:tcBorders>
              <w:top w:val="single" w:sz="6" w:space="0" w:color="auto"/>
              <w:left w:val="single" w:sz="4"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55</w:t>
            </w:r>
          </w:p>
        </w:tc>
        <w:tc>
          <w:tcPr>
            <w:tcW w:w="371"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ежегодно</w:t>
            </w:r>
          </w:p>
        </w:tc>
        <w:tc>
          <w:tcPr>
            <w:tcW w:w="365" w:type="pct"/>
            <w:gridSpan w:val="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анкетирование</w:t>
            </w:r>
          </w:p>
        </w:tc>
      </w:tr>
    </w:tbl>
    <w:p w:rsidR="006C52BC" w:rsidRPr="00754723" w:rsidRDefault="006C52BC" w:rsidP="006C52BC">
      <w:pPr>
        <w:autoSpaceDE w:val="0"/>
        <w:autoSpaceDN w:val="0"/>
        <w:adjustRightInd w:val="0"/>
        <w:ind w:firstLine="709"/>
        <w:contextualSpacing/>
        <w:jc w:val="right"/>
        <w:outlineLvl w:val="1"/>
        <w:rPr>
          <w:color w:val="FF0000"/>
        </w:rPr>
      </w:pPr>
    </w:p>
    <w:p w:rsidR="006C52BC" w:rsidRPr="00754723" w:rsidRDefault="006C52BC" w:rsidP="006C52BC">
      <w:pPr>
        <w:autoSpaceDE w:val="0"/>
        <w:autoSpaceDN w:val="0"/>
        <w:adjustRightInd w:val="0"/>
        <w:ind w:firstLine="709"/>
        <w:contextualSpacing/>
        <w:jc w:val="both"/>
        <w:outlineLvl w:val="1"/>
        <w:rPr>
          <w:color w:val="FF0000"/>
        </w:rPr>
        <w:sectPr w:rsidR="006C52BC" w:rsidRPr="00754723" w:rsidSect="00A8715A">
          <w:type w:val="continuous"/>
          <w:pgSz w:w="16838" w:h="11905" w:orient="landscape" w:code="9"/>
          <w:pgMar w:top="1134" w:right="567" w:bottom="1134" w:left="1701" w:header="720" w:footer="720" w:gutter="0"/>
          <w:cols w:space="720"/>
        </w:sectPr>
      </w:pPr>
    </w:p>
    <w:p w:rsidR="006C52BC" w:rsidRPr="00754723" w:rsidRDefault="006C52BC" w:rsidP="006C52BC">
      <w:pPr>
        <w:pStyle w:val="ConsPlusNormal"/>
        <w:ind w:firstLine="709"/>
        <w:contextualSpacing/>
        <w:jc w:val="right"/>
        <w:rPr>
          <w:rFonts w:ascii="Times New Roman" w:hAnsi="Times New Roman" w:cs="Times New Roman"/>
          <w:color w:val="FF0000"/>
          <w:sz w:val="24"/>
          <w:szCs w:val="24"/>
        </w:rPr>
      </w:pPr>
      <w:r w:rsidRPr="00754723">
        <w:rPr>
          <w:rFonts w:ascii="Times New Roman" w:hAnsi="Times New Roman" w:cs="Times New Roman"/>
          <w:color w:val="FF0000"/>
          <w:sz w:val="24"/>
          <w:szCs w:val="24"/>
        </w:rPr>
        <w:lastRenderedPageBreak/>
        <w:t>Таблица 2</w:t>
      </w:r>
    </w:p>
    <w:p w:rsidR="006C52BC" w:rsidRPr="00754723" w:rsidRDefault="006C52BC" w:rsidP="006C52BC">
      <w:pPr>
        <w:pStyle w:val="ConsPlusNormal"/>
        <w:ind w:firstLine="709"/>
        <w:contextualSpacing/>
        <w:jc w:val="right"/>
        <w:rPr>
          <w:rFonts w:ascii="Times New Roman" w:hAnsi="Times New Roman" w:cs="Times New Roman"/>
          <w:color w:val="FF0000"/>
          <w:sz w:val="24"/>
          <w:szCs w:val="24"/>
        </w:rPr>
      </w:pPr>
      <w:r w:rsidRPr="00754723">
        <w:rPr>
          <w:rFonts w:ascii="Times New Roman" w:hAnsi="Times New Roman" w:cs="Times New Roman"/>
          <w:color w:val="FF0000"/>
          <w:sz w:val="24"/>
          <w:szCs w:val="24"/>
        </w:rPr>
        <w:t>к подпрограмме 7 «Развитие информационного общества в Каргасокском районе»</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ПЕРЕЧЕНЬ</w:t>
      </w: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ОСНОВНЫХ МЕРОПРИЯТИЙ И РЕСУРСНОЕ ОБЕСПЕЧЕНИЕ ПОДПРОГРАММЫ 7.</w:t>
      </w: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«РАЗВИТИЕ ИНФОРМАЦИОННОГО ОБЩЕСТВА В КАРГАСОКСКОМ РАЙОНЕ»</w:t>
      </w:r>
    </w:p>
    <w:tbl>
      <w:tblPr>
        <w:tblW w:w="14885" w:type="dxa"/>
        <w:tblInd w:w="-182" w:type="dxa"/>
        <w:tblLayout w:type="fixed"/>
        <w:tblCellMar>
          <w:top w:w="75" w:type="dxa"/>
          <w:left w:w="0" w:type="dxa"/>
          <w:bottom w:w="75" w:type="dxa"/>
          <w:right w:w="0" w:type="dxa"/>
        </w:tblCellMar>
        <w:tblLook w:val="0000" w:firstRow="0" w:lastRow="0" w:firstColumn="0" w:lastColumn="0" w:noHBand="0" w:noVBand="0"/>
      </w:tblPr>
      <w:tblGrid>
        <w:gridCol w:w="2694"/>
        <w:gridCol w:w="1418"/>
        <w:gridCol w:w="1275"/>
        <w:gridCol w:w="1276"/>
        <w:gridCol w:w="1276"/>
        <w:gridCol w:w="1134"/>
        <w:gridCol w:w="1276"/>
        <w:gridCol w:w="1275"/>
        <w:gridCol w:w="2410"/>
        <w:gridCol w:w="851"/>
      </w:tblGrid>
      <w:tr w:rsidR="00754723" w:rsidRPr="00754723" w:rsidTr="00BB7714">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Объем финансирования</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 том числе за счет средств</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rPr>
              <w:t>Участник/</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участник мероприятия</w:t>
            </w:r>
          </w:p>
        </w:tc>
        <w:tc>
          <w:tcPr>
            <w:tcW w:w="326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54723" w:rsidRPr="00754723" w:rsidTr="00BB7714">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внебюджетных источников (по согласованию)</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BB7714">
        <w:trPr>
          <w:trHeight w:val="482"/>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наименование и единица измерения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значения по годам реализации</w:t>
            </w:r>
          </w:p>
        </w:tc>
      </w:tr>
      <w:tr w:rsidR="00754723" w:rsidRPr="00754723" w:rsidTr="00BB7714">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7</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8</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9</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rPr>
              <w:t>1</w:t>
            </w:r>
            <w:r w:rsidRPr="00754723">
              <w:rPr>
                <w:rFonts w:ascii="Times New Roman" w:hAnsi="Times New Roman" w:cs="Times New Roman"/>
                <w:color w:val="FF0000"/>
                <w:sz w:val="22"/>
                <w:szCs w:val="22"/>
                <w:lang w:val="en-US"/>
              </w:rPr>
              <w:t>0</w:t>
            </w:r>
          </w:p>
        </w:tc>
      </w:tr>
      <w:tr w:rsidR="00754723" w:rsidRPr="00754723" w:rsidTr="00BB7714">
        <w:trPr>
          <w:trHeight w:val="213"/>
        </w:trPr>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Подпрограмма 7 «Развитие информационного общества в Каргасокском районе»</w:t>
            </w:r>
          </w:p>
        </w:tc>
      </w:tr>
      <w:tr w:rsidR="00754723" w:rsidRPr="00754723" w:rsidTr="00BB7714">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Задача 1 подпрограммы: Повышение качества и доступности предоставления муниципальных услуг с использованием информационно-телекоммуникационных технологий.</w:t>
            </w:r>
          </w:p>
        </w:tc>
      </w:tr>
      <w:tr w:rsidR="00754723" w:rsidRPr="00754723"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pacing w:val="1"/>
                <w:sz w:val="22"/>
                <w:szCs w:val="22"/>
              </w:rPr>
              <w:t>Основное мероприятие: Повышение качества и доступности предоставления муниципальных услуг с использованием информационно-телекоммуникационных технологий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72,63149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72,63149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ОПКР АКР, ХО АКР</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pacing w:val="1"/>
                <w:sz w:val="22"/>
                <w:szCs w:val="22"/>
              </w:rPr>
              <w:t>Доля жителей муниципального образования «Каргасокский район», использующих механизм получения муниципальных услуг в электронном виде,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754723"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2,5</w:t>
            </w:r>
          </w:p>
        </w:tc>
      </w:tr>
      <w:tr w:rsidR="00754723"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29,65983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29,65983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w:t>
            </w:r>
          </w:p>
        </w:tc>
      </w:tr>
      <w:tr w:rsidR="00754723"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70</w:t>
            </w:r>
          </w:p>
        </w:tc>
      </w:tr>
      <w:tr w:rsidR="00754723"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70</w:t>
            </w:r>
          </w:p>
        </w:tc>
      </w:tr>
      <w:tr w:rsidR="00754723"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70</w:t>
            </w:r>
          </w:p>
        </w:tc>
      </w:tr>
      <w:tr w:rsidR="00754723" w:rsidRPr="00754723" w:rsidTr="00BB7714">
        <w:trPr>
          <w:trHeight w:val="272"/>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70</w:t>
            </w:r>
          </w:p>
        </w:tc>
      </w:tr>
      <w:tr w:rsidR="00754723" w:rsidRPr="00754723" w:rsidTr="00BB7714">
        <w:trPr>
          <w:trHeight w:val="286"/>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pacing w:val="1"/>
                <w:sz w:val="22"/>
                <w:szCs w:val="22"/>
              </w:rPr>
            </w:pPr>
            <w:r w:rsidRPr="00754723">
              <w:rPr>
                <w:rFonts w:ascii="Times New Roman" w:hAnsi="Times New Roman" w:cs="Times New Roman"/>
                <w:color w:val="FF0000"/>
                <w:spacing w:val="1"/>
                <w:sz w:val="22"/>
                <w:szCs w:val="22"/>
              </w:rPr>
              <w:t>Мероприятие 1: Обеспечение функционирования информационной системы «Реестр муниципальных услуг муниципального образования Каргасокский район» (ИС «Реестр муниципальных услуг») (включая приобретение услуг по обеспечению работоспособности ИС «Реестр муниципальных услуг» и электронных подписей)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pacing w:val="1"/>
                <w:sz w:val="22"/>
                <w:szCs w:val="22"/>
              </w:rPr>
            </w:pPr>
            <w:r w:rsidRPr="00754723">
              <w:rPr>
                <w:rFonts w:ascii="Times New Roman" w:hAnsi="Times New Roman" w:cs="Times New Roman"/>
                <w:color w:val="FF0000"/>
                <w:spacing w:val="1"/>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72,63149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72,63149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ХО АКР</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Надежность функционирования </w:t>
            </w:r>
            <w:r w:rsidRPr="00754723">
              <w:rPr>
                <w:rFonts w:ascii="Times New Roman" w:hAnsi="Times New Roman" w:cs="Times New Roman"/>
                <w:color w:val="FF0000"/>
                <w:spacing w:val="1"/>
                <w:sz w:val="22"/>
                <w:szCs w:val="22"/>
              </w:rPr>
              <w:t>информационной системы «Реестр муниципальных услуг»,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754723" w:rsidRPr="00754723" w:rsidTr="00BB7714">
        <w:trPr>
          <w:trHeight w:val="26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pacing w:val="1"/>
                <w:sz w:val="22"/>
                <w:szCs w:val="22"/>
                <w:lang w:eastAsia="ar-SA"/>
              </w:rPr>
            </w:pPr>
            <w:r w:rsidRPr="00754723">
              <w:rPr>
                <w:color w:val="FF0000"/>
                <w:spacing w:val="1"/>
                <w:sz w:val="22"/>
                <w:szCs w:val="22"/>
                <w:lang w:eastAsia="ar-SA"/>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pacing w:val="1"/>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97</w:t>
            </w:r>
          </w:p>
        </w:tc>
      </w:tr>
      <w:tr w:rsidR="00754723" w:rsidRPr="00754723" w:rsidTr="00BB7714">
        <w:trPr>
          <w:trHeight w:val="20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pacing w:val="1"/>
                <w:sz w:val="22"/>
                <w:szCs w:val="22"/>
                <w:lang w:eastAsia="ar-SA"/>
              </w:rPr>
            </w:pPr>
            <w:r w:rsidRPr="00754723">
              <w:rPr>
                <w:color w:val="FF0000"/>
                <w:spacing w:val="1"/>
                <w:sz w:val="22"/>
                <w:szCs w:val="22"/>
                <w:lang w:eastAsia="ar-SA"/>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29,65983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29,65983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97</w:t>
            </w:r>
          </w:p>
        </w:tc>
      </w:tr>
      <w:tr w:rsidR="00754723" w:rsidRPr="00754723" w:rsidTr="00BB7714">
        <w:trPr>
          <w:trHeight w:val="22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pacing w:val="1"/>
                <w:sz w:val="22"/>
                <w:szCs w:val="22"/>
                <w:lang w:eastAsia="ar-SA"/>
              </w:rPr>
            </w:pPr>
            <w:r w:rsidRPr="00754723">
              <w:rPr>
                <w:color w:val="FF0000"/>
                <w:spacing w:val="1"/>
                <w:sz w:val="22"/>
                <w:szCs w:val="22"/>
                <w:lang w:eastAsia="ar-SA"/>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97</w:t>
            </w:r>
          </w:p>
        </w:tc>
      </w:tr>
      <w:tr w:rsidR="00754723" w:rsidRPr="00754723" w:rsidTr="00BB7714">
        <w:trPr>
          <w:trHeight w:val="31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pacing w:val="1"/>
                <w:sz w:val="22"/>
                <w:szCs w:val="22"/>
                <w:lang w:eastAsia="ar-SA"/>
              </w:rPr>
            </w:pPr>
            <w:r w:rsidRPr="00754723">
              <w:rPr>
                <w:color w:val="FF0000"/>
                <w:spacing w:val="1"/>
                <w:sz w:val="22"/>
                <w:szCs w:val="22"/>
                <w:lang w:eastAsia="ar-SA"/>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97</w:t>
            </w:r>
          </w:p>
        </w:tc>
      </w:tr>
      <w:tr w:rsidR="00754723" w:rsidRPr="00754723" w:rsidTr="00BB7714">
        <w:trPr>
          <w:trHeight w:val="25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pacing w:val="1"/>
                <w:sz w:val="22"/>
                <w:szCs w:val="22"/>
                <w:lang w:eastAsia="ar-SA"/>
              </w:rPr>
            </w:pPr>
            <w:r w:rsidRPr="00754723">
              <w:rPr>
                <w:color w:val="FF0000"/>
                <w:spacing w:val="1"/>
                <w:sz w:val="22"/>
                <w:szCs w:val="22"/>
                <w:lang w:eastAsia="ar-SA"/>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97</w:t>
            </w:r>
          </w:p>
        </w:tc>
      </w:tr>
      <w:tr w:rsidR="00754723" w:rsidRPr="00754723" w:rsidTr="00BB7714">
        <w:trPr>
          <w:trHeight w:val="21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97</w:t>
            </w:r>
          </w:p>
        </w:tc>
      </w:tr>
      <w:tr w:rsidR="00754723" w:rsidRPr="00754723" w:rsidTr="00BB7714">
        <w:trPr>
          <w:trHeight w:val="355"/>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pacing w:val="1"/>
                <w:sz w:val="22"/>
                <w:szCs w:val="22"/>
              </w:rPr>
            </w:pPr>
            <w:r w:rsidRPr="00754723">
              <w:rPr>
                <w:rFonts w:ascii="Times New Roman" w:hAnsi="Times New Roman" w:cs="Times New Roman"/>
                <w:color w:val="FF0000"/>
                <w:spacing w:val="1"/>
                <w:sz w:val="22"/>
                <w:szCs w:val="22"/>
              </w:rPr>
              <w:t xml:space="preserve">Мероприятие 2: Перевод в электронный вид муниципальных услуг, </w:t>
            </w:r>
            <w:r w:rsidRPr="00754723">
              <w:rPr>
                <w:rFonts w:ascii="Times New Roman" w:hAnsi="Times New Roman" w:cs="Times New Roman"/>
                <w:color w:val="FF0000"/>
                <w:spacing w:val="1"/>
                <w:sz w:val="22"/>
                <w:szCs w:val="22"/>
              </w:rPr>
              <w:lastRenderedPageBreak/>
              <w:t>предоставляемых органами местного самоуправления муниципального образования «Каргасокский район», а также услуг, предоставляемых подведомственными органам местного самоуправления муниципального образования «Каргасокский район» организациями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ОПКР АКР</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Количество муниципальных услуг, а также услуг, </w:t>
            </w:r>
            <w:r w:rsidRPr="00754723">
              <w:rPr>
                <w:rFonts w:ascii="Times New Roman" w:hAnsi="Times New Roman" w:cs="Times New Roman"/>
                <w:color w:val="FF0000"/>
                <w:spacing w:val="1"/>
                <w:sz w:val="22"/>
                <w:szCs w:val="22"/>
              </w:rPr>
              <w:lastRenderedPageBreak/>
              <w:t>предоставляемых муниципальными учреждениями и другими организация-ми, в которых размещается муниципальное задание, переведенных в электронный вид посредством Единого портала государственных и муниципальных услуг (функций) и/или Портала государственных и муниципальных услуг Томской области,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Х</w:t>
            </w:r>
          </w:p>
        </w:tc>
      </w:tr>
      <w:tr w:rsidR="00754723" w:rsidRPr="00754723" w:rsidTr="00BB7714">
        <w:trPr>
          <w:trHeight w:val="28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w:t>
            </w:r>
          </w:p>
        </w:tc>
      </w:tr>
      <w:tr w:rsidR="00754723" w:rsidRPr="00754723" w:rsidTr="00BB7714">
        <w:trPr>
          <w:trHeight w:val="237"/>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w:t>
            </w:r>
          </w:p>
        </w:tc>
      </w:tr>
      <w:tr w:rsidR="00754723" w:rsidRPr="00754723" w:rsidTr="00BB7714">
        <w:trPr>
          <w:trHeight w:val="256"/>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6</w:t>
            </w:r>
          </w:p>
        </w:tc>
      </w:tr>
      <w:tr w:rsidR="00754723" w:rsidRPr="00754723" w:rsidTr="00BB7714">
        <w:trPr>
          <w:trHeight w:val="247"/>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7</w:t>
            </w:r>
          </w:p>
        </w:tc>
      </w:tr>
      <w:tr w:rsidR="00754723" w:rsidRPr="00754723" w:rsidTr="00BB7714">
        <w:trPr>
          <w:trHeight w:val="25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8</w:t>
            </w:r>
          </w:p>
        </w:tc>
      </w:tr>
      <w:tr w:rsidR="00754723" w:rsidRPr="00754723" w:rsidTr="00BB7714">
        <w:trPr>
          <w:trHeight w:val="153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9</w:t>
            </w:r>
          </w:p>
        </w:tc>
      </w:tr>
      <w:tr w:rsidR="00754723" w:rsidRPr="00754723" w:rsidTr="00BB7714">
        <w:trPr>
          <w:trHeight w:val="224"/>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autoSpaceDE w:val="0"/>
              <w:autoSpaceDN w:val="0"/>
              <w:adjustRightInd w:val="0"/>
              <w:contextualSpacing/>
              <w:jc w:val="center"/>
              <w:rPr>
                <w:color w:val="FF0000"/>
                <w:sz w:val="22"/>
                <w:szCs w:val="22"/>
                <w:lang w:eastAsia="en-US"/>
              </w:rPr>
            </w:pPr>
            <w:r w:rsidRPr="00754723">
              <w:rPr>
                <w:color w:val="FF0000"/>
                <w:sz w:val="22"/>
                <w:szCs w:val="22"/>
                <w:lang w:eastAsia="en-US"/>
              </w:rPr>
              <w:t>Мероприятие 3:</w:t>
            </w:r>
          </w:p>
          <w:p w:rsidR="006C52BC" w:rsidRPr="00754723" w:rsidRDefault="006C52BC" w:rsidP="00BB7714">
            <w:pPr>
              <w:autoSpaceDE w:val="0"/>
              <w:autoSpaceDN w:val="0"/>
              <w:adjustRightInd w:val="0"/>
              <w:contextualSpacing/>
              <w:jc w:val="center"/>
              <w:rPr>
                <w:color w:val="FF0000"/>
                <w:sz w:val="22"/>
                <w:szCs w:val="22"/>
                <w:lang w:eastAsia="en-US"/>
              </w:rPr>
            </w:pPr>
            <w:r w:rsidRPr="00754723">
              <w:rPr>
                <w:color w:val="FF0000"/>
                <w:sz w:val="22"/>
                <w:szCs w:val="22"/>
                <w:lang w:eastAsia="en-US"/>
              </w:rPr>
              <w:lastRenderedPageBreak/>
              <w:t>Мониторинг удовлетворенности граждан качеством и доступностью предоставления муниципальных услуг, в том числе в электронном виде</w:t>
            </w: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val="restart"/>
            <w:tcBorders>
              <w:top w:val="single" w:sz="4" w:space="0" w:color="auto"/>
              <w:left w:val="single" w:sz="4" w:space="0" w:color="auto"/>
              <w:right w:val="single" w:sz="4"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ОПКР АКР</w:t>
            </w:r>
          </w:p>
        </w:tc>
        <w:tc>
          <w:tcPr>
            <w:tcW w:w="2410" w:type="dxa"/>
            <w:vMerge w:val="restart"/>
            <w:tcBorders>
              <w:top w:val="single" w:sz="4" w:space="0" w:color="auto"/>
              <w:left w:val="single" w:sz="4" w:space="0" w:color="auto"/>
              <w:right w:val="single" w:sz="4" w:space="0" w:color="auto"/>
            </w:tcBorders>
            <w:vAlign w:val="center"/>
          </w:tcPr>
          <w:p w:rsidR="006C52BC" w:rsidRPr="00754723" w:rsidRDefault="006C52BC" w:rsidP="00BB7714">
            <w:pPr>
              <w:autoSpaceDE w:val="0"/>
              <w:autoSpaceDN w:val="0"/>
              <w:adjustRightInd w:val="0"/>
              <w:contextualSpacing/>
              <w:jc w:val="center"/>
              <w:rPr>
                <w:color w:val="FF0000"/>
                <w:sz w:val="22"/>
                <w:szCs w:val="22"/>
              </w:rPr>
            </w:pPr>
            <w:r w:rsidRPr="00754723">
              <w:rPr>
                <w:color w:val="FF0000"/>
                <w:sz w:val="22"/>
                <w:szCs w:val="22"/>
                <w:lang w:eastAsia="en-US"/>
              </w:rPr>
              <w:t>Количество респондентов,</w:t>
            </w:r>
          </w:p>
          <w:p w:rsidR="006C52BC" w:rsidRPr="00754723" w:rsidRDefault="006C52BC" w:rsidP="00BB7714">
            <w:pPr>
              <w:autoSpaceDE w:val="0"/>
              <w:autoSpaceDN w:val="0"/>
              <w:adjustRightInd w:val="0"/>
              <w:contextualSpacing/>
              <w:jc w:val="center"/>
              <w:rPr>
                <w:color w:val="FF0000"/>
                <w:sz w:val="22"/>
                <w:szCs w:val="22"/>
                <w:lang w:eastAsia="en-US"/>
              </w:rPr>
            </w:pPr>
            <w:r w:rsidRPr="00754723">
              <w:rPr>
                <w:color w:val="FF0000"/>
                <w:sz w:val="22"/>
                <w:szCs w:val="22"/>
                <w:lang w:eastAsia="en-US"/>
              </w:rPr>
              <w:lastRenderedPageBreak/>
              <w:t>принявших участие в</w:t>
            </w:r>
          </w:p>
          <w:p w:rsidR="006C52BC" w:rsidRPr="00754723" w:rsidRDefault="006C52BC" w:rsidP="00BB7714">
            <w:pPr>
              <w:autoSpaceDE w:val="0"/>
              <w:autoSpaceDN w:val="0"/>
              <w:adjustRightInd w:val="0"/>
              <w:contextualSpacing/>
              <w:jc w:val="center"/>
              <w:rPr>
                <w:color w:val="FF0000"/>
                <w:sz w:val="22"/>
                <w:szCs w:val="22"/>
              </w:rPr>
            </w:pPr>
            <w:r w:rsidRPr="00754723">
              <w:rPr>
                <w:color w:val="FF0000"/>
                <w:sz w:val="22"/>
                <w:szCs w:val="22"/>
                <w:lang w:eastAsia="en-US"/>
              </w:rPr>
              <w:t>мониторинге, чел.</w:t>
            </w: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Х</w:t>
            </w:r>
          </w:p>
        </w:tc>
      </w:tr>
      <w:tr w:rsidR="00754723" w:rsidRPr="00754723" w:rsidTr="00BB7714">
        <w:trPr>
          <w:trHeight w:val="28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autoSpaceDE w:val="0"/>
              <w:autoSpaceDN w:val="0"/>
              <w:adjustRightInd w:val="0"/>
              <w:contextualSpacing/>
              <w:jc w:val="center"/>
              <w:rPr>
                <w:color w:val="FF0000"/>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vAlign w:val="center"/>
          </w:tcPr>
          <w:p w:rsidR="006C52BC" w:rsidRPr="00754723" w:rsidRDefault="006C52BC" w:rsidP="00BB7714">
            <w:pPr>
              <w:autoSpaceDE w:val="0"/>
              <w:autoSpaceDN w:val="0"/>
              <w:adjustRightInd w:val="0"/>
              <w:contextualSpacing/>
              <w:jc w:val="center"/>
              <w:rPr>
                <w:color w:val="FF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100</w:t>
            </w:r>
          </w:p>
        </w:tc>
      </w:tr>
      <w:tr w:rsidR="00754723" w:rsidRPr="00754723" w:rsidTr="00BB7714">
        <w:trPr>
          <w:trHeight w:val="28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autoSpaceDE w:val="0"/>
              <w:autoSpaceDN w:val="0"/>
              <w:adjustRightInd w:val="0"/>
              <w:contextualSpacing/>
              <w:jc w:val="center"/>
              <w:rPr>
                <w:color w:val="FF0000"/>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vAlign w:val="center"/>
          </w:tcPr>
          <w:p w:rsidR="006C52BC" w:rsidRPr="00754723" w:rsidRDefault="006C52BC" w:rsidP="00BB7714">
            <w:pPr>
              <w:autoSpaceDE w:val="0"/>
              <w:autoSpaceDN w:val="0"/>
              <w:adjustRightInd w:val="0"/>
              <w:contextualSpacing/>
              <w:jc w:val="center"/>
              <w:rPr>
                <w:color w:val="FF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r>
      <w:tr w:rsidR="00754723" w:rsidRPr="00754723" w:rsidTr="00BB7714">
        <w:trPr>
          <w:trHeight w:val="36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autoSpaceDE w:val="0"/>
              <w:autoSpaceDN w:val="0"/>
              <w:adjustRightInd w:val="0"/>
              <w:contextualSpacing/>
              <w:jc w:val="center"/>
              <w:rPr>
                <w:color w:val="FF0000"/>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r>
      <w:tr w:rsidR="00754723" w:rsidRPr="00754723" w:rsidTr="00BB7714">
        <w:trPr>
          <w:trHeight w:val="36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autoSpaceDE w:val="0"/>
              <w:autoSpaceDN w:val="0"/>
              <w:adjustRightInd w:val="0"/>
              <w:contextualSpacing/>
              <w:jc w:val="center"/>
              <w:rPr>
                <w:color w:val="FF0000"/>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r>
      <w:tr w:rsidR="00754723" w:rsidRPr="00754723" w:rsidTr="00BB7714">
        <w:trPr>
          <w:trHeight w:val="19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autoSpaceDE w:val="0"/>
              <w:autoSpaceDN w:val="0"/>
              <w:adjustRightInd w:val="0"/>
              <w:contextualSpacing/>
              <w:jc w:val="center"/>
              <w:rPr>
                <w:color w:val="FF0000"/>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r>
      <w:tr w:rsidR="00754723" w:rsidRPr="00754723" w:rsidTr="00BB7714">
        <w:trPr>
          <w:trHeight w:val="33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autoSpaceDE w:val="0"/>
              <w:autoSpaceDN w:val="0"/>
              <w:adjustRightInd w:val="0"/>
              <w:contextualSpacing/>
              <w:jc w:val="center"/>
              <w:rPr>
                <w:color w:val="FF0000"/>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bottom w:val="single" w:sz="4" w:space="0" w:color="auto"/>
              <w:right w:val="single" w:sz="4"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bottom w:val="single" w:sz="4" w:space="0" w:color="auto"/>
              <w:right w:val="single" w:sz="4"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r>
      <w:tr w:rsidR="00754723" w:rsidRPr="00754723" w:rsidTr="00BB7714">
        <w:trPr>
          <w:trHeight w:val="330"/>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autoSpaceDE w:val="0"/>
              <w:autoSpaceDN w:val="0"/>
              <w:adjustRightInd w:val="0"/>
              <w:contextualSpacing/>
              <w:jc w:val="center"/>
              <w:rPr>
                <w:color w:val="FF0000"/>
                <w:sz w:val="22"/>
                <w:szCs w:val="22"/>
                <w:lang w:eastAsia="en-US"/>
              </w:rPr>
            </w:pPr>
            <w:r w:rsidRPr="00754723">
              <w:rPr>
                <w:color w:val="FF0000"/>
                <w:sz w:val="22"/>
                <w:szCs w:val="22"/>
                <w:lang w:eastAsia="en-US"/>
              </w:rPr>
              <w:t>Мероприятие 4:</w:t>
            </w:r>
          </w:p>
          <w:p w:rsidR="006C52BC" w:rsidRPr="00754723" w:rsidRDefault="006C52BC" w:rsidP="00BB7714">
            <w:pPr>
              <w:autoSpaceDE w:val="0"/>
              <w:autoSpaceDN w:val="0"/>
              <w:adjustRightInd w:val="0"/>
              <w:contextualSpacing/>
              <w:jc w:val="center"/>
              <w:rPr>
                <w:color w:val="FF0000"/>
                <w:sz w:val="22"/>
                <w:szCs w:val="22"/>
                <w:lang w:eastAsia="en-US"/>
              </w:rPr>
            </w:pPr>
            <w:r w:rsidRPr="00754723">
              <w:rPr>
                <w:color w:val="FF0000"/>
                <w:sz w:val="22"/>
                <w:szCs w:val="22"/>
                <w:lang w:eastAsia="en-US"/>
              </w:rPr>
              <w:t>Обучение основам компьютерной грамотности и использования сервисов электронного правительства граждан Каргасокского района</w:t>
            </w: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val="restart"/>
            <w:tcBorders>
              <w:left w:val="single" w:sz="4" w:space="0" w:color="auto"/>
              <w:right w:val="single" w:sz="4"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ОК и Т АКР</w:t>
            </w:r>
          </w:p>
        </w:tc>
        <w:tc>
          <w:tcPr>
            <w:tcW w:w="2410" w:type="dxa"/>
            <w:vMerge w:val="restart"/>
            <w:tcBorders>
              <w:left w:val="single" w:sz="4" w:space="0" w:color="auto"/>
              <w:right w:val="single" w:sz="4"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eastAsia="en-US"/>
              </w:rPr>
            </w:pPr>
            <w:r w:rsidRPr="00754723">
              <w:rPr>
                <w:rFonts w:ascii="Times New Roman" w:hAnsi="Times New Roman" w:cs="Times New Roman"/>
                <w:color w:val="FF0000"/>
                <w:sz w:val="22"/>
                <w:szCs w:val="22"/>
                <w:lang w:eastAsia="en-US"/>
              </w:rPr>
              <w:t>Количество граждан, обученных основам компьютерной грамотности и использования сервисов электронного правительства, чел.</w:t>
            </w: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90</w:t>
            </w:r>
          </w:p>
        </w:tc>
      </w:tr>
      <w:tr w:rsidR="00754723" w:rsidRPr="00754723"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autoSpaceDE w:val="0"/>
              <w:autoSpaceDN w:val="0"/>
              <w:adjustRightInd w:val="0"/>
              <w:contextualSpacing/>
              <w:jc w:val="center"/>
              <w:rPr>
                <w:color w:val="FF0000"/>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C52BC" w:rsidRPr="00754723" w:rsidRDefault="006C52BC" w:rsidP="00BB7714">
            <w:pPr>
              <w:contextualSpacing/>
              <w:jc w:val="center"/>
              <w:rPr>
                <w:color w:val="FF0000"/>
                <w:sz w:val="22"/>
                <w:szCs w:val="22"/>
              </w:rPr>
            </w:pPr>
            <w:r w:rsidRPr="00754723">
              <w:rPr>
                <w:color w:val="FF0000"/>
                <w:sz w:val="22"/>
                <w:szCs w:val="22"/>
              </w:rPr>
              <w:t>62</w:t>
            </w:r>
          </w:p>
        </w:tc>
      </w:tr>
      <w:tr w:rsidR="00754723" w:rsidRPr="00754723"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autoSpaceDE w:val="0"/>
              <w:autoSpaceDN w:val="0"/>
              <w:adjustRightInd w:val="0"/>
              <w:contextualSpacing/>
              <w:jc w:val="center"/>
              <w:rPr>
                <w:color w:val="FF0000"/>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C52BC" w:rsidRPr="00754723" w:rsidRDefault="006C52BC" w:rsidP="00BB7714">
            <w:pPr>
              <w:contextualSpacing/>
              <w:jc w:val="center"/>
              <w:rPr>
                <w:color w:val="FF0000"/>
                <w:sz w:val="22"/>
                <w:szCs w:val="22"/>
              </w:rPr>
            </w:pPr>
            <w:r w:rsidRPr="00754723">
              <w:rPr>
                <w:color w:val="FF0000"/>
                <w:sz w:val="22"/>
                <w:szCs w:val="22"/>
              </w:rPr>
              <w:t>90</w:t>
            </w:r>
          </w:p>
        </w:tc>
      </w:tr>
      <w:tr w:rsidR="00754723" w:rsidRPr="00754723"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autoSpaceDE w:val="0"/>
              <w:autoSpaceDN w:val="0"/>
              <w:adjustRightInd w:val="0"/>
              <w:contextualSpacing/>
              <w:jc w:val="center"/>
              <w:rPr>
                <w:color w:val="FF0000"/>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C52BC" w:rsidRPr="00754723" w:rsidRDefault="006C52BC" w:rsidP="00BB7714">
            <w:pPr>
              <w:contextualSpacing/>
              <w:jc w:val="center"/>
              <w:rPr>
                <w:color w:val="FF0000"/>
                <w:sz w:val="22"/>
                <w:szCs w:val="22"/>
              </w:rPr>
            </w:pPr>
            <w:r w:rsidRPr="00754723">
              <w:rPr>
                <w:color w:val="FF0000"/>
                <w:sz w:val="22"/>
                <w:szCs w:val="22"/>
              </w:rPr>
              <w:t>27</w:t>
            </w:r>
          </w:p>
        </w:tc>
      </w:tr>
      <w:tr w:rsidR="00754723" w:rsidRPr="00754723"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autoSpaceDE w:val="0"/>
              <w:autoSpaceDN w:val="0"/>
              <w:adjustRightInd w:val="0"/>
              <w:contextualSpacing/>
              <w:jc w:val="center"/>
              <w:rPr>
                <w:color w:val="FF0000"/>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C52BC" w:rsidRPr="00754723" w:rsidRDefault="006C52BC" w:rsidP="00BB7714">
            <w:pPr>
              <w:contextualSpacing/>
              <w:jc w:val="center"/>
              <w:rPr>
                <w:color w:val="FF0000"/>
                <w:sz w:val="22"/>
                <w:szCs w:val="22"/>
              </w:rPr>
            </w:pPr>
            <w:r w:rsidRPr="00754723">
              <w:rPr>
                <w:color w:val="FF0000"/>
                <w:sz w:val="22"/>
                <w:szCs w:val="22"/>
              </w:rPr>
              <w:t>41</w:t>
            </w:r>
          </w:p>
        </w:tc>
      </w:tr>
      <w:tr w:rsidR="00754723" w:rsidRPr="00754723"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autoSpaceDE w:val="0"/>
              <w:autoSpaceDN w:val="0"/>
              <w:adjustRightInd w:val="0"/>
              <w:contextualSpacing/>
              <w:jc w:val="center"/>
              <w:rPr>
                <w:color w:val="FF0000"/>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C52BC" w:rsidRPr="00754723" w:rsidRDefault="006C52BC" w:rsidP="00BB7714">
            <w:pPr>
              <w:contextualSpacing/>
              <w:jc w:val="center"/>
              <w:rPr>
                <w:color w:val="FF0000"/>
                <w:sz w:val="22"/>
                <w:szCs w:val="22"/>
              </w:rPr>
            </w:pPr>
            <w:r w:rsidRPr="00754723">
              <w:rPr>
                <w:color w:val="FF0000"/>
                <w:sz w:val="22"/>
                <w:szCs w:val="22"/>
              </w:rPr>
              <w:t>90</w:t>
            </w:r>
          </w:p>
        </w:tc>
      </w:tr>
      <w:tr w:rsidR="00754723" w:rsidRPr="00754723" w:rsidTr="00BB7714">
        <w:trPr>
          <w:trHeight w:val="33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autoSpaceDE w:val="0"/>
              <w:autoSpaceDN w:val="0"/>
              <w:adjustRightInd w:val="0"/>
              <w:contextualSpacing/>
              <w:jc w:val="center"/>
              <w:rPr>
                <w:color w:val="FF0000"/>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bottom w:val="single" w:sz="4" w:space="0" w:color="auto"/>
              <w:right w:val="single" w:sz="4"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bottom w:val="single" w:sz="4" w:space="0" w:color="auto"/>
              <w:right w:val="single" w:sz="4"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C52BC" w:rsidRPr="00754723" w:rsidRDefault="006C52BC" w:rsidP="00BB7714">
            <w:pPr>
              <w:contextualSpacing/>
              <w:jc w:val="center"/>
              <w:rPr>
                <w:color w:val="FF0000"/>
                <w:sz w:val="22"/>
                <w:szCs w:val="22"/>
              </w:rPr>
            </w:pPr>
            <w:r w:rsidRPr="00754723">
              <w:rPr>
                <w:color w:val="FF0000"/>
                <w:sz w:val="22"/>
                <w:szCs w:val="22"/>
              </w:rPr>
              <w:t>90</w:t>
            </w:r>
          </w:p>
        </w:tc>
      </w:tr>
      <w:tr w:rsidR="00754723" w:rsidRPr="00754723" w:rsidTr="00BB7714">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Задача 2 подпрограммы: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754723" w:rsidRPr="00754723"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CB0E8E">
            <w:pPr>
              <w:contextualSpacing/>
              <w:jc w:val="center"/>
              <w:rPr>
                <w:color w:val="FF0000"/>
                <w:sz w:val="22"/>
                <w:szCs w:val="22"/>
              </w:rPr>
            </w:pPr>
            <w:r w:rsidRPr="00754723">
              <w:rPr>
                <w:color w:val="FF0000"/>
                <w:sz w:val="22"/>
                <w:szCs w:val="22"/>
              </w:rPr>
              <w:t xml:space="preserve">17 </w:t>
            </w:r>
            <w:r w:rsidR="00CB0E8E" w:rsidRPr="00754723">
              <w:rPr>
                <w:color w:val="FF0000"/>
                <w:sz w:val="22"/>
                <w:szCs w:val="22"/>
              </w:rPr>
              <w:t>740</w:t>
            </w:r>
            <w:r w:rsidRPr="00754723">
              <w:rPr>
                <w:color w:val="FF0000"/>
                <w:sz w:val="22"/>
                <w:szCs w:val="22"/>
              </w:rPr>
              <w:t>,</w:t>
            </w:r>
            <w:r w:rsidR="009F0395" w:rsidRPr="00754723">
              <w:rPr>
                <w:color w:val="FF0000"/>
                <w:sz w:val="22"/>
                <w:szCs w:val="22"/>
              </w:rPr>
              <w:t>4</w:t>
            </w:r>
            <w:r w:rsidR="00CB0E8E" w:rsidRPr="00754723">
              <w:rPr>
                <w:color w:val="FF0000"/>
                <w:sz w:val="22"/>
                <w:szCs w:val="22"/>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CB0E8E">
            <w:pPr>
              <w:contextualSpacing/>
              <w:jc w:val="center"/>
              <w:rPr>
                <w:color w:val="FF0000"/>
                <w:sz w:val="22"/>
                <w:szCs w:val="22"/>
              </w:rPr>
            </w:pPr>
            <w:r w:rsidRPr="00754723">
              <w:rPr>
                <w:color w:val="FF0000"/>
                <w:sz w:val="22"/>
                <w:szCs w:val="22"/>
              </w:rPr>
              <w:t xml:space="preserve">17 </w:t>
            </w:r>
            <w:r w:rsidR="00CB0E8E" w:rsidRPr="00754723">
              <w:rPr>
                <w:color w:val="FF0000"/>
                <w:sz w:val="22"/>
                <w:szCs w:val="22"/>
              </w:rPr>
              <w:t>740</w:t>
            </w:r>
            <w:r w:rsidRPr="00754723">
              <w:rPr>
                <w:color w:val="FF0000"/>
                <w:sz w:val="22"/>
                <w:szCs w:val="22"/>
              </w:rPr>
              <w:t>,</w:t>
            </w:r>
            <w:r w:rsidR="009F0395" w:rsidRPr="00754723">
              <w:rPr>
                <w:color w:val="FF0000"/>
                <w:sz w:val="22"/>
                <w:szCs w:val="22"/>
              </w:rPr>
              <w:t>4</w:t>
            </w:r>
            <w:r w:rsidR="00CB0E8E" w:rsidRPr="00754723">
              <w:rPr>
                <w:color w:val="FF0000"/>
                <w:sz w:val="22"/>
                <w:szCs w:val="22"/>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2766D7" w:rsidP="002766D7">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ОСР </w:t>
            </w:r>
            <w:r w:rsidR="006C52BC" w:rsidRPr="00754723">
              <w:rPr>
                <w:rFonts w:ascii="Times New Roman" w:hAnsi="Times New Roman" w:cs="Times New Roman"/>
                <w:color w:val="FF0000"/>
                <w:sz w:val="22"/>
                <w:szCs w:val="22"/>
              </w:rPr>
              <w:t>АКР</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754723"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9F0395">
            <w:pPr>
              <w:contextualSpacing/>
              <w:jc w:val="center"/>
              <w:rPr>
                <w:color w:val="FF0000"/>
                <w:sz w:val="22"/>
                <w:szCs w:val="22"/>
              </w:rPr>
            </w:pPr>
            <w:r w:rsidRPr="00754723">
              <w:rPr>
                <w:color w:val="FF0000"/>
                <w:sz w:val="22"/>
                <w:szCs w:val="22"/>
              </w:rPr>
              <w:t>2 846,</w:t>
            </w:r>
            <w:r w:rsidR="009F0395" w:rsidRPr="00754723">
              <w:rPr>
                <w:color w:val="FF0000"/>
                <w:sz w:val="22"/>
                <w:szCs w:val="22"/>
              </w:rPr>
              <w:t>75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9F0395">
            <w:pPr>
              <w:contextualSpacing/>
              <w:jc w:val="center"/>
              <w:rPr>
                <w:color w:val="FF0000"/>
                <w:sz w:val="22"/>
                <w:szCs w:val="22"/>
              </w:rPr>
            </w:pPr>
            <w:r w:rsidRPr="00754723">
              <w:rPr>
                <w:color w:val="FF0000"/>
                <w:sz w:val="22"/>
                <w:szCs w:val="22"/>
              </w:rPr>
              <w:t>2 846,</w:t>
            </w:r>
            <w:r w:rsidR="009F0395" w:rsidRPr="00754723">
              <w:rPr>
                <w:color w:val="FF0000"/>
                <w:sz w:val="22"/>
                <w:szCs w:val="22"/>
              </w:rPr>
              <w:t>75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lang w:val="en-US"/>
              </w:rPr>
              <w:t>4</w:t>
            </w:r>
            <w:r w:rsidRPr="00754723">
              <w:rPr>
                <w:color w:val="FF0000"/>
                <w:sz w:val="22"/>
                <w:szCs w:val="22"/>
              </w:rPr>
              <w:t>9</w:t>
            </w:r>
          </w:p>
        </w:tc>
      </w:tr>
      <w:tr w:rsidR="00754723"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CB0E8E">
            <w:pPr>
              <w:contextualSpacing/>
              <w:jc w:val="center"/>
              <w:rPr>
                <w:color w:val="FF0000"/>
                <w:sz w:val="22"/>
                <w:szCs w:val="22"/>
              </w:rPr>
            </w:pPr>
            <w:r w:rsidRPr="00754723">
              <w:rPr>
                <w:color w:val="FF0000"/>
                <w:sz w:val="22"/>
                <w:szCs w:val="22"/>
              </w:rPr>
              <w:t>2 897,</w:t>
            </w:r>
            <w:r w:rsidR="00CB0E8E" w:rsidRPr="00754723">
              <w:rPr>
                <w:color w:val="FF0000"/>
                <w:sz w:val="22"/>
                <w:szCs w:val="22"/>
              </w:rPr>
              <w:t>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0E8E" w:rsidRPr="00754723" w:rsidRDefault="006C52BC" w:rsidP="00CB0E8E">
            <w:pPr>
              <w:contextualSpacing/>
              <w:jc w:val="center"/>
              <w:rPr>
                <w:color w:val="FF0000"/>
                <w:sz w:val="22"/>
                <w:szCs w:val="22"/>
              </w:rPr>
            </w:pPr>
            <w:r w:rsidRPr="00754723">
              <w:rPr>
                <w:color w:val="FF0000"/>
                <w:sz w:val="22"/>
                <w:szCs w:val="22"/>
              </w:rPr>
              <w:t>2 897,</w:t>
            </w:r>
            <w:r w:rsidR="00CB0E8E" w:rsidRPr="00754723">
              <w:rPr>
                <w:color w:val="FF0000"/>
                <w:sz w:val="22"/>
                <w:szCs w:val="22"/>
              </w:rPr>
              <w:t>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lang w:val="en-US"/>
              </w:rPr>
            </w:pPr>
            <w:r w:rsidRPr="00754723">
              <w:rPr>
                <w:color w:val="FF0000"/>
                <w:sz w:val="22"/>
                <w:szCs w:val="22"/>
                <w:lang w:val="en-US"/>
              </w:rPr>
              <w:t>50</w:t>
            </w:r>
          </w:p>
        </w:tc>
      </w:tr>
      <w:tr w:rsidR="00754723"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2 941,6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2 941,6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shd w:val="clear" w:color="auto" w:fill="FFFF00"/>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lang w:val="en-US"/>
              </w:rPr>
            </w:pPr>
            <w:r w:rsidRPr="00754723">
              <w:rPr>
                <w:color w:val="FF0000"/>
                <w:sz w:val="22"/>
                <w:szCs w:val="22"/>
                <w:lang w:val="en-US"/>
              </w:rPr>
              <w:t>51</w:t>
            </w:r>
          </w:p>
        </w:tc>
      </w:tr>
      <w:tr w:rsidR="00754723"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2 846,64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2 846,64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lang w:val="en-US"/>
              </w:rPr>
            </w:pPr>
            <w:r w:rsidRPr="00754723">
              <w:rPr>
                <w:color w:val="FF0000"/>
                <w:sz w:val="22"/>
                <w:szCs w:val="22"/>
                <w:lang w:val="en-US"/>
              </w:rPr>
              <w:t>52</w:t>
            </w:r>
          </w:p>
        </w:tc>
      </w:tr>
      <w:tr w:rsidR="00754723"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376E35">
            <w:pPr>
              <w:contextualSpacing/>
              <w:jc w:val="center"/>
              <w:rPr>
                <w:color w:val="FF0000"/>
                <w:sz w:val="22"/>
                <w:szCs w:val="22"/>
              </w:rPr>
            </w:pPr>
            <w:r w:rsidRPr="00754723">
              <w:rPr>
                <w:color w:val="FF0000"/>
                <w:sz w:val="22"/>
                <w:szCs w:val="22"/>
              </w:rPr>
              <w:t xml:space="preserve">2 </w:t>
            </w:r>
            <w:r w:rsidR="00376E35" w:rsidRPr="00754723">
              <w:rPr>
                <w:color w:val="FF0000"/>
                <w:sz w:val="22"/>
                <w:szCs w:val="22"/>
              </w:rPr>
              <w:t>847</w:t>
            </w:r>
            <w:r w:rsidRPr="00754723">
              <w:rPr>
                <w:color w:val="FF0000"/>
                <w:sz w:val="22"/>
                <w:szCs w:val="22"/>
              </w:rPr>
              <w:t>,</w:t>
            </w:r>
            <w:r w:rsidR="00376E35" w:rsidRPr="00754723">
              <w:rPr>
                <w:color w:val="FF0000"/>
                <w:sz w:val="22"/>
                <w:szCs w:val="22"/>
              </w:rPr>
              <w:t>96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376E35">
            <w:pPr>
              <w:contextualSpacing/>
              <w:jc w:val="center"/>
              <w:rPr>
                <w:color w:val="FF0000"/>
                <w:sz w:val="22"/>
                <w:szCs w:val="22"/>
              </w:rPr>
            </w:pPr>
            <w:r w:rsidRPr="00754723">
              <w:rPr>
                <w:color w:val="FF0000"/>
                <w:sz w:val="22"/>
                <w:szCs w:val="22"/>
              </w:rPr>
              <w:t xml:space="preserve">2 </w:t>
            </w:r>
            <w:r w:rsidR="00376E35" w:rsidRPr="00754723">
              <w:rPr>
                <w:color w:val="FF0000"/>
                <w:sz w:val="22"/>
                <w:szCs w:val="22"/>
              </w:rPr>
              <w:t>847</w:t>
            </w:r>
            <w:r w:rsidRPr="00754723">
              <w:rPr>
                <w:color w:val="FF0000"/>
                <w:sz w:val="22"/>
                <w:szCs w:val="22"/>
              </w:rPr>
              <w:t>,</w:t>
            </w:r>
            <w:r w:rsidR="00376E35" w:rsidRPr="00754723">
              <w:rPr>
                <w:color w:val="FF0000"/>
                <w:sz w:val="22"/>
                <w:szCs w:val="22"/>
              </w:rPr>
              <w:t>96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lang w:val="en-US"/>
              </w:rPr>
            </w:pPr>
            <w:r w:rsidRPr="00754723">
              <w:rPr>
                <w:color w:val="FF0000"/>
                <w:sz w:val="22"/>
                <w:szCs w:val="22"/>
                <w:lang w:val="en-US"/>
              </w:rPr>
              <w:t>53</w:t>
            </w:r>
          </w:p>
        </w:tc>
      </w:tr>
      <w:tr w:rsidR="00754723" w:rsidRPr="00754723" w:rsidTr="00BB7714">
        <w:trPr>
          <w:trHeight w:val="53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AB2457" w:rsidP="00BB7714">
            <w:pPr>
              <w:contextualSpacing/>
              <w:jc w:val="center"/>
              <w:rPr>
                <w:color w:val="FF0000"/>
                <w:sz w:val="22"/>
                <w:szCs w:val="22"/>
              </w:rPr>
            </w:pPr>
            <w:r w:rsidRPr="00754723">
              <w:rPr>
                <w:color w:val="FF0000"/>
                <w:sz w:val="22"/>
                <w:szCs w:val="22"/>
              </w:rPr>
              <w:t>3 359</w:t>
            </w:r>
            <w:r w:rsidR="006C52BC" w:rsidRPr="00754723">
              <w:rPr>
                <w:color w:val="FF0000"/>
                <w:sz w:val="22"/>
                <w:szCs w:val="22"/>
              </w:rPr>
              <w:t>,8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AB2457" w:rsidP="00BB7714">
            <w:pPr>
              <w:contextualSpacing/>
              <w:jc w:val="center"/>
              <w:rPr>
                <w:color w:val="FF0000"/>
                <w:sz w:val="22"/>
                <w:szCs w:val="22"/>
              </w:rPr>
            </w:pPr>
            <w:r w:rsidRPr="00754723">
              <w:rPr>
                <w:color w:val="FF0000"/>
                <w:sz w:val="22"/>
                <w:szCs w:val="22"/>
              </w:rPr>
              <w:t>3 359,8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lang w:val="en-US"/>
              </w:rPr>
            </w:pPr>
            <w:r w:rsidRPr="00754723">
              <w:rPr>
                <w:color w:val="FF0000"/>
                <w:sz w:val="22"/>
                <w:szCs w:val="22"/>
                <w:lang w:val="en-US"/>
              </w:rPr>
              <w:t>55</w:t>
            </w:r>
          </w:p>
        </w:tc>
      </w:tr>
      <w:tr w:rsidR="00754723" w:rsidRPr="00754723"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Мероприятие 1: Сопровождение и </w:t>
            </w:r>
            <w:r w:rsidRPr="00754723">
              <w:rPr>
                <w:rFonts w:ascii="Times New Roman" w:hAnsi="Times New Roman" w:cs="Times New Roman"/>
                <w:color w:val="FF0000"/>
                <w:sz w:val="22"/>
                <w:szCs w:val="22"/>
              </w:rPr>
              <w:lastRenderedPageBreak/>
              <w:t>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76E35" w:rsidP="00376E35">
            <w:pPr>
              <w:contextualSpacing/>
              <w:jc w:val="center"/>
              <w:rPr>
                <w:color w:val="FF0000"/>
                <w:sz w:val="22"/>
                <w:szCs w:val="22"/>
              </w:rPr>
            </w:pPr>
            <w:r w:rsidRPr="00754723">
              <w:rPr>
                <w:color w:val="FF0000"/>
                <w:sz w:val="22"/>
                <w:szCs w:val="22"/>
              </w:rPr>
              <w:t>524,83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76E35" w:rsidP="00376E35">
            <w:pPr>
              <w:contextualSpacing/>
              <w:jc w:val="center"/>
              <w:rPr>
                <w:color w:val="FF0000"/>
                <w:sz w:val="22"/>
                <w:szCs w:val="22"/>
              </w:rPr>
            </w:pPr>
            <w:r w:rsidRPr="00754723">
              <w:rPr>
                <w:color w:val="FF0000"/>
                <w:sz w:val="22"/>
                <w:szCs w:val="22"/>
              </w:rPr>
              <w:t>524,83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2766D7" w:rsidP="002766D7">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ОСР АКР</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Количество посещений сайта Администрации </w:t>
            </w:r>
            <w:r w:rsidRPr="00754723">
              <w:rPr>
                <w:rFonts w:ascii="Times New Roman" w:hAnsi="Times New Roman" w:cs="Times New Roman"/>
                <w:color w:val="FF0000"/>
                <w:sz w:val="22"/>
                <w:szCs w:val="22"/>
              </w:rPr>
              <w:lastRenderedPageBreak/>
              <w:t>Каргасокского района,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Х</w:t>
            </w:r>
          </w:p>
        </w:tc>
      </w:tr>
      <w:tr w:rsidR="00754723" w:rsidRPr="00754723" w:rsidTr="005355AC">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50,85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50,85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49000</w:t>
            </w:r>
          </w:p>
        </w:tc>
      </w:tr>
      <w:tr w:rsidR="00754723" w:rsidRPr="00754723" w:rsidTr="005355AC">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49000</w:t>
            </w:r>
          </w:p>
        </w:tc>
      </w:tr>
      <w:tr w:rsidR="00754723"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49,9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49,9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49000</w:t>
            </w:r>
          </w:p>
        </w:tc>
      </w:tr>
      <w:tr w:rsidR="00754723"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59,04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59,04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49000</w:t>
            </w:r>
          </w:p>
        </w:tc>
      </w:tr>
      <w:tr w:rsidR="00754723" w:rsidRPr="00754723"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76E35" w:rsidP="00376E35">
            <w:pPr>
              <w:contextualSpacing/>
              <w:jc w:val="center"/>
              <w:rPr>
                <w:color w:val="FF0000"/>
                <w:sz w:val="22"/>
                <w:szCs w:val="22"/>
              </w:rPr>
            </w:pPr>
            <w:r w:rsidRPr="00754723">
              <w:rPr>
                <w:color w:val="FF0000"/>
                <w:sz w:val="22"/>
                <w:szCs w:val="22"/>
              </w:rPr>
              <w:t>55,56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76E35" w:rsidP="00BB7714">
            <w:pPr>
              <w:contextualSpacing/>
              <w:jc w:val="center"/>
              <w:rPr>
                <w:color w:val="FF0000"/>
                <w:sz w:val="22"/>
                <w:szCs w:val="22"/>
              </w:rPr>
            </w:pPr>
            <w:r w:rsidRPr="00754723">
              <w:rPr>
                <w:color w:val="FF0000"/>
                <w:sz w:val="22"/>
                <w:szCs w:val="22"/>
              </w:rPr>
              <w:t>55,56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49000</w:t>
            </w:r>
          </w:p>
        </w:tc>
      </w:tr>
      <w:tr w:rsidR="00754723" w:rsidRPr="00754723" w:rsidTr="00BB7714">
        <w:trPr>
          <w:trHeight w:val="252"/>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AB2457" w:rsidP="00AB2457">
            <w:pPr>
              <w:contextualSpacing/>
              <w:jc w:val="center"/>
              <w:rPr>
                <w:color w:val="FF0000"/>
                <w:sz w:val="22"/>
                <w:szCs w:val="22"/>
              </w:rPr>
            </w:pPr>
            <w:r w:rsidRPr="00754723">
              <w:rPr>
                <w:color w:val="FF0000"/>
                <w:sz w:val="22"/>
                <w:szCs w:val="22"/>
              </w:rPr>
              <w:t>261,48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AB2457" w:rsidP="00AB2457">
            <w:pPr>
              <w:contextualSpacing/>
              <w:jc w:val="center"/>
              <w:rPr>
                <w:color w:val="FF0000"/>
                <w:sz w:val="22"/>
                <w:szCs w:val="22"/>
              </w:rPr>
            </w:pPr>
            <w:r w:rsidRPr="00754723">
              <w:rPr>
                <w:color w:val="FF0000"/>
                <w:sz w:val="22"/>
                <w:szCs w:val="22"/>
              </w:rPr>
              <w:t>261</w:t>
            </w:r>
            <w:r w:rsidR="006C52BC" w:rsidRPr="00754723">
              <w:rPr>
                <w:color w:val="FF0000"/>
                <w:sz w:val="22"/>
                <w:szCs w:val="22"/>
              </w:rPr>
              <w:t>,</w:t>
            </w:r>
            <w:r w:rsidRPr="00754723">
              <w:rPr>
                <w:color w:val="FF0000"/>
                <w:sz w:val="22"/>
                <w:szCs w:val="22"/>
              </w:rPr>
              <w:t>48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49000</w:t>
            </w:r>
          </w:p>
        </w:tc>
      </w:tr>
      <w:tr w:rsidR="00754723" w:rsidRPr="00754723" w:rsidTr="00BB7714">
        <w:trPr>
          <w:trHeight w:val="330"/>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2: Финансовое обеспечение муниципального задания для МАУ «Редакция газеты «Северная правда»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DB587A">
            <w:pPr>
              <w:contextualSpacing/>
              <w:jc w:val="center"/>
              <w:rPr>
                <w:color w:val="FF0000"/>
                <w:sz w:val="22"/>
                <w:szCs w:val="22"/>
              </w:rPr>
            </w:pPr>
            <w:r w:rsidRPr="00754723">
              <w:rPr>
                <w:color w:val="FF0000"/>
                <w:sz w:val="22"/>
                <w:szCs w:val="22"/>
              </w:rPr>
              <w:t>16 338,</w:t>
            </w:r>
            <w:r w:rsidR="00DB587A" w:rsidRPr="00754723">
              <w:rPr>
                <w:color w:val="FF0000"/>
                <w:sz w:val="22"/>
                <w:szCs w:val="22"/>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B587A" w:rsidRPr="00754723" w:rsidRDefault="006C52BC" w:rsidP="00DB587A">
            <w:pPr>
              <w:contextualSpacing/>
              <w:jc w:val="center"/>
              <w:rPr>
                <w:color w:val="FF0000"/>
                <w:sz w:val="22"/>
                <w:szCs w:val="22"/>
              </w:rPr>
            </w:pPr>
            <w:r w:rsidRPr="00754723">
              <w:rPr>
                <w:color w:val="FF0000"/>
                <w:sz w:val="22"/>
                <w:szCs w:val="22"/>
              </w:rPr>
              <w:t>16 338,</w:t>
            </w:r>
            <w:r w:rsidR="00DB587A" w:rsidRPr="00754723">
              <w:rPr>
                <w:color w:val="FF0000"/>
                <w:sz w:val="22"/>
                <w:szCs w:val="22"/>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2766D7" w:rsidP="002766D7">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ОСР АКР</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Количество печатных средств массовой информации учрежденных муниципальным образованием «Каргасокский район»,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754723" w:rsidRPr="00754723" w:rsidTr="00BB7714">
        <w:trPr>
          <w:trHeight w:val="24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2 699,7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2 699,7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r>
      <w:tr w:rsidR="00754723" w:rsidRPr="00754723"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5355AC">
            <w:pPr>
              <w:contextualSpacing/>
              <w:jc w:val="center"/>
              <w:rPr>
                <w:color w:val="FF0000"/>
                <w:sz w:val="22"/>
                <w:szCs w:val="22"/>
              </w:rPr>
            </w:pPr>
            <w:r w:rsidRPr="00754723">
              <w:rPr>
                <w:color w:val="FF0000"/>
                <w:sz w:val="22"/>
                <w:szCs w:val="22"/>
              </w:rPr>
              <w:t>2 699,</w:t>
            </w:r>
            <w:r w:rsidR="005355AC" w:rsidRPr="00754723">
              <w:rPr>
                <w:color w:val="FF0000"/>
                <w:sz w:val="22"/>
                <w:szCs w:val="22"/>
              </w:rPr>
              <w:t>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2 699,7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r>
      <w:tr w:rsidR="00754723" w:rsidRPr="00754723"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2 839,7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2 839,7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r>
      <w:tr w:rsidR="00754723" w:rsidRPr="00754723" w:rsidTr="00BB7714">
        <w:trPr>
          <w:trHeight w:val="25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2 699,8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2 699,8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r>
      <w:tr w:rsidR="00754723" w:rsidRPr="00754723" w:rsidTr="00BB7714">
        <w:trPr>
          <w:trHeight w:val="32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2 699,8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2 699,8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r>
      <w:tr w:rsidR="00754723" w:rsidRPr="00754723" w:rsidTr="00BB7714">
        <w:trPr>
          <w:trHeight w:val="2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2 699,8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2 699,8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r>
      <w:tr w:rsidR="00754723" w:rsidRPr="00754723" w:rsidTr="00BB7714">
        <w:trPr>
          <w:trHeight w:val="405"/>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3: Размещение материалов о деятельности органов местного самоуправления, о социально-экономическом и культурном развитии муниципального образования в печатных средствах массовой информации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AB63E9" w:rsidP="00AB63E9">
            <w:pPr>
              <w:contextualSpacing/>
              <w:jc w:val="center"/>
              <w:rPr>
                <w:color w:val="FF0000"/>
                <w:sz w:val="22"/>
                <w:szCs w:val="22"/>
              </w:rPr>
            </w:pPr>
            <w:r w:rsidRPr="00754723">
              <w:rPr>
                <w:color w:val="FF0000"/>
                <w:sz w:val="22"/>
                <w:szCs w:val="22"/>
              </w:rPr>
              <w:t>877</w:t>
            </w:r>
            <w:r w:rsidR="006C52BC" w:rsidRPr="00754723">
              <w:rPr>
                <w:color w:val="FF0000"/>
                <w:sz w:val="22"/>
                <w:szCs w:val="22"/>
              </w:rPr>
              <w:t>,</w:t>
            </w:r>
            <w:r w:rsidRPr="00754723">
              <w:rPr>
                <w:color w:val="FF0000"/>
                <w:sz w:val="22"/>
                <w:szCs w:val="22"/>
              </w:rPr>
              <w:t>1</w:t>
            </w:r>
            <w:r w:rsidR="00376E35" w:rsidRPr="00754723">
              <w:rPr>
                <w:color w:val="FF0000"/>
                <w:sz w:val="22"/>
                <w:szCs w:val="22"/>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AB63E9" w:rsidP="00AB63E9">
            <w:pPr>
              <w:contextualSpacing/>
              <w:jc w:val="center"/>
              <w:rPr>
                <w:color w:val="FF0000"/>
                <w:sz w:val="22"/>
                <w:szCs w:val="22"/>
              </w:rPr>
            </w:pPr>
            <w:r w:rsidRPr="00754723">
              <w:rPr>
                <w:color w:val="FF0000"/>
                <w:sz w:val="22"/>
                <w:szCs w:val="22"/>
              </w:rPr>
              <w:t>877</w:t>
            </w:r>
            <w:r w:rsidR="006C52BC" w:rsidRPr="00754723">
              <w:rPr>
                <w:color w:val="FF0000"/>
                <w:sz w:val="22"/>
                <w:szCs w:val="22"/>
              </w:rPr>
              <w:t>,</w:t>
            </w:r>
            <w:r w:rsidRPr="00754723">
              <w:rPr>
                <w:color w:val="FF0000"/>
                <w:sz w:val="22"/>
                <w:szCs w:val="22"/>
              </w:rPr>
              <w:t>1</w:t>
            </w:r>
            <w:r w:rsidR="00376E35" w:rsidRPr="00754723">
              <w:rPr>
                <w:color w:val="FF0000"/>
                <w:sz w:val="22"/>
                <w:szCs w:val="22"/>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2766D7" w:rsidP="002766D7">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ОСР АКР</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Количество информационных материалов в средствах массовой информации о деятельности органов местного самоуправления, о социально-экономическом и культурном развитии муниципального образования,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754723" w:rsidRPr="00754723" w:rsidTr="00BB7714">
        <w:trPr>
          <w:trHeight w:val="119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96,2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96,2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Не менее 240 в год</w:t>
            </w:r>
          </w:p>
        </w:tc>
      </w:tr>
      <w:tr w:rsidR="00754723" w:rsidRPr="00754723"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Не менее 240 в год</w:t>
            </w:r>
          </w:p>
        </w:tc>
      </w:tr>
      <w:tr w:rsidR="00754723" w:rsidRPr="00754723" w:rsidTr="00BB7714">
        <w:trPr>
          <w:trHeight w:val="660"/>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Не менее 240 в год</w:t>
            </w:r>
          </w:p>
        </w:tc>
      </w:tr>
      <w:tr w:rsidR="00754723" w:rsidRPr="00754723"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87,8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87,8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Не менее </w:t>
            </w:r>
            <w:r w:rsidRPr="00754723">
              <w:rPr>
                <w:color w:val="FF0000"/>
                <w:sz w:val="22"/>
                <w:szCs w:val="22"/>
              </w:rPr>
              <w:lastRenderedPageBreak/>
              <w:t>240 в год</w:t>
            </w:r>
          </w:p>
        </w:tc>
      </w:tr>
      <w:tr w:rsidR="00754723" w:rsidRPr="00754723"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376E35">
            <w:pPr>
              <w:contextualSpacing/>
              <w:jc w:val="center"/>
              <w:rPr>
                <w:color w:val="FF0000"/>
                <w:sz w:val="22"/>
                <w:szCs w:val="22"/>
              </w:rPr>
            </w:pPr>
            <w:r w:rsidRPr="00754723">
              <w:rPr>
                <w:color w:val="FF0000"/>
                <w:sz w:val="22"/>
                <w:szCs w:val="22"/>
              </w:rPr>
              <w:t>9</w:t>
            </w:r>
            <w:r w:rsidR="00376E35" w:rsidRPr="00754723">
              <w:rPr>
                <w:color w:val="FF0000"/>
                <w:sz w:val="22"/>
                <w:szCs w:val="22"/>
              </w:rPr>
              <w:t>2</w:t>
            </w:r>
            <w:r w:rsidRPr="00754723">
              <w:rPr>
                <w:color w:val="FF0000"/>
                <w:sz w:val="22"/>
                <w:szCs w:val="22"/>
              </w:rPr>
              <w:t>,</w:t>
            </w:r>
            <w:r w:rsidR="00376E35" w:rsidRPr="00754723">
              <w:rPr>
                <w:color w:val="FF0000"/>
                <w:sz w:val="22"/>
                <w:szCs w:val="22"/>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376E35" w:rsidP="00BB7714">
            <w:pPr>
              <w:contextualSpacing/>
              <w:jc w:val="center"/>
              <w:rPr>
                <w:color w:val="FF0000"/>
                <w:sz w:val="22"/>
                <w:szCs w:val="22"/>
              </w:rPr>
            </w:pPr>
            <w:r w:rsidRPr="00754723">
              <w:rPr>
                <w:color w:val="FF0000"/>
                <w:sz w:val="22"/>
                <w:szCs w:val="22"/>
              </w:rPr>
              <w:t>92,6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Не менее 240 в год</w:t>
            </w:r>
          </w:p>
        </w:tc>
      </w:tr>
      <w:tr w:rsidR="00754723" w:rsidRPr="00754723" w:rsidTr="00BB771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AB2457" w:rsidP="00AB2457">
            <w:pPr>
              <w:contextualSpacing/>
              <w:jc w:val="center"/>
              <w:rPr>
                <w:color w:val="FF0000"/>
                <w:sz w:val="22"/>
                <w:szCs w:val="22"/>
              </w:rPr>
            </w:pPr>
            <w:r w:rsidRPr="00754723">
              <w:rPr>
                <w:color w:val="FF0000"/>
                <w:sz w:val="22"/>
                <w:szCs w:val="22"/>
              </w:rPr>
              <w:t>398</w:t>
            </w:r>
            <w:r w:rsidR="006C52BC" w:rsidRPr="00754723">
              <w:rPr>
                <w:color w:val="FF0000"/>
                <w:sz w:val="22"/>
                <w:szCs w:val="22"/>
              </w:rPr>
              <w:t>,</w:t>
            </w:r>
            <w:r w:rsidRPr="00754723">
              <w:rPr>
                <w:color w:val="FF0000"/>
                <w:sz w:val="22"/>
                <w:szCs w:val="22"/>
              </w:rPr>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AB2457" w:rsidP="00BB7714">
            <w:pPr>
              <w:contextualSpacing/>
              <w:jc w:val="center"/>
              <w:rPr>
                <w:color w:val="FF0000"/>
                <w:sz w:val="22"/>
                <w:szCs w:val="22"/>
              </w:rPr>
            </w:pPr>
            <w:r w:rsidRPr="00754723">
              <w:rPr>
                <w:color w:val="FF0000"/>
                <w:sz w:val="22"/>
                <w:szCs w:val="22"/>
              </w:rPr>
              <w:t>398,52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Не менее 240 в год</w:t>
            </w:r>
          </w:p>
        </w:tc>
      </w:tr>
      <w:tr w:rsidR="00754723" w:rsidRPr="00754723" w:rsidTr="00BB7714">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9F0395">
            <w:pPr>
              <w:contextualSpacing/>
              <w:jc w:val="center"/>
              <w:rPr>
                <w:color w:val="FF0000"/>
                <w:sz w:val="22"/>
                <w:szCs w:val="22"/>
              </w:rPr>
            </w:pPr>
            <w:r w:rsidRPr="00754723">
              <w:rPr>
                <w:color w:val="FF0000"/>
                <w:sz w:val="22"/>
                <w:szCs w:val="22"/>
              </w:rPr>
              <w:t>17 </w:t>
            </w:r>
            <w:r w:rsidR="006B30CA" w:rsidRPr="00754723">
              <w:rPr>
                <w:color w:val="FF0000"/>
                <w:sz w:val="22"/>
                <w:szCs w:val="22"/>
              </w:rPr>
              <w:t>813</w:t>
            </w:r>
            <w:r w:rsidRPr="00754723">
              <w:rPr>
                <w:color w:val="FF0000"/>
                <w:sz w:val="22"/>
                <w:szCs w:val="22"/>
              </w:rPr>
              <w:t>,</w:t>
            </w:r>
            <w:r w:rsidR="009F0395" w:rsidRPr="00754723">
              <w:rPr>
                <w:color w:val="FF0000"/>
                <w:sz w:val="22"/>
                <w:szCs w:val="22"/>
              </w:rPr>
              <w:t>08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9F0395">
            <w:pPr>
              <w:contextualSpacing/>
              <w:jc w:val="center"/>
              <w:rPr>
                <w:color w:val="FF0000"/>
                <w:sz w:val="22"/>
                <w:szCs w:val="22"/>
              </w:rPr>
            </w:pPr>
            <w:r w:rsidRPr="00754723">
              <w:rPr>
                <w:color w:val="FF0000"/>
                <w:sz w:val="22"/>
                <w:szCs w:val="22"/>
              </w:rPr>
              <w:t xml:space="preserve">17 </w:t>
            </w:r>
            <w:r w:rsidR="006B30CA" w:rsidRPr="00754723">
              <w:rPr>
                <w:color w:val="FF0000"/>
                <w:sz w:val="22"/>
                <w:szCs w:val="22"/>
              </w:rPr>
              <w:t>813</w:t>
            </w:r>
            <w:r w:rsidRPr="00754723">
              <w:rPr>
                <w:color w:val="FF0000"/>
                <w:sz w:val="22"/>
                <w:szCs w:val="22"/>
              </w:rPr>
              <w:t>,</w:t>
            </w:r>
            <w:r w:rsidR="009F0395" w:rsidRPr="00754723">
              <w:rPr>
                <w:color w:val="FF0000"/>
                <w:sz w:val="22"/>
                <w:szCs w:val="22"/>
              </w:rPr>
              <w:t>08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c>
          <w:tcPr>
            <w:tcW w:w="8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754723" w:rsidRPr="00754723"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9F0395">
            <w:pPr>
              <w:contextualSpacing/>
              <w:jc w:val="center"/>
              <w:rPr>
                <w:color w:val="FF0000"/>
                <w:sz w:val="22"/>
                <w:szCs w:val="22"/>
              </w:rPr>
            </w:pPr>
            <w:r w:rsidRPr="00754723">
              <w:rPr>
                <w:color w:val="FF0000"/>
                <w:sz w:val="22"/>
                <w:szCs w:val="22"/>
              </w:rPr>
              <w:t>2 889,</w:t>
            </w:r>
            <w:r w:rsidR="006B30CA" w:rsidRPr="00754723">
              <w:rPr>
                <w:color w:val="FF0000"/>
                <w:sz w:val="22"/>
                <w:szCs w:val="22"/>
              </w:rPr>
              <w:t>7</w:t>
            </w:r>
            <w:r w:rsidR="009F0395" w:rsidRPr="00754723">
              <w:rPr>
                <w:color w:val="FF0000"/>
                <w:sz w:val="22"/>
                <w:szCs w:val="22"/>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9F0395">
            <w:pPr>
              <w:contextualSpacing/>
              <w:jc w:val="center"/>
              <w:rPr>
                <w:color w:val="FF0000"/>
                <w:sz w:val="22"/>
                <w:szCs w:val="22"/>
              </w:rPr>
            </w:pPr>
            <w:r w:rsidRPr="00754723">
              <w:rPr>
                <w:color w:val="FF0000"/>
                <w:sz w:val="22"/>
                <w:szCs w:val="22"/>
              </w:rPr>
              <w:t>2 889,7</w:t>
            </w:r>
            <w:r w:rsidR="009F0395" w:rsidRPr="00754723">
              <w:rPr>
                <w:color w:val="FF0000"/>
                <w:sz w:val="22"/>
                <w:szCs w:val="22"/>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6B30CA">
            <w:pPr>
              <w:contextualSpacing/>
              <w:jc w:val="center"/>
              <w:rPr>
                <w:color w:val="FF0000"/>
                <w:sz w:val="22"/>
                <w:szCs w:val="22"/>
              </w:rPr>
            </w:pPr>
            <w:r w:rsidRPr="00754723">
              <w:rPr>
                <w:color w:val="FF0000"/>
                <w:sz w:val="22"/>
                <w:szCs w:val="22"/>
              </w:rPr>
              <w:t>2 927,3</w:t>
            </w:r>
            <w:r w:rsidR="006B30CA" w:rsidRPr="00754723">
              <w:rPr>
                <w:color w:val="FF0000"/>
                <w:sz w:val="22"/>
                <w:szCs w:val="22"/>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6B30CA">
            <w:pPr>
              <w:contextualSpacing/>
              <w:jc w:val="center"/>
              <w:rPr>
                <w:color w:val="FF0000"/>
                <w:sz w:val="22"/>
                <w:szCs w:val="22"/>
              </w:rPr>
            </w:pPr>
            <w:r w:rsidRPr="00754723">
              <w:rPr>
                <w:color w:val="FF0000"/>
                <w:sz w:val="22"/>
                <w:szCs w:val="22"/>
              </w:rPr>
              <w:t>2 927,3</w:t>
            </w:r>
            <w:r w:rsidR="006B30CA" w:rsidRPr="00754723">
              <w:rPr>
                <w:color w:val="FF0000"/>
                <w:sz w:val="22"/>
                <w:szCs w:val="22"/>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2 941,6</w:t>
            </w:r>
            <w:r w:rsidR="009F0395"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2 941,6</w:t>
            </w:r>
            <w:r w:rsidR="009F0395"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2 846,64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jc w:val="center"/>
              <w:rPr>
                <w:color w:val="FF0000"/>
                <w:sz w:val="22"/>
                <w:szCs w:val="22"/>
              </w:rPr>
            </w:pPr>
            <w:r w:rsidRPr="00754723">
              <w:rPr>
                <w:color w:val="FF0000"/>
                <w:sz w:val="22"/>
                <w:szCs w:val="22"/>
              </w:rPr>
              <w:t>2 846,64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6B30CA">
            <w:pPr>
              <w:contextualSpacing/>
              <w:jc w:val="center"/>
              <w:rPr>
                <w:color w:val="FF0000"/>
                <w:sz w:val="22"/>
                <w:szCs w:val="22"/>
              </w:rPr>
            </w:pPr>
            <w:r w:rsidRPr="00754723">
              <w:rPr>
                <w:color w:val="FF0000"/>
                <w:sz w:val="22"/>
                <w:szCs w:val="22"/>
              </w:rPr>
              <w:t>2</w:t>
            </w:r>
            <w:r w:rsidR="006B30CA" w:rsidRPr="00754723">
              <w:rPr>
                <w:color w:val="FF0000"/>
                <w:sz w:val="22"/>
                <w:szCs w:val="22"/>
              </w:rPr>
              <w:t xml:space="preserve"> 847</w:t>
            </w:r>
            <w:r w:rsidRPr="00754723">
              <w:rPr>
                <w:color w:val="FF0000"/>
                <w:sz w:val="22"/>
                <w:szCs w:val="22"/>
              </w:rPr>
              <w:t>,</w:t>
            </w:r>
            <w:r w:rsidR="006B30CA" w:rsidRPr="00754723">
              <w:rPr>
                <w:color w:val="FF0000"/>
                <w:sz w:val="22"/>
                <w:szCs w:val="22"/>
              </w:rPr>
              <w:t>96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6B30CA">
            <w:pPr>
              <w:contextualSpacing/>
              <w:jc w:val="center"/>
              <w:rPr>
                <w:color w:val="FF0000"/>
                <w:sz w:val="22"/>
                <w:szCs w:val="22"/>
              </w:rPr>
            </w:pPr>
            <w:r w:rsidRPr="00754723">
              <w:rPr>
                <w:color w:val="FF0000"/>
                <w:sz w:val="22"/>
                <w:szCs w:val="22"/>
              </w:rPr>
              <w:t xml:space="preserve">2 </w:t>
            </w:r>
            <w:r w:rsidR="006B30CA" w:rsidRPr="00754723">
              <w:rPr>
                <w:color w:val="FF0000"/>
                <w:sz w:val="22"/>
                <w:szCs w:val="22"/>
              </w:rPr>
              <w:t>847</w:t>
            </w:r>
            <w:r w:rsidRPr="00754723">
              <w:rPr>
                <w:color w:val="FF0000"/>
                <w:sz w:val="22"/>
                <w:szCs w:val="22"/>
              </w:rPr>
              <w:t>,</w:t>
            </w:r>
            <w:r w:rsidR="006B30CA" w:rsidRPr="00754723">
              <w:rPr>
                <w:color w:val="FF0000"/>
                <w:sz w:val="22"/>
                <w:szCs w:val="22"/>
              </w:rPr>
              <w:t>96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vMerge/>
            <w:tcBorders>
              <w:left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B30CA" w:rsidP="00BB7714">
            <w:pPr>
              <w:contextualSpacing/>
              <w:jc w:val="center"/>
              <w:rPr>
                <w:color w:val="FF0000"/>
                <w:sz w:val="22"/>
                <w:szCs w:val="22"/>
              </w:rPr>
            </w:pPr>
            <w:r w:rsidRPr="00754723">
              <w:rPr>
                <w:color w:val="FF0000"/>
                <w:sz w:val="22"/>
                <w:szCs w:val="22"/>
              </w:rPr>
              <w:t>3 359</w:t>
            </w:r>
            <w:r w:rsidR="006C52BC" w:rsidRPr="00754723">
              <w:rPr>
                <w:color w:val="FF0000"/>
                <w:sz w:val="22"/>
                <w:szCs w:val="22"/>
              </w:rPr>
              <w:t>,8</w:t>
            </w:r>
            <w:r w:rsidR="009F0395"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B30CA" w:rsidP="00BB7714">
            <w:pPr>
              <w:contextualSpacing/>
              <w:jc w:val="center"/>
              <w:rPr>
                <w:color w:val="FF0000"/>
                <w:sz w:val="22"/>
                <w:szCs w:val="22"/>
              </w:rPr>
            </w:pPr>
            <w:r w:rsidRPr="00754723">
              <w:rPr>
                <w:color w:val="FF0000"/>
                <w:sz w:val="22"/>
                <w:szCs w:val="22"/>
              </w:rPr>
              <w:t>3 359</w:t>
            </w:r>
            <w:r w:rsidR="006C52BC" w:rsidRPr="00754723">
              <w:rPr>
                <w:color w:val="FF0000"/>
                <w:sz w:val="22"/>
                <w:szCs w:val="22"/>
              </w:rPr>
              <w:t>,8</w:t>
            </w:r>
            <w:r w:rsidR="009F0395" w:rsidRPr="00754723">
              <w:rPr>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85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bl>
    <w:p w:rsidR="006C52BC" w:rsidRPr="00754723" w:rsidRDefault="006C52BC" w:rsidP="006C52BC">
      <w:pPr>
        <w:pStyle w:val="ae"/>
        <w:spacing w:after="120"/>
        <w:ind w:left="0" w:firstLine="709"/>
        <w:jc w:val="both"/>
        <w:rPr>
          <w:color w:val="FF0000"/>
        </w:rPr>
      </w:pPr>
    </w:p>
    <w:p w:rsidR="006C52BC" w:rsidRPr="00754723" w:rsidRDefault="006C52BC" w:rsidP="006C52BC">
      <w:pPr>
        <w:pStyle w:val="ae"/>
        <w:spacing w:after="120"/>
        <w:ind w:left="0" w:firstLine="709"/>
        <w:jc w:val="both"/>
        <w:rPr>
          <w:color w:val="FF0000"/>
        </w:rPr>
      </w:pPr>
    </w:p>
    <w:p w:rsidR="006C52BC" w:rsidRPr="00754723" w:rsidRDefault="006C52BC" w:rsidP="006C52BC">
      <w:pPr>
        <w:pStyle w:val="ae"/>
        <w:spacing w:after="120"/>
        <w:ind w:left="0" w:firstLine="709"/>
        <w:jc w:val="both"/>
        <w:rPr>
          <w:color w:val="FF0000"/>
        </w:rPr>
        <w:sectPr w:rsidR="006C52BC" w:rsidRPr="00754723" w:rsidSect="00A8715A">
          <w:type w:val="continuous"/>
          <w:pgSz w:w="16838" w:h="11906" w:orient="landscape"/>
          <w:pgMar w:top="1134" w:right="567" w:bottom="1134" w:left="1701" w:header="709" w:footer="709" w:gutter="0"/>
          <w:cols w:space="708"/>
          <w:docGrid w:linePitch="360"/>
        </w:sectPr>
      </w:pPr>
    </w:p>
    <w:p w:rsidR="006C52BC" w:rsidRPr="00754723" w:rsidRDefault="006C52BC" w:rsidP="006C52BC">
      <w:pPr>
        <w:autoSpaceDE w:val="0"/>
        <w:autoSpaceDN w:val="0"/>
        <w:adjustRightInd w:val="0"/>
        <w:ind w:left="4962"/>
        <w:contextualSpacing/>
        <w:jc w:val="both"/>
        <w:rPr>
          <w:color w:val="FF0000"/>
        </w:rPr>
      </w:pPr>
      <w:r w:rsidRPr="00754723">
        <w:rPr>
          <w:color w:val="FF0000"/>
        </w:rPr>
        <w:lastRenderedPageBreak/>
        <w:t>Приложение 9</w:t>
      </w:r>
    </w:p>
    <w:p w:rsidR="006C52BC" w:rsidRPr="00754723" w:rsidRDefault="006C52BC" w:rsidP="006C52BC">
      <w:pPr>
        <w:autoSpaceDE w:val="0"/>
        <w:autoSpaceDN w:val="0"/>
        <w:adjustRightInd w:val="0"/>
        <w:ind w:left="4962"/>
        <w:contextualSpacing/>
        <w:jc w:val="both"/>
        <w:rPr>
          <w:color w:val="FF0000"/>
        </w:rPr>
      </w:pPr>
      <w:r w:rsidRPr="00754723">
        <w:rPr>
          <w:color w:val="FF0000"/>
        </w:rPr>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bookmarkStart w:id="15" w:name="подпрограмма9"/>
      <w:r w:rsidRPr="00754723">
        <w:rPr>
          <w:rFonts w:ascii="Times New Roman" w:hAnsi="Times New Roman" w:cs="Times New Roman"/>
          <w:color w:val="FF0000"/>
          <w:sz w:val="24"/>
          <w:szCs w:val="24"/>
        </w:rPr>
        <w:t xml:space="preserve">ПОДПРОГРАММА 9. </w:t>
      </w:r>
    </w:p>
    <w:bookmarkEnd w:id="15"/>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«ДОСТУПНАЯ СРЕДА В КАРГАСОКСКОМ РАЙОНЕ»</w:t>
      </w:r>
    </w:p>
    <w:p w:rsidR="006C52BC" w:rsidRPr="00754723" w:rsidRDefault="006C52BC" w:rsidP="003D3588">
      <w:pPr>
        <w:autoSpaceDE w:val="0"/>
        <w:autoSpaceDN w:val="0"/>
        <w:adjustRightInd w:val="0"/>
        <w:contextualSpacing/>
        <w:jc w:val="center"/>
        <w:rPr>
          <w:color w:val="FF0000"/>
        </w:rPr>
      </w:pP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ПАСПОРТ</w:t>
      </w: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 xml:space="preserve">ПОДПРОГРАММЫ 9. </w:t>
      </w:r>
    </w:p>
    <w:p w:rsidR="006C52BC" w:rsidRPr="00754723" w:rsidRDefault="006C52BC" w:rsidP="003D3588">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«ДОСТУПНАЯ СРЕДА В КАРГАСОКСКОМ РАЙОНЕ»</w:t>
      </w:r>
    </w:p>
    <w:p w:rsidR="006C52BC" w:rsidRPr="00754723" w:rsidRDefault="006C52BC" w:rsidP="006C52BC">
      <w:pPr>
        <w:pStyle w:val="ConsPlusNormal"/>
        <w:ind w:firstLine="709"/>
        <w:contextualSpacing/>
        <w:jc w:val="center"/>
        <w:rPr>
          <w:rFonts w:ascii="Times New Roman" w:hAnsi="Times New Roman" w:cs="Times New Roman"/>
          <w:color w:val="FF0000"/>
          <w:sz w:val="24"/>
          <w:szCs w:val="24"/>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1922"/>
        <w:gridCol w:w="1608"/>
        <w:gridCol w:w="216"/>
        <w:gridCol w:w="317"/>
        <w:gridCol w:w="253"/>
        <w:gridCol w:w="469"/>
        <w:gridCol w:w="35"/>
        <w:gridCol w:w="180"/>
        <w:gridCol w:w="430"/>
        <w:gridCol w:w="99"/>
        <w:gridCol w:w="116"/>
        <w:gridCol w:w="431"/>
        <w:gridCol w:w="272"/>
        <w:gridCol w:w="31"/>
        <w:gridCol w:w="430"/>
        <w:gridCol w:w="167"/>
        <w:gridCol w:w="254"/>
        <w:gridCol w:w="147"/>
        <w:gridCol w:w="703"/>
        <w:gridCol w:w="224"/>
        <w:gridCol w:w="201"/>
        <w:gridCol w:w="426"/>
        <w:gridCol w:w="708"/>
      </w:tblGrid>
      <w:tr w:rsidR="00754723" w:rsidRPr="00754723"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Наименование подпрограммы </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Доступная среда в Каргасокском районе </w:t>
            </w:r>
          </w:p>
        </w:tc>
      </w:tr>
      <w:tr w:rsidR="00754723" w:rsidRPr="00754723" w:rsidTr="001C2406">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Сроки (этапы) реализации подпрограммы</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1C2406">
            <w:pPr>
              <w:widowControl w:val="0"/>
              <w:autoSpaceDE w:val="0"/>
              <w:autoSpaceDN w:val="0"/>
              <w:adjustRightInd w:val="0"/>
              <w:contextualSpacing/>
              <w:rPr>
                <w:color w:val="FF0000"/>
                <w:sz w:val="22"/>
                <w:szCs w:val="22"/>
              </w:rPr>
            </w:pPr>
            <w:r w:rsidRPr="00754723">
              <w:rPr>
                <w:color w:val="FF0000"/>
                <w:sz w:val="22"/>
                <w:szCs w:val="22"/>
              </w:rPr>
              <w:t>2016-2021 годы</w:t>
            </w:r>
          </w:p>
        </w:tc>
      </w:tr>
      <w:tr w:rsidR="00754723" w:rsidRPr="00754723"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Куратор подпрограммы</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Заместитель Главы Каргасокского района по социальным вопросам</w:t>
            </w:r>
            <w:r w:rsidR="002766D7" w:rsidRPr="00754723">
              <w:rPr>
                <w:color w:val="FF0000"/>
                <w:sz w:val="22"/>
                <w:szCs w:val="22"/>
              </w:rPr>
              <w:t xml:space="preserve"> - начальник отдела по социальной работе</w:t>
            </w:r>
            <w:r w:rsidRPr="00754723">
              <w:rPr>
                <w:color w:val="FF0000"/>
                <w:sz w:val="22"/>
                <w:szCs w:val="22"/>
              </w:rPr>
              <w:t xml:space="preserve"> </w:t>
            </w:r>
          </w:p>
        </w:tc>
      </w:tr>
      <w:tr w:rsidR="00754723" w:rsidRPr="00754723"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Ответственный исполнитель подпрограммы </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2766D7" w:rsidP="00BB7714">
            <w:pPr>
              <w:widowControl w:val="0"/>
              <w:autoSpaceDE w:val="0"/>
              <w:autoSpaceDN w:val="0"/>
              <w:adjustRightInd w:val="0"/>
              <w:contextualSpacing/>
              <w:rPr>
                <w:color w:val="FF0000"/>
                <w:sz w:val="22"/>
                <w:szCs w:val="22"/>
              </w:rPr>
            </w:pPr>
            <w:r w:rsidRPr="00754723">
              <w:rPr>
                <w:color w:val="FF0000"/>
                <w:sz w:val="22"/>
                <w:szCs w:val="22"/>
              </w:rPr>
              <w:t xml:space="preserve">Отдел по социальной работе </w:t>
            </w:r>
            <w:r w:rsidR="006C52BC" w:rsidRPr="00754723">
              <w:rPr>
                <w:color w:val="FF0000"/>
                <w:sz w:val="22"/>
                <w:szCs w:val="22"/>
              </w:rPr>
              <w:t>Администрации Каргасокского района</w:t>
            </w:r>
          </w:p>
        </w:tc>
      </w:tr>
      <w:tr w:rsidR="00754723" w:rsidRPr="00754723"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Соисполнители подпрограммы</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r>
      <w:tr w:rsidR="00754723" w:rsidRPr="00754723"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Участники подпрограммы</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Муниципальное казенное учреждение «Управление жилищно-коммунального хозяйства муниципального образования «Каргасокский район» (далее - МКУ УЖКХиКС)</w:t>
            </w:r>
          </w:p>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Отдел культуры и туризма Администрации Каргасокского района (далее - ОКТ АКР)</w:t>
            </w:r>
          </w:p>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Управление образования, опеки и попечительства муниципального образования «Каргасокский район» (далее- УООиП)</w:t>
            </w:r>
          </w:p>
        </w:tc>
      </w:tr>
      <w:tr w:rsidR="00754723" w:rsidRPr="00754723"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Цель подпрограммы</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contextualSpacing/>
              <w:textAlignment w:val="baseline"/>
              <w:rPr>
                <w:color w:val="FF0000"/>
                <w:sz w:val="22"/>
                <w:szCs w:val="22"/>
              </w:rPr>
            </w:pPr>
            <w:r w:rsidRPr="00754723">
              <w:rPr>
                <w:color w:val="FF0000"/>
                <w:sz w:val="22"/>
                <w:szCs w:val="22"/>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Каргасокском районе</w:t>
            </w:r>
          </w:p>
        </w:tc>
      </w:tr>
      <w:tr w:rsidR="00754723" w:rsidRPr="00754723" w:rsidTr="00BB7714">
        <w:tc>
          <w:tcPr>
            <w:tcW w:w="19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Показатели цели подпрограммы и их значения (с детализацией по годам реализации)</w:t>
            </w:r>
          </w:p>
        </w:tc>
        <w:tc>
          <w:tcPr>
            <w:tcW w:w="1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Показатели цели</w:t>
            </w:r>
          </w:p>
        </w:tc>
        <w:tc>
          <w:tcPr>
            <w:tcW w:w="7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2015 год</w:t>
            </w:r>
          </w:p>
        </w:tc>
        <w:tc>
          <w:tcPr>
            <w:tcW w:w="6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2016 год</w:t>
            </w:r>
          </w:p>
        </w:tc>
        <w:tc>
          <w:tcPr>
            <w:tcW w:w="6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2017 год</w:t>
            </w:r>
          </w:p>
        </w:tc>
        <w:tc>
          <w:tcPr>
            <w:tcW w:w="7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2018 год</w:t>
            </w:r>
          </w:p>
        </w:tc>
        <w:tc>
          <w:tcPr>
            <w:tcW w:w="628" w:type="dxa"/>
            <w:gridSpan w:val="3"/>
            <w:tcBorders>
              <w:top w:val="single" w:sz="4" w:space="0" w:color="auto"/>
              <w:left w:val="single" w:sz="4" w:space="0" w:color="auto"/>
              <w:bottom w:val="single" w:sz="4" w:space="0" w:color="auto"/>
              <w:right w:val="single" w:sz="4" w:space="0" w:color="auto"/>
            </w:tcBorders>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2019 год</w:t>
            </w:r>
          </w:p>
        </w:tc>
        <w:tc>
          <w:tcPr>
            <w:tcW w:w="1529" w:type="dxa"/>
            <w:gridSpan w:val="5"/>
            <w:tcBorders>
              <w:top w:val="single" w:sz="4" w:space="0" w:color="auto"/>
              <w:left w:val="single" w:sz="4" w:space="0" w:color="auto"/>
              <w:bottom w:val="single" w:sz="4" w:space="0" w:color="auto"/>
              <w:right w:val="single" w:sz="4" w:space="0" w:color="auto"/>
            </w:tcBorders>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2020 год</w:t>
            </w:r>
          </w:p>
        </w:tc>
        <w:tc>
          <w:tcPr>
            <w:tcW w:w="1134" w:type="dxa"/>
            <w:gridSpan w:val="2"/>
            <w:tcBorders>
              <w:top w:val="single" w:sz="4" w:space="0" w:color="auto"/>
              <w:left w:val="single" w:sz="4" w:space="0" w:color="auto"/>
              <w:bottom w:val="single" w:sz="4" w:space="0" w:color="auto"/>
              <w:right w:val="single" w:sz="4" w:space="0" w:color="auto"/>
            </w:tcBorders>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2021 год</w:t>
            </w:r>
          </w:p>
        </w:tc>
      </w:tr>
      <w:tr w:rsidR="00754723" w:rsidRPr="00754723" w:rsidTr="00BB771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количество доступных для инвалидов и других МГН</w:t>
            </w:r>
          </w:p>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 xml:space="preserve"> объектов социальной сферы в Каргасокском районе, ед.</w:t>
            </w:r>
            <w:r w:rsidRPr="00754723">
              <w:rPr>
                <w:color w:val="FF0000"/>
                <w:sz w:val="22"/>
                <w:szCs w:val="22"/>
              </w:rPr>
              <w:br/>
            </w:r>
          </w:p>
        </w:tc>
        <w:tc>
          <w:tcPr>
            <w:tcW w:w="7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8</w:t>
            </w:r>
          </w:p>
        </w:tc>
        <w:tc>
          <w:tcPr>
            <w:tcW w:w="6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11</w:t>
            </w:r>
          </w:p>
        </w:tc>
        <w:tc>
          <w:tcPr>
            <w:tcW w:w="6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15</w:t>
            </w:r>
          </w:p>
        </w:tc>
        <w:tc>
          <w:tcPr>
            <w:tcW w:w="7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17</w:t>
            </w:r>
          </w:p>
        </w:tc>
        <w:tc>
          <w:tcPr>
            <w:tcW w:w="628" w:type="dxa"/>
            <w:gridSpan w:val="3"/>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w:t>
            </w:r>
          </w:p>
        </w:tc>
        <w:tc>
          <w:tcPr>
            <w:tcW w:w="1529" w:type="dxa"/>
            <w:gridSpan w:val="5"/>
            <w:tcBorders>
              <w:top w:val="single" w:sz="4" w:space="0" w:color="auto"/>
              <w:left w:val="single" w:sz="4" w:space="0" w:color="auto"/>
              <w:bottom w:val="single" w:sz="4" w:space="0" w:color="auto"/>
              <w:right w:val="single" w:sz="4" w:space="0" w:color="auto"/>
            </w:tcBorders>
            <w:vAlign w:val="center"/>
          </w:tcPr>
          <w:p w:rsidR="006C52BC" w:rsidRPr="00754723" w:rsidRDefault="006C52BC" w:rsidP="001C2406">
            <w:pPr>
              <w:contextualSpacing/>
              <w:jc w:val="center"/>
              <w:rPr>
                <w:color w:val="FF0000"/>
                <w:sz w:val="22"/>
                <w:szCs w:val="22"/>
              </w:rPr>
            </w:pPr>
            <w:r w:rsidRPr="00754723">
              <w:rPr>
                <w:color w:val="FF0000"/>
                <w:sz w:val="22"/>
                <w:szCs w:val="22"/>
              </w:rPr>
              <w:t>2</w:t>
            </w:r>
            <w:r w:rsidR="001C2406" w:rsidRPr="00754723">
              <w:rPr>
                <w:color w:val="FF0000"/>
                <w:sz w:val="22"/>
                <w:szCs w:val="22"/>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1C2406">
            <w:pPr>
              <w:contextualSpacing/>
              <w:jc w:val="center"/>
              <w:rPr>
                <w:color w:val="FF0000"/>
                <w:sz w:val="22"/>
                <w:szCs w:val="22"/>
              </w:rPr>
            </w:pPr>
            <w:r w:rsidRPr="00754723">
              <w:rPr>
                <w:color w:val="FF0000"/>
                <w:sz w:val="22"/>
                <w:szCs w:val="22"/>
              </w:rPr>
              <w:t>2</w:t>
            </w:r>
            <w:r w:rsidR="001C2406" w:rsidRPr="00754723">
              <w:rPr>
                <w:color w:val="FF0000"/>
                <w:sz w:val="22"/>
                <w:szCs w:val="22"/>
              </w:rPr>
              <w:t>5</w:t>
            </w:r>
          </w:p>
        </w:tc>
      </w:tr>
      <w:tr w:rsidR="00754723" w:rsidRPr="00754723"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lastRenderedPageBreak/>
              <w:t>Задача подпрограммы</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Задача: Анализ объектов, на которых обеспечен беспрепятственный доступ инвалидов и других МГН </w:t>
            </w:r>
          </w:p>
        </w:tc>
      </w:tr>
      <w:tr w:rsidR="00754723" w:rsidRPr="00754723" w:rsidTr="00BB7714">
        <w:trPr>
          <w:trHeight w:val="57"/>
        </w:trPr>
        <w:tc>
          <w:tcPr>
            <w:tcW w:w="19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Показатель задачи подпрограммы и их значение (с детализацией по годам реализации)</w:t>
            </w:r>
          </w:p>
        </w:tc>
        <w:tc>
          <w:tcPr>
            <w:tcW w:w="21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 xml:space="preserve">Показатель задачи </w:t>
            </w:r>
          </w:p>
        </w:tc>
        <w:tc>
          <w:tcPr>
            <w:tcW w:w="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2015</w:t>
            </w:r>
          </w:p>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год</w:t>
            </w:r>
          </w:p>
        </w:tc>
        <w:tc>
          <w:tcPr>
            <w:tcW w:w="6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2016</w:t>
            </w:r>
          </w:p>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год</w:t>
            </w:r>
          </w:p>
        </w:tc>
        <w:tc>
          <w:tcPr>
            <w:tcW w:w="6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2017</w:t>
            </w:r>
          </w:p>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год</w:t>
            </w:r>
          </w:p>
        </w:tc>
        <w:tc>
          <w:tcPr>
            <w:tcW w:w="7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2018 год</w:t>
            </w:r>
          </w:p>
        </w:tc>
        <w:tc>
          <w:tcPr>
            <w:tcW w:w="568" w:type="dxa"/>
            <w:gridSpan w:val="3"/>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2019 год</w:t>
            </w:r>
          </w:p>
        </w:tc>
        <w:tc>
          <w:tcPr>
            <w:tcW w:w="927"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2020</w:t>
            </w:r>
          </w:p>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год</w:t>
            </w:r>
          </w:p>
        </w:tc>
        <w:tc>
          <w:tcPr>
            <w:tcW w:w="1335" w:type="dxa"/>
            <w:gridSpan w:val="3"/>
            <w:tcBorders>
              <w:top w:val="single" w:sz="4" w:space="0" w:color="auto"/>
              <w:left w:val="single" w:sz="4" w:space="0" w:color="auto"/>
              <w:bottom w:val="single" w:sz="4" w:space="0" w:color="auto"/>
              <w:right w:val="single" w:sz="4" w:space="0" w:color="auto"/>
            </w:tcBorders>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2021 год</w:t>
            </w:r>
          </w:p>
        </w:tc>
      </w:tr>
      <w:tr w:rsidR="00754723" w:rsidRPr="00754723" w:rsidTr="008507A9">
        <w:trPr>
          <w:trHeight w:val="57"/>
        </w:trPr>
        <w:tc>
          <w:tcPr>
            <w:tcW w:w="19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21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Количество объектов социальной инфраструктуры, на которые сформированы паспорта доступности, ед.</w:t>
            </w:r>
          </w:p>
        </w:tc>
        <w:tc>
          <w:tcPr>
            <w:tcW w:w="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8507A9">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6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8507A9">
            <w:pPr>
              <w:widowControl w:val="0"/>
              <w:autoSpaceDE w:val="0"/>
              <w:autoSpaceDN w:val="0"/>
              <w:adjustRightInd w:val="0"/>
              <w:contextualSpacing/>
              <w:jc w:val="center"/>
              <w:rPr>
                <w:color w:val="FF0000"/>
                <w:sz w:val="22"/>
                <w:szCs w:val="22"/>
              </w:rPr>
            </w:pPr>
            <w:r w:rsidRPr="00754723">
              <w:rPr>
                <w:color w:val="FF0000"/>
                <w:sz w:val="22"/>
                <w:szCs w:val="22"/>
              </w:rPr>
              <w:t>49</w:t>
            </w:r>
          </w:p>
        </w:tc>
        <w:tc>
          <w:tcPr>
            <w:tcW w:w="6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8507A9">
            <w:pPr>
              <w:contextualSpacing/>
              <w:jc w:val="center"/>
              <w:rPr>
                <w:color w:val="FF0000"/>
                <w:sz w:val="22"/>
                <w:szCs w:val="22"/>
              </w:rPr>
            </w:pPr>
            <w:r w:rsidRPr="00754723">
              <w:rPr>
                <w:color w:val="FF0000"/>
                <w:sz w:val="22"/>
                <w:szCs w:val="22"/>
              </w:rPr>
              <w:t>57</w:t>
            </w:r>
          </w:p>
        </w:tc>
        <w:tc>
          <w:tcPr>
            <w:tcW w:w="7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8507A9">
            <w:pPr>
              <w:contextualSpacing/>
              <w:jc w:val="center"/>
              <w:rPr>
                <w:color w:val="FF0000"/>
                <w:sz w:val="22"/>
                <w:szCs w:val="22"/>
              </w:rPr>
            </w:pPr>
            <w:r w:rsidRPr="00754723">
              <w:rPr>
                <w:color w:val="FF0000"/>
                <w:sz w:val="22"/>
                <w:szCs w:val="22"/>
              </w:rPr>
              <w:t>58</w:t>
            </w:r>
          </w:p>
        </w:tc>
        <w:tc>
          <w:tcPr>
            <w:tcW w:w="568" w:type="dxa"/>
            <w:gridSpan w:val="3"/>
            <w:tcBorders>
              <w:top w:val="single" w:sz="4" w:space="0" w:color="auto"/>
              <w:left w:val="single" w:sz="4" w:space="0" w:color="auto"/>
              <w:bottom w:val="single" w:sz="4" w:space="0" w:color="auto"/>
              <w:right w:val="single" w:sz="4" w:space="0" w:color="auto"/>
            </w:tcBorders>
            <w:vAlign w:val="center"/>
          </w:tcPr>
          <w:p w:rsidR="006C52BC" w:rsidRPr="00754723" w:rsidRDefault="006C52BC" w:rsidP="008507A9">
            <w:pPr>
              <w:contextualSpacing/>
              <w:jc w:val="center"/>
              <w:rPr>
                <w:color w:val="FF0000"/>
                <w:sz w:val="22"/>
                <w:szCs w:val="22"/>
              </w:rPr>
            </w:pPr>
            <w:r w:rsidRPr="00754723">
              <w:rPr>
                <w:color w:val="FF0000"/>
                <w:sz w:val="22"/>
                <w:szCs w:val="22"/>
              </w:rPr>
              <w:t>46</w:t>
            </w:r>
          </w:p>
        </w:tc>
        <w:tc>
          <w:tcPr>
            <w:tcW w:w="927" w:type="dxa"/>
            <w:gridSpan w:val="2"/>
            <w:tcBorders>
              <w:top w:val="single" w:sz="4" w:space="0" w:color="auto"/>
              <w:left w:val="single" w:sz="4" w:space="0" w:color="auto"/>
              <w:bottom w:val="single" w:sz="4" w:space="0" w:color="auto"/>
              <w:right w:val="single" w:sz="4" w:space="0" w:color="auto"/>
            </w:tcBorders>
            <w:vAlign w:val="center"/>
          </w:tcPr>
          <w:p w:rsidR="006C52BC" w:rsidRPr="00754723" w:rsidRDefault="006C52BC" w:rsidP="008507A9">
            <w:pPr>
              <w:contextualSpacing/>
              <w:jc w:val="center"/>
              <w:rPr>
                <w:color w:val="FF0000"/>
                <w:sz w:val="22"/>
                <w:szCs w:val="22"/>
              </w:rPr>
            </w:pPr>
            <w:r w:rsidRPr="00754723">
              <w:rPr>
                <w:color w:val="FF0000"/>
                <w:sz w:val="22"/>
                <w:szCs w:val="22"/>
              </w:rPr>
              <w:t>46</w:t>
            </w:r>
          </w:p>
        </w:tc>
        <w:tc>
          <w:tcPr>
            <w:tcW w:w="1335" w:type="dxa"/>
            <w:gridSpan w:val="3"/>
            <w:tcBorders>
              <w:top w:val="single" w:sz="4" w:space="0" w:color="auto"/>
              <w:left w:val="single" w:sz="4" w:space="0" w:color="auto"/>
              <w:bottom w:val="single" w:sz="4" w:space="0" w:color="auto"/>
              <w:right w:val="single" w:sz="4" w:space="0" w:color="auto"/>
            </w:tcBorders>
            <w:vAlign w:val="center"/>
          </w:tcPr>
          <w:p w:rsidR="006C52BC" w:rsidRPr="00754723" w:rsidRDefault="006C52BC" w:rsidP="008507A9">
            <w:pPr>
              <w:contextualSpacing/>
              <w:jc w:val="center"/>
              <w:rPr>
                <w:color w:val="FF0000"/>
                <w:sz w:val="22"/>
                <w:szCs w:val="22"/>
              </w:rPr>
            </w:pPr>
            <w:r w:rsidRPr="00754723">
              <w:rPr>
                <w:color w:val="FF0000"/>
                <w:sz w:val="22"/>
                <w:szCs w:val="22"/>
              </w:rPr>
              <w:t>46</w:t>
            </w:r>
          </w:p>
        </w:tc>
      </w:tr>
      <w:tr w:rsidR="00754723" w:rsidRPr="00754723" w:rsidTr="00BB7714">
        <w:trPr>
          <w:trHeight w:val="57"/>
        </w:trPr>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Ведомственные целевые программы, входящие в состав подпрограммы (далее - ВЦП) </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Отсутствуют</w:t>
            </w:r>
          </w:p>
        </w:tc>
      </w:tr>
      <w:tr w:rsidR="00754723" w:rsidRPr="00754723" w:rsidTr="00BB7714">
        <w:tc>
          <w:tcPr>
            <w:tcW w:w="19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 xml:space="preserve">Объемы и источники финансирования подпрограммы (с детализацией по годам реализации подпрограммы) </w:t>
            </w:r>
            <w:r w:rsidR="00CC469F" w:rsidRPr="00754723">
              <w:rPr>
                <w:color w:val="FF0000"/>
                <w:sz w:val="22"/>
                <w:szCs w:val="22"/>
              </w:rPr>
              <w:t xml:space="preserve">тыс. </w:t>
            </w:r>
            <w:r w:rsidRPr="00754723">
              <w:rPr>
                <w:color w:val="FF0000"/>
                <w:sz w:val="22"/>
                <w:szCs w:val="22"/>
              </w:rPr>
              <w:t>руб.</w:t>
            </w: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Источники</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Всего</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2016 год</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2017 год</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2018 год</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2019 год</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2020</w:t>
            </w:r>
          </w:p>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год</w:t>
            </w:r>
          </w:p>
        </w:tc>
        <w:tc>
          <w:tcPr>
            <w:tcW w:w="708" w:type="dxa"/>
            <w:tcBorders>
              <w:top w:val="single" w:sz="4" w:space="0" w:color="auto"/>
              <w:left w:val="single" w:sz="4" w:space="0" w:color="auto"/>
              <w:bottom w:val="single" w:sz="4" w:space="0" w:color="auto"/>
              <w:right w:val="single" w:sz="4" w:space="0" w:color="auto"/>
            </w:tcBorders>
            <w:vAlign w:val="bottom"/>
          </w:tcPr>
          <w:p w:rsidR="006C52BC" w:rsidRPr="00754723" w:rsidRDefault="006C52BC" w:rsidP="00BB7714">
            <w:pPr>
              <w:contextualSpacing/>
              <w:jc w:val="center"/>
              <w:rPr>
                <w:color w:val="FF0000"/>
                <w:sz w:val="22"/>
                <w:szCs w:val="22"/>
              </w:rPr>
            </w:pPr>
            <w:r w:rsidRPr="00754723">
              <w:rPr>
                <w:color w:val="FF0000"/>
                <w:sz w:val="22"/>
                <w:szCs w:val="22"/>
              </w:rPr>
              <w:t>2021</w:t>
            </w:r>
          </w:p>
          <w:p w:rsidR="006C52BC" w:rsidRPr="00754723" w:rsidRDefault="006C52BC" w:rsidP="00BB7714">
            <w:pPr>
              <w:contextualSpacing/>
              <w:jc w:val="center"/>
              <w:rPr>
                <w:color w:val="FF0000"/>
                <w:sz w:val="22"/>
                <w:szCs w:val="22"/>
              </w:rPr>
            </w:pPr>
            <w:r w:rsidRPr="00754723">
              <w:rPr>
                <w:color w:val="FF0000"/>
                <w:sz w:val="22"/>
                <w:szCs w:val="22"/>
              </w:rPr>
              <w:t>год</w:t>
            </w:r>
          </w:p>
        </w:tc>
      </w:tr>
      <w:tr w:rsidR="00754723" w:rsidRPr="00754723" w:rsidTr="00BB771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Федеральный бюджет, тыс.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r>
      <w:tr w:rsidR="00754723" w:rsidRPr="00754723" w:rsidTr="00BB771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Областной бюджет, тыс.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0,0</w:t>
            </w:r>
          </w:p>
        </w:tc>
        <w:tc>
          <w:tcPr>
            <w:tcW w:w="708" w:type="dxa"/>
            <w:tcBorders>
              <w:top w:val="single" w:sz="4" w:space="0" w:color="auto"/>
              <w:left w:val="single" w:sz="4" w:space="0" w:color="auto"/>
              <w:bottom w:val="single" w:sz="4" w:space="0" w:color="auto"/>
              <w:right w:val="single" w:sz="4" w:space="0" w:color="auto"/>
            </w:tcBorders>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r>
      <w:tr w:rsidR="00754723" w:rsidRPr="00754723" w:rsidTr="00BB771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Местные бюджеты, тыс.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350,0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50,0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100,0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100,0</w:t>
            </w:r>
          </w:p>
        </w:tc>
        <w:tc>
          <w:tcPr>
            <w:tcW w:w="708" w:type="dxa"/>
            <w:tcBorders>
              <w:top w:val="single" w:sz="4" w:space="0" w:color="auto"/>
              <w:left w:val="single" w:sz="4" w:space="0" w:color="auto"/>
              <w:bottom w:val="single" w:sz="4" w:space="0" w:color="auto"/>
              <w:right w:val="single" w:sz="4" w:space="0" w:color="auto"/>
            </w:tcBorders>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100,0</w:t>
            </w:r>
          </w:p>
        </w:tc>
      </w:tr>
      <w:tr w:rsidR="00754723" w:rsidRPr="00754723" w:rsidTr="00BB771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Внебюджетные источники, тыс.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r>
      <w:tr w:rsidR="006C52BC" w:rsidRPr="00754723" w:rsidTr="00BB771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54723" w:rsidRDefault="006C52BC" w:rsidP="00BB7714">
            <w:pPr>
              <w:widowControl w:val="0"/>
              <w:autoSpaceDE w:val="0"/>
              <w:autoSpaceDN w:val="0"/>
              <w:adjustRightInd w:val="0"/>
              <w:contextualSpacing/>
              <w:rPr>
                <w:color w:val="FF0000"/>
                <w:sz w:val="22"/>
                <w:szCs w:val="22"/>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Всего по источникам, тыс.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350,0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50,0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100,0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100,0</w:t>
            </w:r>
          </w:p>
        </w:tc>
        <w:tc>
          <w:tcPr>
            <w:tcW w:w="708" w:type="dxa"/>
            <w:tcBorders>
              <w:top w:val="single" w:sz="4" w:space="0" w:color="auto"/>
              <w:left w:val="single" w:sz="4" w:space="0" w:color="auto"/>
              <w:bottom w:val="single" w:sz="4" w:space="0" w:color="auto"/>
              <w:right w:val="single" w:sz="4" w:space="0" w:color="auto"/>
            </w:tcBorders>
            <w:vAlign w:val="bottom"/>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100,0</w:t>
            </w:r>
          </w:p>
        </w:tc>
      </w:tr>
    </w:tbl>
    <w:p w:rsidR="006C52BC" w:rsidRPr="00754723" w:rsidRDefault="006C52BC" w:rsidP="006C52BC">
      <w:pPr>
        <w:ind w:firstLine="709"/>
        <w:contextualSpacing/>
        <w:jc w:val="both"/>
        <w:rPr>
          <w:color w:val="FF0000"/>
        </w:rPr>
      </w:pPr>
    </w:p>
    <w:p w:rsidR="006C52BC" w:rsidRPr="00754723" w:rsidRDefault="006C52BC" w:rsidP="00ED7404">
      <w:pPr>
        <w:numPr>
          <w:ilvl w:val="0"/>
          <w:numId w:val="5"/>
        </w:numPr>
        <w:ind w:left="0" w:firstLine="0"/>
        <w:contextualSpacing/>
        <w:jc w:val="center"/>
        <w:rPr>
          <w:color w:val="FF0000"/>
        </w:rPr>
      </w:pPr>
      <w:r w:rsidRPr="00754723">
        <w:rPr>
          <w:color w:val="FF0000"/>
        </w:rPr>
        <w:t>ХАРАКТЕРИСТИКА ТЕКУЩЕГО СОСТОЯНИЯ СФЕРЫ РЕАЛИЗАЦИИ ПОДПРОГРАММЫ 9.</w:t>
      </w:r>
    </w:p>
    <w:p w:rsidR="006C52BC" w:rsidRPr="00754723" w:rsidRDefault="006C52BC" w:rsidP="006C52BC">
      <w:pPr>
        <w:ind w:firstLine="709"/>
        <w:contextualSpacing/>
        <w:jc w:val="center"/>
        <w:rPr>
          <w:color w:val="FF0000"/>
        </w:rPr>
      </w:pPr>
    </w:p>
    <w:p w:rsidR="006C52BC" w:rsidRPr="00754723" w:rsidRDefault="006C52BC" w:rsidP="006C52BC">
      <w:pPr>
        <w:ind w:firstLine="709"/>
        <w:contextualSpacing/>
        <w:jc w:val="both"/>
        <w:rPr>
          <w:color w:val="FF0000"/>
          <w:spacing w:val="2"/>
        </w:rPr>
      </w:pPr>
      <w:r w:rsidRPr="00754723">
        <w:rPr>
          <w:color w:val="FF0000"/>
          <w:spacing w:val="2"/>
        </w:rPr>
        <w:tab/>
        <w:t>Поддержка и социальная защита инвалидов в современных социально-экономических условиях является одной из важнейших задач общества. Российской Федерацией ратифицирована Конвенция Организации Объединенных Наций о правах инвалидов (далее - "Конвенция"), которая определила принципы построения политики государства в отношении инвалидов.</w:t>
      </w:r>
    </w:p>
    <w:p w:rsidR="006C52BC" w:rsidRPr="00754723" w:rsidRDefault="006C52BC" w:rsidP="006C52BC">
      <w:pPr>
        <w:pStyle w:val="formattext0"/>
        <w:shd w:val="clear" w:color="auto" w:fill="FFFFFF"/>
        <w:spacing w:before="0" w:beforeAutospacing="0" w:after="0" w:afterAutospacing="0"/>
        <w:ind w:firstLine="709"/>
        <w:contextualSpacing/>
        <w:jc w:val="both"/>
        <w:textAlignment w:val="baseline"/>
        <w:rPr>
          <w:color w:val="FF0000"/>
          <w:spacing w:val="2"/>
        </w:rPr>
      </w:pPr>
      <w:r w:rsidRPr="00754723">
        <w:rPr>
          <w:color w:val="FF0000"/>
          <w:spacing w:val="2"/>
        </w:rPr>
        <w:tab/>
        <w:t xml:space="preserve">В соответствии с требованиями Конвенции и Государственной Программой Российской Федерации «Доступная среда» на 2011-2020 годы органы исполнительной власти и местного самоуправления должны принимать надлежащие меры по обеспечению инвалидам и другим МГН равного с другими гражданами доступа к физическому </w:t>
      </w:r>
      <w:r w:rsidRPr="00754723">
        <w:rPr>
          <w:color w:val="FF0000"/>
          <w:spacing w:val="2"/>
        </w:rPr>
        <w:lastRenderedPageBreak/>
        <w:t xml:space="preserve">окружению, транспорту, информации и связи, а также другим объектам и услугам, открытым или предоставляемым населению, формировать толерантное отношение граждан к проблемам инвалидов, эффективно решать проблемы социальной адаптации инвалидов и интеграции их в общество. </w:t>
      </w:r>
    </w:p>
    <w:p w:rsidR="006C52BC" w:rsidRPr="00754723" w:rsidRDefault="006C52BC" w:rsidP="006C52BC">
      <w:pPr>
        <w:pStyle w:val="formattext0"/>
        <w:shd w:val="clear" w:color="auto" w:fill="FFFFFF"/>
        <w:spacing w:before="0" w:beforeAutospacing="0" w:after="0" w:afterAutospacing="0"/>
        <w:ind w:firstLine="709"/>
        <w:contextualSpacing/>
        <w:jc w:val="both"/>
        <w:textAlignment w:val="baseline"/>
        <w:rPr>
          <w:color w:val="FF0000"/>
          <w:spacing w:val="2"/>
        </w:rPr>
      </w:pPr>
      <w:r w:rsidRPr="00754723">
        <w:rPr>
          <w:color w:val="FF0000"/>
          <w:spacing w:val="2"/>
        </w:rPr>
        <w:tab/>
        <w:t xml:space="preserve">Актуальность решения проблем лиц с ограниченными возможностями здоровья в Каргасокском районе обусловлена их масштабностью. Из 19763 человека, проживающих в Каргасокском районе, по состоянию на 01.01.2016 имеют инвалидность 1247 человек (6,3% от общей численности населения района), из них 60 - дети-инвалиды (более 4% от общей численности инвалидов). Многие из числа инвалидов имеют ограничения жизнедеятельности, являясь инвалидами по зрению, слуху или с поражением опорно-двигательного аппарата. Так, в Каргасокском районе 70 инвалидов колясочников, что составляет 5,6% от общей численности инвалидов. </w:t>
      </w:r>
    </w:p>
    <w:p w:rsidR="006C52BC" w:rsidRPr="00754723" w:rsidRDefault="006C52BC" w:rsidP="006C52BC">
      <w:pPr>
        <w:pStyle w:val="formattext0"/>
        <w:shd w:val="clear" w:color="auto" w:fill="FFFFFF"/>
        <w:spacing w:before="0" w:beforeAutospacing="0" w:after="0" w:afterAutospacing="0"/>
        <w:ind w:firstLine="709"/>
        <w:contextualSpacing/>
        <w:jc w:val="both"/>
        <w:textAlignment w:val="baseline"/>
        <w:rPr>
          <w:color w:val="FF0000"/>
          <w:spacing w:val="2"/>
        </w:rPr>
      </w:pPr>
      <w:r w:rsidRPr="00754723">
        <w:rPr>
          <w:color w:val="FF0000"/>
          <w:spacing w:val="2"/>
        </w:rPr>
        <w:tab/>
        <w:t>Распоряжением Администрации Каргасокского района от 18.02.2015 № 761 утвержден План мероприятий (дорожная карта) по повышению значений показателей доступности для инвалидов объектов и услуг в Каргасокском районе (далее – «дорожная карта»). Целями «дорожной карты» являются: обеспечение условий доступности для инвалидов объектов социальной инфраструктуры; обеспечение условий для беспрепятственного пользования инвалидами услугами в приоритетных сферах жизнедеятельности: образования, культуры, физической культуры и спорта; полноценная интеграция инвалидов в общество.</w:t>
      </w:r>
    </w:p>
    <w:p w:rsidR="006C52BC" w:rsidRPr="00754723" w:rsidRDefault="006C52BC" w:rsidP="006C52BC">
      <w:pPr>
        <w:pStyle w:val="formattext0"/>
        <w:shd w:val="clear" w:color="auto" w:fill="FFFFFF"/>
        <w:spacing w:before="0" w:beforeAutospacing="0" w:after="0" w:afterAutospacing="0"/>
        <w:ind w:firstLine="709"/>
        <w:contextualSpacing/>
        <w:jc w:val="both"/>
        <w:textAlignment w:val="baseline"/>
        <w:rPr>
          <w:color w:val="FF0000"/>
          <w:spacing w:val="2"/>
        </w:rPr>
      </w:pPr>
      <w:r w:rsidRPr="00754723">
        <w:rPr>
          <w:color w:val="FF0000"/>
          <w:spacing w:val="2"/>
        </w:rPr>
        <w:t>Вместе с тем принимаемые меры по формированию доступной среды для инвалидов недостаточны. Общей проблемой для всех приоритетных сфер жизнедеятельности является низкая физическая доступность зданий и сооружений, транспортной инфраструктуры. Необходимо совершенствование системы адаптации инвалидов к существующим условиям жизни через обеспечение доступа к информационным ресурсам. На официальных сайтах всех органов местного самоуправления реализованы версии для слабовидящих граждан. Наряду с этим инвалиды по слуху являются практически незащищенными в случае наступления форс-мажорных обстоятельств: службы экстренной помощи не оснащены необходимым оборудованием для принятия СМС-сообщений, что не позволяет людям с дефектами слуха и речи при возникновении экстренной ситуации обратиться в службу "Скорой помощи", полицию или сообщить о пожаре. В селе Каргасок отсутствуют низкопольные автобусы, приспособленные для поездок инвалидов-колясочников. Служба "социального такси" работает только в селе Каргасок. Социальным такси могут воспользоваться инвалиды 1 или 2 группы с заболеванием опорно-двигательного аппарата, имеющие 4 степень ограничения.</w:t>
      </w:r>
    </w:p>
    <w:p w:rsidR="006C52BC" w:rsidRPr="00754723" w:rsidRDefault="006C52BC" w:rsidP="006C52BC">
      <w:pPr>
        <w:pStyle w:val="formattext0"/>
        <w:shd w:val="clear" w:color="auto" w:fill="FFFFFF"/>
        <w:spacing w:before="0" w:beforeAutospacing="0" w:after="0" w:afterAutospacing="0"/>
        <w:ind w:firstLine="709"/>
        <w:contextualSpacing/>
        <w:jc w:val="both"/>
        <w:textAlignment w:val="baseline"/>
        <w:rPr>
          <w:color w:val="FF0000"/>
          <w:spacing w:val="2"/>
        </w:rPr>
      </w:pPr>
      <w:r w:rsidRPr="00754723">
        <w:rPr>
          <w:color w:val="FF0000"/>
          <w:spacing w:val="2"/>
        </w:rPr>
        <w:t>Таким образом, мероприятия по выявлению и устранению препятствий и барьеров, мешающих доступности окружающей среды для инвалидов и других МГН, имеют комплексный, межотраслевой характер.</w:t>
      </w:r>
    </w:p>
    <w:p w:rsidR="006C52BC" w:rsidRPr="00754723" w:rsidRDefault="006C52BC" w:rsidP="006C52BC">
      <w:pPr>
        <w:ind w:firstLine="709"/>
        <w:contextualSpacing/>
        <w:jc w:val="both"/>
        <w:rPr>
          <w:color w:val="FF0000"/>
        </w:rPr>
      </w:pPr>
      <w:r w:rsidRPr="00754723">
        <w:rPr>
          <w:color w:val="FF0000"/>
        </w:rPr>
        <w:t>Стратегической целью социально-экономического развития муниципального образования «Каргасокский район», определенной Стратегией социально-экономического развития муниципального образования «Каргасокский район» до 2025 года, является обеспечение высокого качества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6C52BC" w:rsidRPr="00754723" w:rsidRDefault="006C52BC" w:rsidP="006C52BC">
      <w:pPr>
        <w:ind w:firstLine="709"/>
        <w:contextualSpacing/>
        <w:jc w:val="both"/>
        <w:rPr>
          <w:color w:val="FF0000"/>
        </w:rPr>
      </w:pPr>
      <w:r w:rsidRPr="00754723">
        <w:rPr>
          <w:color w:val="FF0000"/>
        </w:rPr>
        <w:t xml:space="preserve">Одной из основных целей социально-экономического развития Каргасокского района является повышение уровня и качества жизни населения на территории Каргасокского района, развитие человеческого капитала. </w:t>
      </w:r>
    </w:p>
    <w:p w:rsidR="006C52BC" w:rsidRPr="00754723" w:rsidRDefault="006C52BC" w:rsidP="006C52BC">
      <w:pPr>
        <w:pStyle w:val="formattext0"/>
        <w:shd w:val="clear" w:color="auto" w:fill="FFFFFF"/>
        <w:spacing w:before="0" w:beforeAutospacing="0" w:after="0" w:afterAutospacing="0"/>
        <w:ind w:firstLine="709"/>
        <w:contextualSpacing/>
        <w:jc w:val="both"/>
        <w:textAlignment w:val="baseline"/>
        <w:rPr>
          <w:color w:val="FF0000"/>
          <w:spacing w:val="2"/>
        </w:rPr>
      </w:pPr>
      <w:r w:rsidRPr="00754723">
        <w:rPr>
          <w:color w:val="FF0000"/>
          <w:spacing w:val="2"/>
        </w:rPr>
        <w:t>Для решения поставленных задач и необходима реализация данной подпрограммы, которая потребует выделения значительных финансовых средств из районного бюджета, привлечения внебюджетных источников, а также средств областного бюджета.</w:t>
      </w:r>
    </w:p>
    <w:p w:rsidR="006C52BC" w:rsidRPr="00754723" w:rsidRDefault="006C52BC" w:rsidP="006C52BC">
      <w:pPr>
        <w:pStyle w:val="formattext0"/>
        <w:shd w:val="clear" w:color="auto" w:fill="FFFFFF"/>
        <w:spacing w:before="0" w:beforeAutospacing="0" w:after="0" w:afterAutospacing="0"/>
        <w:ind w:firstLine="709"/>
        <w:contextualSpacing/>
        <w:jc w:val="both"/>
        <w:textAlignment w:val="baseline"/>
        <w:rPr>
          <w:color w:val="FF0000"/>
          <w:spacing w:val="2"/>
        </w:rPr>
      </w:pPr>
    </w:p>
    <w:p w:rsidR="006C52BC" w:rsidRPr="00754723" w:rsidRDefault="006C52BC" w:rsidP="00ED7404">
      <w:pPr>
        <w:pStyle w:val="ae"/>
        <w:numPr>
          <w:ilvl w:val="0"/>
          <w:numId w:val="5"/>
        </w:numPr>
        <w:ind w:left="0" w:firstLine="0"/>
        <w:jc w:val="center"/>
        <w:rPr>
          <w:color w:val="FF0000"/>
        </w:rPr>
      </w:pPr>
      <w:r w:rsidRPr="00754723">
        <w:rPr>
          <w:color w:val="FF0000"/>
        </w:rPr>
        <w:lastRenderedPageBreak/>
        <w:t>ЦЕЛЬ И ЗАДАЧИ ПОДПРОГРАММЫ 9, СРОКИ И ЭТАПЫ ЕЁ РЕАЛИЗАЦИИ, ЦЕЛЕВЫЕ ПОКАЗАТЕЛИ РЕЗУЛЬТАТИВНОСТИ РЕАЛИЗАЦИИ ПОДПРОГРАММЫ 9.</w:t>
      </w:r>
    </w:p>
    <w:p w:rsidR="006C52BC" w:rsidRPr="00754723" w:rsidRDefault="006C52BC" w:rsidP="006C52BC">
      <w:pPr>
        <w:ind w:firstLine="709"/>
        <w:contextualSpacing/>
        <w:jc w:val="center"/>
        <w:rPr>
          <w:color w:val="FF0000"/>
        </w:rPr>
      </w:pPr>
    </w:p>
    <w:p w:rsidR="006C52BC" w:rsidRPr="00754723" w:rsidRDefault="006C52BC" w:rsidP="006C52BC">
      <w:pPr>
        <w:ind w:firstLine="709"/>
        <w:contextualSpacing/>
        <w:jc w:val="both"/>
        <w:rPr>
          <w:color w:val="FF0000"/>
          <w:spacing w:val="2"/>
        </w:rPr>
      </w:pPr>
      <w:r w:rsidRPr="00754723">
        <w:rPr>
          <w:color w:val="FF0000"/>
        </w:rPr>
        <w:t xml:space="preserve">Целью настоящей подпрограммы является </w:t>
      </w:r>
      <w:r w:rsidRPr="00754723">
        <w:rPr>
          <w:color w:val="FF0000"/>
          <w:spacing w:val="2"/>
        </w:rPr>
        <w:t>п</w:t>
      </w:r>
      <w:r w:rsidRPr="00754723">
        <w:rPr>
          <w:color w:val="FF0000"/>
        </w:rPr>
        <w:t xml:space="preserve">овышение уровня доступности объектов и услуг в сферах жизнедеятельности инвалидов и других МГН в Каргасокском </w:t>
      </w:r>
      <w:r w:rsidRPr="00754723">
        <w:rPr>
          <w:color w:val="FF0000"/>
          <w:spacing w:val="2"/>
        </w:rPr>
        <w:t>районе.</w:t>
      </w:r>
    </w:p>
    <w:p w:rsidR="006C52BC" w:rsidRPr="00754723" w:rsidRDefault="006C52BC" w:rsidP="006C52BC">
      <w:pPr>
        <w:ind w:firstLine="709"/>
        <w:contextualSpacing/>
        <w:jc w:val="both"/>
        <w:rPr>
          <w:color w:val="FF0000"/>
        </w:rPr>
      </w:pPr>
      <w:r w:rsidRPr="00754723">
        <w:rPr>
          <w:color w:val="FF0000"/>
          <w:spacing w:val="2"/>
        </w:rPr>
        <w:t xml:space="preserve">Для достижения поставленной цели в районе требуется реализация мероприятий, направленных на решение следующей задачи - </w:t>
      </w:r>
      <w:r w:rsidRPr="00754723">
        <w:rPr>
          <w:color w:val="FF0000"/>
        </w:rPr>
        <w:t>Обеспечение беспрепятственного доступа (далее - "доступность") к объектам и услугам в сферах жизнедеятельности инвалидов и других МГН в Каргасокском районе.</w:t>
      </w:r>
    </w:p>
    <w:p w:rsidR="006C52BC" w:rsidRPr="00754723" w:rsidRDefault="006C52BC" w:rsidP="006C52BC">
      <w:pPr>
        <w:ind w:firstLine="709"/>
        <w:contextualSpacing/>
        <w:jc w:val="both"/>
        <w:rPr>
          <w:color w:val="FF0000"/>
        </w:rPr>
      </w:pPr>
      <w:r w:rsidRPr="00754723">
        <w:rPr>
          <w:color w:val="FF0000"/>
        </w:rPr>
        <w:t xml:space="preserve">Цель и задача подпрограммы соответствуют целям и задачам Стратегии социально-экономического развития муниципального образования «Каргасокский район» до 2025 года. </w:t>
      </w:r>
    </w:p>
    <w:p w:rsidR="006C52BC" w:rsidRPr="00754723" w:rsidRDefault="006C52BC" w:rsidP="006C52BC">
      <w:pPr>
        <w:ind w:firstLine="709"/>
        <w:contextualSpacing/>
        <w:jc w:val="both"/>
        <w:rPr>
          <w:color w:val="FF0000"/>
        </w:rPr>
      </w:pPr>
      <w:r w:rsidRPr="00754723">
        <w:rPr>
          <w:color w:val="FF0000"/>
        </w:rPr>
        <w:t>Срок реализации подпрограммы – 2016 – 2021 годы. Этапы не предусмотрены.</w:t>
      </w:r>
    </w:p>
    <w:p w:rsidR="006C52BC" w:rsidRPr="00754723" w:rsidRDefault="006C52BC" w:rsidP="006C52BC">
      <w:pPr>
        <w:widowControl w:val="0"/>
        <w:autoSpaceDE w:val="0"/>
        <w:autoSpaceDN w:val="0"/>
        <w:adjustRightInd w:val="0"/>
        <w:ind w:firstLine="709"/>
        <w:contextualSpacing/>
        <w:jc w:val="both"/>
        <w:rPr>
          <w:color w:val="FF0000"/>
        </w:rPr>
      </w:pPr>
      <w:r w:rsidRPr="00754723">
        <w:rPr>
          <w:color w:val="FF0000"/>
          <w:shd w:val="clear" w:color="auto" w:fill="FFFFFF"/>
        </w:rPr>
        <w:t>Целевой показатель результативности подпрограммы: количество</w:t>
      </w:r>
      <w:r w:rsidRPr="00754723">
        <w:rPr>
          <w:color w:val="FF0000"/>
          <w:spacing w:val="2"/>
        </w:rPr>
        <w:t xml:space="preserve"> доступных для инвалидов и других МГН объектов социальной инфраструктуры в Каргасокском районе.</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Сведения о составе и значениях целевых показателей, результативности подпрограммы 9 приведены в таблице № 1.</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p>
    <w:p w:rsidR="006C52BC" w:rsidRPr="00754723" w:rsidRDefault="006C52BC" w:rsidP="006C52BC">
      <w:pPr>
        <w:ind w:firstLine="709"/>
        <w:contextualSpacing/>
        <w:jc w:val="center"/>
        <w:rPr>
          <w:color w:val="FF0000"/>
        </w:rPr>
      </w:pPr>
    </w:p>
    <w:p w:rsidR="006C52BC" w:rsidRPr="00754723" w:rsidRDefault="006C52BC" w:rsidP="006C52BC">
      <w:pPr>
        <w:contextualSpacing/>
        <w:jc w:val="center"/>
        <w:rPr>
          <w:color w:val="FF0000"/>
        </w:rPr>
      </w:pPr>
      <w:r w:rsidRPr="00754723">
        <w:rPr>
          <w:color w:val="FF0000"/>
        </w:rPr>
        <w:t>3.</w:t>
      </w:r>
      <w:r w:rsidR="00446D82" w:rsidRPr="00754723">
        <w:rPr>
          <w:color w:val="FF0000"/>
        </w:rPr>
        <w:t xml:space="preserve"> </w:t>
      </w:r>
      <w:r w:rsidRPr="00754723">
        <w:rPr>
          <w:color w:val="FF0000"/>
        </w:rPr>
        <w:t>СИСТЕМА МЕРОПРИЯТИЙ И РЕСУРСНОЕ ОБЕСПЕЧЕНИЕ ПОДПРОГРАММЫ 9.</w:t>
      </w:r>
    </w:p>
    <w:p w:rsidR="006C52BC" w:rsidRPr="00754723" w:rsidRDefault="006C52BC" w:rsidP="006C52BC">
      <w:pPr>
        <w:ind w:firstLine="709"/>
        <w:contextualSpacing/>
        <w:jc w:val="center"/>
        <w:rPr>
          <w:color w:val="FF0000"/>
        </w:rPr>
      </w:pPr>
    </w:p>
    <w:p w:rsidR="006C52BC" w:rsidRPr="00754723" w:rsidRDefault="006C52BC" w:rsidP="006C52BC">
      <w:pPr>
        <w:ind w:firstLine="709"/>
        <w:contextualSpacing/>
        <w:jc w:val="both"/>
        <w:rPr>
          <w:color w:val="FF0000"/>
        </w:rPr>
      </w:pPr>
      <w:r w:rsidRPr="00754723">
        <w:rPr>
          <w:color w:val="FF0000"/>
        </w:rPr>
        <w:t xml:space="preserve">На реализацию подпрограммы необходимо 350 000 рублей – средства районного бюджета. </w:t>
      </w:r>
    </w:p>
    <w:p w:rsidR="006C52BC" w:rsidRPr="00754723" w:rsidRDefault="006C52BC" w:rsidP="006C52BC">
      <w:pPr>
        <w:pStyle w:val="ConsPlusNormal"/>
        <w:ind w:firstLine="709"/>
        <w:contextualSpacing/>
        <w:jc w:val="both"/>
        <w:rPr>
          <w:rFonts w:ascii="Times New Roman" w:hAnsi="Times New Roman" w:cs="Times New Roman"/>
          <w:color w:val="FF0000"/>
          <w:sz w:val="24"/>
          <w:szCs w:val="24"/>
        </w:rPr>
      </w:pPr>
      <w:r w:rsidRPr="00754723">
        <w:rPr>
          <w:rFonts w:ascii="Times New Roman" w:hAnsi="Times New Roman" w:cs="Times New Roman"/>
          <w:color w:val="FF0000"/>
          <w:sz w:val="24"/>
          <w:szCs w:val="24"/>
        </w:rPr>
        <w:t xml:space="preserve">В рамках подпрограммы планируется обеспечить беспрепятственный доступ к объектам и услугам в сферах жизнедеятельности инвалидов и других МГН в Каргасокском районе. </w:t>
      </w:r>
    </w:p>
    <w:p w:rsidR="006C52BC" w:rsidRPr="00754723" w:rsidRDefault="006C52BC" w:rsidP="006C52BC">
      <w:pPr>
        <w:ind w:firstLine="709"/>
        <w:contextualSpacing/>
        <w:jc w:val="both"/>
        <w:rPr>
          <w:color w:val="FF0000"/>
        </w:rPr>
      </w:pPr>
      <w:r w:rsidRPr="00754723">
        <w:rPr>
          <w:color w:val="FF0000"/>
        </w:rPr>
        <w:t>Перечень основных мероприятий и ресурсное обеспечение подпрограммы 9 приведены в таблице №2.</w:t>
      </w:r>
    </w:p>
    <w:p w:rsidR="006C52BC" w:rsidRPr="00754723" w:rsidRDefault="006C52BC" w:rsidP="006C52BC">
      <w:pPr>
        <w:ind w:firstLine="709"/>
        <w:contextualSpacing/>
        <w:jc w:val="both"/>
        <w:rPr>
          <w:color w:val="FF0000"/>
        </w:rPr>
        <w:sectPr w:rsidR="006C52BC" w:rsidRPr="00754723" w:rsidSect="00A8715A">
          <w:type w:val="continuous"/>
          <w:pgSz w:w="11906" w:h="16838"/>
          <w:pgMar w:top="1134" w:right="567" w:bottom="1134" w:left="1701" w:header="709" w:footer="709" w:gutter="0"/>
          <w:cols w:space="708"/>
          <w:docGrid w:linePitch="360"/>
        </w:sectPr>
      </w:pPr>
    </w:p>
    <w:p w:rsidR="006C52BC" w:rsidRPr="00754723" w:rsidRDefault="006C52BC" w:rsidP="006C52BC">
      <w:pPr>
        <w:pStyle w:val="ConsPlusNormal"/>
        <w:ind w:firstLine="709"/>
        <w:contextualSpacing/>
        <w:jc w:val="right"/>
        <w:rPr>
          <w:rFonts w:ascii="Times New Roman" w:hAnsi="Times New Roman" w:cs="Times New Roman"/>
          <w:color w:val="FF0000"/>
          <w:sz w:val="24"/>
          <w:szCs w:val="24"/>
        </w:rPr>
      </w:pPr>
      <w:r w:rsidRPr="00754723">
        <w:rPr>
          <w:rFonts w:ascii="Times New Roman" w:hAnsi="Times New Roman" w:cs="Times New Roman"/>
          <w:color w:val="FF0000"/>
          <w:sz w:val="24"/>
          <w:szCs w:val="24"/>
        </w:rPr>
        <w:lastRenderedPageBreak/>
        <w:t>таблица №1</w:t>
      </w:r>
    </w:p>
    <w:p w:rsidR="006C52BC" w:rsidRPr="00754723" w:rsidRDefault="006C52BC" w:rsidP="00ED7404">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СВЕДЕНИЯ</w:t>
      </w:r>
    </w:p>
    <w:p w:rsidR="006C52BC" w:rsidRPr="00754723" w:rsidRDefault="006C52BC" w:rsidP="00ED7404">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О СОСТАВЕ И ЗНАЧЕНИЯХ ЦЕЛЕВЫХ ПОКАЗАТЕЛЕЙ РЕЗУЛЬТАТИВНОСТИ ПОДПРОГРАММЫ 9.</w:t>
      </w:r>
    </w:p>
    <w:p w:rsidR="006C52BC" w:rsidRPr="00754723" w:rsidRDefault="006C52BC" w:rsidP="00ED7404">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«ДОСТУПНАЯ СРЕДА В КАРГАСОКСКОМ РАЙОНЕ»</w:t>
      </w:r>
    </w:p>
    <w:p w:rsidR="006C52BC" w:rsidRPr="00754723" w:rsidRDefault="006C52BC" w:rsidP="006C52BC">
      <w:pPr>
        <w:pStyle w:val="ConsPlusNormal"/>
        <w:ind w:firstLine="709"/>
        <w:contextualSpacing/>
        <w:jc w:val="center"/>
        <w:rPr>
          <w:rFonts w:ascii="Times New Roman" w:hAnsi="Times New Roman" w:cs="Times New Roman"/>
          <w:color w:val="FF0000"/>
          <w:sz w:val="24"/>
          <w:szCs w:val="24"/>
        </w:rPr>
      </w:pPr>
    </w:p>
    <w:tbl>
      <w:tblPr>
        <w:tblW w:w="4911" w:type="pct"/>
        <w:tblInd w:w="212" w:type="dxa"/>
        <w:tblLayout w:type="fixed"/>
        <w:tblCellMar>
          <w:left w:w="70" w:type="dxa"/>
          <w:right w:w="70" w:type="dxa"/>
        </w:tblCellMar>
        <w:tblLook w:val="0000" w:firstRow="0" w:lastRow="0" w:firstColumn="0" w:lastColumn="0" w:noHBand="0" w:noVBand="0"/>
      </w:tblPr>
      <w:tblGrid>
        <w:gridCol w:w="528"/>
        <w:gridCol w:w="3404"/>
        <w:gridCol w:w="961"/>
        <w:gridCol w:w="878"/>
        <w:gridCol w:w="878"/>
        <w:gridCol w:w="872"/>
        <w:gridCol w:w="6"/>
        <w:gridCol w:w="863"/>
        <w:gridCol w:w="14"/>
        <w:gridCol w:w="858"/>
        <w:gridCol w:w="20"/>
        <w:gridCol w:w="852"/>
        <w:gridCol w:w="26"/>
        <w:gridCol w:w="849"/>
        <w:gridCol w:w="29"/>
        <w:gridCol w:w="898"/>
        <w:gridCol w:w="1092"/>
        <w:gridCol w:w="1267"/>
      </w:tblGrid>
      <w:tr w:rsidR="00754723" w:rsidRPr="00754723" w:rsidTr="00BB7714">
        <w:trPr>
          <w:cantSplit/>
          <w:trHeight w:val="315"/>
          <w:tblHeader/>
        </w:trPr>
        <w:tc>
          <w:tcPr>
            <w:tcW w:w="185" w:type="pct"/>
            <w:vMerge w:val="restart"/>
            <w:tcBorders>
              <w:top w:val="single" w:sz="6" w:space="0" w:color="auto"/>
              <w:left w:val="single" w:sz="6" w:space="0" w:color="auto"/>
              <w:bottom w:val="nil"/>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п/п</w:t>
            </w:r>
          </w:p>
        </w:tc>
        <w:tc>
          <w:tcPr>
            <w:tcW w:w="1191" w:type="pct"/>
            <w:vMerge w:val="restart"/>
            <w:tcBorders>
              <w:top w:val="single" w:sz="6" w:space="0" w:color="auto"/>
              <w:left w:val="single" w:sz="6" w:space="0" w:color="auto"/>
              <w:right w:val="single" w:sz="6"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rPr>
              <w:t>Наименование показателя</w:t>
            </w:r>
          </w:p>
        </w:tc>
        <w:tc>
          <w:tcPr>
            <w:tcW w:w="336" w:type="pct"/>
            <w:vMerge w:val="restart"/>
            <w:tcBorders>
              <w:top w:val="single" w:sz="6" w:space="0" w:color="auto"/>
              <w:left w:val="single" w:sz="6" w:space="0" w:color="auto"/>
              <w:bottom w:val="nil"/>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Ед. изм</w:t>
            </w:r>
            <w:r w:rsidRPr="00754723">
              <w:rPr>
                <w:rFonts w:ascii="Times New Roman" w:hAnsi="Times New Roman" w:cs="Times New Roman"/>
                <w:color w:val="FF0000"/>
                <w:sz w:val="22"/>
                <w:szCs w:val="22"/>
                <w:lang w:val="en-US"/>
              </w:rPr>
              <w:t>.</w:t>
            </w:r>
          </w:p>
        </w:tc>
        <w:tc>
          <w:tcPr>
            <w:tcW w:w="2463" w:type="pct"/>
            <w:gridSpan w:val="13"/>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Значения показателей</w:t>
            </w:r>
          </w:p>
        </w:tc>
        <w:tc>
          <w:tcPr>
            <w:tcW w:w="382" w:type="pct"/>
            <w:vMerge w:val="restart"/>
            <w:tcBorders>
              <w:top w:val="single" w:sz="6" w:space="0" w:color="auto"/>
              <w:left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Периодичность сбора данных </w:t>
            </w:r>
          </w:p>
        </w:tc>
        <w:tc>
          <w:tcPr>
            <w:tcW w:w="443" w:type="pct"/>
            <w:vMerge w:val="restart"/>
            <w:tcBorders>
              <w:top w:val="single" w:sz="6" w:space="0" w:color="auto"/>
              <w:left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Метод сбора информации </w:t>
            </w:r>
          </w:p>
        </w:tc>
      </w:tr>
      <w:tr w:rsidR="00754723" w:rsidRPr="00754723" w:rsidTr="00BB7714">
        <w:trPr>
          <w:cantSplit/>
          <w:trHeight w:val="990"/>
          <w:tblHeader/>
        </w:trPr>
        <w:tc>
          <w:tcPr>
            <w:tcW w:w="185" w:type="pct"/>
            <w:vMerge/>
            <w:tcBorders>
              <w:top w:val="nil"/>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p>
        </w:tc>
        <w:tc>
          <w:tcPr>
            <w:tcW w:w="1191" w:type="pct"/>
            <w:vMerge/>
            <w:tcBorders>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p>
        </w:tc>
        <w:tc>
          <w:tcPr>
            <w:tcW w:w="336" w:type="pct"/>
            <w:vMerge/>
            <w:tcBorders>
              <w:top w:val="nil"/>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2014</w:t>
            </w:r>
          </w:p>
          <w:p w:rsidR="006C52BC" w:rsidRPr="00754723" w:rsidRDefault="006C52BC" w:rsidP="00BB7714">
            <w:pPr>
              <w:contextualSpacing/>
              <w:jc w:val="center"/>
              <w:rPr>
                <w:color w:val="FF0000"/>
                <w:sz w:val="22"/>
                <w:szCs w:val="22"/>
                <w:lang w:val="en-US"/>
              </w:rPr>
            </w:pPr>
            <w:r w:rsidRPr="00754723">
              <w:rPr>
                <w:color w:val="FF0000"/>
                <w:sz w:val="22"/>
                <w:szCs w:val="22"/>
              </w:rPr>
              <w:t xml:space="preserve"> год</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2015</w:t>
            </w:r>
          </w:p>
          <w:p w:rsidR="006C52BC" w:rsidRPr="00754723" w:rsidRDefault="006C52BC" w:rsidP="00BB7714">
            <w:pPr>
              <w:contextualSpacing/>
              <w:jc w:val="center"/>
              <w:rPr>
                <w:color w:val="FF0000"/>
                <w:sz w:val="22"/>
                <w:szCs w:val="22"/>
                <w:lang w:val="en-US"/>
              </w:rPr>
            </w:pPr>
            <w:r w:rsidRPr="00754723">
              <w:rPr>
                <w:color w:val="FF0000"/>
                <w:sz w:val="22"/>
                <w:szCs w:val="22"/>
              </w:rPr>
              <w:t xml:space="preserve"> 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2016 </w:t>
            </w:r>
          </w:p>
          <w:p w:rsidR="006C52BC" w:rsidRPr="00754723" w:rsidRDefault="006C52BC" w:rsidP="00BB7714">
            <w:pPr>
              <w:contextualSpacing/>
              <w:jc w:val="center"/>
              <w:rPr>
                <w:color w:val="FF0000"/>
                <w:sz w:val="22"/>
                <w:szCs w:val="22"/>
              </w:rPr>
            </w:pPr>
            <w:r w:rsidRPr="00754723">
              <w:rPr>
                <w:color w:val="FF0000"/>
                <w:sz w:val="22"/>
                <w:szCs w:val="22"/>
              </w:rPr>
              <w:t>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2017 </w:t>
            </w:r>
          </w:p>
          <w:p w:rsidR="006C52BC" w:rsidRPr="00754723" w:rsidRDefault="006C52BC" w:rsidP="00BB7714">
            <w:pPr>
              <w:contextualSpacing/>
              <w:jc w:val="center"/>
              <w:rPr>
                <w:color w:val="FF0000"/>
                <w:sz w:val="22"/>
                <w:szCs w:val="22"/>
              </w:rPr>
            </w:pPr>
            <w:r w:rsidRPr="00754723">
              <w:rPr>
                <w:color w:val="FF0000"/>
                <w:sz w:val="22"/>
                <w:szCs w:val="22"/>
              </w:rPr>
              <w:t>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2018 </w:t>
            </w:r>
          </w:p>
          <w:p w:rsidR="006C52BC" w:rsidRPr="00754723" w:rsidRDefault="006C52BC" w:rsidP="00BB7714">
            <w:pPr>
              <w:contextualSpacing/>
              <w:jc w:val="center"/>
              <w:rPr>
                <w:color w:val="FF0000"/>
                <w:sz w:val="22"/>
                <w:szCs w:val="22"/>
              </w:rPr>
            </w:pPr>
            <w:r w:rsidRPr="00754723">
              <w:rPr>
                <w:color w:val="FF0000"/>
                <w:sz w:val="22"/>
                <w:szCs w:val="22"/>
              </w:rPr>
              <w:t>год</w:t>
            </w:r>
          </w:p>
        </w:tc>
        <w:tc>
          <w:tcPr>
            <w:tcW w:w="307" w:type="pct"/>
            <w:gridSpan w:val="2"/>
            <w:tcBorders>
              <w:top w:val="single" w:sz="6" w:space="0" w:color="auto"/>
              <w:left w:val="single" w:sz="6" w:space="0" w:color="auto"/>
              <w:bottom w:val="single" w:sz="6"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2019 </w:t>
            </w:r>
          </w:p>
          <w:p w:rsidR="006C52BC" w:rsidRPr="00754723" w:rsidRDefault="006C52BC" w:rsidP="00BB7714">
            <w:pPr>
              <w:contextualSpacing/>
              <w:jc w:val="center"/>
              <w:rPr>
                <w:color w:val="FF0000"/>
                <w:sz w:val="22"/>
                <w:szCs w:val="22"/>
              </w:rPr>
            </w:pPr>
            <w:r w:rsidRPr="00754723">
              <w:rPr>
                <w:color w:val="FF0000"/>
                <w:sz w:val="22"/>
                <w:szCs w:val="22"/>
              </w:rPr>
              <w:t>год</w:t>
            </w:r>
          </w:p>
        </w:tc>
        <w:tc>
          <w:tcPr>
            <w:tcW w:w="307" w:type="pct"/>
            <w:gridSpan w:val="2"/>
            <w:tcBorders>
              <w:top w:val="single" w:sz="6" w:space="0" w:color="auto"/>
              <w:left w:val="single" w:sz="4" w:space="0" w:color="auto"/>
              <w:bottom w:val="single" w:sz="6" w:space="0" w:color="auto"/>
              <w:right w:val="single" w:sz="4"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2020 </w:t>
            </w:r>
          </w:p>
          <w:p w:rsidR="006C52BC" w:rsidRPr="00754723" w:rsidRDefault="006C52BC" w:rsidP="00BB7714">
            <w:pPr>
              <w:contextualSpacing/>
              <w:jc w:val="center"/>
              <w:rPr>
                <w:color w:val="FF0000"/>
                <w:sz w:val="22"/>
                <w:szCs w:val="22"/>
              </w:rPr>
            </w:pPr>
            <w:r w:rsidRPr="00754723">
              <w:rPr>
                <w:color w:val="FF0000"/>
                <w:sz w:val="22"/>
                <w:szCs w:val="22"/>
              </w:rPr>
              <w:t>год</w:t>
            </w:r>
          </w:p>
        </w:tc>
        <w:tc>
          <w:tcPr>
            <w:tcW w:w="311" w:type="pct"/>
            <w:tcBorders>
              <w:top w:val="single" w:sz="6" w:space="0" w:color="auto"/>
              <w:left w:val="single" w:sz="4" w:space="0" w:color="auto"/>
              <w:bottom w:val="single" w:sz="6" w:space="0" w:color="auto"/>
              <w:right w:val="single" w:sz="6" w:space="0" w:color="auto"/>
            </w:tcBorders>
            <w:vAlign w:val="center"/>
          </w:tcPr>
          <w:p w:rsidR="006C52BC" w:rsidRPr="00754723" w:rsidRDefault="006C52BC" w:rsidP="00BB7714">
            <w:pPr>
              <w:contextualSpacing/>
              <w:jc w:val="center"/>
              <w:rPr>
                <w:color w:val="FF0000"/>
                <w:sz w:val="22"/>
                <w:szCs w:val="22"/>
              </w:rPr>
            </w:pPr>
            <w:r w:rsidRPr="00754723">
              <w:rPr>
                <w:color w:val="FF0000"/>
                <w:sz w:val="22"/>
                <w:szCs w:val="22"/>
              </w:rPr>
              <w:t xml:space="preserve">2021 </w:t>
            </w:r>
          </w:p>
          <w:p w:rsidR="006C52BC" w:rsidRPr="00754723" w:rsidRDefault="006C52BC" w:rsidP="00BB7714">
            <w:pPr>
              <w:contextualSpacing/>
              <w:jc w:val="center"/>
              <w:rPr>
                <w:color w:val="FF0000"/>
                <w:sz w:val="22"/>
                <w:szCs w:val="22"/>
              </w:rPr>
            </w:pPr>
            <w:r w:rsidRPr="00754723">
              <w:rPr>
                <w:color w:val="FF0000"/>
                <w:sz w:val="22"/>
                <w:szCs w:val="22"/>
              </w:rPr>
              <w:t>год</w:t>
            </w:r>
          </w:p>
        </w:tc>
        <w:tc>
          <w:tcPr>
            <w:tcW w:w="382" w:type="pct"/>
            <w:vMerge/>
            <w:tcBorders>
              <w:left w:val="single" w:sz="6" w:space="0" w:color="auto"/>
              <w:bottom w:val="single" w:sz="6" w:space="0" w:color="auto"/>
              <w:right w:val="single" w:sz="6" w:space="0" w:color="auto"/>
            </w:tcBorders>
          </w:tcPr>
          <w:p w:rsidR="006C52BC" w:rsidRPr="00754723" w:rsidRDefault="006C52BC" w:rsidP="00BB7714">
            <w:pPr>
              <w:contextualSpacing/>
              <w:jc w:val="center"/>
              <w:rPr>
                <w:color w:val="FF0000"/>
                <w:sz w:val="22"/>
                <w:szCs w:val="22"/>
              </w:rPr>
            </w:pPr>
          </w:p>
        </w:tc>
        <w:tc>
          <w:tcPr>
            <w:tcW w:w="443" w:type="pct"/>
            <w:vMerge/>
            <w:tcBorders>
              <w:left w:val="single" w:sz="6" w:space="0" w:color="auto"/>
              <w:bottom w:val="single" w:sz="6" w:space="0" w:color="auto"/>
              <w:right w:val="single" w:sz="6" w:space="0" w:color="auto"/>
            </w:tcBorders>
          </w:tcPr>
          <w:p w:rsidR="006C52BC" w:rsidRPr="00754723" w:rsidRDefault="006C52BC" w:rsidP="00BB7714">
            <w:pPr>
              <w:contextualSpacing/>
              <w:jc w:val="center"/>
              <w:rPr>
                <w:color w:val="FF0000"/>
                <w:sz w:val="22"/>
                <w:szCs w:val="22"/>
              </w:rPr>
            </w:pPr>
          </w:p>
        </w:tc>
      </w:tr>
      <w:tr w:rsidR="00754723" w:rsidRPr="00754723" w:rsidTr="00BB7714">
        <w:trPr>
          <w:cantSplit/>
          <w:trHeight w:val="240"/>
          <w:tblHeader/>
        </w:trPr>
        <w:tc>
          <w:tcPr>
            <w:tcW w:w="185"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1</w:t>
            </w:r>
          </w:p>
        </w:tc>
        <w:tc>
          <w:tcPr>
            <w:tcW w:w="1191"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2</w:t>
            </w:r>
          </w:p>
        </w:tc>
        <w:tc>
          <w:tcPr>
            <w:tcW w:w="336"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3</w:t>
            </w:r>
          </w:p>
        </w:tc>
        <w:tc>
          <w:tcPr>
            <w:tcW w:w="307"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4</w:t>
            </w:r>
          </w:p>
        </w:tc>
        <w:tc>
          <w:tcPr>
            <w:tcW w:w="307"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5</w:t>
            </w:r>
          </w:p>
        </w:tc>
        <w:tc>
          <w:tcPr>
            <w:tcW w:w="307" w:type="pct"/>
            <w:gridSpan w:val="2"/>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6</w:t>
            </w:r>
          </w:p>
        </w:tc>
        <w:tc>
          <w:tcPr>
            <w:tcW w:w="307" w:type="pct"/>
            <w:gridSpan w:val="2"/>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7</w:t>
            </w:r>
          </w:p>
        </w:tc>
        <w:tc>
          <w:tcPr>
            <w:tcW w:w="307" w:type="pct"/>
            <w:gridSpan w:val="2"/>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8</w:t>
            </w:r>
          </w:p>
        </w:tc>
        <w:tc>
          <w:tcPr>
            <w:tcW w:w="307" w:type="pct"/>
            <w:gridSpan w:val="2"/>
            <w:tcBorders>
              <w:top w:val="single" w:sz="6" w:space="0" w:color="auto"/>
              <w:left w:val="single" w:sz="6" w:space="0" w:color="auto"/>
              <w:bottom w:val="single" w:sz="6" w:space="0" w:color="auto"/>
              <w:right w:val="single" w:sz="4"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9</w:t>
            </w:r>
          </w:p>
        </w:tc>
        <w:tc>
          <w:tcPr>
            <w:tcW w:w="307" w:type="pct"/>
            <w:gridSpan w:val="2"/>
            <w:tcBorders>
              <w:top w:val="single" w:sz="6" w:space="0" w:color="auto"/>
              <w:left w:val="single" w:sz="4" w:space="0" w:color="auto"/>
              <w:bottom w:val="single" w:sz="6" w:space="0" w:color="auto"/>
              <w:right w:val="single" w:sz="4" w:space="0" w:color="auto"/>
            </w:tcBorders>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w:t>
            </w:r>
          </w:p>
        </w:tc>
        <w:tc>
          <w:tcPr>
            <w:tcW w:w="311" w:type="pct"/>
            <w:tcBorders>
              <w:top w:val="single" w:sz="6" w:space="0" w:color="auto"/>
              <w:left w:val="single" w:sz="4"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rPr>
              <w:t>11</w:t>
            </w:r>
          </w:p>
        </w:tc>
        <w:tc>
          <w:tcPr>
            <w:tcW w:w="382"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12</w:t>
            </w:r>
          </w:p>
        </w:tc>
        <w:tc>
          <w:tcPr>
            <w:tcW w:w="443"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13</w:t>
            </w:r>
          </w:p>
        </w:tc>
      </w:tr>
      <w:tr w:rsidR="00754723" w:rsidRPr="00754723" w:rsidTr="00BB7714">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Показатели цели подпрограммы</w:t>
            </w:r>
          </w:p>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w:t>
            </w:r>
            <w:r w:rsidRPr="00754723">
              <w:rPr>
                <w:rFonts w:ascii="Times New Roman" w:hAnsi="Times New Roman" w:cs="Times New Roman"/>
                <w:color w:val="FF0000"/>
                <w:sz w:val="22"/>
                <w:szCs w:val="22"/>
                <w:lang w:eastAsia="ru-RU"/>
              </w:rPr>
              <w:t xml:space="preserve">овышение уровня доступности объектов и услуг в сферах жизнедеятельности инвалидов </w:t>
            </w:r>
            <w:r w:rsidRPr="00754723">
              <w:rPr>
                <w:rFonts w:ascii="Times New Roman" w:hAnsi="Times New Roman" w:cs="Times New Roman"/>
                <w:color w:val="FF0000"/>
                <w:sz w:val="22"/>
                <w:szCs w:val="22"/>
              </w:rPr>
              <w:t xml:space="preserve">и других МГН </w:t>
            </w:r>
          </w:p>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lang w:eastAsia="ru-RU"/>
              </w:rPr>
              <w:t>в Каргасокском районе</w:t>
            </w:r>
          </w:p>
        </w:tc>
      </w:tr>
      <w:tr w:rsidR="00754723" w:rsidRPr="00754723" w:rsidTr="00446D82">
        <w:trPr>
          <w:cantSplit/>
          <w:trHeight w:val="282"/>
        </w:trPr>
        <w:tc>
          <w:tcPr>
            <w:tcW w:w="185" w:type="pct"/>
            <w:tcBorders>
              <w:top w:val="single" w:sz="6" w:space="0" w:color="auto"/>
              <w:left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c>
          <w:tcPr>
            <w:tcW w:w="1191" w:type="pct"/>
            <w:tcBorders>
              <w:top w:val="single" w:sz="6" w:space="0" w:color="auto"/>
              <w:left w:val="single" w:sz="6" w:space="0" w:color="auto"/>
              <w:right w:val="single" w:sz="6" w:space="0" w:color="auto"/>
            </w:tcBorders>
          </w:tcPr>
          <w:p w:rsidR="006C52BC" w:rsidRPr="00754723" w:rsidRDefault="006C52BC" w:rsidP="00BB7714">
            <w:pPr>
              <w:widowControl w:val="0"/>
              <w:autoSpaceDE w:val="0"/>
              <w:autoSpaceDN w:val="0"/>
              <w:adjustRightInd w:val="0"/>
              <w:contextualSpacing/>
              <w:rPr>
                <w:color w:val="FF0000"/>
                <w:sz w:val="22"/>
                <w:szCs w:val="22"/>
              </w:rPr>
            </w:pPr>
            <w:r w:rsidRPr="00754723">
              <w:rPr>
                <w:color w:val="FF0000"/>
                <w:sz w:val="22"/>
                <w:szCs w:val="22"/>
              </w:rPr>
              <w:t>количество доступных для инвалидов и других МГН  объектов социальной сферы  в Каргасокском районе</w:t>
            </w:r>
          </w:p>
        </w:tc>
        <w:tc>
          <w:tcPr>
            <w:tcW w:w="336" w:type="pct"/>
            <w:tcBorders>
              <w:top w:val="single" w:sz="6" w:space="0" w:color="auto"/>
              <w:left w:val="single" w:sz="6" w:space="0" w:color="auto"/>
              <w:right w:val="single" w:sz="6" w:space="0" w:color="auto"/>
            </w:tcBorders>
            <w:vAlign w:val="bottom"/>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ед.</w:t>
            </w:r>
          </w:p>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p>
        </w:tc>
        <w:tc>
          <w:tcPr>
            <w:tcW w:w="307" w:type="pct"/>
            <w:tcBorders>
              <w:top w:val="single" w:sz="6" w:space="0" w:color="auto"/>
              <w:left w:val="single" w:sz="6" w:space="0" w:color="auto"/>
              <w:right w:val="single" w:sz="6" w:space="0" w:color="auto"/>
            </w:tcBorders>
            <w:vAlign w:val="center"/>
          </w:tcPr>
          <w:p w:rsidR="006C52BC" w:rsidRPr="00754723" w:rsidRDefault="006C52BC" w:rsidP="00446D82">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307" w:type="pct"/>
            <w:tcBorders>
              <w:top w:val="single" w:sz="6" w:space="0" w:color="auto"/>
              <w:left w:val="single" w:sz="6" w:space="0" w:color="auto"/>
              <w:right w:val="single" w:sz="6" w:space="0" w:color="auto"/>
            </w:tcBorders>
            <w:vAlign w:val="center"/>
          </w:tcPr>
          <w:p w:rsidR="006C52BC" w:rsidRPr="00754723" w:rsidRDefault="006C52BC" w:rsidP="00446D82">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8</w:t>
            </w:r>
          </w:p>
        </w:tc>
        <w:tc>
          <w:tcPr>
            <w:tcW w:w="305" w:type="pct"/>
            <w:tcBorders>
              <w:top w:val="single" w:sz="6" w:space="0" w:color="auto"/>
              <w:left w:val="single" w:sz="6" w:space="0" w:color="auto"/>
              <w:right w:val="single" w:sz="6" w:space="0" w:color="auto"/>
            </w:tcBorders>
            <w:vAlign w:val="center"/>
          </w:tcPr>
          <w:p w:rsidR="006C52BC" w:rsidRPr="00754723" w:rsidRDefault="006C52BC" w:rsidP="00446D82">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11</w:t>
            </w:r>
          </w:p>
        </w:tc>
        <w:tc>
          <w:tcPr>
            <w:tcW w:w="304" w:type="pct"/>
            <w:gridSpan w:val="2"/>
            <w:tcBorders>
              <w:top w:val="single" w:sz="6" w:space="0" w:color="auto"/>
              <w:left w:val="single" w:sz="6" w:space="0" w:color="auto"/>
              <w:right w:val="single" w:sz="6" w:space="0" w:color="auto"/>
            </w:tcBorders>
            <w:vAlign w:val="center"/>
          </w:tcPr>
          <w:p w:rsidR="006C52BC" w:rsidRPr="00754723" w:rsidRDefault="006C52BC" w:rsidP="00446D82">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15</w:t>
            </w:r>
          </w:p>
        </w:tc>
        <w:tc>
          <w:tcPr>
            <w:tcW w:w="305" w:type="pct"/>
            <w:gridSpan w:val="2"/>
            <w:tcBorders>
              <w:top w:val="single" w:sz="6" w:space="0" w:color="auto"/>
              <w:left w:val="single" w:sz="6" w:space="0" w:color="auto"/>
              <w:right w:val="single" w:sz="6" w:space="0" w:color="auto"/>
            </w:tcBorders>
            <w:vAlign w:val="center"/>
          </w:tcPr>
          <w:p w:rsidR="006C52BC" w:rsidRPr="00754723" w:rsidRDefault="006C52BC" w:rsidP="00446D82">
            <w:pPr>
              <w:contextualSpacing/>
              <w:jc w:val="center"/>
              <w:rPr>
                <w:color w:val="FF0000"/>
                <w:sz w:val="22"/>
                <w:szCs w:val="22"/>
              </w:rPr>
            </w:pPr>
            <w:r w:rsidRPr="00754723">
              <w:rPr>
                <w:color w:val="FF0000"/>
                <w:sz w:val="22"/>
                <w:szCs w:val="22"/>
              </w:rPr>
              <w:t>17</w:t>
            </w:r>
          </w:p>
        </w:tc>
        <w:tc>
          <w:tcPr>
            <w:tcW w:w="305" w:type="pct"/>
            <w:gridSpan w:val="2"/>
            <w:tcBorders>
              <w:top w:val="single" w:sz="6" w:space="0" w:color="auto"/>
              <w:left w:val="single" w:sz="6" w:space="0" w:color="auto"/>
              <w:right w:val="single" w:sz="4" w:space="0" w:color="auto"/>
            </w:tcBorders>
            <w:vAlign w:val="center"/>
          </w:tcPr>
          <w:p w:rsidR="006C52BC" w:rsidRPr="00754723" w:rsidRDefault="006C52BC" w:rsidP="00446D82">
            <w:pPr>
              <w:contextualSpacing/>
              <w:jc w:val="center"/>
              <w:rPr>
                <w:color w:val="FF0000"/>
                <w:sz w:val="22"/>
                <w:szCs w:val="22"/>
              </w:rPr>
            </w:pPr>
            <w:r w:rsidRPr="00754723">
              <w:rPr>
                <w:color w:val="FF0000"/>
                <w:sz w:val="22"/>
                <w:szCs w:val="22"/>
              </w:rPr>
              <w:t>20</w:t>
            </w:r>
          </w:p>
        </w:tc>
        <w:tc>
          <w:tcPr>
            <w:tcW w:w="306" w:type="pct"/>
            <w:gridSpan w:val="2"/>
            <w:tcBorders>
              <w:top w:val="single" w:sz="6" w:space="0" w:color="auto"/>
              <w:left w:val="single" w:sz="4" w:space="0" w:color="auto"/>
              <w:right w:val="single" w:sz="4" w:space="0" w:color="auto"/>
            </w:tcBorders>
            <w:vAlign w:val="center"/>
          </w:tcPr>
          <w:p w:rsidR="006C52BC" w:rsidRPr="00754723" w:rsidRDefault="006C52BC" w:rsidP="00446D82">
            <w:pPr>
              <w:contextualSpacing/>
              <w:jc w:val="center"/>
              <w:rPr>
                <w:color w:val="FF0000"/>
                <w:sz w:val="22"/>
                <w:szCs w:val="22"/>
              </w:rPr>
            </w:pPr>
            <w:r w:rsidRPr="00754723">
              <w:rPr>
                <w:color w:val="FF0000"/>
                <w:sz w:val="22"/>
                <w:szCs w:val="22"/>
              </w:rPr>
              <w:t>2</w:t>
            </w:r>
            <w:r w:rsidR="00446D82" w:rsidRPr="00754723">
              <w:rPr>
                <w:color w:val="FF0000"/>
                <w:sz w:val="22"/>
                <w:szCs w:val="22"/>
              </w:rPr>
              <w:t>5</w:t>
            </w:r>
          </w:p>
        </w:tc>
        <w:tc>
          <w:tcPr>
            <w:tcW w:w="323" w:type="pct"/>
            <w:gridSpan w:val="2"/>
            <w:tcBorders>
              <w:top w:val="single" w:sz="6" w:space="0" w:color="auto"/>
              <w:left w:val="single" w:sz="4" w:space="0" w:color="auto"/>
              <w:right w:val="single" w:sz="6" w:space="0" w:color="auto"/>
            </w:tcBorders>
            <w:vAlign w:val="center"/>
          </w:tcPr>
          <w:p w:rsidR="006C52BC" w:rsidRPr="00754723" w:rsidRDefault="006C52BC" w:rsidP="00446D82">
            <w:pPr>
              <w:contextualSpacing/>
              <w:jc w:val="center"/>
              <w:rPr>
                <w:color w:val="FF0000"/>
                <w:sz w:val="22"/>
                <w:szCs w:val="22"/>
              </w:rPr>
            </w:pPr>
            <w:r w:rsidRPr="00754723">
              <w:rPr>
                <w:color w:val="FF0000"/>
                <w:sz w:val="22"/>
                <w:szCs w:val="22"/>
              </w:rPr>
              <w:t>2</w:t>
            </w:r>
            <w:r w:rsidR="00446D82" w:rsidRPr="00754723">
              <w:rPr>
                <w:color w:val="FF0000"/>
                <w:sz w:val="22"/>
                <w:szCs w:val="22"/>
              </w:rPr>
              <w:t>5</w:t>
            </w:r>
          </w:p>
        </w:tc>
        <w:tc>
          <w:tcPr>
            <w:tcW w:w="382" w:type="pct"/>
            <w:tcBorders>
              <w:top w:val="single" w:sz="6" w:space="0" w:color="auto"/>
              <w:left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год</w:t>
            </w:r>
          </w:p>
        </w:tc>
        <w:tc>
          <w:tcPr>
            <w:tcW w:w="443" w:type="pct"/>
            <w:tcBorders>
              <w:top w:val="single" w:sz="6" w:space="0" w:color="auto"/>
              <w:left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периодическая отчетность</w:t>
            </w:r>
          </w:p>
        </w:tc>
      </w:tr>
      <w:tr w:rsidR="00754723" w:rsidRPr="00754723" w:rsidTr="00BB7714">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Показатель задачи 1 подпрограммы </w:t>
            </w:r>
          </w:p>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Анализ объектов, на которых обеспечен беспрепятственный доступ инвалидов и других МГН</w:t>
            </w:r>
          </w:p>
        </w:tc>
      </w:tr>
      <w:tr w:rsidR="006C52BC" w:rsidRPr="00754723" w:rsidTr="00446D82">
        <w:trPr>
          <w:cantSplit/>
          <w:trHeight w:val="240"/>
        </w:trPr>
        <w:tc>
          <w:tcPr>
            <w:tcW w:w="185"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c>
          <w:tcPr>
            <w:tcW w:w="1191" w:type="pct"/>
            <w:tcBorders>
              <w:top w:val="single" w:sz="6" w:space="0" w:color="auto"/>
              <w:left w:val="single" w:sz="6" w:space="0" w:color="auto"/>
              <w:bottom w:val="single" w:sz="6" w:space="0" w:color="auto"/>
              <w:right w:val="single" w:sz="6" w:space="0" w:color="auto"/>
            </w:tcBorders>
          </w:tcPr>
          <w:p w:rsidR="006C52BC" w:rsidRPr="00754723" w:rsidRDefault="006C52BC" w:rsidP="00BB7714">
            <w:pPr>
              <w:pStyle w:val="ConsPlusNormal"/>
              <w:widowControl/>
              <w:ind w:firstLine="0"/>
              <w:contextualSpacing/>
              <w:rPr>
                <w:rFonts w:ascii="Times New Roman" w:hAnsi="Times New Roman" w:cs="Times New Roman"/>
                <w:color w:val="FF0000"/>
                <w:sz w:val="22"/>
                <w:szCs w:val="22"/>
              </w:rPr>
            </w:pPr>
            <w:r w:rsidRPr="00754723">
              <w:rPr>
                <w:rFonts w:ascii="Times New Roman" w:hAnsi="Times New Roman" w:cs="Times New Roman"/>
                <w:color w:val="FF0000"/>
                <w:sz w:val="22"/>
                <w:szCs w:val="22"/>
              </w:rPr>
              <w:t>количество объектов социальной инфраструктуры, на которые сформированы паспорта доступности, ед.</w:t>
            </w:r>
          </w:p>
        </w:tc>
        <w:tc>
          <w:tcPr>
            <w:tcW w:w="336"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446D82">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ед.</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446D82">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446D82">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0</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446D82">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49</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446D82">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57</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754723" w:rsidRDefault="006C52BC" w:rsidP="00446D82">
            <w:pPr>
              <w:contextualSpacing/>
              <w:jc w:val="center"/>
              <w:rPr>
                <w:color w:val="FF0000"/>
                <w:sz w:val="22"/>
                <w:szCs w:val="22"/>
              </w:rPr>
            </w:pPr>
            <w:r w:rsidRPr="00754723">
              <w:rPr>
                <w:color w:val="FF0000"/>
                <w:sz w:val="22"/>
                <w:szCs w:val="22"/>
              </w:rPr>
              <w:t>58</w:t>
            </w:r>
          </w:p>
        </w:tc>
        <w:tc>
          <w:tcPr>
            <w:tcW w:w="307" w:type="pct"/>
            <w:gridSpan w:val="2"/>
            <w:tcBorders>
              <w:top w:val="single" w:sz="6" w:space="0" w:color="auto"/>
              <w:left w:val="single" w:sz="6" w:space="0" w:color="auto"/>
              <w:bottom w:val="single" w:sz="6" w:space="0" w:color="auto"/>
              <w:right w:val="single" w:sz="4" w:space="0" w:color="auto"/>
            </w:tcBorders>
            <w:vAlign w:val="center"/>
          </w:tcPr>
          <w:p w:rsidR="006C52BC" w:rsidRPr="00754723" w:rsidRDefault="006C52BC" w:rsidP="00446D82">
            <w:pPr>
              <w:contextualSpacing/>
              <w:jc w:val="center"/>
              <w:rPr>
                <w:color w:val="FF0000"/>
                <w:sz w:val="22"/>
                <w:szCs w:val="22"/>
              </w:rPr>
            </w:pPr>
            <w:r w:rsidRPr="00754723">
              <w:rPr>
                <w:color w:val="FF0000"/>
                <w:sz w:val="22"/>
                <w:szCs w:val="22"/>
              </w:rPr>
              <w:t>46</w:t>
            </w:r>
          </w:p>
        </w:tc>
        <w:tc>
          <w:tcPr>
            <w:tcW w:w="307" w:type="pct"/>
            <w:gridSpan w:val="2"/>
            <w:tcBorders>
              <w:top w:val="single" w:sz="6" w:space="0" w:color="auto"/>
              <w:left w:val="single" w:sz="4" w:space="0" w:color="auto"/>
              <w:bottom w:val="single" w:sz="6" w:space="0" w:color="auto"/>
              <w:right w:val="single" w:sz="4" w:space="0" w:color="auto"/>
            </w:tcBorders>
            <w:vAlign w:val="center"/>
          </w:tcPr>
          <w:p w:rsidR="006C52BC" w:rsidRPr="00754723" w:rsidRDefault="006C52BC" w:rsidP="00446D82">
            <w:pPr>
              <w:contextualSpacing/>
              <w:jc w:val="center"/>
              <w:rPr>
                <w:color w:val="FF0000"/>
                <w:sz w:val="22"/>
                <w:szCs w:val="22"/>
              </w:rPr>
            </w:pPr>
            <w:r w:rsidRPr="00754723">
              <w:rPr>
                <w:color w:val="FF0000"/>
                <w:sz w:val="22"/>
                <w:szCs w:val="22"/>
              </w:rPr>
              <w:t>46</w:t>
            </w:r>
          </w:p>
        </w:tc>
        <w:tc>
          <w:tcPr>
            <w:tcW w:w="311" w:type="pct"/>
            <w:tcBorders>
              <w:top w:val="single" w:sz="6" w:space="0" w:color="auto"/>
              <w:left w:val="single" w:sz="4" w:space="0" w:color="auto"/>
              <w:bottom w:val="single" w:sz="6" w:space="0" w:color="auto"/>
              <w:right w:val="single" w:sz="6" w:space="0" w:color="auto"/>
            </w:tcBorders>
            <w:vAlign w:val="center"/>
          </w:tcPr>
          <w:p w:rsidR="006C52BC" w:rsidRPr="00754723" w:rsidRDefault="006C52BC" w:rsidP="00446D82">
            <w:pPr>
              <w:contextualSpacing/>
              <w:jc w:val="center"/>
              <w:rPr>
                <w:color w:val="FF0000"/>
                <w:sz w:val="22"/>
                <w:szCs w:val="22"/>
              </w:rPr>
            </w:pPr>
            <w:r w:rsidRPr="00754723">
              <w:rPr>
                <w:color w:val="FF0000"/>
                <w:sz w:val="22"/>
                <w:szCs w:val="22"/>
              </w:rPr>
              <w:t>46</w:t>
            </w:r>
          </w:p>
        </w:tc>
        <w:tc>
          <w:tcPr>
            <w:tcW w:w="382"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год</w:t>
            </w:r>
          </w:p>
        </w:tc>
        <w:tc>
          <w:tcPr>
            <w:tcW w:w="443" w:type="pct"/>
            <w:tcBorders>
              <w:top w:val="single" w:sz="6" w:space="0" w:color="auto"/>
              <w:left w:val="single" w:sz="6" w:space="0" w:color="auto"/>
              <w:bottom w:val="single" w:sz="6" w:space="0" w:color="auto"/>
              <w:right w:val="single" w:sz="6" w:space="0" w:color="auto"/>
            </w:tcBorders>
            <w:vAlign w:val="center"/>
          </w:tcPr>
          <w:p w:rsidR="006C52BC" w:rsidRPr="00754723" w:rsidRDefault="006C52BC" w:rsidP="00BB7714">
            <w:pPr>
              <w:pStyle w:val="ConsPlusNormal"/>
              <w:widowContro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периодическая отчетность</w:t>
            </w:r>
          </w:p>
        </w:tc>
      </w:tr>
    </w:tbl>
    <w:p w:rsidR="00D42516" w:rsidRPr="00754723" w:rsidRDefault="00D42516" w:rsidP="006C52BC">
      <w:pPr>
        <w:ind w:firstLine="709"/>
        <w:contextualSpacing/>
        <w:jc w:val="right"/>
        <w:rPr>
          <w:color w:val="FF0000"/>
        </w:rPr>
      </w:pPr>
    </w:p>
    <w:p w:rsidR="00D42516" w:rsidRPr="00754723" w:rsidRDefault="00D42516">
      <w:pPr>
        <w:rPr>
          <w:color w:val="FF0000"/>
        </w:rPr>
      </w:pPr>
      <w:r w:rsidRPr="00754723">
        <w:rPr>
          <w:color w:val="FF0000"/>
        </w:rPr>
        <w:br w:type="page"/>
      </w:r>
    </w:p>
    <w:p w:rsidR="006C52BC" w:rsidRPr="00754723" w:rsidRDefault="006C52BC" w:rsidP="006C52BC">
      <w:pPr>
        <w:ind w:firstLine="709"/>
        <w:contextualSpacing/>
        <w:jc w:val="right"/>
        <w:rPr>
          <w:color w:val="FF0000"/>
        </w:rPr>
      </w:pPr>
      <w:r w:rsidRPr="00754723">
        <w:rPr>
          <w:color w:val="FF0000"/>
        </w:rPr>
        <w:lastRenderedPageBreak/>
        <w:t>таблица №2</w:t>
      </w:r>
    </w:p>
    <w:p w:rsidR="00D42516" w:rsidRPr="00754723" w:rsidRDefault="00D42516">
      <w:pPr>
        <w:rPr>
          <w:color w:val="FF0000"/>
          <w:lang w:eastAsia="ar-SA"/>
        </w:rPr>
      </w:pPr>
    </w:p>
    <w:p w:rsidR="006C52BC" w:rsidRPr="00754723" w:rsidRDefault="006C52BC" w:rsidP="00ED7404">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ПЕРЕЧЕНЬ</w:t>
      </w:r>
    </w:p>
    <w:p w:rsidR="006C52BC" w:rsidRPr="00754723" w:rsidRDefault="006C52BC" w:rsidP="00ED7404">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ОСНОВНЫХ МЕРОПРИЯТИЙ И РЕСУРСНОЕ ОБЕСПЕЧЕНИЕ ПОДПРОГРАММЫ 9.</w:t>
      </w:r>
    </w:p>
    <w:p w:rsidR="006C52BC" w:rsidRPr="00754723" w:rsidRDefault="006C52BC" w:rsidP="00ED7404">
      <w:pPr>
        <w:pStyle w:val="ConsPlusNormal"/>
        <w:ind w:firstLine="0"/>
        <w:contextualSpacing/>
        <w:jc w:val="center"/>
        <w:rPr>
          <w:rFonts w:ascii="Times New Roman" w:hAnsi="Times New Roman" w:cs="Times New Roman"/>
          <w:color w:val="FF0000"/>
          <w:sz w:val="24"/>
          <w:szCs w:val="24"/>
        </w:rPr>
      </w:pPr>
      <w:r w:rsidRPr="00754723">
        <w:rPr>
          <w:rFonts w:ascii="Times New Roman" w:hAnsi="Times New Roman" w:cs="Times New Roman"/>
          <w:color w:val="FF0000"/>
          <w:sz w:val="24"/>
          <w:szCs w:val="24"/>
        </w:rPr>
        <w:t>«ДОСТУПНАЯ СРЕДА В КАРГАСОКСКОМ РАЙОНЕ»</w:t>
      </w:r>
    </w:p>
    <w:tbl>
      <w:tblPr>
        <w:tblW w:w="1474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124"/>
        <w:gridCol w:w="1276"/>
        <w:gridCol w:w="1135"/>
        <w:gridCol w:w="1419"/>
        <w:gridCol w:w="1560"/>
        <w:gridCol w:w="992"/>
        <w:gridCol w:w="1134"/>
        <w:gridCol w:w="1843"/>
        <w:gridCol w:w="1983"/>
        <w:gridCol w:w="1276"/>
      </w:tblGrid>
      <w:tr w:rsidR="00754723" w:rsidRPr="00754723" w:rsidTr="00BB7714">
        <w:trPr>
          <w:trHeight w:val="238"/>
        </w:trPr>
        <w:tc>
          <w:tcPr>
            <w:tcW w:w="2124"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Наименование подпрограммы, задачи подпрограммы, ВЦП (основного мероприятия) муниципальной программы</w:t>
            </w:r>
          </w:p>
        </w:tc>
        <w:tc>
          <w:tcPr>
            <w:tcW w:w="1276"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Срок реализации</w:t>
            </w:r>
          </w:p>
        </w:tc>
        <w:tc>
          <w:tcPr>
            <w:tcW w:w="1135"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Объем финанси-</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рования</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(тыс. рублей)</w:t>
            </w:r>
          </w:p>
        </w:tc>
        <w:tc>
          <w:tcPr>
            <w:tcW w:w="5105" w:type="dxa"/>
            <w:gridSpan w:val="4"/>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 том числе за счет средств</w:t>
            </w:r>
          </w:p>
        </w:tc>
        <w:tc>
          <w:tcPr>
            <w:tcW w:w="1843"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rPr>
              <w:t>Участник/</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участник мероприятия</w:t>
            </w:r>
          </w:p>
        </w:tc>
        <w:tc>
          <w:tcPr>
            <w:tcW w:w="3259" w:type="dxa"/>
            <w:gridSpan w:val="2"/>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54723" w:rsidRPr="00754723" w:rsidTr="00BB7714">
        <w:trPr>
          <w:trHeight w:val="679"/>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135"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9"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федерального бюджета (по согласованию)</w:t>
            </w:r>
          </w:p>
        </w:tc>
        <w:tc>
          <w:tcPr>
            <w:tcW w:w="1560"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областного бюджета (по согласованию)</w:t>
            </w:r>
          </w:p>
        </w:tc>
        <w:tc>
          <w:tcPr>
            <w:tcW w:w="992"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местного бюджета</w:t>
            </w:r>
          </w:p>
        </w:tc>
        <w:tc>
          <w:tcPr>
            <w:tcW w:w="1134"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внебюджетных источников (по согласованию)</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3259" w:type="dxa"/>
            <w:gridSpan w:val="2"/>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BB7714">
        <w:trPr>
          <w:trHeight w:val="482"/>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135"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419"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560"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992"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13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наименование и единица измерения</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значения по годам реализации</w:t>
            </w:r>
          </w:p>
        </w:tc>
      </w:tr>
      <w:tr w:rsidR="00754723" w:rsidRPr="00754723" w:rsidTr="00BB7714">
        <w:trPr>
          <w:trHeight w:val="194"/>
        </w:trPr>
        <w:tc>
          <w:tcPr>
            <w:tcW w:w="2124"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1</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2</w:t>
            </w:r>
          </w:p>
        </w:tc>
        <w:tc>
          <w:tcPr>
            <w:tcW w:w="1135"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3</w:t>
            </w:r>
          </w:p>
        </w:tc>
        <w:tc>
          <w:tcPr>
            <w:tcW w:w="1419"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4</w:t>
            </w:r>
          </w:p>
        </w:tc>
        <w:tc>
          <w:tcPr>
            <w:tcW w:w="1560"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5</w:t>
            </w:r>
          </w:p>
        </w:tc>
        <w:tc>
          <w:tcPr>
            <w:tcW w:w="992"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6</w:t>
            </w:r>
          </w:p>
        </w:tc>
        <w:tc>
          <w:tcPr>
            <w:tcW w:w="1134"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7</w:t>
            </w:r>
          </w:p>
        </w:tc>
        <w:tc>
          <w:tcPr>
            <w:tcW w:w="1843"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8</w:t>
            </w:r>
          </w:p>
        </w:tc>
        <w:tc>
          <w:tcPr>
            <w:tcW w:w="1983"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lang w:val="en-US"/>
              </w:rPr>
              <w:t>9</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lang w:val="en-US"/>
              </w:rPr>
            </w:pPr>
            <w:r w:rsidRPr="00754723">
              <w:rPr>
                <w:rFonts w:ascii="Times New Roman" w:hAnsi="Times New Roman" w:cs="Times New Roman"/>
                <w:color w:val="FF0000"/>
                <w:sz w:val="22"/>
                <w:szCs w:val="22"/>
              </w:rPr>
              <w:t>1</w:t>
            </w:r>
            <w:r w:rsidRPr="00754723">
              <w:rPr>
                <w:rFonts w:ascii="Times New Roman" w:hAnsi="Times New Roman" w:cs="Times New Roman"/>
                <w:color w:val="FF0000"/>
                <w:sz w:val="22"/>
                <w:szCs w:val="22"/>
                <w:lang w:val="en-US"/>
              </w:rPr>
              <w:t>0</w:t>
            </w:r>
          </w:p>
        </w:tc>
      </w:tr>
      <w:tr w:rsidR="00754723" w:rsidRPr="00754723" w:rsidTr="00BB7714">
        <w:trPr>
          <w:trHeight w:val="213"/>
        </w:trPr>
        <w:tc>
          <w:tcPr>
            <w:tcW w:w="14742" w:type="dxa"/>
            <w:gridSpan w:val="10"/>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Подпрограмма 9:</w:t>
            </w:r>
            <w:r w:rsidR="008507A9" w:rsidRPr="00754723">
              <w:rPr>
                <w:rFonts w:ascii="Times New Roman" w:hAnsi="Times New Roman" w:cs="Times New Roman"/>
                <w:color w:val="FF0000"/>
                <w:sz w:val="22"/>
                <w:szCs w:val="22"/>
              </w:rPr>
              <w:t xml:space="preserve"> </w:t>
            </w:r>
            <w:r w:rsidRPr="00754723">
              <w:rPr>
                <w:rFonts w:ascii="Times New Roman" w:hAnsi="Times New Roman" w:cs="Times New Roman"/>
                <w:color w:val="FF0000"/>
                <w:sz w:val="22"/>
                <w:szCs w:val="22"/>
              </w:rPr>
              <w:t>«Доступная среда в Каргасокском районе»</w:t>
            </w:r>
          </w:p>
        </w:tc>
      </w:tr>
      <w:tr w:rsidR="00754723" w:rsidRPr="00754723" w:rsidTr="00BB7714">
        <w:trPr>
          <w:trHeight w:val="255"/>
        </w:trPr>
        <w:tc>
          <w:tcPr>
            <w:tcW w:w="14742" w:type="dxa"/>
            <w:gridSpan w:val="10"/>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Задача 1 подпрограммы: Анализ объектов, на которых обеспечен беспрепятственный доступ инвалидов и других МГН</w:t>
            </w:r>
          </w:p>
        </w:tc>
      </w:tr>
      <w:tr w:rsidR="00754723" w:rsidRPr="00754723" w:rsidTr="00BB7714">
        <w:trPr>
          <w:trHeight w:val="255"/>
        </w:trPr>
        <w:tc>
          <w:tcPr>
            <w:tcW w:w="2124"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Основное мероприятие:</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Реконструкция объектов культуры, обустройство пандусов и установка кнопок вызова на объектах образования</w:t>
            </w:r>
          </w:p>
        </w:tc>
        <w:tc>
          <w:tcPr>
            <w:tcW w:w="1276" w:type="dxa"/>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135" w:type="dxa"/>
            <w:vAlign w:val="center"/>
          </w:tcPr>
          <w:p w:rsidR="006C52BC" w:rsidRPr="00754723" w:rsidRDefault="006C52BC" w:rsidP="00BB7714">
            <w:pPr>
              <w:contextualSpacing/>
              <w:jc w:val="center"/>
              <w:rPr>
                <w:color w:val="FF0000"/>
                <w:sz w:val="22"/>
                <w:szCs w:val="22"/>
              </w:rPr>
            </w:pPr>
            <w:r w:rsidRPr="00754723">
              <w:rPr>
                <w:color w:val="FF0000"/>
                <w:sz w:val="22"/>
                <w:szCs w:val="22"/>
              </w:rPr>
              <w:t>350,0</w:t>
            </w:r>
          </w:p>
        </w:tc>
        <w:tc>
          <w:tcPr>
            <w:tcW w:w="1419" w:type="dxa"/>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vAlign w:val="center"/>
          </w:tcPr>
          <w:p w:rsidR="006C52BC" w:rsidRPr="00754723" w:rsidRDefault="006C52BC" w:rsidP="00BB7714">
            <w:pPr>
              <w:contextualSpacing/>
              <w:jc w:val="center"/>
              <w:rPr>
                <w:color w:val="FF0000"/>
                <w:sz w:val="22"/>
                <w:szCs w:val="22"/>
              </w:rPr>
            </w:pPr>
            <w:r w:rsidRPr="00754723">
              <w:rPr>
                <w:color w:val="FF0000"/>
                <w:sz w:val="22"/>
                <w:szCs w:val="22"/>
              </w:rPr>
              <w:t>350,0</w:t>
            </w:r>
          </w:p>
        </w:tc>
        <w:tc>
          <w:tcPr>
            <w:tcW w:w="1134" w:type="dxa"/>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val="restart"/>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МКУ УЖКХиКС</w:t>
            </w:r>
          </w:p>
          <w:p w:rsidR="006C52BC" w:rsidRPr="00754723" w:rsidRDefault="006C52BC" w:rsidP="00BB7714">
            <w:pPr>
              <w:widowControl w:val="0"/>
              <w:autoSpaceDE w:val="0"/>
              <w:autoSpaceDN w:val="0"/>
              <w:adjustRightInd w:val="0"/>
              <w:contextualSpacing/>
              <w:jc w:val="center"/>
              <w:rPr>
                <w:color w:val="FF0000"/>
                <w:sz w:val="22"/>
                <w:szCs w:val="22"/>
              </w:rPr>
            </w:pP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ОКТ АКР</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УООиП</w:t>
            </w:r>
          </w:p>
        </w:tc>
        <w:tc>
          <w:tcPr>
            <w:tcW w:w="1983" w:type="dxa"/>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c>
          <w:tcPr>
            <w:tcW w:w="1276" w:type="dxa"/>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754723" w:rsidRPr="00754723" w:rsidTr="00BB7714">
        <w:trPr>
          <w:trHeight w:val="688"/>
        </w:trPr>
        <w:tc>
          <w:tcPr>
            <w:tcW w:w="2124" w:type="dxa"/>
            <w:vMerge/>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135" w:type="dxa"/>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val="restart"/>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Количество объектов культуры, образования на которых обеспечен беспрепятственный доступ инвалидов и других МГН, ед.</w:t>
            </w:r>
          </w:p>
        </w:tc>
        <w:tc>
          <w:tcPr>
            <w:tcW w:w="1276" w:type="dxa"/>
            <w:vAlign w:val="center"/>
          </w:tcPr>
          <w:p w:rsidR="006C52BC" w:rsidRPr="00754723" w:rsidRDefault="0052292D"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55"/>
        </w:trPr>
        <w:tc>
          <w:tcPr>
            <w:tcW w:w="2124" w:type="dxa"/>
            <w:vMerge/>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135" w:type="dxa"/>
            <w:vAlign w:val="center"/>
          </w:tcPr>
          <w:p w:rsidR="006C52BC" w:rsidRPr="00754723" w:rsidRDefault="006C52BC" w:rsidP="00BB7714">
            <w:pPr>
              <w:contextualSpacing/>
              <w:jc w:val="center"/>
              <w:rPr>
                <w:color w:val="FF0000"/>
                <w:sz w:val="22"/>
                <w:szCs w:val="22"/>
              </w:rPr>
            </w:pPr>
            <w:r w:rsidRPr="00754723">
              <w:rPr>
                <w:color w:val="FF0000"/>
                <w:sz w:val="22"/>
                <w:szCs w:val="22"/>
              </w:rPr>
              <w:t>50,0</w:t>
            </w:r>
          </w:p>
        </w:tc>
        <w:tc>
          <w:tcPr>
            <w:tcW w:w="1419" w:type="dxa"/>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vAlign w:val="center"/>
          </w:tcPr>
          <w:p w:rsidR="006C52BC" w:rsidRPr="00754723" w:rsidRDefault="006C52BC" w:rsidP="00BB7714">
            <w:pPr>
              <w:contextualSpacing/>
              <w:jc w:val="center"/>
              <w:rPr>
                <w:color w:val="FF0000"/>
                <w:sz w:val="22"/>
                <w:szCs w:val="22"/>
              </w:rPr>
            </w:pPr>
            <w:r w:rsidRPr="00754723">
              <w:rPr>
                <w:color w:val="FF0000"/>
                <w:sz w:val="22"/>
                <w:szCs w:val="22"/>
              </w:rPr>
              <w:t>50,0</w:t>
            </w:r>
          </w:p>
        </w:tc>
        <w:tc>
          <w:tcPr>
            <w:tcW w:w="1134" w:type="dxa"/>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5</w:t>
            </w:r>
          </w:p>
        </w:tc>
      </w:tr>
      <w:tr w:rsidR="00754723" w:rsidRPr="00754723" w:rsidTr="00BB7714">
        <w:trPr>
          <w:trHeight w:val="255"/>
        </w:trPr>
        <w:tc>
          <w:tcPr>
            <w:tcW w:w="2124" w:type="dxa"/>
            <w:vMerge/>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135" w:type="dxa"/>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vAlign w:val="center"/>
          </w:tcPr>
          <w:p w:rsidR="006C52BC" w:rsidRPr="00754723" w:rsidRDefault="0052292D"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55"/>
        </w:trPr>
        <w:tc>
          <w:tcPr>
            <w:tcW w:w="2124" w:type="dxa"/>
            <w:vMerge/>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135" w:type="dxa"/>
            <w:vAlign w:val="center"/>
          </w:tcPr>
          <w:p w:rsidR="006C52BC" w:rsidRPr="00754723" w:rsidRDefault="006C52BC" w:rsidP="00BB7714">
            <w:pPr>
              <w:contextualSpacing/>
              <w:jc w:val="center"/>
              <w:rPr>
                <w:color w:val="FF0000"/>
                <w:sz w:val="22"/>
                <w:szCs w:val="22"/>
              </w:rPr>
            </w:pPr>
            <w:r w:rsidRPr="00754723">
              <w:rPr>
                <w:color w:val="FF0000"/>
                <w:sz w:val="22"/>
                <w:szCs w:val="22"/>
              </w:rPr>
              <w:t>100,0</w:t>
            </w:r>
          </w:p>
        </w:tc>
        <w:tc>
          <w:tcPr>
            <w:tcW w:w="1419" w:type="dxa"/>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vAlign w:val="center"/>
          </w:tcPr>
          <w:p w:rsidR="006C52BC" w:rsidRPr="00754723" w:rsidRDefault="006C52BC" w:rsidP="00BB7714">
            <w:pPr>
              <w:contextualSpacing/>
              <w:jc w:val="center"/>
              <w:rPr>
                <w:color w:val="FF0000"/>
                <w:sz w:val="22"/>
                <w:szCs w:val="22"/>
              </w:rPr>
            </w:pPr>
            <w:r w:rsidRPr="00754723">
              <w:rPr>
                <w:color w:val="FF0000"/>
                <w:sz w:val="22"/>
                <w:szCs w:val="22"/>
              </w:rPr>
              <w:t>100,0</w:t>
            </w:r>
          </w:p>
        </w:tc>
        <w:tc>
          <w:tcPr>
            <w:tcW w:w="1134" w:type="dxa"/>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r>
      <w:tr w:rsidR="00754723" w:rsidRPr="00754723" w:rsidTr="00BB7714">
        <w:trPr>
          <w:trHeight w:val="255"/>
        </w:trPr>
        <w:tc>
          <w:tcPr>
            <w:tcW w:w="2124" w:type="dxa"/>
            <w:vMerge/>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135" w:type="dxa"/>
            <w:vAlign w:val="center"/>
          </w:tcPr>
          <w:p w:rsidR="006C52BC" w:rsidRPr="00754723" w:rsidRDefault="006C52BC" w:rsidP="00BB7714">
            <w:pPr>
              <w:contextualSpacing/>
              <w:jc w:val="center"/>
              <w:rPr>
                <w:color w:val="FF0000"/>
                <w:sz w:val="22"/>
                <w:szCs w:val="22"/>
              </w:rPr>
            </w:pPr>
            <w:r w:rsidRPr="00754723">
              <w:rPr>
                <w:color w:val="FF0000"/>
                <w:sz w:val="22"/>
                <w:szCs w:val="22"/>
              </w:rPr>
              <w:t>100,0</w:t>
            </w:r>
          </w:p>
        </w:tc>
        <w:tc>
          <w:tcPr>
            <w:tcW w:w="1419" w:type="dxa"/>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vAlign w:val="center"/>
          </w:tcPr>
          <w:p w:rsidR="006C52BC" w:rsidRPr="00754723" w:rsidRDefault="006C52BC" w:rsidP="00BB7714">
            <w:pPr>
              <w:contextualSpacing/>
              <w:jc w:val="center"/>
              <w:rPr>
                <w:color w:val="FF0000"/>
                <w:sz w:val="22"/>
                <w:szCs w:val="22"/>
              </w:rPr>
            </w:pPr>
            <w:r w:rsidRPr="00754723">
              <w:rPr>
                <w:color w:val="FF0000"/>
                <w:sz w:val="22"/>
                <w:szCs w:val="22"/>
              </w:rPr>
              <w:t>100,0</w:t>
            </w:r>
          </w:p>
        </w:tc>
        <w:tc>
          <w:tcPr>
            <w:tcW w:w="1134" w:type="dxa"/>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w:t>
            </w:r>
          </w:p>
        </w:tc>
      </w:tr>
      <w:tr w:rsidR="00754723" w:rsidRPr="00754723" w:rsidTr="00BB7714">
        <w:trPr>
          <w:trHeight w:val="255"/>
        </w:trPr>
        <w:tc>
          <w:tcPr>
            <w:tcW w:w="2124" w:type="dxa"/>
            <w:vMerge/>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135" w:type="dxa"/>
            <w:vAlign w:val="center"/>
          </w:tcPr>
          <w:p w:rsidR="006C52BC" w:rsidRPr="00754723" w:rsidRDefault="006C52BC" w:rsidP="00BB7714">
            <w:pPr>
              <w:contextualSpacing/>
              <w:jc w:val="center"/>
              <w:rPr>
                <w:color w:val="FF0000"/>
                <w:sz w:val="22"/>
                <w:szCs w:val="22"/>
              </w:rPr>
            </w:pPr>
            <w:r w:rsidRPr="00754723">
              <w:rPr>
                <w:color w:val="FF0000"/>
                <w:sz w:val="22"/>
                <w:szCs w:val="22"/>
              </w:rPr>
              <w:t>100,0</w:t>
            </w:r>
          </w:p>
        </w:tc>
        <w:tc>
          <w:tcPr>
            <w:tcW w:w="1419" w:type="dxa"/>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vAlign w:val="center"/>
          </w:tcPr>
          <w:p w:rsidR="006C52BC" w:rsidRPr="00754723" w:rsidRDefault="006C52BC" w:rsidP="00BB7714">
            <w:pPr>
              <w:contextualSpacing/>
              <w:jc w:val="center"/>
              <w:rPr>
                <w:color w:val="FF0000"/>
                <w:sz w:val="22"/>
                <w:szCs w:val="22"/>
              </w:rPr>
            </w:pPr>
            <w:r w:rsidRPr="00754723">
              <w:rPr>
                <w:color w:val="FF0000"/>
                <w:sz w:val="22"/>
                <w:szCs w:val="22"/>
              </w:rPr>
              <w:t>100,0</w:t>
            </w:r>
          </w:p>
        </w:tc>
        <w:tc>
          <w:tcPr>
            <w:tcW w:w="1134" w:type="dxa"/>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w:t>
            </w:r>
          </w:p>
        </w:tc>
      </w:tr>
      <w:tr w:rsidR="00754723" w:rsidRPr="00754723" w:rsidTr="00BB7714">
        <w:trPr>
          <w:trHeight w:val="223"/>
        </w:trPr>
        <w:tc>
          <w:tcPr>
            <w:tcW w:w="2124"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1:</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Реконструкция здания Музея</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 селе Каргасок</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p w:rsidR="006C52BC" w:rsidRPr="00754723" w:rsidRDefault="006C52BC" w:rsidP="00BB7714">
            <w:pPr>
              <w:tabs>
                <w:tab w:val="left" w:pos="0"/>
              </w:tabs>
              <w:autoSpaceDE w:val="0"/>
              <w:autoSpaceDN w:val="0"/>
              <w:adjustRightInd w:val="0"/>
              <w:contextualSpacing/>
              <w:jc w:val="center"/>
              <w:outlineLvl w:val="1"/>
              <w:rPr>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всего</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val="restart"/>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МКУ УЖКХиКС</w:t>
            </w:r>
          </w:p>
          <w:p w:rsidR="006C52BC" w:rsidRPr="00754723" w:rsidRDefault="006C52BC" w:rsidP="00BB7714">
            <w:pPr>
              <w:widowControl w:val="0"/>
              <w:autoSpaceDE w:val="0"/>
              <w:autoSpaceDN w:val="0"/>
              <w:adjustRightInd w:val="0"/>
              <w:contextualSpacing/>
              <w:jc w:val="center"/>
              <w:rPr>
                <w:color w:val="FF0000"/>
                <w:sz w:val="22"/>
                <w:szCs w:val="22"/>
              </w:rPr>
            </w:pP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ОКТ АКР</w:t>
            </w:r>
          </w:p>
        </w:tc>
        <w:tc>
          <w:tcPr>
            <w:tcW w:w="1983"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 xml:space="preserve">Готовность </w:t>
            </w:r>
            <w:r w:rsidRPr="00754723">
              <w:rPr>
                <w:rFonts w:ascii="Times New Roman" w:hAnsi="Times New Roman" w:cs="Times New Roman"/>
                <w:color w:val="FF0000"/>
                <w:sz w:val="22"/>
                <w:szCs w:val="22"/>
              </w:rPr>
              <w:lastRenderedPageBreak/>
              <w:t>объекта, %</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Х</w:t>
            </w:r>
          </w:p>
        </w:tc>
      </w:tr>
      <w:tr w:rsidR="00754723" w:rsidRPr="00754723" w:rsidTr="00BB7714">
        <w:trPr>
          <w:trHeight w:val="259"/>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3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158"/>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52"/>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29"/>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2:</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Реконструкция</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Средневасюганско</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го КДЦ</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val="restart"/>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МКУ УЖКХиКС</w:t>
            </w:r>
          </w:p>
          <w:p w:rsidR="006C52BC" w:rsidRPr="00754723" w:rsidRDefault="006C52BC" w:rsidP="00BB7714">
            <w:pPr>
              <w:widowControl w:val="0"/>
              <w:autoSpaceDE w:val="0"/>
              <w:autoSpaceDN w:val="0"/>
              <w:adjustRightInd w:val="0"/>
              <w:contextualSpacing/>
              <w:jc w:val="center"/>
              <w:rPr>
                <w:color w:val="FF0000"/>
                <w:sz w:val="22"/>
                <w:szCs w:val="22"/>
              </w:rPr>
            </w:pP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ОКТ АКР</w:t>
            </w:r>
          </w:p>
        </w:tc>
        <w:tc>
          <w:tcPr>
            <w:tcW w:w="1983"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Готовность объекта, %</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3:</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Реконструкция Павловского ЦТиД, Новоюгинского КДЦ, Усть-Тымского ДЦ</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val="restart"/>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МКУ УЖКХиКС</w:t>
            </w:r>
          </w:p>
          <w:p w:rsidR="006C52BC" w:rsidRPr="00754723" w:rsidRDefault="006C52BC" w:rsidP="00BB7714">
            <w:pPr>
              <w:widowControl w:val="0"/>
              <w:autoSpaceDE w:val="0"/>
              <w:autoSpaceDN w:val="0"/>
              <w:adjustRightInd w:val="0"/>
              <w:contextualSpacing/>
              <w:jc w:val="center"/>
              <w:rPr>
                <w:color w:val="FF0000"/>
                <w:sz w:val="22"/>
                <w:szCs w:val="22"/>
              </w:rPr>
            </w:pP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ОКТ АКР</w:t>
            </w:r>
          </w:p>
        </w:tc>
        <w:tc>
          <w:tcPr>
            <w:tcW w:w="1983"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Готовность объекта, %</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4:</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Реконструкция </w:t>
            </w:r>
            <w:r w:rsidRPr="00754723">
              <w:rPr>
                <w:rFonts w:ascii="Times New Roman" w:hAnsi="Times New Roman" w:cs="Times New Roman"/>
                <w:color w:val="FF0000"/>
                <w:sz w:val="22"/>
                <w:szCs w:val="22"/>
              </w:rPr>
              <w:lastRenderedPageBreak/>
              <w:t>Староюгинского СДК, ЦК Пятый км</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всего</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val="restart"/>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МКУ УЖКХиКС</w:t>
            </w:r>
          </w:p>
          <w:p w:rsidR="006C52BC" w:rsidRPr="00754723" w:rsidRDefault="006C52BC" w:rsidP="00BB7714">
            <w:pPr>
              <w:widowControl w:val="0"/>
              <w:autoSpaceDE w:val="0"/>
              <w:autoSpaceDN w:val="0"/>
              <w:adjustRightInd w:val="0"/>
              <w:contextualSpacing/>
              <w:jc w:val="center"/>
              <w:rPr>
                <w:color w:val="FF0000"/>
                <w:sz w:val="22"/>
                <w:szCs w:val="22"/>
              </w:rPr>
            </w:pP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ОКТ АКР</w:t>
            </w:r>
          </w:p>
        </w:tc>
        <w:tc>
          <w:tcPr>
            <w:tcW w:w="1983"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Готовность объекта, %</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5:</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Реконструкция Среднетымского ЦК</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val="restart"/>
            <w:tcMar>
              <w:top w:w="62" w:type="dxa"/>
              <w:left w:w="102" w:type="dxa"/>
              <w:bottom w:w="102" w:type="dxa"/>
              <w:right w:w="62" w:type="dxa"/>
            </w:tcMar>
            <w:vAlign w:val="center"/>
          </w:tcPr>
          <w:p w:rsidR="006C52BC" w:rsidRPr="00754723" w:rsidRDefault="006C52BC" w:rsidP="00BB7714">
            <w:pPr>
              <w:widowControl w:val="0"/>
              <w:autoSpaceDE w:val="0"/>
              <w:autoSpaceDN w:val="0"/>
              <w:adjustRightInd w:val="0"/>
              <w:contextualSpacing/>
              <w:jc w:val="center"/>
              <w:rPr>
                <w:color w:val="FF0000"/>
                <w:sz w:val="22"/>
                <w:szCs w:val="22"/>
              </w:rPr>
            </w:pPr>
            <w:r w:rsidRPr="00754723">
              <w:rPr>
                <w:color w:val="FF0000"/>
                <w:sz w:val="22"/>
                <w:szCs w:val="22"/>
              </w:rPr>
              <w:t>МКУ УЖКХиКС</w:t>
            </w:r>
          </w:p>
          <w:p w:rsidR="006C52BC" w:rsidRPr="00754723" w:rsidRDefault="006C52BC" w:rsidP="00BB7714">
            <w:pPr>
              <w:widowControl w:val="0"/>
              <w:autoSpaceDE w:val="0"/>
              <w:autoSpaceDN w:val="0"/>
              <w:adjustRightInd w:val="0"/>
              <w:contextualSpacing/>
              <w:jc w:val="center"/>
              <w:rPr>
                <w:color w:val="FF0000"/>
                <w:sz w:val="22"/>
                <w:szCs w:val="22"/>
              </w:rPr>
            </w:pP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ОКТ АКР</w:t>
            </w:r>
          </w:p>
        </w:tc>
        <w:tc>
          <w:tcPr>
            <w:tcW w:w="1983"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Готовность объекта, %</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6: Обустройство пандуса, установка кнопки вызова в МБОУ КСОШ-интернат № 1</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25,0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25,0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УООиП</w:t>
            </w:r>
          </w:p>
        </w:tc>
        <w:tc>
          <w:tcPr>
            <w:tcW w:w="1983"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Готовность объекта, %</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25,0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25,0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100%</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Мероприятие 7: Обустройство пандуса, установка кнопки вызова в </w:t>
            </w:r>
            <w:r w:rsidRPr="00754723">
              <w:rPr>
                <w:rFonts w:ascii="Times New Roman" w:hAnsi="Times New Roman" w:cs="Times New Roman"/>
                <w:color w:val="FF0000"/>
                <w:sz w:val="22"/>
                <w:szCs w:val="22"/>
              </w:rPr>
              <w:lastRenderedPageBreak/>
              <w:t>МКОУ «Павловская ООШ»</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всего</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8,0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8,0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УООиП»</w:t>
            </w:r>
          </w:p>
        </w:tc>
        <w:tc>
          <w:tcPr>
            <w:tcW w:w="1983"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Готовность объекта, %</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8,0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8,0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100%</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8: Установка кнопки вызова в МБДОУ «Павловский детский сад № 15»</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УООиП</w:t>
            </w:r>
          </w:p>
        </w:tc>
        <w:tc>
          <w:tcPr>
            <w:tcW w:w="1983"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Готовность объекта, %</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100%</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9: Установка кнопки вызова в МКОУ «Новоюгинская СОШ»</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УООиП</w:t>
            </w:r>
          </w:p>
        </w:tc>
        <w:tc>
          <w:tcPr>
            <w:tcW w:w="1983"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Готовность объекта, %</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Х</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100%</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10:</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Установка кнопки вызова в МБДОУ «Новоюгинский д/с №20»</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УООиП</w:t>
            </w:r>
          </w:p>
        </w:tc>
        <w:tc>
          <w:tcPr>
            <w:tcW w:w="1983"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Готовность объекта, %</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100%</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BB7714">
        <w:trPr>
          <w:trHeight w:val="207"/>
        </w:trPr>
        <w:tc>
          <w:tcPr>
            <w:tcW w:w="2124"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11:</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Установка кнопки вызова и приобретение кресла-туалета для инвалидов  в МБОУ КСОШ №2</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УООиП</w:t>
            </w:r>
          </w:p>
        </w:tc>
        <w:tc>
          <w:tcPr>
            <w:tcW w:w="1983"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Готовность объекта, %</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100%</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BB7714">
        <w:trPr>
          <w:trHeight w:val="207"/>
        </w:trPr>
        <w:tc>
          <w:tcPr>
            <w:tcW w:w="2124" w:type="dxa"/>
            <w:vMerge w:val="restart"/>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Мероприятие 12:</w:t>
            </w:r>
          </w:p>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Реконструкция крыльца и оборудование пандусом здание МБУК «Каргасокская центральная районная библиотека»</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ОКТ АКР</w:t>
            </w:r>
          </w:p>
        </w:tc>
        <w:tc>
          <w:tcPr>
            <w:tcW w:w="1983"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Готовность объекта, %</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466"/>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100</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13:</w:t>
            </w:r>
          </w:p>
          <w:p w:rsidR="006C52BC" w:rsidRPr="00754723" w:rsidRDefault="006C52BC" w:rsidP="00D329F0">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Обустройство пандуса в МБОУ «КСОШ №2»</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135" w:type="dxa"/>
            <w:tcMar>
              <w:top w:w="62" w:type="dxa"/>
              <w:left w:w="102" w:type="dxa"/>
              <w:bottom w:w="102" w:type="dxa"/>
              <w:right w:w="62" w:type="dxa"/>
            </w:tcMar>
            <w:vAlign w:val="center"/>
          </w:tcPr>
          <w:p w:rsidR="006C52BC" w:rsidRPr="00754723" w:rsidRDefault="002D7848" w:rsidP="00BB7714">
            <w:pPr>
              <w:contextualSpacing/>
              <w:jc w:val="center"/>
              <w:rPr>
                <w:color w:val="FF0000"/>
                <w:sz w:val="22"/>
                <w:szCs w:val="22"/>
              </w:rPr>
            </w:pPr>
            <w:r w:rsidRPr="00754723">
              <w:rPr>
                <w:color w:val="FF0000"/>
                <w:sz w:val="22"/>
                <w:szCs w:val="22"/>
              </w:rPr>
              <w:t>9</w:t>
            </w:r>
            <w:r w:rsidR="006C52BC" w:rsidRPr="00754723">
              <w:rPr>
                <w:color w:val="FF0000"/>
                <w:sz w:val="22"/>
                <w:szCs w:val="22"/>
              </w:rPr>
              <w:t>0,0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2D7848" w:rsidP="002D7848">
            <w:pPr>
              <w:contextualSpacing/>
              <w:jc w:val="center"/>
              <w:rPr>
                <w:color w:val="FF0000"/>
                <w:sz w:val="22"/>
                <w:szCs w:val="22"/>
              </w:rPr>
            </w:pPr>
            <w:r w:rsidRPr="00754723">
              <w:rPr>
                <w:color w:val="FF0000"/>
                <w:sz w:val="22"/>
                <w:szCs w:val="22"/>
              </w:rPr>
              <w:t>9</w:t>
            </w:r>
            <w:r w:rsidR="006C52BC" w:rsidRPr="00754723">
              <w:rPr>
                <w:color w:val="FF0000"/>
                <w:sz w:val="22"/>
                <w:szCs w:val="22"/>
              </w:rPr>
              <w:t>0,0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УООиП</w:t>
            </w:r>
          </w:p>
        </w:tc>
        <w:tc>
          <w:tcPr>
            <w:tcW w:w="1983"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Готовность объекта, %</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3"/>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135" w:type="dxa"/>
            <w:tcMar>
              <w:top w:w="62" w:type="dxa"/>
              <w:left w:w="102" w:type="dxa"/>
              <w:bottom w:w="102" w:type="dxa"/>
              <w:right w:w="62" w:type="dxa"/>
            </w:tcMar>
            <w:vAlign w:val="center"/>
          </w:tcPr>
          <w:p w:rsidR="006C52BC" w:rsidRPr="00754723" w:rsidRDefault="00557BFB" w:rsidP="00BB7714">
            <w:pPr>
              <w:contextualSpacing/>
              <w:jc w:val="center"/>
              <w:rPr>
                <w:color w:val="FF0000"/>
                <w:sz w:val="22"/>
                <w:szCs w:val="22"/>
              </w:rPr>
            </w:pPr>
            <w:r w:rsidRPr="00754723">
              <w:rPr>
                <w:color w:val="FF0000"/>
                <w:sz w:val="22"/>
                <w:szCs w:val="22"/>
              </w:rPr>
              <w:t>9</w:t>
            </w:r>
            <w:r w:rsidR="006C52BC" w:rsidRPr="00754723">
              <w:rPr>
                <w:color w:val="FF0000"/>
                <w:sz w:val="22"/>
                <w:szCs w:val="22"/>
              </w:rPr>
              <w:t>0,0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557BFB" w:rsidP="00BB7714">
            <w:pPr>
              <w:contextualSpacing/>
              <w:jc w:val="center"/>
              <w:rPr>
                <w:color w:val="FF0000"/>
                <w:sz w:val="22"/>
                <w:szCs w:val="22"/>
              </w:rPr>
            </w:pPr>
            <w:r w:rsidRPr="00754723">
              <w:rPr>
                <w:color w:val="FF0000"/>
                <w:sz w:val="22"/>
                <w:szCs w:val="22"/>
              </w:rPr>
              <w:t>9</w:t>
            </w:r>
            <w:r w:rsidR="006C52BC" w:rsidRPr="00754723">
              <w:rPr>
                <w:color w:val="FF0000"/>
                <w:sz w:val="22"/>
                <w:szCs w:val="22"/>
              </w:rPr>
              <w:t>0,0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100</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14:</w:t>
            </w:r>
          </w:p>
          <w:p w:rsidR="006C52BC" w:rsidRPr="00754723" w:rsidRDefault="00557BFB"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Обустройство пандуса в МКОУ «Киевская ООШ»</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135" w:type="dxa"/>
            <w:tcMar>
              <w:top w:w="62" w:type="dxa"/>
              <w:left w:w="102" w:type="dxa"/>
              <w:bottom w:w="102" w:type="dxa"/>
              <w:right w:w="62" w:type="dxa"/>
            </w:tcMar>
            <w:vAlign w:val="center"/>
          </w:tcPr>
          <w:p w:rsidR="006C52BC" w:rsidRPr="00754723" w:rsidRDefault="00D329F0" w:rsidP="00BB7714">
            <w:pPr>
              <w:contextualSpacing/>
              <w:jc w:val="center"/>
              <w:rPr>
                <w:color w:val="FF0000"/>
                <w:sz w:val="22"/>
                <w:szCs w:val="22"/>
              </w:rPr>
            </w:pPr>
            <w:r w:rsidRPr="00754723">
              <w:rPr>
                <w:color w:val="FF0000"/>
                <w:sz w:val="22"/>
                <w:szCs w:val="22"/>
              </w:rPr>
              <w:t>5</w:t>
            </w:r>
            <w:r w:rsidR="006C52BC"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D329F0" w:rsidP="00BB7714">
            <w:pPr>
              <w:contextualSpacing/>
              <w:jc w:val="center"/>
              <w:rPr>
                <w:color w:val="FF0000"/>
                <w:sz w:val="22"/>
                <w:szCs w:val="22"/>
              </w:rPr>
            </w:pPr>
            <w:r w:rsidRPr="00754723">
              <w:rPr>
                <w:color w:val="FF0000"/>
                <w:sz w:val="22"/>
                <w:szCs w:val="22"/>
              </w:rPr>
              <w:t>5</w:t>
            </w:r>
            <w:r w:rsidR="006C52BC"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УООиП</w:t>
            </w:r>
          </w:p>
        </w:tc>
        <w:tc>
          <w:tcPr>
            <w:tcW w:w="1983"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Готовность объекта, %</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135" w:type="dxa"/>
            <w:tcMar>
              <w:top w:w="62" w:type="dxa"/>
              <w:left w:w="102" w:type="dxa"/>
              <w:bottom w:w="102" w:type="dxa"/>
              <w:right w:w="62" w:type="dxa"/>
            </w:tcMar>
            <w:vAlign w:val="center"/>
          </w:tcPr>
          <w:p w:rsidR="006C52BC" w:rsidRPr="00754723" w:rsidRDefault="00D329F0" w:rsidP="00BB7714">
            <w:pPr>
              <w:contextualSpacing/>
              <w:jc w:val="center"/>
              <w:rPr>
                <w:color w:val="FF0000"/>
                <w:sz w:val="22"/>
                <w:szCs w:val="22"/>
              </w:rPr>
            </w:pPr>
            <w:r w:rsidRPr="00754723">
              <w:rPr>
                <w:color w:val="FF0000"/>
                <w:sz w:val="22"/>
                <w:szCs w:val="22"/>
              </w:rPr>
              <w:t>5</w:t>
            </w:r>
            <w:r w:rsidR="006C52BC"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D329F0" w:rsidP="00BB7714">
            <w:pPr>
              <w:contextualSpacing/>
              <w:jc w:val="center"/>
              <w:rPr>
                <w:color w:val="FF0000"/>
                <w:sz w:val="22"/>
                <w:szCs w:val="22"/>
              </w:rPr>
            </w:pPr>
            <w:r w:rsidRPr="00754723">
              <w:rPr>
                <w:color w:val="FF0000"/>
                <w:sz w:val="22"/>
                <w:szCs w:val="22"/>
              </w:rPr>
              <w:t>5</w:t>
            </w:r>
            <w:r w:rsidR="006C52BC"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100</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15:</w:t>
            </w:r>
          </w:p>
          <w:p w:rsidR="006C52BC" w:rsidRPr="00754723" w:rsidRDefault="00D329F0"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Обустройство пандуса в МКОУ «Сосновской ООШ»</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135" w:type="dxa"/>
            <w:tcMar>
              <w:top w:w="62" w:type="dxa"/>
              <w:left w:w="102" w:type="dxa"/>
              <w:bottom w:w="102" w:type="dxa"/>
              <w:right w:w="62" w:type="dxa"/>
            </w:tcMar>
            <w:vAlign w:val="center"/>
          </w:tcPr>
          <w:p w:rsidR="006C52BC" w:rsidRPr="00754723" w:rsidRDefault="00D329F0" w:rsidP="00BB7714">
            <w:pPr>
              <w:contextualSpacing/>
              <w:jc w:val="center"/>
              <w:rPr>
                <w:color w:val="FF0000"/>
                <w:sz w:val="22"/>
                <w:szCs w:val="22"/>
              </w:rPr>
            </w:pPr>
            <w:r w:rsidRPr="00754723">
              <w:rPr>
                <w:color w:val="FF0000"/>
                <w:sz w:val="22"/>
                <w:szCs w:val="22"/>
              </w:rPr>
              <w:t>5</w:t>
            </w:r>
            <w:r w:rsidR="006C52BC"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D329F0" w:rsidP="00BB7714">
            <w:pPr>
              <w:contextualSpacing/>
              <w:jc w:val="center"/>
              <w:rPr>
                <w:color w:val="FF0000"/>
                <w:sz w:val="22"/>
                <w:szCs w:val="22"/>
              </w:rPr>
            </w:pPr>
            <w:r w:rsidRPr="00754723">
              <w:rPr>
                <w:color w:val="FF0000"/>
                <w:sz w:val="22"/>
                <w:szCs w:val="22"/>
              </w:rPr>
              <w:t>5</w:t>
            </w:r>
            <w:r w:rsidR="006C52BC"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УООиП</w:t>
            </w:r>
          </w:p>
        </w:tc>
        <w:tc>
          <w:tcPr>
            <w:tcW w:w="1983"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Готовность объекта, %</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135" w:type="dxa"/>
            <w:tcMar>
              <w:top w:w="62" w:type="dxa"/>
              <w:left w:w="102" w:type="dxa"/>
              <w:bottom w:w="102" w:type="dxa"/>
              <w:right w:w="62" w:type="dxa"/>
            </w:tcMar>
            <w:vAlign w:val="center"/>
          </w:tcPr>
          <w:p w:rsidR="006C52BC" w:rsidRPr="00754723" w:rsidRDefault="00D329F0" w:rsidP="00BB7714">
            <w:pPr>
              <w:contextualSpacing/>
              <w:jc w:val="center"/>
              <w:rPr>
                <w:color w:val="FF0000"/>
                <w:sz w:val="22"/>
                <w:szCs w:val="22"/>
              </w:rPr>
            </w:pPr>
            <w:r w:rsidRPr="00754723">
              <w:rPr>
                <w:color w:val="FF0000"/>
                <w:sz w:val="22"/>
                <w:szCs w:val="22"/>
              </w:rPr>
              <w:t>5</w:t>
            </w:r>
            <w:r w:rsidR="006C52BC"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D329F0" w:rsidP="00BB7714">
            <w:pPr>
              <w:contextualSpacing/>
              <w:jc w:val="center"/>
              <w:rPr>
                <w:color w:val="FF0000"/>
                <w:sz w:val="22"/>
                <w:szCs w:val="22"/>
              </w:rPr>
            </w:pPr>
            <w:r w:rsidRPr="00754723">
              <w:rPr>
                <w:color w:val="FF0000"/>
                <w:sz w:val="22"/>
                <w:szCs w:val="22"/>
              </w:rPr>
              <w:t>5</w:t>
            </w:r>
            <w:r w:rsidR="006C52BC"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100</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Мероприятие 16:</w:t>
            </w:r>
          </w:p>
          <w:p w:rsidR="006C52BC" w:rsidRPr="00754723" w:rsidRDefault="00D329F0"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 xml:space="preserve">Приобретение приборов тифлокомментирования и субтитрирования для кинотеатра «Меридиан» МБУК «Каргасокский </w:t>
            </w:r>
            <w:r w:rsidRPr="00754723">
              <w:rPr>
                <w:rFonts w:ascii="Times New Roman" w:hAnsi="Times New Roman" w:cs="Times New Roman"/>
                <w:color w:val="FF0000"/>
                <w:sz w:val="22"/>
                <w:szCs w:val="22"/>
              </w:rPr>
              <w:lastRenderedPageBreak/>
              <w:t>РДК»</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lastRenderedPageBreak/>
              <w:t>всего</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ОКТ АКР</w:t>
            </w:r>
          </w:p>
        </w:tc>
        <w:tc>
          <w:tcPr>
            <w:tcW w:w="1983"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Готовность объекта, %</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w:t>
            </w:r>
          </w:p>
        </w:tc>
      </w:tr>
      <w:tr w:rsidR="00754723" w:rsidRPr="00754723" w:rsidTr="00BB7714">
        <w:trPr>
          <w:trHeight w:val="207"/>
        </w:trPr>
        <w:tc>
          <w:tcPr>
            <w:tcW w:w="2124"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983" w:type="dxa"/>
            <w:vMerge/>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100</w:t>
            </w:r>
          </w:p>
        </w:tc>
      </w:tr>
      <w:tr w:rsidR="00754723" w:rsidRPr="00754723" w:rsidTr="00BB7714">
        <w:tc>
          <w:tcPr>
            <w:tcW w:w="2124"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Итого по подпрограмме</w:t>
            </w: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всего</w:t>
            </w:r>
          </w:p>
        </w:tc>
        <w:tc>
          <w:tcPr>
            <w:tcW w:w="1135"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350,0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350,0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val="restart"/>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983" w:type="dxa"/>
            <w:vMerge w:val="restart"/>
            <w:tcMar>
              <w:top w:w="62" w:type="dxa"/>
              <w:left w:w="102" w:type="dxa"/>
              <w:bottom w:w="102" w:type="dxa"/>
              <w:right w:w="62" w:type="dxa"/>
            </w:tcMar>
            <w:vAlign w:val="cente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276" w:type="dxa"/>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BB7714">
        <w:tc>
          <w:tcPr>
            <w:tcW w:w="2124"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2016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983" w:type="dxa"/>
            <w:vMerge/>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BB7714">
        <w:tc>
          <w:tcPr>
            <w:tcW w:w="2124"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2017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50,0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50,0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983" w:type="dxa"/>
            <w:vMerge/>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BB7714">
        <w:tc>
          <w:tcPr>
            <w:tcW w:w="2124"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2018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983" w:type="dxa"/>
            <w:vMerge/>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BB7714">
        <w:tc>
          <w:tcPr>
            <w:tcW w:w="2124"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2019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983" w:type="dxa"/>
            <w:vMerge/>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BB7714">
        <w:tc>
          <w:tcPr>
            <w:tcW w:w="2124"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2020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983" w:type="dxa"/>
            <w:vMerge/>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r w:rsidR="00754723" w:rsidRPr="00754723" w:rsidTr="00BB7714">
        <w:tc>
          <w:tcPr>
            <w:tcW w:w="2124" w:type="dxa"/>
            <w:vMerge/>
            <w:tcMar>
              <w:top w:w="62" w:type="dxa"/>
              <w:left w:w="102" w:type="dxa"/>
              <w:bottom w:w="102" w:type="dxa"/>
              <w:right w:w="62" w:type="dxa"/>
            </w:tcMar>
          </w:tcPr>
          <w:p w:rsidR="006C52BC" w:rsidRPr="00754723" w:rsidRDefault="006C52BC" w:rsidP="00BB7714">
            <w:pPr>
              <w:pStyle w:val="ConsPlusNormal"/>
              <w:ind w:firstLine="0"/>
              <w:contextualSpacing/>
              <w:jc w:val="both"/>
              <w:rPr>
                <w:rFonts w:ascii="Times New Roman" w:hAnsi="Times New Roman" w:cs="Times New Roman"/>
                <w:color w:val="FF0000"/>
                <w:sz w:val="22"/>
                <w:szCs w:val="22"/>
              </w:rPr>
            </w:pPr>
          </w:p>
        </w:tc>
        <w:tc>
          <w:tcPr>
            <w:tcW w:w="1276" w:type="dxa"/>
            <w:tcMar>
              <w:top w:w="62" w:type="dxa"/>
              <w:left w:w="102" w:type="dxa"/>
              <w:bottom w:w="102" w:type="dxa"/>
              <w:right w:w="62" w:type="dxa"/>
            </w:tcMar>
            <w:vAlign w:val="cente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r w:rsidRPr="00754723">
              <w:rPr>
                <w:rFonts w:ascii="Times New Roman" w:hAnsi="Times New Roman" w:cs="Times New Roman"/>
                <w:color w:val="FF0000"/>
                <w:sz w:val="22"/>
                <w:szCs w:val="22"/>
              </w:rPr>
              <w:t>2021 год</w:t>
            </w:r>
          </w:p>
        </w:tc>
        <w:tc>
          <w:tcPr>
            <w:tcW w:w="1135"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100,0</w:t>
            </w:r>
          </w:p>
        </w:tc>
        <w:tc>
          <w:tcPr>
            <w:tcW w:w="1419"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560"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992"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100,0</w:t>
            </w:r>
          </w:p>
        </w:tc>
        <w:tc>
          <w:tcPr>
            <w:tcW w:w="1134" w:type="dxa"/>
            <w:tcMar>
              <w:top w:w="62" w:type="dxa"/>
              <w:left w:w="102" w:type="dxa"/>
              <w:bottom w:w="102" w:type="dxa"/>
              <w:right w:w="62" w:type="dxa"/>
            </w:tcMar>
            <w:vAlign w:val="center"/>
          </w:tcPr>
          <w:p w:rsidR="006C52BC" w:rsidRPr="00754723" w:rsidRDefault="006C52BC" w:rsidP="00BB7714">
            <w:pPr>
              <w:contextualSpacing/>
              <w:jc w:val="center"/>
              <w:rPr>
                <w:color w:val="FF0000"/>
                <w:sz w:val="22"/>
                <w:szCs w:val="22"/>
              </w:rPr>
            </w:pPr>
            <w:r w:rsidRPr="00754723">
              <w:rPr>
                <w:color w:val="FF0000"/>
                <w:sz w:val="22"/>
                <w:szCs w:val="22"/>
              </w:rPr>
              <w:t>0</w:t>
            </w:r>
          </w:p>
        </w:tc>
        <w:tc>
          <w:tcPr>
            <w:tcW w:w="1843" w:type="dxa"/>
            <w:vMerge/>
            <w:tcMar>
              <w:top w:w="62" w:type="dxa"/>
              <w:left w:w="102" w:type="dxa"/>
              <w:bottom w:w="102" w:type="dxa"/>
              <w:right w:w="62" w:type="dxa"/>
            </w:tcMar>
          </w:tcPr>
          <w:p w:rsidR="006C52BC" w:rsidRPr="00754723" w:rsidRDefault="006C52BC" w:rsidP="00BB7714">
            <w:pPr>
              <w:pStyle w:val="ConsPlusNormal"/>
              <w:ind w:firstLine="0"/>
              <w:contextualSpacing/>
              <w:rPr>
                <w:rFonts w:ascii="Times New Roman" w:hAnsi="Times New Roman" w:cs="Times New Roman"/>
                <w:color w:val="FF0000"/>
                <w:sz w:val="22"/>
                <w:szCs w:val="22"/>
              </w:rPr>
            </w:pPr>
          </w:p>
        </w:tc>
        <w:tc>
          <w:tcPr>
            <w:tcW w:w="1983" w:type="dxa"/>
            <w:vMerge/>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c>
          <w:tcPr>
            <w:tcW w:w="1276" w:type="dxa"/>
            <w:tcMar>
              <w:top w:w="62" w:type="dxa"/>
              <w:left w:w="102" w:type="dxa"/>
              <w:bottom w:w="102" w:type="dxa"/>
              <w:right w:w="62" w:type="dxa"/>
            </w:tcMar>
          </w:tcPr>
          <w:p w:rsidR="006C52BC" w:rsidRPr="00754723" w:rsidRDefault="006C52BC" w:rsidP="00BB7714">
            <w:pPr>
              <w:pStyle w:val="ConsPlusNormal"/>
              <w:ind w:firstLine="0"/>
              <w:contextualSpacing/>
              <w:jc w:val="center"/>
              <w:rPr>
                <w:rFonts w:ascii="Times New Roman" w:hAnsi="Times New Roman" w:cs="Times New Roman"/>
                <w:color w:val="FF0000"/>
                <w:sz w:val="22"/>
                <w:szCs w:val="22"/>
              </w:rPr>
            </w:pPr>
          </w:p>
        </w:tc>
      </w:tr>
    </w:tbl>
    <w:p w:rsidR="006C52BC" w:rsidRPr="00754723" w:rsidRDefault="006C52BC" w:rsidP="003F7D25">
      <w:pPr>
        <w:pStyle w:val="ConsPlusTitle"/>
        <w:widowControl/>
        <w:ind w:left="6237"/>
        <w:jc w:val="both"/>
        <w:rPr>
          <w:rFonts w:ascii="Times New Roman" w:hAnsi="Times New Roman"/>
          <w:b w:val="0"/>
          <w:color w:val="FF0000"/>
        </w:rPr>
      </w:pPr>
    </w:p>
    <w:sectPr w:rsidR="006C52BC" w:rsidRPr="00754723" w:rsidSect="00921C4C">
      <w:headerReference w:type="default" r:id="rId17"/>
      <w:footerReference w:type="default" r:id="rId18"/>
      <w:footerReference w:type="first" r:id="rId19"/>
      <w:type w:val="continuous"/>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B14" w:rsidRDefault="00296B14" w:rsidP="00140129">
      <w:r>
        <w:separator/>
      </w:r>
    </w:p>
  </w:endnote>
  <w:endnote w:type="continuationSeparator" w:id="0">
    <w:p w:rsidR="00296B14" w:rsidRDefault="00296B14" w:rsidP="0014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23" w:rsidRDefault="00754723">
    <w:pPr>
      <w:pStyle w:val="ab"/>
      <w:jc w:val="center"/>
    </w:pPr>
    <w:r>
      <w:fldChar w:fldCharType="begin"/>
    </w:r>
    <w:r>
      <w:instrText xml:space="preserve"> PAGE   \* MERGEFORMAT </w:instrText>
    </w:r>
    <w:r>
      <w:fldChar w:fldCharType="separate"/>
    </w:r>
    <w:r w:rsidR="00CE4FB2">
      <w:rPr>
        <w:noProof/>
      </w:rPr>
      <w:t>1</w:t>
    </w:r>
    <w:r>
      <w:fldChar w:fldCharType="end"/>
    </w:r>
  </w:p>
  <w:p w:rsidR="00754723" w:rsidRDefault="00754723">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23" w:rsidRDefault="00754723" w:rsidP="00A8715A">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23" w:rsidRDefault="00754723" w:rsidP="00A8715A">
    <w:pPr>
      <w:pStyle w:val="ab"/>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23" w:rsidRDefault="00754723" w:rsidP="00654430">
    <w:pPr>
      <w:pStyle w:val="ab"/>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23" w:rsidRDefault="00754723" w:rsidP="00654430">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B14" w:rsidRDefault="00296B14" w:rsidP="00140129">
      <w:r>
        <w:separator/>
      </w:r>
    </w:p>
  </w:footnote>
  <w:footnote w:type="continuationSeparator" w:id="0">
    <w:p w:rsidR="00296B14" w:rsidRDefault="00296B14" w:rsidP="0014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23" w:rsidRDefault="00754723">
    <w:pPr>
      <w:pStyle w:val="a9"/>
      <w:jc w:val="center"/>
    </w:pPr>
    <w:r>
      <w:fldChar w:fldCharType="begin"/>
    </w:r>
    <w:r>
      <w:instrText>PAGE   \* MERGEFORMAT</w:instrText>
    </w:r>
    <w:r>
      <w:fldChar w:fldCharType="separate"/>
    </w:r>
    <w:r w:rsidR="00CE4FB2">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23" w:rsidRDefault="00754723">
    <w:pPr>
      <w:pStyle w:val="a9"/>
      <w:jc w:val="center"/>
    </w:pPr>
    <w:r>
      <w:fldChar w:fldCharType="begin"/>
    </w:r>
    <w:r>
      <w:instrText>PAGE   \* MERGEFORMAT</w:instrText>
    </w:r>
    <w:r>
      <w:fldChar w:fldCharType="separate"/>
    </w:r>
    <w:r w:rsidR="00CE4FB2">
      <w:rPr>
        <w:noProof/>
      </w:rPr>
      <w:t>134</w:t>
    </w:r>
    <w:r>
      <w:fldChar w:fldCharType="end"/>
    </w:r>
  </w:p>
  <w:p w:rsidR="00754723" w:rsidRDefault="00754723">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23" w:rsidRDefault="00754723">
    <w:pPr>
      <w:pStyle w:val="a9"/>
      <w:jc w:val="center"/>
    </w:pPr>
  </w:p>
  <w:p w:rsidR="00754723" w:rsidRDefault="00754723">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23" w:rsidRDefault="00754723">
    <w:pPr>
      <w:pStyle w:val="a9"/>
      <w:jc w:val="center"/>
    </w:pPr>
    <w:r>
      <w:fldChar w:fldCharType="begin"/>
    </w:r>
    <w:r>
      <w:instrText>PAGE   \* MERGEFORMAT</w:instrText>
    </w:r>
    <w:r>
      <w:fldChar w:fldCharType="separate"/>
    </w:r>
    <w:r w:rsidR="00CE4FB2">
      <w:rPr>
        <w:noProof/>
      </w:rPr>
      <w:t>204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D2C0EC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24F3AF7"/>
    <w:multiLevelType w:val="hybridMultilevel"/>
    <w:tmpl w:val="1EBA4CD6"/>
    <w:lvl w:ilvl="0" w:tplc="35E60C2A">
      <w:start w:val="1"/>
      <w:numFmt w:val="decimal"/>
      <w:lvlText w:val="%1)"/>
      <w:lvlJc w:val="left"/>
      <w:pPr>
        <w:ind w:left="344" w:hanging="360"/>
      </w:pPr>
      <w:rPr>
        <w:rFonts w:cs="Times New Roman" w:hint="default"/>
      </w:rPr>
    </w:lvl>
    <w:lvl w:ilvl="1" w:tplc="04190019" w:tentative="1">
      <w:start w:val="1"/>
      <w:numFmt w:val="lowerLetter"/>
      <w:lvlText w:val="%2."/>
      <w:lvlJc w:val="left"/>
      <w:pPr>
        <w:ind w:left="1064" w:hanging="360"/>
      </w:pPr>
      <w:rPr>
        <w:rFonts w:cs="Times New Roman"/>
      </w:rPr>
    </w:lvl>
    <w:lvl w:ilvl="2" w:tplc="0419001B" w:tentative="1">
      <w:start w:val="1"/>
      <w:numFmt w:val="lowerRoman"/>
      <w:lvlText w:val="%3."/>
      <w:lvlJc w:val="right"/>
      <w:pPr>
        <w:ind w:left="1784" w:hanging="180"/>
      </w:pPr>
      <w:rPr>
        <w:rFonts w:cs="Times New Roman"/>
      </w:rPr>
    </w:lvl>
    <w:lvl w:ilvl="3" w:tplc="0419000F" w:tentative="1">
      <w:start w:val="1"/>
      <w:numFmt w:val="decimal"/>
      <w:lvlText w:val="%4."/>
      <w:lvlJc w:val="left"/>
      <w:pPr>
        <w:ind w:left="2504" w:hanging="360"/>
      </w:pPr>
      <w:rPr>
        <w:rFonts w:cs="Times New Roman"/>
      </w:rPr>
    </w:lvl>
    <w:lvl w:ilvl="4" w:tplc="04190019" w:tentative="1">
      <w:start w:val="1"/>
      <w:numFmt w:val="lowerLetter"/>
      <w:lvlText w:val="%5."/>
      <w:lvlJc w:val="left"/>
      <w:pPr>
        <w:ind w:left="3224" w:hanging="360"/>
      </w:pPr>
      <w:rPr>
        <w:rFonts w:cs="Times New Roman"/>
      </w:rPr>
    </w:lvl>
    <w:lvl w:ilvl="5" w:tplc="0419001B" w:tentative="1">
      <w:start w:val="1"/>
      <w:numFmt w:val="lowerRoman"/>
      <w:lvlText w:val="%6."/>
      <w:lvlJc w:val="right"/>
      <w:pPr>
        <w:ind w:left="3944" w:hanging="180"/>
      </w:pPr>
      <w:rPr>
        <w:rFonts w:cs="Times New Roman"/>
      </w:rPr>
    </w:lvl>
    <w:lvl w:ilvl="6" w:tplc="0419000F" w:tentative="1">
      <w:start w:val="1"/>
      <w:numFmt w:val="decimal"/>
      <w:lvlText w:val="%7."/>
      <w:lvlJc w:val="left"/>
      <w:pPr>
        <w:ind w:left="4664" w:hanging="360"/>
      </w:pPr>
      <w:rPr>
        <w:rFonts w:cs="Times New Roman"/>
      </w:rPr>
    </w:lvl>
    <w:lvl w:ilvl="7" w:tplc="04190019" w:tentative="1">
      <w:start w:val="1"/>
      <w:numFmt w:val="lowerLetter"/>
      <w:lvlText w:val="%8."/>
      <w:lvlJc w:val="left"/>
      <w:pPr>
        <w:ind w:left="5384" w:hanging="360"/>
      </w:pPr>
      <w:rPr>
        <w:rFonts w:cs="Times New Roman"/>
      </w:rPr>
    </w:lvl>
    <w:lvl w:ilvl="8" w:tplc="0419001B" w:tentative="1">
      <w:start w:val="1"/>
      <w:numFmt w:val="lowerRoman"/>
      <w:lvlText w:val="%9."/>
      <w:lvlJc w:val="right"/>
      <w:pPr>
        <w:ind w:left="6104" w:hanging="180"/>
      </w:pPr>
      <w:rPr>
        <w:rFonts w:cs="Times New Roman"/>
      </w:rPr>
    </w:lvl>
  </w:abstractNum>
  <w:abstractNum w:abstractNumId="2" w15:restartNumberingAfterBreak="0">
    <w:nsid w:val="0837575B"/>
    <w:multiLevelType w:val="hybridMultilevel"/>
    <w:tmpl w:val="FA2C0AC2"/>
    <w:lvl w:ilvl="0" w:tplc="2D08188E">
      <w:start w:val="1"/>
      <w:numFmt w:val="decimal"/>
      <w:lvlText w:val="%1."/>
      <w:lvlJc w:val="left"/>
      <w:pPr>
        <w:ind w:left="1467" w:hanging="840"/>
      </w:pPr>
      <w:rPr>
        <w:rFonts w:cs="Times New Roman" w:hint="default"/>
        <w:b w:val="0"/>
      </w:rPr>
    </w:lvl>
    <w:lvl w:ilvl="1" w:tplc="04190019" w:tentative="1">
      <w:start w:val="1"/>
      <w:numFmt w:val="lowerLetter"/>
      <w:lvlText w:val="%2."/>
      <w:lvlJc w:val="left"/>
      <w:pPr>
        <w:ind w:left="1707" w:hanging="360"/>
      </w:pPr>
      <w:rPr>
        <w:rFonts w:cs="Times New Roman"/>
      </w:rPr>
    </w:lvl>
    <w:lvl w:ilvl="2" w:tplc="0419001B" w:tentative="1">
      <w:start w:val="1"/>
      <w:numFmt w:val="lowerRoman"/>
      <w:lvlText w:val="%3."/>
      <w:lvlJc w:val="right"/>
      <w:pPr>
        <w:ind w:left="2427" w:hanging="180"/>
      </w:pPr>
      <w:rPr>
        <w:rFonts w:cs="Times New Roman"/>
      </w:rPr>
    </w:lvl>
    <w:lvl w:ilvl="3" w:tplc="0419000F" w:tentative="1">
      <w:start w:val="1"/>
      <w:numFmt w:val="decimal"/>
      <w:lvlText w:val="%4."/>
      <w:lvlJc w:val="left"/>
      <w:pPr>
        <w:ind w:left="3147" w:hanging="360"/>
      </w:pPr>
      <w:rPr>
        <w:rFonts w:cs="Times New Roman"/>
      </w:rPr>
    </w:lvl>
    <w:lvl w:ilvl="4" w:tplc="04190019" w:tentative="1">
      <w:start w:val="1"/>
      <w:numFmt w:val="lowerLetter"/>
      <w:lvlText w:val="%5."/>
      <w:lvlJc w:val="left"/>
      <w:pPr>
        <w:ind w:left="3867" w:hanging="360"/>
      </w:pPr>
      <w:rPr>
        <w:rFonts w:cs="Times New Roman"/>
      </w:rPr>
    </w:lvl>
    <w:lvl w:ilvl="5" w:tplc="0419001B" w:tentative="1">
      <w:start w:val="1"/>
      <w:numFmt w:val="lowerRoman"/>
      <w:lvlText w:val="%6."/>
      <w:lvlJc w:val="right"/>
      <w:pPr>
        <w:ind w:left="4587" w:hanging="180"/>
      </w:pPr>
      <w:rPr>
        <w:rFonts w:cs="Times New Roman"/>
      </w:rPr>
    </w:lvl>
    <w:lvl w:ilvl="6" w:tplc="0419000F" w:tentative="1">
      <w:start w:val="1"/>
      <w:numFmt w:val="decimal"/>
      <w:lvlText w:val="%7."/>
      <w:lvlJc w:val="left"/>
      <w:pPr>
        <w:ind w:left="5307" w:hanging="360"/>
      </w:pPr>
      <w:rPr>
        <w:rFonts w:cs="Times New Roman"/>
      </w:rPr>
    </w:lvl>
    <w:lvl w:ilvl="7" w:tplc="04190019" w:tentative="1">
      <w:start w:val="1"/>
      <w:numFmt w:val="lowerLetter"/>
      <w:lvlText w:val="%8."/>
      <w:lvlJc w:val="left"/>
      <w:pPr>
        <w:ind w:left="6027" w:hanging="360"/>
      </w:pPr>
      <w:rPr>
        <w:rFonts w:cs="Times New Roman"/>
      </w:rPr>
    </w:lvl>
    <w:lvl w:ilvl="8" w:tplc="0419001B" w:tentative="1">
      <w:start w:val="1"/>
      <w:numFmt w:val="lowerRoman"/>
      <w:lvlText w:val="%9."/>
      <w:lvlJc w:val="right"/>
      <w:pPr>
        <w:ind w:left="6747" w:hanging="180"/>
      </w:pPr>
      <w:rPr>
        <w:rFonts w:cs="Times New Roman"/>
      </w:rPr>
    </w:lvl>
  </w:abstractNum>
  <w:abstractNum w:abstractNumId="3" w15:restartNumberingAfterBreak="0">
    <w:nsid w:val="0BDB7677"/>
    <w:multiLevelType w:val="hybridMultilevel"/>
    <w:tmpl w:val="326CBDC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7E7201"/>
    <w:multiLevelType w:val="hybridMultilevel"/>
    <w:tmpl w:val="487297BA"/>
    <w:lvl w:ilvl="0" w:tplc="92D0C2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5B57121"/>
    <w:multiLevelType w:val="hybridMultilevel"/>
    <w:tmpl w:val="4B36C48C"/>
    <w:lvl w:ilvl="0" w:tplc="B6AC86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15F86E5A"/>
    <w:multiLevelType w:val="hybridMultilevel"/>
    <w:tmpl w:val="1E2C05F0"/>
    <w:lvl w:ilvl="0" w:tplc="294E197A">
      <w:start w:val="1"/>
      <w:numFmt w:val="decimal"/>
      <w:lvlText w:val="%1."/>
      <w:lvlJc w:val="left"/>
      <w:pPr>
        <w:ind w:left="788" w:hanging="360"/>
      </w:pPr>
      <w:rPr>
        <w:rFonts w:ascii="Times New Roman" w:eastAsia="Times New Roman" w:hAnsi="Times New Roman" w:cs="Times New Roman"/>
      </w:rPr>
    </w:lvl>
    <w:lvl w:ilvl="1" w:tplc="04190019" w:tentative="1">
      <w:start w:val="1"/>
      <w:numFmt w:val="lowerLetter"/>
      <w:lvlText w:val="%2."/>
      <w:lvlJc w:val="left"/>
      <w:pPr>
        <w:ind w:left="1508" w:hanging="360"/>
      </w:pPr>
      <w:rPr>
        <w:rFonts w:cs="Times New Roman"/>
      </w:rPr>
    </w:lvl>
    <w:lvl w:ilvl="2" w:tplc="0419001B" w:tentative="1">
      <w:start w:val="1"/>
      <w:numFmt w:val="lowerRoman"/>
      <w:lvlText w:val="%3."/>
      <w:lvlJc w:val="right"/>
      <w:pPr>
        <w:ind w:left="2228" w:hanging="180"/>
      </w:pPr>
      <w:rPr>
        <w:rFonts w:cs="Times New Roman"/>
      </w:rPr>
    </w:lvl>
    <w:lvl w:ilvl="3" w:tplc="0419000F" w:tentative="1">
      <w:start w:val="1"/>
      <w:numFmt w:val="decimal"/>
      <w:lvlText w:val="%4."/>
      <w:lvlJc w:val="left"/>
      <w:pPr>
        <w:ind w:left="2948" w:hanging="360"/>
      </w:pPr>
      <w:rPr>
        <w:rFonts w:cs="Times New Roman"/>
      </w:rPr>
    </w:lvl>
    <w:lvl w:ilvl="4" w:tplc="04190019" w:tentative="1">
      <w:start w:val="1"/>
      <w:numFmt w:val="lowerLetter"/>
      <w:lvlText w:val="%5."/>
      <w:lvlJc w:val="left"/>
      <w:pPr>
        <w:ind w:left="3668" w:hanging="360"/>
      </w:pPr>
      <w:rPr>
        <w:rFonts w:cs="Times New Roman"/>
      </w:rPr>
    </w:lvl>
    <w:lvl w:ilvl="5" w:tplc="0419001B" w:tentative="1">
      <w:start w:val="1"/>
      <w:numFmt w:val="lowerRoman"/>
      <w:lvlText w:val="%6."/>
      <w:lvlJc w:val="right"/>
      <w:pPr>
        <w:ind w:left="4388" w:hanging="180"/>
      </w:pPr>
      <w:rPr>
        <w:rFonts w:cs="Times New Roman"/>
      </w:rPr>
    </w:lvl>
    <w:lvl w:ilvl="6" w:tplc="0419000F" w:tentative="1">
      <w:start w:val="1"/>
      <w:numFmt w:val="decimal"/>
      <w:lvlText w:val="%7."/>
      <w:lvlJc w:val="left"/>
      <w:pPr>
        <w:ind w:left="5108" w:hanging="360"/>
      </w:pPr>
      <w:rPr>
        <w:rFonts w:cs="Times New Roman"/>
      </w:rPr>
    </w:lvl>
    <w:lvl w:ilvl="7" w:tplc="04190019" w:tentative="1">
      <w:start w:val="1"/>
      <w:numFmt w:val="lowerLetter"/>
      <w:lvlText w:val="%8."/>
      <w:lvlJc w:val="left"/>
      <w:pPr>
        <w:ind w:left="5828" w:hanging="360"/>
      </w:pPr>
      <w:rPr>
        <w:rFonts w:cs="Times New Roman"/>
      </w:rPr>
    </w:lvl>
    <w:lvl w:ilvl="8" w:tplc="0419001B" w:tentative="1">
      <w:start w:val="1"/>
      <w:numFmt w:val="lowerRoman"/>
      <w:lvlText w:val="%9."/>
      <w:lvlJc w:val="right"/>
      <w:pPr>
        <w:ind w:left="6548" w:hanging="180"/>
      </w:pPr>
      <w:rPr>
        <w:rFonts w:cs="Times New Roman"/>
      </w:rPr>
    </w:lvl>
  </w:abstractNum>
  <w:abstractNum w:abstractNumId="7" w15:restartNumberingAfterBreak="0">
    <w:nsid w:val="1E137136"/>
    <w:multiLevelType w:val="hybridMultilevel"/>
    <w:tmpl w:val="36083F06"/>
    <w:lvl w:ilvl="0" w:tplc="55F88E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20297446"/>
    <w:multiLevelType w:val="hybridMultilevel"/>
    <w:tmpl w:val="A600CA18"/>
    <w:lvl w:ilvl="0" w:tplc="0419000F">
      <w:start w:val="1"/>
      <w:numFmt w:val="decimal"/>
      <w:lvlText w:val="%1."/>
      <w:lvlJc w:val="left"/>
      <w:pPr>
        <w:ind w:left="720" w:hanging="360"/>
      </w:pPr>
      <w:rPr>
        <w:rFonts w:cs="Times New Roman" w:hint="default"/>
      </w:rPr>
    </w:lvl>
    <w:lvl w:ilvl="1" w:tplc="AC886134">
      <w:start w:val="1"/>
      <w:numFmt w:val="decimal"/>
      <w:lvlText w:val="%2)"/>
      <w:lvlJc w:val="left"/>
      <w:pPr>
        <w:ind w:left="1995" w:hanging="915"/>
      </w:pPr>
      <w:rPr>
        <w:rFonts w:cs="Times New Roman" w:hint="default"/>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825552F"/>
    <w:multiLevelType w:val="hybridMultilevel"/>
    <w:tmpl w:val="E0E8DCD0"/>
    <w:lvl w:ilvl="0" w:tplc="738431AC">
      <w:start w:val="1"/>
      <w:numFmt w:val="decimal"/>
      <w:suff w:val="space"/>
      <w:lvlText w:val="%1."/>
      <w:lvlJc w:val="left"/>
      <w:pPr>
        <w:ind w:left="113" w:firstLine="247"/>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0" w15:restartNumberingAfterBreak="0">
    <w:nsid w:val="2B2B45B4"/>
    <w:multiLevelType w:val="hybridMultilevel"/>
    <w:tmpl w:val="7F2889D0"/>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2031BD"/>
    <w:multiLevelType w:val="hybridMultilevel"/>
    <w:tmpl w:val="6924022E"/>
    <w:lvl w:ilvl="0" w:tplc="55262E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3026523B"/>
    <w:multiLevelType w:val="hybridMultilevel"/>
    <w:tmpl w:val="C466F0E4"/>
    <w:lvl w:ilvl="0" w:tplc="295AE640">
      <w:start w:val="1"/>
      <w:numFmt w:val="decimal"/>
      <w:pStyle w:val="3"/>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30612D4F"/>
    <w:multiLevelType w:val="hybridMultilevel"/>
    <w:tmpl w:val="D28CC5BE"/>
    <w:lvl w:ilvl="0" w:tplc="C7162174">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3DA7E83"/>
    <w:multiLevelType w:val="hybridMultilevel"/>
    <w:tmpl w:val="F4227942"/>
    <w:lvl w:ilvl="0" w:tplc="A1EA11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7451D8F"/>
    <w:multiLevelType w:val="hybridMultilevel"/>
    <w:tmpl w:val="AA7CCE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94557C7"/>
    <w:multiLevelType w:val="hybridMultilevel"/>
    <w:tmpl w:val="22F68006"/>
    <w:lvl w:ilvl="0" w:tplc="74CE72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39F76CDC"/>
    <w:multiLevelType w:val="hybridMultilevel"/>
    <w:tmpl w:val="8440313C"/>
    <w:lvl w:ilvl="0" w:tplc="27069F98">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F0D1904"/>
    <w:multiLevelType w:val="multilevel"/>
    <w:tmpl w:val="7904FD60"/>
    <w:lvl w:ilvl="0">
      <w:start w:val="1"/>
      <w:numFmt w:val="decimal"/>
      <w:lvlText w:val="%1."/>
      <w:lvlJc w:val="left"/>
      <w:pPr>
        <w:ind w:left="720" w:hanging="360"/>
      </w:pPr>
      <w:rPr>
        <w:rFonts w:cs="Times New Roman"/>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45DA1165"/>
    <w:multiLevelType w:val="hybridMultilevel"/>
    <w:tmpl w:val="17CA2956"/>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007B25"/>
    <w:multiLevelType w:val="singleLevel"/>
    <w:tmpl w:val="1248BB78"/>
    <w:lvl w:ilvl="0">
      <w:start w:val="1"/>
      <w:numFmt w:val="decimal"/>
      <w:lvlText w:val="%1."/>
      <w:legacy w:legacy="1" w:legacySpace="0" w:legacyIndent="274"/>
      <w:lvlJc w:val="left"/>
      <w:rPr>
        <w:rFonts w:ascii="Times New Roman" w:hAnsi="Times New Roman" w:cs="Times New Roman" w:hint="default"/>
      </w:rPr>
    </w:lvl>
  </w:abstractNum>
  <w:abstractNum w:abstractNumId="21" w15:restartNumberingAfterBreak="0">
    <w:nsid w:val="5B7E49A1"/>
    <w:multiLevelType w:val="hybridMultilevel"/>
    <w:tmpl w:val="1D90A132"/>
    <w:lvl w:ilvl="0" w:tplc="26EEE97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BC25C7F"/>
    <w:multiLevelType w:val="hybridMultilevel"/>
    <w:tmpl w:val="17DA68F8"/>
    <w:lvl w:ilvl="0" w:tplc="7052649C">
      <w:start w:val="1"/>
      <w:numFmt w:val="decimal"/>
      <w:lvlText w:val="%1)"/>
      <w:lvlJc w:val="left"/>
      <w:pPr>
        <w:ind w:left="1066" w:hanging="360"/>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23" w15:restartNumberingAfterBreak="0">
    <w:nsid w:val="5F2D106F"/>
    <w:multiLevelType w:val="hybridMultilevel"/>
    <w:tmpl w:val="18943560"/>
    <w:lvl w:ilvl="0" w:tplc="F8686744">
      <w:start w:val="4"/>
      <w:numFmt w:val="upperRoman"/>
      <w:lvlText w:val="%1."/>
      <w:lvlJc w:val="left"/>
      <w:pPr>
        <w:ind w:left="1288"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15:restartNumberingAfterBreak="0">
    <w:nsid w:val="63782F17"/>
    <w:multiLevelType w:val="hybridMultilevel"/>
    <w:tmpl w:val="B8FAE3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4543EB6"/>
    <w:multiLevelType w:val="hybridMultilevel"/>
    <w:tmpl w:val="358A6FEC"/>
    <w:lvl w:ilvl="0" w:tplc="D742A2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15:restartNumberingAfterBreak="0">
    <w:nsid w:val="66050CF7"/>
    <w:multiLevelType w:val="hybridMultilevel"/>
    <w:tmpl w:val="34086C72"/>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7558D1"/>
    <w:multiLevelType w:val="hybridMultilevel"/>
    <w:tmpl w:val="8FAADA10"/>
    <w:lvl w:ilvl="0" w:tplc="688060F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15:restartNumberingAfterBreak="0">
    <w:nsid w:val="68721937"/>
    <w:multiLevelType w:val="hybridMultilevel"/>
    <w:tmpl w:val="642E9FB4"/>
    <w:lvl w:ilvl="0" w:tplc="C5AA936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CBF6EBD"/>
    <w:multiLevelType w:val="hybridMultilevel"/>
    <w:tmpl w:val="A84E35F0"/>
    <w:lvl w:ilvl="0" w:tplc="F67A54B8">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15:restartNumberingAfterBreak="0">
    <w:nsid w:val="7CC60AE0"/>
    <w:multiLevelType w:val="hybridMultilevel"/>
    <w:tmpl w:val="9914223E"/>
    <w:lvl w:ilvl="0" w:tplc="A99C4676">
      <w:start w:val="1"/>
      <w:numFmt w:val="decimal"/>
      <w:lvlText w:val="%1)"/>
      <w:lvlJc w:val="left"/>
      <w:pPr>
        <w:ind w:left="344" w:hanging="360"/>
      </w:pPr>
      <w:rPr>
        <w:rFonts w:cs="Times New Roman" w:hint="default"/>
      </w:rPr>
    </w:lvl>
    <w:lvl w:ilvl="1" w:tplc="04190019" w:tentative="1">
      <w:start w:val="1"/>
      <w:numFmt w:val="lowerLetter"/>
      <w:lvlText w:val="%2."/>
      <w:lvlJc w:val="left"/>
      <w:pPr>
        <w:ind w:left="1064" w:hanging="360"/>
      </w:pPr>
      <w:rPr>
        <w:rFonts w:cs="Times New Roman"/>
      </w:rPr>
    </w:lvl>
    <w:lvl w:ilvl="2" w:tplc="0419001B" w:tentative="1">
      <w:start w:val="1"/>
      <w:numFmt w:val="lowerRoman"/>
      <w:lvlText w:val="%3."/>
      <w:lvlJc w:val="right"/>
      <w:pPr>
        <w:ind w:left="1784" w:hanging="180"/>
      </w:pPr>
      <w:rPr>
        <w:rFonts w:cs="Times New Roman"/>
      </w:rPr>
    </w:lvl>
    <w:lvl w:ilvl="3" w:tplc="0419000F" w:tentative="1">
      <w:start w:val="1"/>
      <w:numFmt w:val="decimal"/>
      <w:lvlText w:val="%4."/>
      <w:lvlJc w:val="left"/>
      <w:pPr>
        <w:ind w:left="2504" w:hanging="360"/>
      </w:pPr>
      <w:rPr>
        <w:rFonts w:cs="Times New Roman"/>
      </w:rPr>
    </w:lvl>
    <w:lvl w:ilvl="4" w:tplc="04190019" w:tentative="1">
      <w:start w:val="1"/>
      <w:numFmt w:val="lowerLetter"/>
      <w:lvlText w:val="%5."/>
      <w:lvlJc w:val="left"/>
      <w:pPr>
        <w:ind w:left="3224" w:hanging="360"/>
      </w:pPr>
      <w:rPr>
        <w:rFonts w:cs="Times New Roman"/>
      </w:rPr>
    </w:lvl>
    <w:lvl w:ilvl="5" w:tplc="0419001B" w:tentative="1">
      <w:start w:val="1"/>
      <w:numFmt w:val="lowerRoman"/>
      <w:lvlText w:val="%6."/>
      <w:lvlJc w:val="right"/>
      <w:pPr>
        <w:ind w:left="3944" w:hanging="180"/>
      </w:pPr>
      <w:rPr>
        <w:rFonts w:cs="Times New Roman"/>
      </w:rPr>
    </w:lvl>
    <w:lvl w:ilvl="6" w:tplc="0419000F" w:tentative="1">
      <w:start w:val="1"/>
      <w:numFmt w:val="decimal"/>
      <w:lvlText w:val="%7."/>
      <w:lvlJc w:val="left"/>
      <w:pPr>
        <w:ind w:left="4664" w:hanging="360"/>
      </w:pPr>
      <w:rPr>
        <w:rFonts w:cs="Times New Roman"/>
      </w:rPr>
    </w:lvl>
    <w:lvl w:ilvl="7" w:tplc="04190019" w:tentative="1">
      <w:start w:val="1"/>
      <w:numFmt w:val="lowerLetter"/>
      <w:lvlText w:val="%8."/>
      <w:lvlJc w:val="left"/>
      <w:pPr>
        <w:ind w:left="5384" w:hanging="360"/>
      </w:pPr>
      <w:rPr>
        <w:rFonts w:cs="Times New Roman"/>
      </w:rPr>
    </w:lvl>
    <w:lvl w:ilvl="8" w:tplc="0419001B" w:tentative="1">
      <w:start w:val="1"/>
      <w:numFmt w:val="lowerRoman"/>
      <w:lvlText w:val="%9."/>
      <w:lvlJc w:val="right"/>
      <w:pPr>
        <w:ind w:left="6104" w:hanging="180"/>
      </w:pPr>
      <w:rPr>
        <w:rFonts w:cs="Times New Roman"/>
      </w:rPr>
    </w:lvl>
  </w:abstractNum>
  <w:num w:numId="1">
    <w:abstractNumId w:val="0"/>
  </w:num>
  <w:num w:numId="2">
    <w:abstractNumId w:val="0"/>
  </w:num>
  <w:num w:numId="3">
    <w:abstractNumId w:val="18"/>
  </w:num>
  <w:num w:numId="4">
    <w:abstractNumId w:val="29"/>
  </w:num>
  <w:num w:numId="5">
    <w:abstractNumId w:val="14"/>
  </w:num>
  <w:num w:numId="6">
    <w:abstractNumId w:val="25"/>
  </w:num>
  <w:num w:numId="7">
    <w:abstractNumId w:val="27"/>
  </w:num>
  <w:num w:numId="8">
    <w:abstractNumId w:val="2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22"/>
  </w:num>
  <w:num w:numId="15">
    <w:abstractNumId w:val="21"/>
  </w:num>
  <w:num w:numId="16">
    <w:abstractNumId w:val="4"/>
  </w:num>
  <w:num w:numId="17">
    <w:abstractNumId w:val="16"/>
  </w:num>
  <w:num w:numId="18">
    <w:abstractNumId w:val="28"/>
  </w:num>
  <w:num w:numId="19">
    <w:abstractNumId w:val="10"/>
  </w:num>
  <w:num w:numId="20">
    <w:abstractNumId w:val="19"/>
  </w:num>
  <w:num w:numId="21">
    <w:abstractNumId w:val="8"/>
  </w:num>
  <w:num w:numId="22">
    <w:abstractNumId w:val="26"/>
  </w:num>
  <w:num w:numId="23">
    <w:abstractNumId w:val="9"/>
  </w:num>
  <w:num w:numId="24">
    <w:abstractNumId w:val="7"/>
  </w:num>
  <w:num w:numId="25">
    <w:abstractNumId w:val="11"/>
  </w:num>
  <w:num w:numId="26">
    <w:abstractNumId w:val="5"/>
  </w:num>
  <w:num w:numId="27">
    <w:abstractNumId w:val="24"/>
  </w:num>
  <w:num w:numId="28">
    <w:abstractNumId w:val="13"/>
  </w:num>
  <w:num w:numId="29">
    <w:abstractNumId w:val="15"/>
  </w:num>
  <w:num w:numId="30">
    <w:abstractNumId w:val="6"/>
  </w:num>
  <w:num w:numId="31">
    <w:abstractNumId w:val="20"/>
  </w:num>
  <w:num w:numId="32">
    <w:abstractNumId w:val="1"/>
  </w:num>
  <w:num w:numId="33">
    <w:abstractNumId w:val="2"/>
  </w:num>
  <w:num w:numId="3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24"/>
    <w:rsid w:val="00000BFF"/>
    <w:rsid w:val="00001BD6"/>
    <w:rsid w:val="00002CC2"/>
    <w:rsid w:val="000038B3"/>
    <w:rsid w:val="00004FF8"/>
    <w:rsid w:val="000058D0"/>
    <w:rsid w:val="00005A68"/>
    <w:rsid w:val="00006D74"/>
    <w:rsid w:val="00007200"/>
    <w:rsid w:val="000077CC"/>
    <w:rsid w:val="0001104C"/>
    <w:rsid w:val="00013643"/>
    <w:rsid w:val="00020AA3"/>
    <w:rsid w:val="00022D9D"/>
    <w:rsid w:val="00024E70"/>
    <w:rsid w:val="00027603"/>
    <w:rsid w:val="000278DF"/>
    <w:rsid w:val="00031A5C"/>
    <w:rsid w:val="000320FE"/>
    <w:rsid w:val="000431E9"/>
    <w:rsid w:val="00044E8C"/>
    <w:rsid w:val="00045EA9"/>
    <w:rsid w:val="00050CA6"/>
    <w:rsid w:val="00053061"/>
    <w:rsid w:val="00054A0E"/>
    <w:rsid w:val="00055F4E"/>
    <w:rsid w:val="000579EC"/>
    <w:rsid w:val="0006017B"/>
    <w:rsid w:val="00060889"/>
    <w:rsid w:val="00065A19"/>
    <w:rsid w:val="00071BCD"/>
    <w:rsid w:val="000724D7"/>
    <w:rsid w:val="00072876"/>
    <w:rsid w:val="00072E29"/>
    <w:rsid w:val="000740B5"/>
    <w:rsid w:val="000741AF"/>
    <w:rsid w:val="0007443C"/>
    <w:rsid w:val="00076DA5"/>
    <w:rsid w:val="000774A7"/>
    <w:rsid w:val="00077539"/>
    <w:rsid w:val="00077C43"/>
    <w:rsid w:val="00081233"/>
    <w:rsid w:val="000817CE"/>
    <w:rsid w:val="00081999"/>
    <w:rsid w:val="00082C6D"/>
    <w:rsid w:val="00082DE8"/>
    <w:rsid w:val="00083AD5"/>
    <w:rsid w:val="00084485"/>
    <w:rsid w:val="00086C46"/>
    <w:rsid w:val="0008739C"/>
    <w:rsid w:val="00087CAC"/>
    <w:rsid w:val="000928BC"/>
    <w:rsid w:val="00093DE9"/>
    <w:rsid w:val="000950C5"/>
    <w:rsid w:val="0009514C"/>
    <w:rsid w:val="0009681A"/>
    <w:rsid w:val="000A1872"/>
    <w:rsid w:val="000A1A52"/>
    <w:rsid w:val="000A2067"/>
    <w:rsid w:val="000A2AB5"/>
    <w:rsid w:val="000A4110"/>
    <w:rsid w:val="000A4536"/>
    <w:rsid w:val="000A61E7"/>
    <w:rsid w:val="000B003E"/>
    <w:rsid w:val="000B0A73"/>
    <w:rsid w:val="000B0E5C"/>
    <w:rsid w:val="000B14EE"/>
    <w:rsid w:val="000B173C"/>
    <w:rsid w:val="000B1BD2"/>
    <w:rsid w:val="000B51E9"/>
    <w:rsid w:val="000B5405"/>
    <w:rsid w:val="000B55EE"/>
    <w:rsid w:val="000B623F"/>
    <w:rsid w:val="000B7998"/>
    <w:rsid w:val="000B7BCE"/>
    <w:rsid w:val="000C0E33"/>
    <w:rsid w:val="000C1D41"/>
    <w:rsid w:val="000C3020"/>
    <w:rsid w:val="000C363E"/>
    <w:rsid w:val="000C3F5E"/>
    <w:rsid w:val="000C4D9C"/>
    <w:rsid w:val="000C5DB3"/>
    <w:rsid w:val="000C6AEB"/>
    <w:rsid w:val="000D0283"/>
    <w:rsid w:val="000D4882"/>
    <w:rsid w:val="000D775E"/>
    <w:rsid w:val="000E19BC"/>
    <w:rsid w:val="000E1B1A"/>
    <w:rsid w:val="000E2D6A"/>
    <w:rsid w:val="000E3071"/>
    <w:rsid w:val="000E48CB"/>
    <w:rsid w:val="000E4951"/>
    <w:rsid w:val="000E5832"/>
    <w:rsid w:val="000E597A"/>
    <w:rsid w:val="000E5A36"/>
    <w:rsid w:val="000E6025"/>
    <w:rsid w:val="000E659D"/>
    <w:rsid w:val="000E783A"/>
    <w:rsid w:val="000F1E73"/>
    <w:rsid w:val="000F2953"/>
    <w:rsid w:val="000F3E3D"/>
    <w:rsid w:val="000F5849"/>
    <w:rsid w:val="000F5D96"/>
    <w:rsid w:val="0010075F"/>
    <w:rsid w:val="00103AEE"/>
    <w:rsid w:val="00107766"/>
    <w:rsid w:val="00110246"/>
    <w:rsid w:val="0011085F"/>
    <w:rsid w:val="00110961"/>
    <w:rsid w:val="001116B3"/>
    <w:rsid w:val="00111A2B"/>
    <w:rsid w:val="00112961"/>
    <w:rsid w:val="00115C65"/>
    <w:rsid w:val="00117BE4"/>
    <w:rsid w:val="00120F71"/>
    <w:rsid w:val="0012197F"/>
    <w:rsid w:val="001239C5"/>
    <w:rsid w:val="001276A2"/>
    <w:rsid w:val="00130F0C"/>
    <w:rsid w:val="001315AE"/>
    <w:rsid w:val="0013225E"/>
    <w:rsid w:val="00132A24"/>
    <w:rsid w:val="00136387"/>
    <w:rsid w:val="00140129"/>
    <w:rsid w:val="00140A5D"/>
    <w:rsid w:val="001423A9"/>
    <w:rsid w:val="0014413A"/>
    <w:rsid w:val="0014469F"/>
    <w:rsid w:val="00144C10"/>
    <w:rsid w:val="00146102"/>
    <w:rsid w:val="0014659C"/>
    <w:rsid w:val="00146C2D"/>
    <w:rsid w:val="00147288"/>
    <w:rsid w:val="001473EC"/>
    <w:rsid w:val="001500F4"/>
    <w:rsid w:val="00150BDC"/>
    <w:rsid w:val="0015271F"/>
    <w:rsid w:val="00153A65"/>
    <w:rsid w:val="00154786"/>
    <w:rsid w:val="001551E7"/>
    <w:rsid w:val="001562F0"/>
    <w:rsid w:val="0015637C"/>
    <w:rsid w:val="001567BB"/>
    <w:rsid w:val="00157111"/>
    <w:rsid w:val="001600F2"/>
    <w:rsid w:val="00161136"/>
    <w:rsid w:val="001622AA"/>
    <w:rsid w:val="001623B3"/>
    <w:rsid w:val="001638CC"/>
    <w:rsid w:val="00163C6E"/>
    <w:rsid w:val="001650DE"/>
    <w:rsid w:val="00165BE5"/>
    <w:rsid w:val="00167722"/>
    <w:rsid w:val="00170476"/>
    <w:rsid w:val="001705EB"/>
    <w:rsid w:val="00171AF4"/>
    <w:rsid w:val="00173EBA"/>
    <w:rsid w:val="00182FE9"/>
    <w:rsid w:val="00183087"/>
    <w:rsid w:val="00183458"/>
    <w:rsid w:val="00184D0B"/>
    <w:rsid w:val="00185845"/>
    <w:rsid w:val="00186A65"/>
    <w:rsid w:val="001903D6"/>
    <w:rsid w:val="00191EAF"/>
    <w:rsid w:val="001927EB"/>
    <w:rsid w:val="0019329E"/>
    <w:rsid w:val="00193DE8"/>
    <w:rsid w:val="001944E5"/>
    <w:rsid w:val="00194A5B"/>
    <w:rsid w:val="00195AA2"/>
    <w:rsid w:val="001A1AF2"/>
    <w:rsid w:val="001A2002"/>
    <w:rsid w:val="001A2290"/>
    <w:rsid w:val="001A2C94"/>
    <w:rsid w:val="001A46DB"/>
    <w:rsid w:val="001A4946"/>
    <w:rsid w:val="001A60D8"/>
    <w:rsid w:val="001A6101"/>
    <w:rsid w:val="001A7A4B"/>
    <w:rsid w:val="001A7A87"/>
    <w:rsid w:val="001B1CB7"/>
    <w:rsid w:val="001B218F"/>
    <w:rsid w:val="001B394F"/>
    <w:rsid w:val="001B3C53"/>
    <w:rsid w:val="001B3CE6"/>
    <w:rsid w:val="001B642E"/>
    <w:rsid w:val="001B7643"/>
    <w:rsid w:val="001C1630"/>
    <w:rsid w:val="001C2406"/>
    <w:rsid w:val="001C553B"/>
    <w:rsid w:val="001C6320"/>
    <w:rsid w:val="001D166A"/>
    <w:rsid w:val="001D31FF"/>
    <w:rsid w:val="001E060C"/>
    <w:rsid w:val="001E49B7"/>
    <w:rsid w:val="001E59C0"/>
    <w:rsid w:val="001F19A9"/>
    <w:rsid w:val="001F2806"/>
    <w:rsid w:val="001F2E05"/>
    <w:rsid w:val="001F614C"/>
    <w:rsid w:val="002004BC"/>
    <w:rsid w:val="002004E0"/>
    <w:rsid w:val="002007C4"/>
    <w:rsid w:val="00200B1F"/>
    <w:rsid w:val="00202C1D"/>
    <w:rsid w:val="00203617"/>
    <w:rsid w:val="00203649"/>
    <w:rsid w:val="00203661"/>
    <w:rsid w:val="002045CF"/>
    <w:rsid w:val="002045E6"/>
    <w:rsid w:val="00207A2E"/>
    <w:rsid w:val="00212C2F"/>
    <w:rsid w:val="002131E0"/>
    <w:rsid w:val="0021538A"/>
    <w:rsid w:val="00216AB5"/>
    <w:rsid w:val="00216F8A"/>
    <w:rsid w:val="002200D4"/>
    <w:rsid w:val="0022079F"/>
    <w:rsid w:val="00220985"/>
    <w:rsid w:val="00221C3D"/>
    <w:rsid w:val="00224499"/>
    <w:rsid w:val="00224975"/>
    <w:rsid w:val="002250D2"/>
    <w:rsid w:val="00226F11"/>
    <w:rsid w:val="0022717B"/>
    <w:rsid w:val="0023261E"/>
    <w:rsid w:val="002331E9"/>
    <w:rsid w:val="00236826"/>
    <w:rsid w:val="002372BD"/>
    <w:rsid w:val="00237FA5"/>
    <w:rsid w:val="00240727"/>
    <w:rsid w:val="00240C84"/>
    <w:rsid w:val="00241C78"/>
    <w:rsid w:val="00242D54"/>
    <w:rsid w:val="002452D5"/>
    <w:rsid w:val="00246353"/>
    <w:rsid w:val="00247B78"/>
    <w:rsid w:val="00247C70"/>
    <w:rsid w:val="00250412"/>
    <w:rsid w:val="002518E9"/>
    <w:rsid w:val="002525C1"/>
    <w:rsid w:val="002544EA"/>
    <w:rsid w:val="002548BE"/>
    <w:rsid w:val="00255A00"/>
    <w:rsid w:val="00260388"/>
    <w:rsid w:val="00260B36"/>
    <w:rsid w:val="00260D8D"/>
    <w:rsid w:val="00261C04"/>
    <w:rsid w:val="00265005"/>
    <w:rsid w:val="00266109"/>
    <w:rsid w:val="00267568"/>
    <w:rsid w:val="0026775E"/>
    <w:rsid w:val="00270A0F"/>
    <w:rsid w:val="00273655"/>
    <w:rsid w:val="00274603"/>
    <w:rsid w:val="00274E8F"/>
    <w:rsid w:val="0027577B"/>
    <w:rsid w:val="002766D7"/>
    <w:rsid w:val="0027690D"/>
    <w:rsid w:val="002776CD"/>
    <w:rsid w:val="002778DF"/>
    <w:rsid w:val="00280889"/>
    <w:rsid w:val="00280BFD"/>
    <w:rsid w:val="0028180E"/>
    <w:rsid w:val="00281D74"/>
    <w:rsid w:val="00283861"/>
    <w:rsid w:val="0028407E"/>
    <w:rsid w:val="0028478C"/>
    <w:rsid w:val="00286D70"/>
    <w:rsid w:val="002922FD"/>
    <w:rsid w:val="0029318E"/>
    <w:rsid w:val="002938D3"/>
    <w:rsid w:val="002941F9"/>
    <w:rsid w:val="002942EB"/>
    <w:rsid w:val="00295BC6"/>
    <w:rsid w:val="00296B14"/>
    <w:rsid w:val="00296D36"/>
    <w:rsid w:val="00297FAF"/>
    <w:rsid w:val="002A0B9C"/>
    <w:rsid w:val="002A0BDF"/>
    <w:rsid w:val="002A44B9"/>
    <w:rsid w:val="002A646D"/>
    <w:rsid w:val="002A6630"/>
    <w:rsid w:val="002A7C97"/>
    <w:rsid w:val="002B163E"/>
    <w:rsid w:val="002B18A6"/>
    <w:rsid w:val="002B21CD"/>
    <w:rsid w:val="002B53E5"/>
    <w:rsid w:val="002B5B29"/>
    <w:rsid w:val="002B73A5"/>
    <w:rsid w:val="002C000A"/>
    <w:rsid w:val="002C13DD"/>
    <w:rsid w:val="002C1549"/>
    <w:rsid w:val="002C1B52"/>
    <w:rsid w:val="002C2614"/>
    <w:rsid w:val="002C451E"/>
    <w:rsid w:val="002C478C"/>
    <w:rsid w:val="002C5295"/>
    <w:rsid w:val="002C56BC"/>
    <w:rsid w:val="002C6937"/>
    <w:rsid w:val="002C6B5D"/>
    <w:rsid w:val="002D24AA"/>
    <w:rsid w:val="002D2690"/>
    <w:rsid w:val="002D3018"/>
    <w:rsid w:val="002D462A"/>
    <w:rsid w:val="002D6801"/>
    <w:rsid w:val="002D6DAC"/>
    <w:rsid w:val="002D6DE6"/>
    <w:rsid w:val="002D719A"/>
    <w:rsid w:val="002D7848"/>
    <w:rsid w:val="002D7EF1"/>
    <w:rsid w:val="002D7F17"/>
    <w:rsid w:val="002E50B3"/>
    <w:rsid w:val="002E5A2C"/>
    <w:rsid w:val="002E7C23"/>
    <w:rsid w:val="002F628B"/>
    <w:rsid w:val="002F7518"/>
    <w:rsid w:val="0030072C"/>
    <w:rsid w:val="00301CAE"/>
    <w:rsid w:val="003035C9"/>
    <w:rsid w:val="0030489D"/>
    <w:rsid w:val="00304FE5"/>
    <w:rsid w:val="003054A6"/>
    <w:rsid w:val="00306E72"/>
    <w:rsid w:val="00307380"/>
    <w:rsid w:val="00307E0E"/>
    <w:rsid w:val="003103F8"/>
    <w:rsid w:val="003104FC"/>
    <w:rsid w:val="00311F83"/>
    <w:rsid w:val="00312426"/>
    <w:rsid w:val="00312C63"/>
    <w:rsid w:val="003140D4"/>
    <w:rsid w:val="00314A8F"/>
    <w:rsid w:val="0031610D"/>
    <w:rsid w:val="00317658"/>
    <w:rsid w:val="00320AF7"/>
    <w:rsid w:val="00320E3C"/>
    <w:rsid w:val="00321E1A"/>
    <w:rsid w:val="0032247E"/>
    <w:rsid w:val="00322F73"/>
    <w:rsid w:val="00324EEE"/>
    <w:rsid w:val="00326751"/>
    <w:rsid w:val="003267E5"/>
    <w:rsid w:val="00326E40"/>
    <w:rsid w:val="00327A60"/>
    <w:rsid w:val="00327BB9"/>
    <w:rsid w:val="00327FE2"/>
    <w:rsid w:val="0033064B"/>
    <w:rsid w:val="00330AA4"/>
    <w:rsid w:val="00330F6A"/>
    <w:rsid w:val="003318FE"/>
    <w:rsid w:val="00332A35"/>
    <w:rsid w:val="00333AEB"/>
    <w:rsid w:val="00335450"/>
    <w:rsid w:val="003370E9"/>
    <w:rsid w:val="003377F1"/>
    <w:rsid w:val="00337C31"/>
    <w:rsid w:val="00340595"/>
    <w:rsid w:val="00342B55"/>
    <w:rsid w:val="00342DDD"/>
    <w:rsid w:val="00342DEC"/>
    <w:rsid w:val="00343AB4"/>
    <w:rsid w:val="00343EEF"/>
    <w:rsid w:val="00344499"/>
    <w:rsid w:val="00344688"/>
    <w:rsid w:val="0034482D"/>
    <w:rsid w:val="003452B9"/>
    <w:rsid w:val="00345E6F"/>
    <w:rsid w:val="003474DC"/>
    <w:rsid w:val="0034788B"/>
    <w:rsid w:val="00347A18"/>
    <w:rsid w:val="00347D6D"/>
    <w:rsid w:val="00351E0B"/>
    <w:rsid w:val="0035253D"/>
    <w:rsid w:val="00353210"/>
    <w:rsid w:val="0035456A"/>
    <w:rsid w:val="00356D8A"/>
    <w:rsid w:val="00360889"/>
    <w:rsid w:val="003617BF"/>
    <w:rsid w:val="0036267B"/>
    <w:rsid w:val="003626EA"/>
    <w:rsid w:val="00362956"/>
    <w:rsid w:val="003638AE"/>
    <w:rsid w:val="00365C20"/>
    <w:rsid w:val="00367426"/>
    <w:rsid w:val="00367988"/>
    <w:rsid w:val="003711A2"/>
    <w:rsid w:val="00371413"/>
    <w:rsid w:val="0037193C"/>
    <w:rsid w:val="00373979"/>
    <w:rsid w:val="00373C7B"/>
    <w:rsid w:val="00374333"/>
    <w:rsid w:val="0037435F"/>
    <w:rsid w:val="00376E35"/>
    <w:rsid w:val="00377FC1"/>
    <w:rsid w:val="00381390"/>
    <w:rsid w:val="00381F68"/>
    <w:rsid w:val="0038251A"/>
    <w:rsid w:val="00383BAD"/>
    <w:rsid w:val="00384529"/>
    <w:rsid w:val="00387606"/>
    <w:rsid w:val="00387ABD"/>
    <w:rsid w:val="003902FB"/>
    <w:rsid w:val="00390A95"/>
    <w:rsid w:val="003911BE"/>
    <w:rsid w:val="003A04E1"/>
    <w:rsid w:val="003A1F03"/>
    <w:rsid w:val="003A2486"/>
    <w:rsid w:val="003A2C39"/>
    <w:rsid w:val="003A7DA5"/>
    <w:rsid w:val="003B0581"/>
    <w:rsid w:val="003B1CA6"/>
    <w:rsid w:val="003B2E1A"/>
    <w:rsid w:val="003B37ED"/>
    <w:rsid w:val="003B421B"/>
    <w:rsid w:val="003B453D"/>
    <w:rsid w:val="003B5915"/>
    <w:rsid w:val="003B59A8"/>
    <w:rsid w:val="003B5D9D"/>
    <w:rsid w:val="003C09F3"/>
    <w:rsid w:val="003C22D4"/>
    <w:rsid w:val="003C242B"/>
    <w:rsid w:val="003C301A"/>
    <w:rsid w:val="003C3517"/>
    <w:rsid w:val="003C40FA"/>
    <w:rsid w:val="003C4DAC"/>
    <w:rsid w:val="003C6C95"/>
    <w:rsid w:val="003C7181"/>
    <w:rsid w:val="003D0305"/>
    <w:rsid w:val="003D1EA3"/>
    <w:rsid w:val="003D3588"/>
    <w:rsid w:val="003D5446"/>
    <w:rsid w:val="003D645E"/>
    <w:rsid w:val="003D6F2A"/>
    <w:rsid w:val="003D78CA"/>
    <w:rsid w:val="003E171D"/>
    <w:rsid w:val="003E2835"/>
    <w:rsid w:val="003E2D00"/>
    <w:rsid w:val="003E2D5C"/>
    <w:rsid w:val="003E4248"/>
    <w:rsid w:val="003E42B1"/>
    <w:rsid w:val="003E552F"/>
    <w:rsid w:val="003E65D3"/>
    <w:rsid w:val="003E7975"/>
    <w:rsid w:val="003E79A1"/>
    <w:rsid w:val="003F011B"/>
    <w:rsid w:val="003F077A"/>
    <w:rsid w:val="003F098A"/>
    <w:rsid w:val="003F0CBC"/>
    <w:rsid w:val="003F0ED3"/>
    <w:rsid w:val="003F15DB"/>
    <w:rsid w:val="003F243C"/>
    <w:rsid w:val="003F35D4"/>
    <w:rsid w:val="003F3B0F"/>
    <w:rsid w:val="003F3FED"/>
    <w:rsid w:val="003F73BA"/>
    <w:rsid w:val="003F7D25"/>
    <w:rsid w:val="003F7F60"/>
    <w:rsid w:val="00401A3F"/>
    <w:rsid w:val="0040203F"/>
    <w:rsid w:val="004053B3"/>
    <w:rsid w:val="004054C5"/>
    <w:rsid w:val="004058D9"/>
    <w:rsid w:val="00405A3D"/>
    <w:rsid w:val="00407D2F"/>
    <w:rsid w:val="004100AA"/>
    <w:rsid w:val="00425237"/>
    <w:rsid w:val="00425AC3"/>
    <w:rsid w:val="00425FD5"/>
    <w:rsid w:val="00427524"/>
    <w:rsid w:val="0043003A"/>
    <w:rsid w:val="004302BB"/>
    <w:rsid w:val="004316AC"/>
    <w:rsid w:val="00431FA0"/>
    <w:rsid w:val="00432575"/>
    <w:rsid w:val="00432EEF"/>
    <w:rsid w:val="004333CA"/>
    <w:rsid w:val="00433B8C"/>
    <w:rsid w:val="00434433"/>
    <w:rsid w:val="004353C3"/>
    <w:rsid w:val="00436200"/>
    <w:rsid w:val="004371DD"/>
    <w:rsid w:val="004378F9"/>
    <w:rsid w:val="00440D2A"/>
    <w:rsid w:val="00441C4A"/>
    <w:rsid w:val="00442B27"/>
    <w:rsid w:val="004462A8"/>
    <w:rsid w:val="00446D82"/>
    <w:rsid w:val="00447F97"/>
    <w:rsid w:val="0045021F"/>
    <w:rsid w:val="00450232"/>
    <w:rsid w:val="00453CD9"/>
    <w:rsid w:val="00454559"/>
    <w:rsid w:val="00456003"/>
    <w:rsid w:val="00456B54"/>
    <w:rsid w:val="0045723B"/>
    <w:rsid w:val="0046001B"/>
    <w:rsid w:val="00460A27"/>
    <w:rsid w:val="00461270"/>
    <w:rsid w:val="004676FE"/>
    <w:rsid w:val="00470079"/>
    <w:rsid w:val="00471949"/>
    <w:rsid w:val="00471AF8"/>
    <w:rsid w:val="0047275D"/>
    <w:rsid w:val="004733A3"/>
    <w:rsid w:val="0047460F"/>
    <w:rsid w:val="004751D6"/>
    <w:rsid w:val="00477919"/>
    <w:rsid w:val="00477A9A"/>
    <w:rsid w:val="00477ACC"/>
    <w:rsid w:val="00477BE4"/>
    <w:rsid w:val="004829FD"/>
    <w:rsid w:val="00483F18"/>
    <w:rsid w:val="0048478B"/>
    <w:rsid w:val="00485124"/>
    <w:rsid w:val="00486434"/>
    <w:rsid w:val="00490008"/>
    <w:rsid w:val="0049036B"/>
    <w:rsid w:val="004944B7"/>
    <w:rsid w:val="00497512"/>
    <w:rsid w:val="004A2B6B"/>
    <w:rsid w:val="004A3305"/>
    <w:rsid w:val="004A4FF1"/>
    <w:rsid w:val="004A66C2"/>
    <w:rsid w:val="004A6EFE"/>
    <w:rsid w:val="004B167D"/>
    <w:rsid w:val="004B43F4"/>
    <w:rsid w:val="004B5014"/>
    <w:rsid w:val="004B56B9"/>
    <w:rsid w:val="004B661B"/>
    <w:rsid w:val="004B705F"/>
    <w:rsid w:val="004C0F61"/>
    <w:rsid w:val="004C130D"/>
    <w:rsid w:val="004C1F19"/>
    <w:rsid w:val="004C2EF4"/>
    <w:rsid w:val="004C3B19"/>
    <w:rsid w:val="004C404F"/>
    <w:rsid w:val="004C4405"/>
    <w:rsid w:val="004C5395"/>
    <w:rsid w:val="004C5853"/>
    <w:rsid w:val="004C6465"/>
    <w:rsid w:val="004C7138"/>
    <w:rsid w:val="004D3316"/>
    <w:rsid w:val="004D421E"/>
    <w:rsid w:val="004D7AB1"/>
    <w:rsid w:val="004D7DAF"/>
    <w:rsid w:val="004E155D"/>
    <w:rsid w:val="004E1B34"/>
    <w:rsid w:val="004E3933"/>
    <w:rsid w:val="004E5A43"/>
    <w:rsid w:val="004E7D12"/>
    <w:rsid w:val="004F1BAB"/>
    <w:rsid w:val="004F28CD"/>
    <w:rsid w:val="004F4632"/>
    <w:rsid w:val="004F4FB5"/>
    <w:rsid w:val="004F6636"/>
    <w:rsid w:val="00500436"/>
    <w:rsid w:val="005018A1"/>
    <w:rsid w:val="00511AB3"/>
    <w:rsid w:val="00511D64"/>
    <w:rsid w:val="00512616"/>
    <w:rsid w:val="00513611"/>
    <w:rsid w:val="00516129"/>
    <w:rsid w:val="00516D7C"/>
    <w:rsid w:val="0052292D"/>
    <w:rsid w:val="00527794"/>
    <w:rsid w:val="00527F8E"/>
    <w:rsid w:val="00530101"/>
    <w:rsid w:val="005311CB"/>
    <w:rsid w:val="005322AF"/>
    <w:rsid w:val="00532312"/>
    <w:rsid w:val="00532EED"/>
    <w:rsid w:val="005355AC"/>
    <w:rsid w:val="00535B12"/>
    <w:rsid w:val="00537315"/>
    <w:rsid w:val="00537C61"/>
    <w:rsid w:val="005401F7"/>
    <w:rsid w:val="0054393A"/>
    <w:rsid w:val="0054651B"/>
    <w:rsid w:val="00547517"/>
    <w:rsid w:val="00551303"/>
    <w:rsid w:val="0055134F"/>
    <w:rsid w:val="0055139A"/>
    <w:rsid w:val="00554253"/>
    <w:rsid w:val="005561BB"/>
    <w:rsid w:val="00557BFB"/>
    <w:rsid w:val="00560FB3"/>
    <w:rsid w:val="00561AA3"/>
    <w:rsid w:val="005621FA"/>
    <w:rsid w:val="00562E23"/>
    <w:rsid w:val="0056527B"/>
    <w:rsid w:val="005654A9"/>
    <w:rsid w:val="00565675"/>
    <w:rsid w:val="005662AF"/>
    <w:rsid w:val="005667C1"/>
    <w:rsid w:val="00567D67"/>
    <w:rsid w:val="005713D0"/>
    <w:rsid w:val="00573E22"/>
    <w:rsid w:val="005762A7"/>
    <w:rsid w:val="005825B6"/>
    <w:rsid w:val="005828A8"/>
    <w:rsid w:val="00582AED"/>
    <w:rsid w:val="00582B95"/>
    <w:rsid w:val="00583AAB"/>
    <w:rsid w:val="00586164"/>
    <w:rsid w:val="0058795F"/>
    <w:rsid w:val="00590893"/>
    <w:rsid w:val="0059101E"/>
    <w:rsid w:val="00592FF8"/>
    <w:rsid w:val="005937A9"/>
    <w:rsid w:val="00593E02"/>
    <w:rsid w:val="005A07F4"/>
    <w:rsid w:val="005A20BC"/>
    <w:rsid w:val="005A22B4"/>
    <w:rsid w:val="005A3398"/>
    <w:rsid w:val="005A3665"/>
    <w:rsid w:val="005A3FF6"/>
    <w:rsid w:val="005A5241"/>
    <w:rsid w:val="005A75A8"/>
    <w:rsid w:val="005A7BCB"/>
    <w:rsid w:val="005A7ECF"/>
    <w:rsid w:val="005B0D84"/>
    <w:rsid w:val="005B11BB"/>
    <w:rsid w:val="005B5BFE"/>
    <w:rsid w:val="005B667D"/>
    <w:rsid w:val="005B6A28"/>
    <w:rsid w:val="005C0C8B"/>
    <w:rsid w:val="005C19FD"/>
    <w:rsid w:val="005C3087"/>
    <w:rsid w:val="005C3F3A"/>
    <w:rsid w:val="005C4DC4"/>
    <w:rsid w:val="005C5183"/>
    <w:rsid w:val="005C681F"/>
    <w:rsid w:val="005C7324"/>
    <w:rsid w:val="005D1F2F"/>
    <w:rsid w:val="005D203E"/>
    <w:rsid w:val="005D2879"/>
    <w:rsid w:val="005D2E80"/>
    <w:rsid w:val="005D3091"/>
    <w:rsid w:val="005D45D6"/>
    <w:rsid w:val="005D4EFD"/>
    <w:rsid w:val="005D5BE2"/>
    <w:rsid w:val="005E1163"/>
    <w:rsid w:val="005E145F"/>
    <w:rsid w:val="005E1BD4"/>
    <w:rsid w:val="005E1F18"/>
    <w:rsid w:val="005E26C0"/>
    <w:rsid w:val="005E7EC3"/>
    <w:rsid w:val="005F1006"/>
    <w:rsid w:val="005F1743"/>
    <w:rsid w:val="005F21EA"/>
    <w:rsid w:val="005F24E2"/>
    <w:rsid w:val="005F3C81"/>
    <w:rsid w:val="005F5037"/>
    <w:rsid w:val="005F5F4D"/>
    <w:rsid w:val="005F688B"/>
    <w:rsid w:val="005F6FC2"/>
    <w:rsid w:val="005F737F"/>
    <w:rsid w:val="00602BB7"/>
    <w:rsid w:val="0060397C"/>
    <w:rsid w:val="0060525C"/>
    <w:rsid w:val="006058FA"/>
    <w:rsid w:val="00606A3D"/>
    <w:rsid w:val="006073A5"/>
    <w:rsid w:val="00612087"/>
    <w:rsid w:val="00615FE2"/>
    <w:rsid w:val="00616706"/>
    <w:rsid w:val="0061782F"/>
    <w:rsid w:val="00617F4F"/>
    <w:rsid w:val="0062083E"/>
    <w:rsid w:val="00620B64"/>
    <w:rsid w:val="006210A8"/>
    <w:rsid w:val="00621E14"/>
    <w:rsid w:val="00622B49"/>
    <w:rsid w:val="00622EE1"/>
    <w:rsid w:val="00623B85"/>
    <w:rsid w:val="00624FDA"/>
    <w:rsid w:val="00630302"/>
    <w:rsid w:val="00632285"/>
    <w:rsid w:val="006358C5"/>
    <w:rsid w:val="00641087"/>
    <w:rsid w:val="006420B6"/>
    <w:rsid w:val="00642D8A"/>
    <w:rsid w:val="0064300E"/>
    <w:rsid w:val="006431A1"/>
    <w:rsid w:val="0064348C"/>
    <w:rsid w:val="0064539E"/>
    <w:rsid w:val="00646E24"/>
    <w:rsid w:val="00651281"/>
    <w:rsid w:val="0065273C"/>
    <w:rsid w:val="00652D19"/>
    <w:rsid w:val="00654088"/>
    <w:rsid w:val="00654430"/>
    <w:rsid w:val="00656921"/>
    <w:rsid w:val="00657253"/>
    <w:rsid w:val="0065763F"/>
    <w:rsid w:val="00664E02"/>
    <w:rsid w:val="0066522D"/>
    <w:rsid w:val="0066761F"/>
    <w:rsid w:val="00667D4A"/>
    <w:rsid w:val="00670F64"/>
    <w:rsid w:val="00670FA1"/>
    <w:rsid w:val="00671FF6"/>
    <w:rsid w:val="0067244A"/>
    <w:rsid w:val="00672D32"/>
    <w:rsid w:val="00673DA8"/>
    <w:rsid w:val="00673EEC"/>
    <w:rsid w:val="0067587C"/>
    <w:rsid w:val="00675A38"/>
    <w:rsid w:val="0067682D"/>
    <w:rsid w:val="00683831"/>
    <w:rsid w:val="0068409D"/>
    <w:rsid w:val="0068460F"/>
    <w:rsid w:val="00685928"/>
    <w:rsid w:val="006875A4"/>
    <w:rsid w:val="00687CC8"/>
    <w:rsid w:val="00687E54"/>
    <w:rsid w:val="006900CA"/>
    <w:rsid w:val="00693381"/>
    <w:rsid w:val="00694269"/>
    <w:rsid w:val="00694F26"/>
    <w:rsid w:val="006959F0"/>
    <w:rsid w:val="00696006"/>
    <w:rsid w:val="00697AF4"/>
    <w:rsid w:val="006A0DDE"/>
    <w:rsid w:val="006A14A8"/>
    <w:rsid w:val="006A33B0"/>
    <w:rsid w:val="006A387C"/>
    <w:rsid w:val="006A39D6"/>
    <w:rsid w:val="006A42D4"/>
    <w:rsid w:val="006A45A8"/>
    <w:rsid w:val="006A48C2"/>
    <w:rsid w:val="006A52DC"/>
    <w:rsid w:val="006A5529"/>
    <w:rsid w:val="006A574E"/>
    <w:rsid w:val="006A650D"/>
    <w:rsid w:val="006B03CF"/>
    <w:rsid w:val="006B18EA"/>
    <w:rsid w:val="006B1907"/>
    <w:rsid w:val="006B30CA"/>
    <w:rsid w:val="006B3A97"/>
    <w:rsid w:val="006B3D25"/>
    <w:rsid w:val="006B5F84"/>
    <w:rsid w:val="006C33AD"/>
    <w:rsid w:val="006C52BC"/>
    <w:rsid w:val="006C6748"/>
    <w:rsid w:val="006D017F"/>
    <w:rsid w:val="006D4997"/>
    <w:rsid w:val="006D4DCF"/>
    <w:rsid w:val="006D4E86"/>
    <w:rsid w:val="006D704A"/>
    <w:rsid w:val="006D76DE"/>
    <w:rsid w:val="006E3A50"/>
    <w:rsid w:val="006E71CE"/>
    <w:rsid w:val="006E7C6C"/>
    <w:rsid w:val="006F0149"/>
    <w:rsid w:val="006F1633"/>
    <w:rsid w:val="006F1E2B"/>
    <w:rsid w:val="006F2889"/>
    <w:rsid w:val="006F30B3"/>
    <w:rsid w:val="006F35D2"/>
    <w:rsid w:val="006F42C5"/>
    <w:rsid w:val="006F4653"/>
    <w:rsid w:val="006F52C4"/>
    <w:rsid w:val="006F5433"/>
    <w:rsid w:val="006F5629"/>
    <w:rsid w:val="007012EE"/>
    <w:rsid w:val="007017CE"/>
    <w:rsid w:val="00701B38"/>
    <w:rsid w:val="0070334A"/>
    <w:rsid w:val="007057F3"/>
    <w:rsid w:val="00706359"/>
    <w:rsid w:val="007071FD"/>
    <w:rsid w:val="00707CCE"/>
    <w:rsid w:val="00711342"/>
    <w:rsid w:val="00713A3B"/>
    <w:rsid w:val="00713B41"/>
    <w:rsid w:val="007141D6"/>
    <w:rsid w:val="00714610"/>
    <w:rsid w:val="00714F07"/>
    <w:rsid w:val="007151B2"/>
    <w:rsid w:val="0071570D"/>
    <w:rsid w:val="00720C5A"/>
    <w:rsid w:val="00720DAB"/>
    <w:rsid w:val="00722759"/>
    <w:rsid w:val="00722BCD"/>
    <w:rsid w:val="00723CF6"/>
    <w:rsid w:val="007268CE"/>
    <w:rsid w:val="00732557"/>
    <w:rsid w:val="00732F08"/>
    <w:rsid w:val="00733500"/>
    <w:rsid w:val="00737916"/>
    <w:rsid w:val="00740A2B"/>
    <w:rsid w:val="00742612"/>
    <w:rsid w:val="0074426B"/>
    <w:rsid w:val="007443EA"/>
    <w:rsid w:val="0075200F"/>
    <w:rsid w:val="007532E5"/>
    <w:rsid w:val="00754723"/>
    <w:rsid w:val="0075649A"/>
    <w:rsid w:val="007565CD"/>
    <w:rsid w:val="00756CCC"/>
    <w:rsid w:val="00757A62"/>
    <w:rsid w:val="00761B00"/>
    <w:rsid w:val="007624CF"/>
    <w:rsid w:val="00763964"/>
    <w:rsid w:val="0076488B"/>
    <w:rsid w:val="00765E7D"/>
    <w:rsid w:val="00766658"/>
    <w:rsid w:val="007671DB"/>
    <w:rsid w:val="00771A2A"/>
    <w:rsid w:val="00771B08"/>
    <w:rsid w:val="00772D15"/>
    <w:rsid w:val="007769A5"/>
    <w:rsid w:val="0077709A"/>
    <w:rsid w:val="00780B8E"/>
    <w:rsid w:val="007828CF"/>
    <w:rsid w:val="007830CD"/>
    <w:rsid w:val="00783636"/>
    <w:rsid w:val="00783EFD"/>
    <w:rsid w:val="00784BB5"/>
    <w:rsid w:val="00785CA0"/>
    <w:rsid w:val="00786954"/>
    <w:rsid w:val="007875F7"/>
    <w:rsid w:val="0078788A"/>
    <w:rsid w:val="00790723"/>
    <w:rsid w:val="00790D0D"/>
    <w:rsid w:val="00790FA5"/>
    <w:rsid w:val="00791053"/>
    <w:rsid w:val="00792B58"/>
    <w:rsid w:val="00793C38"/>
    <w:rsid w:val="0079443E"/>
    <w:rsid w:val="007968C0"/>
    <w:rsid w:val="007971DB"/>
    <w:rsid w:val="007A2C60"/>
    <w:rsid w:val="007A2F39"/>
    <w:rsid w:val="007A486F"/>
    <w:rsid w:val="007A5DD8"/>
    <w:rsid w:val="007A7B9C"/>
    <w:rsid w:val="007B1640"/>
    <w:rsid w:val="007B16B4"/>
    <w:rsid w:val="007B3EBA"/>
    <w:rsid w:val="007B4F3B"/>
    <w:rsid w:val="007B7DE2"/>
    <w:rsid w:val="007C07ED"/>
    <w:rsid w:val="007C20BE"/>
    <w:rsid w:val="007C2349"/>
    <w:rsid w:val="007C385B"/>
    <w:rsid w:val="007C4267"/>
    <w:rsid w:val="007C5F58"/>
    <w:rsid w:val="007C6A9B"/>
    <w:rsid w:val="007C704B"/>
    <w:rsid w:val="007D1AE6"/>
    <w:rsid w:val="007D7786"/>
    <w:rsid w:val="007D7D2C"/>
    <w:rsid w:val="007E1B37"/>
    <w:rsid w:val="007E4F27"/>
    <w:rsid w:val="007E5DCB"/>
    <w:rsid w:val="007E6DDF"/>
    <w:rsid w:val="007E7705"/>
    <w:rsid w:val="007E7AA2"/>
    <w:rsid w:val="007E7AC5"/>
    <w:rsid w:val="007F0840"/>
    <w:rsid w:val="007F1BF9"/>
    <w:rsid w:val="007F3978"/>
    <w:rsid w:val="0080063A"/>
    <w:rsid w:val="0080069F"/>
    <w:rsid w:val="00802038"/>
    <w:rsid w:val="00807289"/>
    <w:rsid w:val="008073D2"/>
    <w:rsid w:val="008103BE"/>
    <w:rsid w:val="00811CE9"/>
    <w:rsid w:val="00814C4B"/>
    <w:rsid w:val="00815134"/>
    <w:rsid w:val="008152EC"/>
    <w:rsid w:val="00815683"/>
    <w:rsid w:val="008178CA"/>
    <w:rsid w:val="00820062"/>
    <w:rsid w:val="00823760"/>
    <w:rsid w:val="00824E41"/>
    <w:rsid w:val="00825A4C"/>
    <w:rsid w:val="00825E6A"/>
    <w:rsid w:val="008261D8"/>
    <w:rsid w:val="00826B13"/>
    <w:rsid w:val="00827054"/>
    <w:rsid w:val="0083028E"/>
    <w:rsid w:val="00830818"/>
    <w:rsid w:val="00830BD4"/>
    <w:rsid w:val="00830F64"/>
    <w:rsid w:val="00831ADC"/>
    <w:rsid w:val="008338E7"/>
    <w:rsid w:val="0084092E"/>
    <w:rsid w:val="008507A9"/>
    <w:rsid w:val="008554DD"/>
    <w:rsid w:val="00855ABB"/>
    <w:rsid w:val="0085690A"/>
    <w:rsid w:val="00856997"/>
    <w:rsid w:val="00856E69"/>
    <w:rsid w:val="00856F49"/>
    <w:rsid w:val="00860240"/>
    <w:rsid w:val="008606E5"/>
    <w:rsid w:val="00860B61"/>
    <w:rsid w:val="0086138D"/>
    <w:rsid w:val="00863049"/>
    <w:rsid w:val="00864296"/>
    <w:rsid w:val="00865251"/>
    <w:rsid w:val="00865B53"/>
    <w:rsid w:val="00866C82"/>
    <w:rsid w:val="00866CE5"/>
    <w:rsid w:val="00867FD4"/>
    <w:rsid w:val="0087010D"/>
    <w:rsid w:val="00871F5E"/>
    <w:rsid w:val="00872B02"/>
    <w:rsid w:val="00873724"/>
    <w:rsid w:val="008765E5"/>
    <w:rsid w:val="008767DF"/>
    <w:rsid w:val="008813CE"/>
    <w:rsid w:val="00882220"/>
    <w:rsid w:val="008828F0"/>
    <w:rsid w:val="008851FF"/>
    <w:rsid w:val="00887D53"/>
    <w:rsid w:val="00890603"/>
    <w:rsid w:val="008909D4"/>
    <w:rsid w:val="008936DE"/>
    <w:rsid w:val="0089384E"/>
    <w:rsid w:val="0089401C"/>
    <w:rsid w:val="008944E5"/>
    <w:rsid w:val="00894DAD"/>
    <w:rsid w:val="008953BD"/>
    <w:rsid w:val="00895525"/>
    <w:rsid w:val="00895CE4"/>
    <w:rsid w:val="008A0826"/>
    <w:rsid w:val="008A12FF"/>
    <w:rsid w:val="008A2BCC"/>
    <w:rsid w:val="008A2D19"/>
    <w:rsid w:val="008A4F9D"/>
    <w:rsid w:val="008A7969"/>
    <w:rsid w:val="008B0E28"/>
    <w:rsid w:val="008B2647"/>
    <w:rsid w:val="008B7C5B"/>
    <w:rsid w:val="008C0F83"/>
    <w:rsid w:val="008C0FDF"/>
    <w:rsid w:val="008C28FE"/>
    <w:rsid w:val="008C42C7"/>
    <w:rsid w:val="008C6460"/>
    <w:rsid w:val="008C6466"/>
    <w:rsid w:val="008C6900"/>
    <w:rsid w:val="008D04AB"/>
    <w:rsid w:val="008D0810"/>
    <w:rsid w:val="008D0C21"/>
    <w:rsid w:val="008D2217"/>
    <w:rsid w:val="008D2630"/>
    <w:rsid w:val="008D3408"/>
    <w:rsid w:val="008D3AA6"/>
    <w:rsid w:val="008D438D"/>
    <w:rsid w:val="008E020B"/>
    <w:rsid w:val="008E0AF8"/>
    <w:rsid w:val="008E2B04"/>
    <w:rsid w:val="008E38C9"/>
    <w:rsid w:val="008E3D5E"/>
    <w:rsid w:val="008E45DA"/>
    <w:rsid w:val="008E6C2E"/>
    <w:rsid w:val="008E6D72"/>
    <w:rsid w:val="008E6ED5"/>
    <w:rsid w:val="008F0448"/>
    <w:rsid w:val="008F055F"/>
    <w:rsid w:val="008F058B"/>
    <w:rsid w:val="008F1AEE"/>
    <w:rsid w:val="008F25F0"/>
    <w:rsid w:val="008F39C1"/>
    <w:rsid w:val="008F478B"/>
    <w:rsid w:val="008F4B64"/>
    <w:rsid w:val="008F6C3D"/>
    <w:rsid w:val="0090269D"/>
    <w:rsid w:val="00903295"/>
    <w:rsid w:val="0090493F"/>
    <w:rsid w:val="009054C8"/>
    <w:rsid w:val="00906C9D"/>
    <w:rsid w:val="00912148"/>
    <w:rsid w:val="00913E53"/>
    <w:rsid w:val="00913EE9"/>
    <w:rsid w:val="00914429"/>
    <w:rsid w:val="00915E6F"/>
    <w:rsid w:val="00920062"/>
    <w:rsid w:val="00920F19"/>
    <w:rsid w:val="00921C4C"/>
    <w:rsid w:val="009224F6"/>
    <w:rsid w:val="009226A2"/>
    <w:rsid w:val="00924121"/>
    <w:rsid w:val="00924922"/>
    <w:rsid w:val="00925745"/>
    <w:rsid w:val="00925F46"/>
    <w:rsid w:val="00925F8D"/>
    <w:rsid w:val="00926608"/>
    <w:rsid w:val="00926911"/>
    <w:rsid w:val="00932674"/>
    <w:rsid w:val="00932721"/>
    <w:rsid w:val="009334B2"/>
    <w:rsid w:val="00933C2C"/>
    <w:rsid w:val="00933DD0"/>
    <w:rsid w:val="00934E2B"/>
    <w:rsid w:val="009372C7"/>
    <w:rsid w:val="00937421"/>
    <w:rsid w:val="00940D03"/>
    <w:rsid w:val="00940DD7"/>
    <w:rsid w:val="00941357"/>
    <w:rsid w:val="00942E49"/>
    <w:rsid w:val="00943670"/>
    <w:rsid w:val="00943FAB"/>
    <w:rsid w:val="00945F21"/>
    <w:rsid w:val="009463EB"/>
    <w:rsid w:val="009468C9"/>
    <w:rsid w:val="00947196"/>
    <w:rsid w:val="009503BF"/>
    <w:rsid w:val="009512AD"/>
    <w:rsid w:val="00954634"/>
    <w:rsid w:val="00954AC6"/>
    <w:rsid w:val="00955B86"/>
    <w:rsid w:val="00955C19"/>
    <w:rsid w:val="009563FF"/>
    <w:rsid w:val="00956AAC"/>
    <w:rsid w:val="0095797C"/>
    <w:rsid w:val="0096042C"/>
    <w:rsid w:val="00960B03"/>
    <w:rsid w:val="00960F3A"/>
    <w:rsid w:val="009623C3"/>
    <w:rsid w:val="0096306C"/>
    <w:rsid w:val="00965DE5"/>
    <w:rsid w:val="009671A9"/>
    <w:rsid w:val="009702C0"/>
    <w:rsid w:val="00970436"/>
    <w:rsid w:val="00970544"/>
    <w:rsid w:val="00971359"/>
    <w:rsid w:val="00971DA5"/>
    <w:rsid w:val="009739E4"/>
    <w:rsid w:val="00974041"/>
    <w:rsid w:val="00974ED9"/>
    <w:rsid w:val="00975524"/>
    <w:rsid w:val="009764BF"/>
    <w:rsid w:val="00980D86"/>
    <w:rsid w:val="00983034"/>
    <w:rsid w:val="00983AC7"/>
    <w:rsid w:val="00984259"/>
    <w:rsid w:val="00984AD3"/>
    <w:rsid w:val="00986064"/>
    <w:rsid w:val="00986B64"/>
    <w:rsid w:val="00986C87"/>
    <w:rsid w:val="00987A50"/>
    <w:rsid w:val="00991333"/>
    <w:rsid w:val="00991906"/>
    <w:rsid w:val="009933F4"/>
    <w:rsid w:val="00997BD7"/>
    <w:rsid w:val="009A12A1"/>
    <w:rsid w:val="009A1729"/>
    <w:rsid w:val="009A47AB"/>
    <w:rsid w:val="009A58A4"/>
    <w:rsid w:val="009A6FB8"/>
    <w:rsid w:val="009B1E81"/>
    <w:rsid w:val="009B2B41"/>
    <w:rsid w:val="009B3243"/>
    <w:rsid w:val="009B3DCE"/>
    <w:rsid w:val="009B5692"/>
    <w:rsid w:val="009B5ED4"/>
    <w:rsid w:val="009B5F63"/>
    <w:rsid w:val="009B69AB"/>
    <w:rsid w:val="009B778F"/>
    <w:rsid w:val="009C0147"/>
    <w:rsid w:val="009C1305"/>
    <w:rsid w:val="009C190C"/>
    <w:rsid w:val="009C2A75"/>
    <w:rsid w:val="009C3F4D"/>
    <w:rsid w:val="009C4CC3"/>
    <w:rsid w:val="009D3454"/>
    <w:rsid w:val="009D48A3"/>
    <w:rsid w:val="009D5080"/>
    <w:rsid w:val="009D7588"/>
    <w:rsid w:val="009E06F3"/>
    <w:rsid w:val="009E1C38"/>
    <w:rsid w:val="009E1D67"/>
    <w:rsid w:val="009E21D1"/>
    <w:rsid w:val="009E272F"/>
    <w:rsid w:val="009E2CF1"/>
    <w:rsid w:val="009E50A2"/>
    <w:rsid w:val="009E52FC"/>
    <w:rsid w:val="009E5D36"/>
    <w:rsid w:val="009E6467"/>
    <w:rsid w:val="009E794D"/>
    <w:rsid w:val="009F0395"/>
    <w:rsid w:val="009F0DAE"/>
    <w:rsid w:val="009F112F"/>
    <w:rsid w:val="009F1483"/>
    <w:rsid w:val="009F44A1"/>
    <w:rsid w:val="009F48C8"/>
    <w:rsid w:val="009F4D2A"/>
    <w:rsid w:val="009F62A6"/>
    <w:rsid w:val="009F7BF0"/>
    <w:rsid w:val="00A01E53"/>
    <w:rsid w:val="00A028C3"/>
    <w:rsid w:val="00A02CE3"/>
    <w:rsid w:val="00A02ED9"/>
    <w:rsid w:val="00A038CF"/>
    <w:rsid w:val="00A045EB"/>
    <w:rsid w:val="00A05158"/>
    <w:rsid w:val="00A060F5"/>
    <w:rsid w:val="00A06238"/>
    <w:rsid w:val="00A06F83"/>
    <w:rsid w:val="00A11091"/>
    <w:rsid w:val="00A11AE8"/>
    <w:rsid w:val="00A13062"/>
    <w:rsid w:val="00A1397C"/>
    <w:rsid w:val="00A13A2D"/>
    <w:rsid w:val="00A13ED2"/>
    <w:rsid w:val="00A1542D"/>
    <w:rsid w:val="00A15E13"/>
    <w:rsid w:val="00A16AFC"/>
    <w:rsid w:val="00A177A7"/>
    <w:rsid w:val="00A17BF7"/>
    <w:rsid w:val="00A217D1"/>
    <w:rsid w:val="00A23BC0"/>
    <w:rsid w:val="00A23CB2"/>
    <w:rsid w:val="00A3054E"/>
    <w:rsid w:val="00A30B1F"/>
    <w:rsid w:val="00A3187B"/>
    <w:rsid w:val="00A32E9D"/>
    <w:rsid w:val="00A32FC2"/>
    <w:rsid w:val="00A34EFF"/>
    <w:rsid w:val="00A403A2"/>
    <w:rsid w:val="00A44453"/>
    <w:rsid w:val="00A44970"/>
    <w:rsid w:val="00A44AC5"/>
    <w:rsid w:val="00A4505E"/>
    <w:rsid w:val="00A51E03"/>
    <w:rsid w:val="00A52684"/>
    <w:rsid w:val="00A54F29"/>
    <w:rsid w:val="00A57356"/>
    <w:rsid w:val="00A57540"/>
    <w:rsid w:val="00A575F1"/>
    <w:rsid w:val="00A57B91"/>
    <w:rsid w:val="00A600FD"/>
    <w:rsid w:val="00A620F4"/>
    <w:rsid w:val="00A62F75"/>
    <w:rsid w:val="00A6565E"/>
    <w:rsid w:val="00A66870"/>
    <w:rsid w:val="00A71E0E"/>
    <w:rsid w:val="00A724C1"/>
    <w:rsid w:val="00A733D2"/>
    <w:rsid w:val="00A735F2"/>
    <w:rsid w:val="00A73A53"/>
    <w:rsid w:val="00A73E1C"/>
    <w:rsid w:val="00A74F03"/>
    <w:rsid w:val="00A75B9F"/>
    <w:rsid w:val="00A7691B"/>
    <w:rsid w:val="00A81E83"/>
    <w:rsid w:val="00A8243C"/>
    <w:rsid w:val="00A82951"/>
    <w:rsid w:val="00A82D3D"/>
    <w:rsid w:val="00A86C7A"/>
    <w:rsid w:val="00A8715A"/>
    <w:rsid w:val="00A87E4D"/>
    <w:rsid w:val="00A909F7"/>
    <w:rsid w:val="00A914E2"/>
    <w:rsid w:val="00A926BB"/>
    <w:rsid w:val="00A93CA8"/>
    <w:rsid w:val="00A95536"/>
    <w:rsid w:val="00AA018F"/>
    <w:rsid w:val="00AA27B2"/>
    <w:rsid w:val="00AA479E"/>
    <w:rsid w:val="00AA55FC"/>
    <w:rsid w:val="00AA613B"/>
    <w:rsid w:val="00AA6722"/>
    <w:rsid w:val="00AA6E06"/>
    <w:rsid w:val="00AB030A"/>
    <w:rsid w:val="00AB0EB4"/>
    <w:rsid w:val="00AB2457"/>
    <w:rsid w:val="00AB278A"/>
    <w:rsid w:val="00AB539F"/>
    <w:rsid w:val="00AB57A6"/>
    <w:rsid w:val="00AB5ED9"/>
    <w:rsid w:val="00AB63E9"/>
    <w:rsid w:val="00AC30A2"/>
    <w:rsid w:val="00AC3681"/>
    <w:rsid w:val="00AC3A77"/>
    <w:rsid w:val="00AC479B"/>
    <w:rsid w:val="00AC4863"/>
    <w:rsid w:val="00AC524F"/>
    <w:rsid w:val="00AC5D97"/>
    <w:rsid w:val="00AC6A51"/>
    <w:rsid w:val="00AC6FF7"/>
    <w:rsid w:val="00AD0EDA"/>
    <w:rsid w:val="00AD107B"/>
    <w:rsid w:val="00AD1988"/>
    <w:rsid w:val="00AD2D36"/>
    <w:rsid w:val="00AD3F69"/>
    <w:rsid w:val="00AD729E"/>
    <w:rsid w:val="00AD7EF7"/>
    <w:rsid w:val="00AE01B2"/>
    <w:rsid w:val="00AE13B0"/>
    <w:rsid w:val="00AE1DAB"/>
    <w:rsid w:val="00AE2015"/>
    <w:rsid w:val="00AE2572"/>
    <w:rsid w:val="00AE2956"/>
    <w:rsid w:val="00AE42C0"/>
    <w:rsid w:val="00AE6EB8"/>
    <w:rsid w:val="00AE7352"/>
    <w:rsid w:val="00AF1FE2"/>
    <w:rsid w:val="00AF35EE"/>
    <w:rsid w:val="00AF3B33"/>
    <w:rsid w:val="00AF5D8E"/>
    <w:rsid w:val="00AF7B21"/>
    <w:rsid w:val="00B01700"/>
    <w:rsid w:val="00B06B73"/>
    <w:rsid w:val="00B06FD0"/>
    <w:rsid w:val="00B10E1B"/>
    <w:rsid w:val="00B1202F"/>
    <w:rsid w:val="00B13238"/>
    <w:rsid w:val="00B14942"/>
    <w:rsid w:val="00B149C1"/>
    <w:rsid w:val="00B15628"/>
    <w:rsid w:val="00B15B52"/>
    <w:rsid w:val="00B16C3B"/>
    <w:rsid w:val="00B17382"/>
    <w:rsid w:val="00B20088"/>
    <w:rsid w:val="00B21A69"/>
    <w:rsid w:val="00B21D69"/>
    <w:rsid w:val="00B23706"/>
    <w:rsid w:val="00B2377B"/>
    <w:rsid w:val="00B24B83"/>
    <w:rsid w:val="00B24D02"/>
    <w:rsid w:val="00B34580"/>
    <w:rsid w:val="00B34B0E"/>
    <w:rsid w:val="00B351E8"/>
    <w:rsid w:val="00B35D3C"/>
    <w:rsid w:val="00B37F9E"/>
    <w:rsid w:val="00B40547"/>
    <w:rsid w:val="00B40B4F"/>
    <w:rsid w:val="00B41ECE"/>
    <w:rsid w:val="00B43BC7"/>
    <w:rsid w:val="00B45E2C"/>
    <w:rsid w:val="00B47F6D"/>
    <w:rsid w:val="00B510DE"/>
    <w:rsid w:val="00B531D1"/>
    <w:rsid w:val="00B53236"/>
    <w:rsid w:val="00B53992"/>
    <w:rsid w:val="00B53C9B"/>
    <w:rsid w:val="00B5426F"/>
    <w:rsid w:val="00B542D8"/>
    <w:rsid w:val="00B5679F"/>
    <w:rsid w:val="00B610FE"/>
    <w:rsid w:val="00B61153"/>
    <w:rsid w:val="00B626B9"/>
    <w:rsid w:val="00B63079"/>
    <w:rsid w:val="00B6328A"/>
    <w:rsid w:val="00B6627F"/>
    <w:rsid w:val="00B726B0"/>
    <w:rsid w:val="00B7397A"/>
    <w:rsid w:val="00B7522C"/>
    <w:rsid w:val="00B755DE"/>
    <w:rsid w:val="00B7734A"/>
    <w:rsid w:val="00B775CF"/>
    <w:rsid w:val="00B77CF1"/>
    <w:rsid w:val="00B811A8"/>
    <w:rsid w:val="00B82362"/>
    <w:rsid w:val="00B824C7"/>
    <w:rsid w:val="00B84ABB"/>
    <w:rsid w:val="00B91E89"/>
    <w:rsid w:val="00B960FC"/>
    <w:rsid w:val="00B97B83"/>
    <w:rsid w:val="00B97CE5"/>
    <w:rsid w:val="00BA0AAC"/>
    <w:rsid w:val="00BA3B19"/>
    <w:rsid w:val="00BA3F65"/>
    <w:rsid w:val="00BA5C8E"/>
    <w:rsid w:val="00BB2DA6"/>
    <w:rsid w:val="00BB2DDD"/>
    <w:rsid w:val="00BB3631"/>
    <w:rsid w:val="00BB3AF1"/>
    <w:rsid w:val="00BB7714"/>
    <w:rsid w:val="00BC10A5"/>
    <w:rsid w:val="00BC3719"/>
    <w:rsid w:val="00BC412A"/>
    <w:rsid w:val="00BC5537"/>
    <w:rsid w:val="00BC61CD"/>
    <w:rsid w:val="00BC7320"/>
    <w:rsid w:val="00BC7372"/>
    <w:rsid w:val="00BC78EF"/>
    <w:rsid w:val="00BC7969"/>
    <w:rsid w:val="00BD0A76"/>
    <w:rsid w:val="00BD348A"/>
    <w:rsid w:val="00BD39A4"/>
    <w:rsid w:val="00BD45A8"/>
    <w:rsid w:val="00BD4F40"/>
    <w:rsid w:val="00BD5A5E"/>
    <w:rsid w:val="00BE212F"/>
    <w:rsid w:val="00BE57E5"/>
    <w:rsid w:val="00BE5DB5"/>
    <w:rsid w:val="00BE6E9D"/>
    <w:rsid w:val="00BF0191"/>
    <w:rsid w:val="00BF0511"/>
    <w:rsid w:val="00BF0EFC"/>
    <w:rsid w:val="00BF12F4"/>
    <w:rsid w:val="00BF1551"/>
    <w:rsid w:val="00BF1855"/>
    <w:rsid w:val="00BF3D02"/>
    <w:rsid w:val="00BF517F"/>
    <w:rsid w:val="00BF5266"/>
    <w:rsid w:val="00BF653D"/>
    <w:rsid w:val="00BF71E5"/>
    <w:rsid w:val="00BF7A81"/>
    <w:rsid w:val="00C00B86"/>
    <w:rsid w:val="00C01468"/>
    <w:rsid w:val="00C04866"/>
    <w:rsid w:val="00C05AED"/>
    <w:rsid w:val="00C066B6"/>
    <w:rsid w:val="00C07472"/>
    <w:rsid w:val="00C07717"/>
    <w:rsid w:val="00C105A7"/>
    <w:rsid w:val="00C10841"/>
    <w:rsid w:val="00C115F1"/>
    <w:rsid w:val="00C11AD6"/>
    <w:rsid w:val="00C11DE2"/>
    <w:rsid w:val="00C13C2E"/>
    <w:rsid w:val="00C15BEC"/>
    <w:rsid w:val="00C1666D"/>
    <w:rsid w:val="00C17B9C"/>
    <w:rsid w:val="00C215DA"/>
    <w:rsid w:val="00C22E22"/>
    <w:rsid w:val="00C2392E"/>
    <w:rsid w:val="00C24785"/>
    <w:rsid w:val="00C253FC"/>
    <w:rsid w:val="00C25796"/>
    <w:rsid w:val="00C263D4"/>
    <w:rsid w:val="00C31EE9"/>
    <w:rsid w:val="00C348D6"/>
    <w:rsid w:val="00C37A5A"/>
    <w:rsid w:val="00C40101"/>
    <w:rsid w:val="00C41100"/>
    <w:rsid w:val="00C41C44"/>
    <w:rsid w:val="00C42065"/>
    <w:rsid w:val="00C4246A"/>
    <w:rsid w:val="00C4568D"/>
    <w:rsid w:val="00C4750C"/>
    <w:rsid w:val="00C5080B"/>
    <w:rsid w:val="00C5107D"/>
    <w:rsid w:val="00C5160A"/>
    <w:rsid w:val="00C53AD8"/>
    <w:rsid w:val="00C5552B"/>
    <w:rsid w:val="00C56A76"/>
    <w:rsid w:val="00C56ED3"/>
    <w:rsid w:val="00C600AC"/>
    <w:rsid w:val="00C60CF4"/>
    <w:rsid w:val="00C60FF1"/>
    <w:rsid w:val="00C6186A"/>
    <w:rsid w:val="00C62B35"/>
    <w:rsid w:val="00C62CB5"/>
    <w:rsid w:val="00C63F6D"/>
    <w:rsid w:val="00C6503E"/>
    <w:rsid w:val="00C65C38"/>
    <w:rsid w:val="00C71087"/>
    <w:rsid w:val="00C71F8E"/>
    <w:rsid w:val="00C72A6A"/>
    <w:rsid w:val="00C72ADD"/>
    <w:rsid w:val="00C735B5"/>
    <w:rsid w:val="00C766C4"/>
    <w:rsid w:val="00C776D6"/>
    <w:rsid w:val="00C77757"/>
    <w:rsid w:val="00C805E1"/>
    <w:rsid w:val="00C80BF1"/>
    <w:rsid w:val="00C81A40"/>
    <w:rsid w:val="00C82FCB"/>
    <w:rsid w:val="00C82FF5"/>
    <w:rsid w:val="00C83793"/>
    <w:rsid w:val="00C852DC"/>
    <w:rsid w:val="00C854CB"/>
    <w:rsid w:val="00C857D2"/>
    <w:rsid w:val="00C86E6B"/>
    <w:rsid w:val="00C87098"/>
    <w:rsid w:val="00C9005E"/>
    <w:rsid w:val="00C90C8C"/>
    <w:rsid w:val="00C91914"/>
    <w:rsid w:val="00C9202D"/>
    <w:rsid w:val="00C921C0"/>
    <w:rsid w:val="00C92736"/>
    <w:rsid w:val="00C935AA"/>
    <w:rsid w:val="00C9470B"/>
    <w:rsid w:val="00C96537"/>
    <w:rsid w:val="00C97C5A"/>
    <w:rsid w:val="00CA1C72"/>
    <w:rsid w:val="00CA727A"/>
    <w:rsid w:val="00CB0E8E"/>
    <w:rsid w:val="00CB159B"/>
    <w:rsid w:val="00CB1E9A"/>
    <w:rsid w:val="00CB251D"/>
    <w:rsid w:val="00CB27DE"/>
    <w:rsid w:val="00CB2A6B"/>
    <w:rsid w:val="00CB2D4D"/>
    <w:rsid w:val="00CB5EF0"/>
    <w:rsid w:val="00CB79F7"/>
    <w:rsid w:val="00CC058A"/>
    <w:rsid w:val="00CC15DF"/>
    <w:rsid w:val="00CC469F"/>
    <w:rsid w:val="00CC59E7"/>
    <w:rsid w:val="00CC675E"/>
    <w:rsid w:val="00CC717E"/>
    <w:rsid w:val="00CC7C66"/>
    <w:rsid w:val="00CD24A7"/>
    <w:rsid w:val="00CD5361"/>
    <w:rsid w:val="00CD5E18"/>
    <w:rsid w:val="00CD6E0F"/>
    <w:rsid w:val="00CE3A2A"/>
    <w:rsid w:val="00CE4FB2"/>
    <w:rsid w:val="00CE595C"/>
    <w:rsid w:val="00CE5B68"/>
    <w:rsid w:val="00CE7029"/>
    <w:rsid w:val="00CE7431"/>
    <w:rsid w:val="00CF1B7F"/>
    <w:rsid w:val="00CF311E"/>
    <w:rsid w:val="00CF3346"/>
    <w:rsid w:val="00CF7FAF"/>
    <w:rsid w:val="00D00A7B"/>
    <w:rsid w:val="00D00DF7"/>
    <w:rsid w:val="00D01705"/>
    <w:rsid w:val="00D02EDC"/>
    <w:rsid w:val="00D03FB2"/>
    <w:rsid w:val="00D04BD3"/>
    <w:rsid w:val="00D0722F"/>
    <w:rsid w:val="00D10FCC"/>
    <w:rsid w:val="00D113BB"/>
    <w:rsid w:val="00D11BCE"/>
    <w:rsid w:val="00D17B7F"/>
    <w:rsid w:val="00D200F7"/>
    <w:rsid w:val="00D20CB3"/>
    <w:rsid w:val="00D21003"/>
    <w:rsid w:val="00D21AFD"/>
    <w:rsid w:val="00D21C22"/>
    <w:rsid w:val="00D22CAE"/>
    <w:rsid w:val="00D232D6"/>
    <w:rsid w:val="00D238F2"/>
    <w:rsid w:val="00D23DE8"/>
    <w:rsid w:val="00D247A3"/>
    <w:rsid w:val="00D25FF8"/>
    <w:rsid w:val="00D2716D"/>
    <w:rsid w:val="00D314FF"/>
    <w:rsid w:val="00D317C6"/>
    <w:rsid w:val="00D329F0"/>
    <w:rsid w:val="00D32E6A"/>
    <w:rsid w:val="00D34179"/>
    <w:rsid w:val="00D3436B"/>
    <w:rsid w:val="00D35C82"/>
    <w:rsid w:val="00D35F6D"/>
    <w:rsid w:val="00D4134C"/>
    <w:rsid w:val="00D41D70"/>
    <w:rsid w:val="00D42516"/>
    <w:rsid w:val="00D42B01"/>
    <w:rsid w:val="00D444D8"/>
    <w:rsid w:val="00D4486F"/>
    <w:rsid w:val="00D44E81"/>
    <w:rsid w:val="00D4550B"/>
    <w:rsid w:val="00D45AFC"/>
    <w:rsid w:val="00D45C01"/>
    <w:rsid w:val="00D46F7F"/>
    <w:rsid w:val="00D4701A"/>
    <w:rsid w:val="00D47533"/>
    <w:rsid w:val="00D50154"/>
    <w:rsid w:val="00D506E4"/>
    <w:rsid w:val="00D545EB"/>
    <w:rsid w:val="00D54BCA"/>
    <w:rsid w:val="00D603EC"/>
    <w:rsid w:val="00D60BE3"/>
    <w:rsid w:val="00D60C89"/>
    <w:rsid w:val="00D625AF"/>
    <w:rsid w:val="00D64076"/>
    <w:rsid w:val="00D6518A"/>
    <w:rsid w:val="00D6604E"/>
    <w:rsid w:val="00D70AC6"/>
    <w:rsid w:val="00D7106C"/>
    <w:rsid w:val="00D711D9"/>
    <w:rsid w:val="00D7321C"/>
    <w:rsid w:val="00D757DD"/>
    <w:rsid w:val="00D7622E"/>
    <w:rsid w:val="00D76AA7"/>
    <w:rsid w:val="00D76EAB"/>
    <w:rsid w:val="00D7794F"/>
    <w:rsid w:val="00D811C9"/>
    <w:rsid w:val="00D82520"/>
    <w:rsid w:val="00D831BF"/>
    <w:rsid w:val="00D863A4"/>
    <w:rsid w:val="00D86533"/>
    <w:rsid w:val="00D86843"/>
    <w:rsid w:val="00D869F3"/>
    <w:rsid w:val="00D86B86"/>
    <w:rsid w:val="00D872C3"/>
    <w:rsid w:val="00D87E32"/>
    <w:rsid w:val="00D90A75"/>
    <w:rsid w:val="00D919CE"/>
    <w:rsid w:val="00D919D8"/>
    <w:rsid w:val="00D91A4C"/>
    <w:rsid w:val="00D91D91"/>
    <w:rsid w:val="00D91F3C"/>
    <w:rsid w:val="00D9495A"/>
    <w:rsid w:val="00D951D2"/>
    <w:rsid w:val="00D951E9"/>
    <w:rsid w:val="00D955D5"/>
    <w:rsid w:val="00D96E71"/>
    <w:rsid w:val="00D97DAE"/>
    <w:rsid w:val="00DA2F36"/>
    <w:rsid w:val="00DB2A54"/>
    <w:rsid w:val="00DB358B"/>
    <w:rsid w:val="00DB3D56"/>
    <w:rsid w:val="00DB4C01"/>
    <w:rsid w:val="00DB5237"/>
    <w:rsid w:val="00DB587A"/>
    <w:rsid w:val="00DB606F"/>
    <w:rsid w:val="00DB6418"/>
    <w:rsid w:val="00DC046E"/>
    <w:rsid w:val="00DC12B3"/>
    <w:rsid w:val="00DC4103"/>
    <w:rsid w:val="00DC4242"/>
    <w:rsid w:val="00DC68B7"/>
    <w:rsid w:val="00DC7A45"/>
    <w:rsid w:val="00DD0C18"/>
    <w:rsid w:val="00DD10F7"/>
    <w:rsid w:val="00DD133A"/>
    <w:rsid w:val="00DD1948"/>
    <w:rsid w:val="00DD3189"/>
    <w:rsid w:val="00DD3651"/>
    <w:rsid w:val="00DD36CD"/>
    <w:rsid w:val="00DD502A"/>
    <w:rsid w:val="00DD5958"/>
    <w:rsid w:val="00DD6DF3"/>
    <w:rsid w:val="00DD796A"/>
    <w:rsid w:val="00DE15B8"/>
    <w:rsid w:val="00DE1817"/>
    <w:rsid w:val="00DE3833"/>
    <w:rsid w:val="00DE5000"/>
    <w:rsid w:val="00DE5097"/>
    <w:rsid w:val="00DE5530"/>
    <w:rsid w:val="00DE6063"/>
    <w:rsid w:val="00DE75E1"/>
    <w:rsid w:val="00DE7FF5"/>
    <w:rsid w:val="00DF10B6"/>
    <w:rsid w:val="00DF10D4"/>
    <w:rsid w:val="00DF1966"/>
    <w:rsid w:val="00DF3694"/>
    <w:rsid w:val="00DF3DE4"/>
    <w:rsid w:val="00DF5777"/>
    <w:rsid w:val="00DF5EB4"/>
    <w:rsid w:val="00DF7F72"/>
    <w:rsid w:val="00E00787"/>
    <w:rsid w:val="00E021C4"/>
    <w:rsid w:val="00E02543"/>
    <w:rsid w:val="00E028B8"/>
    <w:rsid w:val="00E0422A"/>
    <w:rsid w:val="00E04435"/>
    <w:rsid w:val="00E10269"/>
    <w:rsid w:val="00E11163"/>
    <w:rsid w:val="00E12023"/>
    <w:rsid w:val="00E12E38"/>
    <w:rsid w:val="00E135AA"/>
    <w:rsid w:val="00E14DBA"/>
    <w:rsid w:val="00E1562C"/>
    <w:rsid w:val="00E158B0"/>
    <w:rsid w:val="00E1705B"/>
    <w:rsid w:val="00E20329"/>
    <w:rsid w:val="00E20C66"/>
    <w:rsid w:val="00E211BE"/>
    <w:rsid w:val="00E22B2E"/>
    <w:rsid w:val="00E230A2"/>
    <w:rsid w:val="00E2331F"/>
    <w:rsid w:val="00E24A95"/>
    <w:rsid w:val="00E24C4F"/>
    <w:rsid w:val="00E25E01"/>
    <w:rsid w:val="00E26ECB"/>
    <w:rsid w:val="00E27432"/>
    <w:rsid w:val="00E274A6"/>
    <w:rsid w:val="00E30580"/>
    <w:rsid w:val="00E32201"/>
    <w:rsid w:val="00E3522B"/>
    <w:rsid w:val="00E3621A"/>
    <w:rsid w:val="00E42037"/>
    <w:rsid w:val="00E42159"/>
    <w:rsid w:val="00E46BB9"/>
    <w:rsid w:val="00E4792E"/>
    <w:rsid w:val="00E51064"/>
    <w:rsid w:val="00E5214B"/>
    <w:rsid w:val="00E539B5"/>
    <w:rsid w:val="00E540CB"/>
    <w:rsid w:val="00E54292"/>
    <w:rsid w:val="00E559C9"/>
    <w:rsid w:val="00E60440"/>
    <w:rsid w:val="00E615C8"/>
    <w:rsid w:val="00E63962"/>
    <w:rsid w:val="00E6397F"/>
    <w:rsid w:val="00E64050"/>
    <w:rsid w:val="00E647FD"/>
    <w:rsid w:val="00E64ADF"/>
    <w:rsid w:val="00E6559C"/>
    <w:rsid w:val="00E660C3"/>
    <w:rsid w:val="00E67214"/>
    <w:rsid w:val="00E7097A"/>
    <w:rsid w:val="00E714E9"/>
    <w:rsid w:val="00E71BB2"/>
    <w:rsid w:val="00E71BF8"/>
    <w:rsid w:val="00E729D7"/>
    <w:rsid w:val="00E72BF4"/>
    <w:rsid w:val="00E74414"/>
    <w:rsid w:val="00E75E20"/>
    <w:rsid w:val="00E7694B"/>
    <w:rsid w:val="00E851CF"/>
    <w:rsid w:val="00E85F2E"/>
    <w:rsid w:val="00E864F1"/>
    <w:rsid w:val="00E910EB"/>
    <w:rsid w:val="00E91128"/>
    <w:rsid w:val="00E93DF3"/>
    <w:rsid w:val="00E9516E"/>
    <w:rsid w:val="00E96557"/>
    <w:rsid w:val="00E974C3"/>
    <w:rsid w:val="00EA01AD"/>
    <w:rsid w:val="00EA0A34"/>
    <w:rsid w:val="00EA2576"/>
    <w:rsid w:val="00EA29B4"/>
    <w:rsid w:val="00EA3862"/>
    <w:rsid w:val="00EA3E8E"/>
    <w:rsid w:val="00EA4047"/>
    <w:rsid w:val="00EA43F7"/>
    <w:rsid w:val="00EA54EF"/>
    <w:rsid w:val="00EA6556"/>
    <w:rsid w:val="00EA66CA"/>
    <w:rsid w:val="00EA7AC1"/>
    <w:rsid w:val="00EB0DA7"/>
    <w:rsid w:val="00EB16AC"/>
    <w:rsid w:val="00EB2EBE"/>
    <w:rsid w:val="00EB613C"/>
    <w:rsid w:val="00EB64DA"/>
    <w:rsid w:val="00EB6EFE"/>
    <w:rsid w:val="00EB7FC2"/>
    <w:rsid w:val="00EC12DC"/>
    <w:rsid w:val="00EC1AEB"/>
    <w:rsid w:val="00EC20B0"/>
    <w:rsid w:val="00EC23CC"/>
    <w:rsid w:val="00EC2E7A"/>
    <w:rsid w:val="00EC3EC0"/>
    <w:rsid w:val="00EC45C9"/>
    <w:rsid w:val="00EC46D3"/>
    <w:rsid w:val="00EC5A2A"/>
    <w:rsid w:val="00EC6CE5"/>
    <w:rsid w:val="00ED0068"/>
    <w:rsid w:val="00ED0ED0"/>
    <w:rsid w:val="00ED0F52"/>
    <w:rsid w:val="00ED12FE"/>
    <w:rsid w:val="00ED22DE"/>
    <w:rsid w:val="00ED4841"/>
    <w:rsid w:val="00ED5DB4"/>
    <w:rsid w:val="00ED6D83"/>
    <w:rsid w:val="00ED7404"/>
    <w:rsid w:val="00ED741A"/>
    <w:rsid w:val="00ED7A62"/>
    <w:rsid w:val="00EE25E1"/>
    <w:rsid w:val="00EE3B1A"/>
    <w:rsid w:val="00EE509F"/>
    <w:rsid w:val="00EE61E9"/>
    <w:rsid w:val="00EE6444"/>
    <w:rsid w:val="00EF0F85"/>
    <w:rsid w:val="00EF140F"/>
    <w:rsid w:val="00EF2654"/>
    <w:rsid w:val="00EF2DEE"/>
    <w:rsid w:val="00EF720D"/>
    <w:rsid w:val="00F009F9"/>
    <w:rsid w:val="00F00F32"/>
    <w:rsid w:val="00F019E2"/>
    <w:rsid w:val="00F02896"/>
    <w:rsid w:val="00F03992"/>
    <w:rsid w:val="00F03C93"/>
    <w:rsid w:val="00F03D1D"/>
    <w:rsid w:val="00F0486E"/>
    <w:rsid w:val="00F0494C"/>
    <w:rsid w:val="00F04D48"/>
    <w:rsid w:val="00F064CF"/>
    <w:rsid w:val="00F1068F"/>
    <w:rsid w:val="00F10DD4"/>
    <w:rsid w:val="00F1123C"/>
    <w:rsid w:val="00F11946"/>
    <w:rsid w:val="00F11CE2"/>
    <w:rsid w:val="00F12665"/>
    <w:rsid w:val="00F12698"/>
    <w:rsid w:val="00F14674"/>
    <w:rsid w:val="00F15CC6"/>
    <w:rsid w:val="00F16D1F"/>
    <w:rsid w:val="00F21026"/>
    <w:rsid w:val="00F24157"/>
    <w:rsid w:val="00F27A65"/>
    <w:rsid w:val="00F27AF9"/>
    <w:rsid w:val="00F30BB5"/>
    <w:rsid w:val="00F33683"/>
    <w:rsid w:val="00F36AE2"/>
    <w:rsid w:val="00F4101F"/>
    <w:rsid w:val="00F4125C"/>
    <w:rsid w:val="00F42477"/>
    <w:rsid w:val="00F46A4C"/>
    <w:rsid w:val="00F46DDB"/>
    <w:rsid w:val="00F46F0D"/>
    <w:rsid w:val="00F528FC"/>
    <w:rsid w:val="00F57D5D"/>
    <w:rsid w:val="00F6065B"/>
    <w:rsid w:val="00F6208F"/>
    <w:rsid w:val="00F632D3"/>
    <w:rsid w:val="00F64E1B"/>
    <w:rsid w:val="00F65545"/>
    <w:rsid w:val="00F6557F"/>
    <w:rsid w:val="00F66320"/>
    <w:rsid w:val="00F671E6"/>
    <w:rsid w:val="00F679A3"/>
    <w:rsid w:val="00F725C7"/>
    <w:rsid w:val="00F727FF"/>
    <w:rsid w:val="00F73A7D"/>
    <w:rsid w:val="00F7435F"/>
    <w:rsid w:val="00F7466D"/>
    <w:rsid w:val="00F7725F"/>
    <w:rsid w:val="00F801C2"/>
    <w:rsid w:val="00F8124C"/>
    <w:rsid w:val="00F812D3"/>
    <w:rsid w:val="00F81356"/>
    <w:rsid w:val="00F8237E"/>
    <w:rsid w:val="00F82417"/>
    <w:rsid w:val="00F84B26"/>
    <w:rsid w:val="00F86107"/>
    <w:rsid w:val="00F9041A"/>
    <w:rsid w:val="00F91A1D"/>
    <w:rsid w:val="00F91B73"/>
    <w:rsid w:val="00F954A0"/>
    <w:rsid w:val="00F9671F"/>
    <w:rsid w:val="00F96759"/>
    <w:rsid w:val="00F96B2E"/>
    <w:rsid w:val="00F96CC1"/>
    <w:rsid w:val="00F97A93"/>
    <w:rsid w:val="00FA070C"/>
    <w:rsid w:val="00FA2318"/>
    <w:rsid w:val="00FA2547"/>
    <w:rsid w:val="00FA491A"/>
    <w:rsid w:val="00FA5382"/>
    <w:rsid w:val="00FA604C"/>
    <w:rsid w:val="00FB07EC"/>
    <w:rsid w:val="00FB0D04"/>
    <w:rsid w:val="00FB0F37"/>
    <w:rsid w:val="00FB13CE"/>
    <w:rsid w:val="00FB1B4B"/>
    <w:rsid w:val="00FB2160"/>
    <w:rsid w:val="00FB3BB9"/>
    <w:rsid w:val="00FB4BA1"/>
    <w:rsid w:val="00FB5FEC"/>
    <w:rsid w:val="00FC2862"/>
    <w:rsid w:val="00FC640D"/>
    <w:rsid w:val="00FC6444"/>
    <w:rsid w:val="00FC70CB"/>
    <w:rsid w:val="00FC75AD"/>
    <w:rsid w:val="00FD143A"/>
    <w:rsid w:val="00FD1CFF"/>
    <w:rsid w:val="00FD367F"/>
    <w:rsid w:val="00FD6F43"/>
    <w:rsid w:val="00FE00C2"/>
    <w:rsid w:val="00FE30D7"/>
    <w:rsid w:val="00FE5C9D"/>
    <w:rsid w:val="00FF08AF"/>
    <w:rsid w:val="00FF0A37"/>
    <w:rsid w:val="00FF1E5D"/>
    <w:rsid w:val="00FF32D8"/>
    <w:rsid w:val="00FF36B6"/>
    <w:rsid w:val="00FF4213"/>
    <w:rsid w:val="00FF536D"/>
    <w:rsid w:val="00FF753B"/>
    <w:rsid w:val="00FF7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6FA910"/>
  <w14:defaultImageDpi w14:val="0"/>
  <w15:docId w15:val="{7FF527C0-5A08-4636-BFEE-443C396C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E6B"/>
    <w:rPr>
      <w:sz w:val="24"/>
      <w:szCs w:val="24"/>
    </w:rPr>
  </w:style>
  <w:style w:type="paragraph" w:styleId="1">
    <w:name w:val="heading 1"/>
    <w:basedOn w:val="a"/>
    <w:next w:val="a"/>
    <w:link w:val="10"/>
    <w:uiPriority w:val="9"/>
    <w:qFormat/>
    <w:rsid w:val="00C86E6B"/>
    <w:pPr>
      <w:keepNext/>
      <w:jc w:val="center"/>
      <w:outlineLvl w:val="0"/>
    </w:pPr>
    <w:rPr>
      <w:b/>
      <w:bCs/>
    </w:rPr>
  </w:style>
  <w:style w:type="paragraph" w:styleId="2">
    <w:name w:val="heading 2"/>
    <w:basedOn w:val="a"/>
    <w:next w:val="a"/>
    <w:link w:val="20"/>
    <w:uiPriority w:val="9"/>
    <w:qFormat/>
    <w:rsid w:val="00C86E6B"/>
    <w:pPr>
      <w:keepNext/>
      <w:jc w:val="right"/>
      <w:outlineLvl w:val="1"/>
    </w:pPr>
    <w:rPr>
      <w:sz w:val="28"/>
    </w:rPr>
  </w:style>
  <w:style w:type="paragraph" w:styleId="30">
    <w:name w:val="heading 3"/>
    <w:basedOn w:val="a"/>
    <w:next w:val="a"/>
    <w:link w:val="31"/>
    <w:uiPriority w:val="9"/>
    <w:qFormat/>
    <w:rsid w:val="00C86E6B"/>
    <w:pPr>
      <w:keepNext/>
      <w:outlineLvl w:val="2"/>
    </w:pPr>
    <w:rPr>
      <w:sz w:val="28"/>
    </w:rPr>
  </w:style>
  <w:style w:type="paragraph" w:styleId="4">
    <w:name w:val="heading 4"/>
    <w:basedOn w:val="a"/>
    <w:next w:val="a"/>
    <w:link w:val="40"/>
    <w:uiPriority w:val="9"/>
    <w:qFormat/>
    <w:rsid w:val="00312426"/>
    <w:pPr>
      <w:keepNext/>
      <w:widowControl w:val="0"/>
      <w:spacing w:line="-240" w:lineRule="auto"/>
      <w:ind w:firstLine="142"/>
      <w:outlineLvl w:val="3"/>
    </w:pPr>
    <w:rPr>
      <w:szCs w:val="20"/>
    </w:rPr>
  </w:style>
  <w:style w:type="paragraph" w:styleId="5">
    <w:name w:val="heading 5"/>
    <w:basedOn w:val="a"/>
    <w:next w:val="a"/>
    <w:link w:val="50"/>
    <w:uiPriority w:val="9"/>
    <w:qFormat/>
    <w:rsid w:val="00C86E6B"/>
    <w:pPr>
      <w:keepNext/>
      <w:jc w:val="center"/>
      <w:outlineLvl w:val="4"/>
    </w:pPr>
    <w:rPr>
      <w:b/>
      <w:bCs/>
      <w:sz w:val="32"/>
    </w:rPr>
  </w:style>
  <w:style w:type="paragraph" w:styleId="6">
    <w:name w:val="heading 6"/>
    <w:basedOn w:val="a"/>
    <w:next w:val="a"/>
    <w:link w:val="60"/>
    <w:uiPriority w:val="9"/>
    <w:qFormat/>
    <w:rsid w:val="00312426"/>
    <w:pPr>
      <w:spacing w:before="240" w:after="60" w:line="22" w:lineRule="atLeast"/>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975524"/>
    <w:rPr>
      <w:rFonts w:cs="Times New Roman"/>
      <w:b/>
      <w:bCs/>
      <w:sz w:val="24"/>
      <w:szCs w:val="24"/>
    </w:rPr>
  </w:style>
  <w:style w:type="character" w:customStyle="1" w:styleId="20">
    <w:name w:val="Заголовок 2 Знак"/>
    <w:link w:val="2"/>
    <w:uiPriority w:val="9"/>
    <w:locked/>
    <w:rsid w:val="00312426"/>
    <w:rPr>
      <w:rFonts w:cs="Times New Roman"/>
      <w:sz w:val="24"/>
      <w:szCs w:val="24"/>
    </w:rPr>
  </w:style>
  <w:style w:type="character" w:customStyle="1" w:styleId="31">
    <w:name w:val="Заголовок 3 Знак"/>
    <w:link w:val="30"/>
    <w:uiPriority w:val="9"/>
    <w:locked/>
    <w:rsid w:val="00324EEE"/>
    <w:rPr>
      <w:rFonts w:cs="Times New Roman"/>
      <w:sz w:val="24"/>
      <w:szCs w:val="24"/>
    </w:rPr>
  </w:style>
  <w:style w:type="character" w:customStyle="1" w:styleId="40">
    <w:name w:val="Заголовок 4 Знак"/>
    <w:link w:val="4"/>
    <w:uiPriority w:val="9"/>
    <w:locked/>
    <w:rsid w:val="00312426"/>
    <w:rPr>
      <w:rFonts w:cs="Times New Roman"/>
      <w:sz w:val="24"/>
    </w:rPr>
  </w:style>
  <w:style w:type="character" w:customStyle="1" w:styleId="50">
    <w:name w:val="Заголовок 5 Знак"/>
    <w:link w:val="5"/>
    <w:uiPriority w:val="9"/>
    <w:locked/>
    <w:rsid w:val="00975524"/>
    <w:rPr>
      <w:rFonts w:cs="Times New Roman"/>
      <w:b/>
      <w:bCs/>
      <w:sz w:val="24"/>
      <w:szCs w:val="24"/>
    </w:rPr>
  </w:style>
  <w:style w:type="character" w:customStyle="1" w:styleId="60">
    <w:name w:val="Заголовок 6 Знак"/>
    <w:link w:val="6"/>
    <w:uiPriority w:val="9"/>
    <w:locked/>
    <w:rsid w:val="00312426"/>
    <w:rPr>
      <w:rFonts w:cs="Times New Roman"/>
      <w:b/>
      <w:bCs/>
      <w:sz w:val="22"/>
      <w:szCs w:val="22"/>
    </w:rPr>
  </w:style>
  <w:style w:type="paragraph" w:styleId="a3">
    <w:name w:val="Document Map"/>
    <w:basedOn w:val="a"/>
    <w:link w:val="a4"/>
    <w:uiPriority w:val="99"/>
    <w:rsid w:val="00C86E6B"/>
    <w:pPr>
      <w:shd w:val="clear" w:color="auto" w:fill="000080"/>
    </w:pPr>
    <w:rPr>
      <w:rFonts w:ascii="Tahoma" w:hAnsi="Tahoma" w:cs="Tahoma"/>
    </w:rPr>
  </w:style>
  <w:style w:type="character" w:customStyle="1" w:styleId="a4">
    <w:name w:val="Схема документа Знак"/>
    <w:link w:val="a3"/>
    <w:uiPriority w:val="99"/>
    <w:locked/>
    <w:rsid w:val="00312426"/>
    <w:rPr>
      <w:rFonts w:ascii="Tahoma" w:hAnsi="Tahoma" w:cs="Tahoma"/>
      <w:sz w:val="24"/>
      <w:szCs w:val="24"/>
      <w:shd w:val="clear" w:color="auto" w:fill="000080"/>
    </w:rPr>
  </w:style>
  <w:style w:type="paragraph" w:styleId="a5">
    <w:name w:val="No Spacing"/>
    <w:link w:val="a6"/>
    <w:uiPriority w:val="1"/>
    <w:qFormat/>
    <w:rsid w:val="00975524"/>
    <w:rPr>
      <w:rFonts w:ascii="Calibri" w:hAnsi="Calibri"/>
      <w:sz w:val="22"/>
      <w:szCs w:val="22"/>
    </w:rPr>
  </w:style>
  <w:style w:type="character" w:customStyle="1" w:styleId="a6">
    <w:name w:val="Без интервала Знак"/>
    <w:link w:val="a5"/>
    <w:uiPriority w:val="1"/>
    <w:locked/>
    <w:rsid w:val="00975524"/>
    <w:rPr>
      <w:rFonts w:ascii="Calibri" w:hAnsi="Calibri" w:cs="Times New Roman"/>
      <w:sz w:val="22"/>
      <w:szCs w:val="22"/>
      <w:lang w:val="ru-RU" w:eastAsia="ru-RU" w:bidi="ar-SA"/>
    </w:rPr>
  </w:style>
  <w:style w:type="paragraph" w:customStyle="1" w:styleId="ConsPlusNormal">
    <w:name w:val="ConsPlusNormal"/>
    <w:rsid w:val="00975524"/>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975524"/>
    <w:pPr>
      <w:widowControl w:val="0"/>
      <w:autoSpaceDE w:val="0"/>
      <w:autoSpaceDN w:val="0"/>
      <w:adjustRightInd w:val="0"/>
    </w:pPr>
    <w:rPr>
      <w:rFonts w:ascii="Arial" w:hAnsi="Arial" w:cs="Arial"/>
      <w:b/>
      <w:bCs/>
    </w:rPr>
  </w:style>
  <w:style w:type="paragraph" w:customStyle="1" w:styleId="ConsPlusNonformat">
    <w:name w:val="ConsPlusNonformat"/>
    <w:uiPriority w:val="99"/>
    <w:rsid w:val="00975524"/>
    <w:pPr>
      <w:widowControl w:val="0"/>
      <w:autoSpaceDE w:val="0"/>
      <w:autoSpaceDN w:val="0"/>
      <w:adjustRightInd w:val="0"/>
    </w:pPr>
    <w:rPr>
      <w:rFonts w:ascii="Courier New" w:hAnsi="Courier New" w:cs="Courier New"/>
    </w:rPr>
  </w:style>
  <w:style w:type="paragraph" w:styleId="a7">
    <w:name w:val="Balloon Text"/>
    <w:basedOn w:val="a"/>
    <w:link w:val="a8"/>
    <w:uiPriority w:val="99"/>
    <w:unhideWhenUsed/>
    <w:rsid w:val="00D232D6"/>
    <w:rPr>
      <w:rFonts w:ascii="Tahoma" w:hAnsi="Tahoma" w:cs="Tahoma"/>
      <w:sz w:val="16"/>
      <w:szCs w:val="16"/>
    </w:rPr>
  </w:style>
  <w:style w:type="character" w:customStyle="1" w:styleId="a8">
    <w:name w:val="Текст выноски Знак"/>
    <w:link w:val="a7"/>
    <w:uiPriority w:val="99"/>
    <w:locked/>
    <w:rsid w:val="00D232D6"/>
    <w:rPr>
      <w:rFonts w:ascii="Tahoma" w:hAnsi="Tahoma" w:cs="Tahoma"/>
      <w:sz w:val="16"/>
      <w:szCs w:val="16"/>
    </w:rPr>
  </w:style>
  <w:style w:type="paragraph" w:styleId="a9">
    <w:name w:val="header"/>
    <w:basedOn w:val="a"/>
    <w:link w:val="aa"/>
    <w:uiPriority w:val="99"/>
    <w:unhideWhenUsed/>
    <w:rsid w:val="00140129"/>
    <w:pPr>
      <w:tabs>
        <w:tab w:val="center" w:pos="4677"/>
        <w:tab w:val="right" w:pos="9355"/>
      </w:tabs>
    </w:pPr>
  </w:style>
  <w:style w:type="character" w:customStyle="1" w:styleId="aa">
    <w:name w:val="Верхний колонтитул Знак"/>
    <w:link w:val="a9"/>
    <w:uiPriority w:val="99"/>
    <w:locked/>
    <w:rsid w:val="00140129"/>
    <w:rPr>
      <w:rFonts w:cs="Times New Roman"/>
      <w:sz w:val="24"/>
      <w:szCs w:val="24"/>
    </w:rPr>
  </w:style>
  <w:style w:type="paragraph" w:styleId="ab">
    <w:name w:val="footer"/>
    <w:basedOn w:val="a"/>
    <w:link w:val="ac"/>
    <w:uiPriority w:val="99"/>
    <w:unhideWhenUsed/>
    <w:rsid w:val="00140129"/>
    <w:pPr>
      <w:tabs>
        <w:tab w:val="center" w:pos="4677"/>
        <w:tab w:val="right" w:pos="9355"/>
      </w:tabs>
    </w:pPr>
  </w:style>
  <w:style w:type="character" w:customStyle="1" w:styleId="ac">
    <w:name w:val="Нижний колонтитул Знак"/>
    <w:link w:val="ab"/>
    <w:uiPriority w:val="99"/>
    <w:locked/>
    <w:rsid w:val="00140129"/>
    <w:rPr>
      <w:rFonts w:cs="Times New Roman"/>
      <w:sz w:val="24"/>
      <w:szCs w:val="24"/>
    </w:rPr>
  </w:style>
  <w:style w:type="table" w:styleId="ad">
    <w:name w:val="Table Grid"/>
    <w:basedOn w:val="a1"/>
    <w:uiPriority w:val="59"/>
    <w:rsid w:val="003C40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7A2F39"/>
    <w:pPr>
      <w:ind w:left="720"/>
      <w:contextualSpacing/>
    </w:pPr>
  </w:style>
  <w:style w:type="paragraph" w:styleId="af">
    <w:name w:val="Body Text"/>
    <w:basedOn w:val="a"/>
    <w:link w:val="af0"/>
    <w:uiPriority w:val="99"/>
    <w:rsid w:val="00BC412A"/>
    <w:rPr>
      <w:szCs w:val="20"/>
    </w:rPr>
  </w:style>
  <w:style w:type="character" w:customStyle="1" w:styleId="af0">
    <w:name w:val="Основной текст Знак"/>
    <w:link w:val="af"/>
    <w:uiPriority w:val="99"/>
    <w:locked/>
    <w:rsid w:val="00BC412A"/>
    <w:rPr>
      <w:rFonts w:cs="Times New Roman"/>
      <w:sz w:val="24"/>
    </w:rPr>
  </w:style>
  <w:style w:type="paragraph" w:customStyle="1" w:styleId="ReportTab">
    <w:name w:val="Report_Tab"/>
    <w:basedOn w:val="a"/>
    <w:rsid w:val="00BC412A"/>
    <w:rPr>
      <w:szCs w:val="20"/>
    </w:rPr>
  </w:style>
  <w:style w:type="paragraph" w:styleId="af1">
    <w:name w:val="Normal (Web)"/>
    <w:aliases w:val="Обычный (Web)1"/>
    <w:basedOn w:val="a"/>
    <w:uiPriority w:val="99"/>
    <w:unhideWhenUsed/>
    <w:rsid w:val="006C6748"/>
    <w:pPr>
      <w:spacing w:before="100" w:beforeAutospacing="1" w:after="100" w:afterAutospacing="1"/>
    </w:pPr>
  </w:style>
  <w:style w:type="character" w:customStyle="1" w:styleId="apple-converted-space">
    <w:name w:val="apple-converted-space"/>
    <w:rsid w:val="004F4FB5"/>
    <w:rPr>
      <w:rFonts w:cs="Times New Roman"/>
    </w:rPr>
  </w:style>
  <w:style w:type="character" w:styleId="af2">
    <w:name w:val="Hyperlink"/>
    <w:uiPriority w:val="99"/>
    <w:unhideWhenUsed/>
    <w:rsid w:val="004F4FB5"/>
    <w:rPr>
      <w:rFonts w:cs="Times New Roman"/>
      <w:color w:val="0000FF"/>
      <w:u w:val="single"/>
    </w:rPr>
  </w:style>
  <w:style w:type="paragraph" w:styleId="21">
    <w:name w:val="Body Text Indent 2"/>
    <w:basedOn w:val="a"/>
    <w:link w:val="22"/>
    <w:uiPriority w:val="99"/>
    <w:unhideWhenUsed/>
    <w:rsid w:val="00324EEE"/>
    <w:pPr>
      <w:spacing w:after="120" w:line="480" w:lineRule="auto"/>
      <w:ind w:left="283"/>
    </w:pPr>
    <w:rPr>
      <w:rFonts w:ascii="Calibri" w:hAnsi="Calibri"/>
      <w:sz w:val="22"/>
      <w:szCs w:val="22"/>
    </w:rPr>
  </w:style>
  <w:style w:type="character" w:customStyle="1" w:styleId="22">
    <w:name w:val="Основной текст с отступом 2 Знак"/>
    <w:link w:val="21"/>
    <w:uiPriority w:val="99"/>
    <w:locked/>
    <w:rsid w:val="00324EEE"/>
    <w:rPr>
      <w:rFonts w:ascii="Calibri" w:hAnsi="Calibri" w:cs="Times New Roman"/>
      <w:sz w:val="22"/>
      <w:szCs w:val="22"/>
    </w:rPr>
  </w:style>
  <w:style w:type="paragraph" w:customStyle="1" w:styleId="ConsPlusCell">
    <w:name w:val="ConsPlusCell"/>
    <w:uiPriority w:val="99"/>
    <w:rsid w:val="00324EEE"/>
    <w:pPr>
      <w:widowControl w:val="0"/>
      <w:autoSpaceDE w:val="0"/>
      <w:autoSpaceDN w:val="0"/>
      <w:adjustRightInd w:val="0"/>
    </w:pPr>
    <w:rPr>
      <w:rFonts w:ascii="Arial" w:hAnsi="Arial" w:cs="Arial"/>
    </w:rPr>
  </w:style>
  <w:style w:type="table" w:styleId="11">
    <w:name w:val="Table Grid 1"/>
    <w:basedOn w:val="a1"/>
    <w:uiPriority w:val="99"/>
    <w:rsid w:val="00312426"/>
    <w:pPr>
      <w:spacing w:after="200" w:line="276" w:lineRule="auto"/>
    </w:pPr>
    <w:rPr>
      <w:rFonts w:ascii="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Report">
    <w:name w:val="Report"/>
    <w:basedOn w:val="a"/>
    <w:uiPriority w:val="99"/>
    <w:rsid w:val="00312426"/>
    <w:pPr>
      <w:spacing w:line="360" w:lineRule="auto"/>
      <w:ind w:firstLine="567"/>
      <w:jc w:val="both"/>
    </w:pPr>
    <w:rPr>
      <w:szCs w:val="20"/>
    </w:rPr>
  </w:style>
  <w:style w:type="character" w:styleId="af3">
    <w:name w:val="page number"/>
    <w:uiPriority w:val="99"/>
    <w:rsid w:val="00312426"/>
    <w:rPr>
      <w:rFonts w:cs="Times New Roman"/>
    </w:rPr>
  </w:style>
  <w:style w:type="paragraph" w:customStyle="1" w:styleId="Default">
    <w:name w:val="Default"/>
    <w:rsid w:val="00312426"/>
    <w:pPr>
      <w:autoSpaceDE w:val="0"/>
      <w:autoSpaceDN w:val="0"/>
      <w:adjustRightInd w:val="0"/>
    </w:pPr>
    <w:rPr>
      <w:color w:val="000000"/>
      <w:sz w:val="24"/>
      <w:szCs w:val="24"/>
    </w:rPr>
  </w:style>
  <w:style w:type="paragraph" w:customStyle="1" w:styleId="12">
    <w:name w:val="Абзац списка1"/>
    <w:basedOn w:val="a"/>
    <w:rsid w:val="00312426"/>
    <w:pPr>
      <w:spacing w:after="200" w:line="276" w:lineRule="auto"/>
      <w:ind w:left="720"/>
      <w:contextualSpacing/>
    </w:pPr>
    <w:rPr>
      <w:rFonts w:ascii="Calibri" w:hAnsi="Calibri"/>
      <w:sz w:val="22"/>
      <w:szCs w:val="22"/>
      <w:lang w:eastAsia="en-US"/>
    </w:rPr>
  </w:style>
  <w:style w:type="character" w:styleId="af4">
    <w:name w:val="Emphasis"/>
    <w:uiPriority w:val="20"/>
    <w:qFormat/>
    <w:rsid w:val="00312426"/>
    <w:rPr>
      <w:rFonts w:cs="Times New Roman"/>
      <w:i/>
      <w:iCs/>
    </w:rPr>
  </w:style>
  <w:style w:type="paragraph" w:styleId="32">
    <w:name w:val="Body Text Indent 3"/>
    <w:basedOn w:val="a"/>
    <w:link w:val="33"/>
    <w:uiPriority w:val="99"/>
    <w:semiHidden/>
    <w:unhideWhenUsed/>
    <w:rsid w:val="00312426"/>
    <w:pPr>
      <w:spacing w:after="120" w:line="276" w:lineRule="auto"/>
      <w:ind w:left="283"/>
    </w:pPr>
    <w:rPr>
      <w:rFonts w:ascii="Calibri" w:hAnsi="Calibri"/>
      <w:sz w:val="16"/>
      <w:szCs w:val="16"/>
      <w:lang w:eastAsia="en-US"/>
    </w:rPr>
  </w:style>
  <w:style w:type="character" w:customStyle="1" w:styleId="33">
    <w:name w:val="Основной текст с отступом 3 Знак"/>
    <w:link w:val="32"/>
    <w:uiPriority w:val="99"/>
    <w:semiHidden/>
    <w:locked/>
    <w:rsid w:val="00312426"/>
    <w:rPr>
      <w:rFonts w:ascii="Calibri" w:hAnsi="Calibri" w:cs="Times New Roman"/>
      <w:sz w:val="16"/>
      <w:szCs w:val="16"/>
      <w:lang w:val="x-none" w:eastAsia="en-US"/>
    </w:rPr>
  </w:style>
  <w:style w:type="paragraph" w:styleId="HTML">
    <w:name w:val="HTML Preformatted"/>
    <w:basedOn w:val="a"/>
    <w:link w:val="HTML0"/>
    <w:uiPriority w:val="99"/>
    <w:semiHidden/>
    <w:unhideWhenUsed/>
    <w:rsid w:val="0031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312426"/>
    <w:rPr>
      <w:rFonts w:ascii="Courier New" w:hAnsi="Courier New" w:cs="Courier New"/>
    </w:rPr>
  </w:style>
  <w:style w:type="paragraph" w:customStyle="1" w:styleId="Pa14">
    <w:name w:val="Pa14"/>
    <w:basedOn w:val="Default"/>
    <w:next w:val="Default"/>
    <w:uiPriority w:val="99"/>
    <w:rsid w:val="00312426"/>
    <w:pPr>
      <w:spacing w:line="141" w:lineRule="atLeast"/>
    </w:pPr>
    <w:rPr>
      <w:color w:val="auto"/>
      <w:lang w:eastAsia="en-US"/>
    </w:rPr>
  </w:style>
  <w:style w:type="character" w:customStyle="1" w:styleId="A70">
    <w:name w:val="A7"/>
    <w:uiPriority w:val="99"/>
    <w:rsid w:val="00312426"/>
    <w:rPr>
      <w:color w:val="000000"/>
      <w:sz w:val="10"/>
    </w:rPr>
  </w:style>
  <w:style w:type="character" w:styleId="af5">
    <w:name w:val="FollowedHyperlink"/>
    <w:uiPriority w:val="99"/>
    <w:unhideWhenUsed/>
    <w:rsid w:val="00312426"/>
    <w:rPr>
      <w:rFonts w:cs="Times New Roman"/>
      <w:color w:val="800080"/>
      <w:u w:val="single"/>
    </w:rPr>
  </w:style>
  <w:style w:type="paragraph" w:customStyle="1" w:styleId="e9">
    <w:name w:val="Обычны$e9"/>
    <w:rsid w:val="00312426"/>
    <w:pPr>
      <w:widowControl w:val="0"/>
    </w:pPr>
  </w:style>
  <w:style w:type="paragraph" w:customStyle="1" w:styleId="13">
    <w:name w:val="çàãîëîâîê 1"/>
    <w:basedOn w:val="a"/>
    <w:next w:val="a"/>
    <w:rsid w:val="00312426"/>
    <w:pPr>
      <w:keepNext/>
      <w:widowControl w:val="0"/>
      <w:jc w:val="center"/>
    </w:pPr>
    <w:rPr>
      <w:b/>
      <w:szCs w:val="20"/>
    </w:rPr>
  </w:style>
  <w:style w:type="character" w:customStyle="1" w:styleId="af6">
    <w:name w:val="Îñíîâíîé øðèôò"/>
    <w:rsid w:val="00312426"/>
  </w:style>
  <w:style w:type="character" w:customStyle="1" w:styleId="af7">
    <w:name w:val="íîìåð ñòðàíèöû"/>
    <w:rsid w:val="00312426"/>
    <w:rPr>
      <w:rFonts w:cs="Times New Roman"/>
    </w:rPr>
  </w:style>
  <w:style w:type="paragraph" w:styleId="af8">
    <w:name w:val="caption"/>
    <w:basedOn w:val="a"/>
    <w:uiPriority w:val="35"/>
    <w:qFormat/>
    <w:rsid w:val="00312426"/>
    <w:pPr>
      <w:widowControl w:val="0"/>
      <w:jc w:val="center"/>
    </w:pPr>
    <w:rPr>
      <w:b/>
      <w:sz w:val="28"/>
      <w:szCs w:val="20"/>
    </w:rPr>
  </w:style>
  <w:style w:type="paragraph" w:customStyle="1" w:styleId="14">
    <w:name w:val="заголовок 1"/>
    <w:basedOn w:val="e9"/>
    <w:next w:val="e9"/>
    <w:rsid w:val="00312426"/>
    <w:pPr>
      <w:keepNext/>
      <w:spacing w:before="240" w:after="60"/>
    </w:pPr>
    <w:rPr>
      <w:rFonts w:ascii="Arial" w:hAnsi="Arial"/>
      <w:b/>
      <w:kern w:val="28"/>
      <w:sz w:val="28"/>
    </w:rPr>
  </w:style>
  <w:style w:type="paragraph" w:customStyle="1" w:styleId="23">
    <w:name w:val="заголовок 2"/>
    <w:basedOn w:val="e9"/>
    <w:next w:val="e9"/>
    <w:rsid w:val="00312426"/>
    <w:pPr>
      <w:keepNext/>
      <w:spacing w:before="240" w:after="60"/>
    </w:pPr>
    <w:rPr>
      <w:rFonts w:ascii="Arial" w:hAnsi="Arial"/>
      <w:b/>
      <w:i/>
      <w:sz w:val="24"/>
    </w:rPr>
  </w:style>
  <w:style w:type="paragraph" w:customStyle="1" w:styleId="34">
    <w:name w:val="заголовок 3"/>
    <w:basedOn w:val="e9"/>
    <w:next w:val="e9"/>
    <w:rsid w:val="00312426"/>
    <w:pPr>
      <w:keepNext/>
      <w:spacing w:before="240" w:after="60"/>
    </w:pPr>
    <w:rPr>
      <w:b/>
      <w:sz w:val="24"/>
    </w:rPr>
  </w:style>
  <w:style w:type="paragraph" w:customStyle="1" w:styleId="41">
    <w:name w:val="заголовок 4"/>
    <w:basedOn w:val="e9"/>
    <w:next w:val="e9"/>
    <w:rsid w:val="00312426"/>
    <w:pPr>
      <w:keepNext/>
      <w:spacing w:before="240" w:after="60"/>
    </w:pPr>
    <w:rPr>
      <w:b/>
      <w:i/>
      <w:sz w:val="24"/>
    </w:rPr>
  </w:style>
  <w:style w:type="paragraph" w:customStyle="1" w:styleId="51">
    <w:name w:val="заголовок 5"/>
    <w:basedOn w:val="e9"/>
    <w:next w:val="e9"/>
    <w:rsid w:val="00312426"/>
    <w:pPr>
      <w:spacing w:before="240" w:after="60"/>
    </w:pPr>
    <w:rPr>
      <w:rFonts w:ascii="Arial" w:hAnsi="Arial"/>
      <w:sz w:val="22"/>
    </w:rPr>
  </w:style>
  <w:style w:type="paragraph" w:customStyle="1" w:styleId="61">
    <w:name w:val="заголовок 6"/>
    <w:basedOn w:val="e9"/>
    <w:next w:val="e9"/>
    <w:rsid w:val="00312426"/>
    <w:pPr>
      <w:spacing w:before="240" w:after="60"/>
    </w:pPr>
    <w:rPr>
      <w:rFonts w:ascii="Arial" w:hAnsi="Arial"/>
      <w:i/>
      <w:sz w:val="22"/>
    </w:rPr>
  </w:style>
  <w:style w:type="paragraph" w:customStyle="1" w:styleId="7">
    <w:name w:val="заголовок 7"/>
    <w:basedOn w:val="e9"/>
    <w:next w:val="e9"/>
    <w:rsid w:val="00312426"/>
    <w:pPr>
      <w:spacing w:before="240" w:after="60"/>
    </w:pPr>
    <w:rPr>
      <w:rFonts w:ascii="Arial" w:hAnsi="Arial"/>
    </w:rPr>
  </w:style>
  <w:style w:type="paragraph" w:customStyle="1" w:styleId="8">
    <w:name w:val="заголовок 8"/>
    <w:basedOn w:val="e9"/>
    <w:next w:val="e9"/>
    <w:rsid w:val="00312426"/>
    <w:pPr>
      <w:spacing w:before="240" w:after="60"/>
    </w:pPr>
    <w:rPr>
      <w:rFonts w:ascii="Arial" w:hAnsi="Arial"/>
      <w:i/>
    </w:rPr>
  </w:style>
  <w:style w:type="character" w:customStyle="1" w:styleId="af9">
    <w:name w:val="Основной шрифт"/>
    <w:rsid w:val="00312426"/>
  </w:style>
  <w:style w:type="paragraph" w:customStyle="1" w:styleId="15">
    <w:name w:val="оглавление 1"/>
    <w:basedOn w:val="e9"/>
    <w:next w:val="e9"/>
    <w:rsid w:val="00312426"/>
    <w:pPr>
      <w:tabs>
        <w:tab w:val="right" w:leader="dot" w:pos="9413"/>
      </w:tabs>
      <w:spacing w:before="120" w:after="120"/>
    </w:pPr>
    <w:rPr>
      <w:b/>
      <w:caps/>
    </w:rPr>
  </w:style>
  <w:style w:type="paragraph" w:customStyle="1" w:styleId="e">
    <w:name w:val="їe"/>
    <w:basedOn w:val="e9"/>
    <w:next w:val="e9"/>
    <w:rsid w:val="00312426"/>
    <w:pPr>
      <w:tabs>
        <w:tab w:val="right" w:leader="dot" w:pos="9413"/>
      </w:tabs>
    </w:pPr>
    <w:rPr>
      <w:smallCaps/>
    </w:rPr>
  </w:style>
  <w:style w:type="paragraph" w:customStyle="1" w:styleId="Oe53">
    <w:name w:val="оглавлOe5ние 3"/>
    <w:basedOn w:val="e9"/>
    <w:next w:val="e9"/>
    <w:rsid w:val="00312426"/>
    <w:pPr>
      <w:tabs>
        <w:tab w:val="right" w:leader="dot" w:pos="9413"/>
      </w:tabs>
      <w:ind w:left="200"/>
    </w:pPr>
    <w:rPr>
      <w:i/>
    </w:rPr>
  </w:style>
  <w:style w:type="paragraph" w:customStyle="1" w:styleId="42">
    <w:name w:val="оглавление 4"/>
    <w:basedOn w:val="e9"/>
    <w:next w:val="e9"/>
    <w:rsid w:val="00312426"/>
    <w:pPr>
      <w:tabs>
        <w:tab w:val="right" w:leader="dot" w:pos="9413"/>
      </w:tabs>
      <w:ind w:left="400"/>
    </w:pPr>
    <w:rPr>
      <w:sz w:val="18"/>
    </w:rPr>
  </w:style>
  <w:style w:type="paragraph" w:customStyle="1" w:styleId="52">
    <w:name w:val="оглавление 5"/>
    <w:basedOn w:val="e9"/>
    <w:next w:val="e9"/>
    <w:rsid w:val="00312426"/>
    <w:pPr>
      <w:tabs>
        <w:tab w:val="right" w:leader="dot" w:pos="9413"/>
      </w:tabs>
      <w:ind w:left="600"/>
    </w:pPr>
    <w:rPr>
      <w:sz w:val="18"/>
    </w:rPr>
  </w:style>
  <w:style w:type="paragraph" w:customStyle="1" w:styleId="06">
    <w:name w:val="огл0вление 6"/>
    <w:basedOn w:val="e9"/>
    <w:next w:val="e9"/>
    <w:rsid w:val="00312426"/>
    <w:pPr>
      <w:tabs>
        <w:tab w:val="right" w:leader="dot" w:pos="9413"/>
      </w:tabs>
      <w:ind w:left="800"/>
    </w:pPr>
    <w:rPr>
      <w:sz w:val="18"/>
    </w:rPr>
  </w:style>
  <w:style w:type="paragraph" w:customStyle="1" w:styleId="afa">
    <w:name w:val="оглавлени"/>
    <w:basedOn w:val="e9"/>
    <w:next w:val="e9"/>
    <w:rsid w:val="00312426"/>
    <w:pPr>
      <w:tabs>
        <w:tab w:val="right" w:leader="dot" w:pos="9413"/>
      </w:tabs>
      <w:ind w:left="1000"/>
    </w:pPr>
    <w:rPr>
      <w:sz w:val="18"/>
    </w:rPr>
  </w:style>
  <w:style w:type="paragraph" w:customStyle="1" w:styleId="80">
    <w:name w:val="оглавление 8"/>
    <w:basedOn w:val="e9"/>
    <w:next w:val="e9"/>
    <w:rsid w:val="00312426"/>
    <w:pPr>
      <w:tabs>
        <w:tab w:val="right" w:leader="dot" w:pos="9413"/>
      </w:tabs>
      <w:ind w:left="1200"/>
    </w:pPr>
    <w:rPr>
      <w:sz w:val="18"/>
    </w:rPr>
  </w:style>
  <w:style w:type="paragraph" w:customStyle="1" w:styleId="9">
    <w:name w:val="оглавление 9"/>
    <w:basedOn w:val="e9"/>
    <w:next w:val="e9"/>
    <w:rsid w:val="00312426"/>
    <w:pPr>
      <w:tabs>
        <w:tab w:val="right" w:leader="dot" w:pos="9413"/>
      </w:tabs>
      <w:ind w:left="1400"/>
    </w:pPr>
    <w:rPr>
      <w:sz w:val="18"/>
    </w:rPr>
  </w:style>
  <w:style w:type="character" w:customStyle="1" w:styleId="afb">
    <w:name w:val="номер страницы"/>
    <w:rsid w:val="00312426"/>
    <w:rPr>
      <w:rFonts w:cs="Times New Roman"/>
    </w:rPr>
  </w:style>
  <w:style w:type="paragraph" w:customStyle="1" w:styleId="16">
    <w:name w:val="Обычный1"/>
    <w:rsid w:val="00312426"/>
    <w:pPr>
      <w:spacing w:before="100" w:after="100"/>
    </w:pPr>
    <w:rPr>
      <w:sz w:val="24"/>
    </w:rPr>
  </w:style>
  <w:style w:type="paragraph" w:customStyle="1" w:styleId="Iauiue1">
    <w:name w:val="Iau?iue1"/>
    <w:rsid w:val="00312426"/>
    <w:pPr>
      <w:widowControl w:val="0"/>
    </w:pPr>
  </w:style>
  <w:style w:type="paragraph" w:customStyle="1" w:styleId="Web">
    <w:name w:val="Обычный (Web)"/>
    <w:basedOn w:val="a"/>
    <w:rsid w:val="00312426"/>
    <w:pPr>
      <w:spacing w:before="100" w:after="100"/>
    </w:pPr>
    <w:rPr>
      <w:szCs w:val="20"/>
    </w:rPr>
  </w:style>
  <w:style w:type="paragraph" w:customStyle="1" w:styleId="afc">
    <w:name w:val="Таблица"/>
    <w:basedOn w:val="30"/>
    <w:rsid w:val="00312426"/>
    <w:pPr>
      <w:keepNext w:val="0"/>
      <w:spacing w:line="264" w:lineRule="auto"/>
      <w:jc w:val="both"/>
    </w:pPr>
    <w:rPr>
      <w:sz w:val="24"/>
      <w:szCs w:val="20"/>
    </w:rPr>
  </w:style>
  <w:style w:type="paragraph" w:styleId="afd">
    <w:name w:val="Body Text Indent"/>
    <w:basedOn w:val="a"/>
    <w:link w:val="afe"/>
    <w:uiPriority w:val="99"/>
    <w:rsid w:val="00312426"/>
    <w:pPr>
      <w:spacing w:line="240" w:lineRule="exact"/>
      <w:ind w:left="113" w:firstLine="284"/>
      <w:jc w:val="both"/>
    </w:pPr>
    <w:rPr>
      <w:rFonts w:ascii="Arial" w:hAnsi="Arial"/>
      <w:sz w:val="16"/>
      <w:szCs w:val="20"/>
    </w:rPr>
  </w:style>
  <w:style w:type="character" w:customStyle="1" w:styleId="afe">
    <w:name w:val="Основной текст с отступом Знак"/>
    <w:link w:val="afd"/>
    <w:uiPriority w:val="99"/>
    <w:locked/>
    <w:rsid w:val="00312426"/>
    <w:rPr>
      <w:rFonts w:ascii="Arial" w:hAnsi="Arial" w:cs="Times New Roman"/>
      <w:sz w:val="16"/>
    </w:rPr>
  </w:style>
  <w:style w:type="paragraph" w:styleId="24">
    <w:name w:val="Body Text 2"/>
    <w:basedOn w:val="a"/>
    <w:link w:val="25"/>
    <w:uiPriority w:val="99"/>
    <w:rsid w:val="00312426"/>
    <w:pPr>
      <w:widowControl w:val="0"/>
      <w:spacing w:after="120" w:line="480" w:lineRule="auto"/>
    </w:pPr>
    <w:rPr>
      <w:sz w:val="20"/>
      <w:szCs w:val="20"/>
    </w:rPr>
  </w:style>
  <w:style w:type="character" w:customStyle="1" w:styleId="25">
    <w:name w:val="Основной текст 2 Знак"/>
    <w:link w:val="24"/>
    <w:uiPriority w:val="99"/>
    <w:locked/>
    <w:rsid w:val="00312426"/>
    <w:rPr>
      <w:rFonts w:cs="Times New Roman"/>
    </w:rPr>
  </w:style>
  <w:style w:type="paragraph" w:customStyle="1" w:styleId="17">
    <w:name w:val="Верхний колонтитул1"/>
    <w:basedOn w:val="16"/>
    <w:rsid w:val="00312426"/>
  </w:style>
  <w:style w:type="paragraph" w:customStyle="1" w:styleId="02-bokovik">
    <w:name w:val="02-bokovik"/>
    <w:basedOn w:val="a"/>
    <w:rsid w:val="00312426"/>
    <w:pPr>
      <w:widowControl w:val="0"/>
      <w:spacing w:before="40" w:after="40"/>
    </w:pPr>
    <w:rPr>
      <w:rFonts w:ascii="PragmaticaC" w:hAnsi="PragmaticaC"/>
      <w:sz w:val="16"/>
      <w:szCs w:val="20"/>
    </w:rPr>
  </w:style>
  <w:style w:type="paragraph" w:customStyle="1" w:styleId="aff">
    <w:name w:val="Название"/>
    <w:basedOn w:val="a"/>
    <w:link w:val="aff0"/>
    <w:uiPriority w:val="10"/>
    <w:qFormat/>
    <w:rsid w:val="00312426"/>
    <w:pPr>
      <w:jc w:val="center"/>
    </w:pPr>
    <w:rPr>
      <w:rFonts w:ascii="Bookman Old Style" w:hAnsi="Bookman Old Style"/>
      <w:b/>
      <w:sz w:val="28"/>
      <w:szCs w:val="20"/>
    </w:rPr>
  </w:style>
  <w:style w:type="character" w:customStyle="1" w:styleId="aff0">
    <w:name w:val="Название Знак"/>
    <w:link w:val="aff"/>
    <w:uiPriority w:val="10"/>
    <w:locked/>
    <w:rsid w:val="00312426"/>
    <w:rPr>
      <w:rFonts w:ascii="Bookman Old Style" w:hAnsi="Bookman Old Style" w:cs="Times New Roman"/>
      <w:b/>
      <w:sz w:val="28"/>
    </w:rPr>
  </w:style>
  <w:style w:type="character" w:styleId="aff1">
    <w:name w:val="Strong"/>
    <w:uiPriority w:val="22"/>
    <w:qFormat/>
    <w:rsid w:val="00312426"/>
    <w:rPr>
      <w:rFonts w:cs="Times New Roman"/>
      <w:b/>
    </w:rPr>
  </w:style>
  <w:style w:type="paragraph" w:styleId="aff2">
    <w:name w:val="Subtitle"/>
    <w:basedOn w:val="a"/>
    <w:link w:val="aff3"/>
    <w:uiPriority w:val="11"/>
    <w:qFormat/>
    <w:rsid w:val="00312426"/>
    <w:pPr>
      <w:spacing w:line="264" w:lineRule="auto"/>
      <w:jc w:val="center"/>
    </w:pPr>
    <w:rPr>
      <w:b/>
      <w:caps/>
      <w:sz w:val="20"/>
      <w:szCs w:val="20"/>
    </w:rPr>
  </w:style>
  <w:style w:type="character" w:customStyle="1" w:styleId="aff3">
    <w:name w:val="Подзаголовок Знак"/>
    <w:link w:val="aff2"/>
    <w:uiPriority w:val="11"/>
    <w:locked/>
    <w:rsid w:val="00312426"/>
    <w:rPr>
      <w:rFonts w:cs="Times New Roman"/>
      <w:b/>
      <w:caps/>
    </w:rPr>
  </w:style>
  <w:style w:type="paragraph" w:styleId="aff4">
    <w:name w:val="Plain Text"/>
    <w:basedOn w:val="a"/>
    <w:link w:val="aff5"/>
    <w:uiPriority w:val="99"/>
    <w:rsid w:val="00312426"/>
    <w:rPr>
      <w:rFonts w:ascii="Courier New" w:hAnsi="Courier New"/>
      <w:sz w:val="20"/>
      <w:szCs w:val="20"/>
    </w:rPr>
  </w:style>
  <w:style w:type="character" w:customStyle="1" w:styleId="aff5">
    <w:name w:val="Текст Знак"/>
    <w:link w:val="aff4"/>
    <w:uiPriority w:val="99"/>
    <w:locked/>
    <w:rsid w:val="00312426"/>
    <w:rPr>
      <w:rFonts w:ascii="Courier New" w:hAnsi="Courier New" w:cs="Times New Roman"/>
    </w:rPr>
  </w:style>
  <w:style w:type="character" w:customStyle="1" w:styleId="aff6">
    <w:name w:val="Основ"/>
    <w:rsid w:val="00312426"/>
  </w:style>
  <w:style w:type="paragraph" w:styleId="aff7">
    <w:name w:val="footnote text"/>
    <w:basedOn w:val="a"/>
    <w:link w:val="aff8"/>
    <w:uiPriority w:val="99"/>
    <w:rsid w:val="00312426"/>
    <w:pPr>
      <w:spacing w:before="120" w:line="22" w:lineRule="atLeast"/>
      <w:jc w:val="both"/>
    </w:pPr>
    <w:rPr>
      <w:sz w:val="20"/>
      <w:szCs w:val="20"/>
    </w:rPr>
  </w:style>
  <w:style w:type="character" w:customStyle="1" w:styleId="aff8">
    <w:name w:val="Текст сноски Знак"/>
    <w:link w:val="aff7"/>
    <w:uiPriority w:val="99"/>
    <w:locked/>
    <w:rsid w:val="00312426"/>
    <w:rPr>
      <w:rFonts w:cs="Times New Roman"/>
    </w:rPr>
  </w:style>
  <w:style w:type="paragraph" w:styleId="35">
    <w:name w:val="Body Text 3"/>
    <w:basedOn w:val="a"/>
    <w:link w:val="36"/>
    <w:uiPriority w:val="99"/>
    <w:rsid w:val="00312426"/>
    <w:pPr>
      <w:spacing w:before="120" w:after="120" w:line="240" w:lineRule="atLeast"/>
      <w:jc w:val="center"/>
    </w:pPr>
    <w:rPr>
      <w:rFonts w:ascii="Arial Narrow" w:hAnsi="Arial Narrow"/>
      <w:sz w:val="26"/>
      <w:szCs w:val="20"/>
    </w:rPr>
  </w:style>
  <w:style w:type="character" w:customStyle="1" w:styleId="36">
    <w:name w:val="Основной текст 3 Знак"/>
    <w:link w:val="35"/>
    <w:uiPriority w:val="99"/>
    <w:locked/>
    <w:rsid w:val="00312426"/>
    <w:rPr>
      <w:rFonts w:ascii="Arial Narrow" w:hAnsi="Arial Narrow" w:cs="Times New Roman"/>
      <w:sz w:val="26"/>
    </w:rPr>
  </w:style>
  <w:style w:type="paragraph" w:customStyle="1" w:styleId="210">
    <w:name w:val="Основной текст 21"/>
    <w:basedOn w:val="a"/>
    <w:rsid w:val="00312426"/>
    <w:pPr>
      <w:spacing w:line="220" w:lineRule="exact"/>
      <w:ind w:firstLine="284"/>
      <w:jc w:val="both"/>
    </w:pPr>
    <w:rPr>
      <w:rFonts w:ascii="Arial" w:hAnsi="Arial"/>
      <w:sz w:val="20"/>
      <w:szCs w:val="20"/>
    </w:rPr>
  </w:style>
  <w:style w:type="paragraph" w:customStyle="1" w:styleId="37">
    <w:name w:val="Обычный3"/>
    <w:rsid w:val="00312426"/>
    <w:pPr>
      <w:spacing w:before="100" w:after="100"/>
    </w:pPr>
    <w:rPr>
      <w:sz w:val="24"/>
    </w:rPr>
  </w:style>
  <w:style w:type="character" w:customStyle="1" w:styleId="aff9">
    <w:name w:val="Цветовое выделение"/>
    <w:rsid w:val="00830818"/>
    <w:rPr>
      <w:b/>
      <w:color w:val="26282F"/>
      <w:sz w:val="26"/>
    </w:rPr>
  </w:style>
  <w:style w:type="character" w:customStyle="1" w:styleId="affa">
    <w:name w:val="Гипертекстовая ссылка"/>
    <w:rsid w:val="00830818"/>
    <w:rPr>
      <w:rFonts w:cs="Times New Roman"/>
      <w:b/>
      <w:bCs/>
      <w:color w:val="106BBE"/>
      <w:sz w:val="26"/>
      <w:szCs w:val="26"/>
    </w:rPr>
  </w:style>
  <w:style w:type="paragraph" w:customStyle="1" w:styleId="affb">
    <w:name w:val="Знак"/>
    <w:basedOn w:val="a"/>
    <w:rsid w:val="00830818"/>
    <w:rPr>
      <w:rFonts w:ascii="Verdana" w:hAnsi="Verdana" w:cs="Verdana"/>
      <w:sz w:val="20"/>
      <w:szCs w:val="20"/>
      <w:lang w:val="en-US" w:eastAsia="en-US"/>
    </w:rPr>
  </w:style>
  <w:style w:type="paragraph" w:styleId="18">
    <w:name w:val="toc 1"/>
    <w:basedOn w:val="a"/>
    <w:next w:val="a"/>
    <w:autoRedefine/>
    <w:uiPriority w:val="39"/>
    <w:unhideWhenUsed/>
    <w:rsid w:val="003E65D3"/>
    <w:pPr>
      <w:spacing w:after="100"/>
    </w:pPr>
  </w:style>
  <w:style w:type="paragraph" w:styleId="26">
    <w:name w:val="toc 2"/>
    <w:basedOn w:val="a"/>
    <w:next w:val="a"/>
    <w:autoRedefine/>
    <w:uiPriority w:val="39"/>
    <w:unhideWhenUsed/>
    <w:rsid w:val="003E65D3"/>
    <w:pPr>
      <w:spacing w:after="100"/>
      <w:ind w:left="240"/>
    </w:pPr>
  </w:style>
  <w:style w:type="paragraph" w:styleId="38">
    <w:name w:val="toc 3"/>
    <w:basedOn w:val="a"/>
    <w:next w:val="a"/>
    <w:autoRedefine/>
    <w:uiPriority w:val="39"/>
    <w:unhideWhenUsed/>
    <w:rsid w:val="003E65D3"/>
    <w:pPr>
      <w:spacing w:after="100"/>
      <w:ind w:left="480"/>
    </w:pPr>
  </w:style>
  <w:style w:type="paragraph" w:customStyle="1" w:styleId="font5">
    <w:name w:val="font5"/>
    <w:basedOn w:val="a"/>
    <w:rsid w:val="007B1640"/>
    <w:pPr>
      <w:spacing w:before="100" w:beforeAutospacing="1" w:after="100" w:afterAutospacing="1"/>
    </w:pPr>
    <w:rPr>
      <w:rFonts w:ascii="Arial" w:hAnsi="Arial" w:cs="Arial"/>
      <w:color w:val="000000"/>
      <w:sz w:val="20"/>
      <w:szCs w:val="20"/>
    </w:rPr>
  </w:style>
  <w:style w:type="paragraph" w:customStyle="1" w:styleId="xl65">
    <w:name w:val="xl6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8">
    <w:name w:val="xl6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9">
    <w:name w:val="xl6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0">
    <w:name w:val="xl7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1">
    <w:name w:val="xl7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2">
    <w:name w:val="xl7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74">
    <w:name w:val="xl7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3">
    <w:name w:val="xl8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6">
    <w:name w:val="xl8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rPr>
  </w:style>
  <w:style w:type="paragraph" w:customStyle="1" w:styleId="xl91">
    <w:name w:val="xl9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3">
    <w:name w:val="xl9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0"/>
      <w:szCs w:val="20"/>
    </w:rPr>
  </w:style>
  <w:style w:type="paragraph" w:customStyle="1" w:styleId="xl95">
    <w:name w:val="xl9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00"/>
    </w:rPr>
  </w:style>
  <w:style w:type="paragraph" w:customStyle="1" w:styleId="xl96">
    <w:name w:val="xl9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97">
    <w:name w:val="xl9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98">
    <w:name w:val="xl9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7B1640"/>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a"/>
    <w:rsid w:val="007B1640"/>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5">
    <w:name w:val="xl105"/>
    <w:basedOn w:val="a"/>
    <w:rsid w:val="007B1640"/>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6">
    <w:name w:val="xl10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7">
    <w:name w:val="xl10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8">
    <w:name w:val="xl10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9">
    <w:name w:val="xl109"/>
    <w:basedOn w:val="a"/>
    <w:rsid w:val="007B1640"/>
    <w:pPr>
      <w:spacing w:before="100" w:beforeAutospacing="1" w:after="100" w:afterAutospacing="1"/>
      <w:textAlignment w:val="center"/>
    </w:pPr>
  </w:style>
  <w:style w:type="character" w:customStyle="1" w:styleId="FontStyle12">
    <w:name w:val="Font Style12"/>
    <w:uiPriority w:val="99"/>
    <w:rsid w:val="007B4F3B"/>
    <w:rPr>
      <w:rFonts w:ascii="Times New Roman" w:hAnsi="Times New Roman" w:cs="Times New Roman"/>
      <w:sz w:val="26"/>
      <w:szCs w:val="26"/>
    </w:rPr>
  </w:style>
  <w:style w:type="paragraph" w:customStyle="1" w:styleId="s16">
    <w:name w:val="s_16"/>
    <w:basedOn w:val="a"/>
    <w:rsid w:val="007E6DDF"/>
    <w:pPr>
      <w:spacing w:before="100" w:beforeAutospacing="1" w:after="100" w:afterAutospacing="1"/>
    </w:pPr>
  </w:style>
  <w:style w:type="paragraph" w:customStyle="1" w:styleId="xl110">
    <w:name w:val="xl110"/>
    <w:basedOn w:val="a"/>
    <w:rsid w:val="008E6C2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1">
    <w:name w:val="xl111"/>
    <w:basedOn w:val="a"/>
    <w:rsid w:val="008E6C2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0"/>
      <w:szCs w:val="20"/>
    </w:rPr>
  </w:style>
  <w:style w:type="paragraph" w:customStyle="1" w:styleId="xl112">
    <w:name w:val="xl112"/>
    <w:basedOn w:val="a"/>
    <w:rsid w:val="008E6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FORMATTEXT">
    <w:name w:val=".FORMATTEXT"/>
    <w:uiPriority w:val="99"/>
    <w:rsid w:val="00BC7969"/>
    <w:pPr>
      <w:widowControl w:val="0"/>
      <w:autoSpaceDE w:val="0"/>
      <w:autoSpaceDN w:val="0"/>
      <w:adjustRightInd w:val="0"/>
    </w:pPr>
    <w:rPr>
      <w:sz w:val="24"/>
      <w:szCs w:val="24"/>
    </w:rPr>
  </w:style>
  <w:style w:type="paragraph" w:styleId="3">
    <w:name w:val="List Bullet 3"/>
    <w:basedOn w:val="a"/>
    <w:uiPriority w:val="99"/>
    <w:unhideWhenUsed/>
    <w:rsid w:val="00BC7969"/>
    <w:pPr>
      <w:numPr>
        <w:numId w:val="12"/>
      </w:numPr>
      <w:tabs>
        <w:tab w:val="num" w:pos="926"/>
      </w:tabs>
      <w:ind w:left="926"/>
      <w:contextualSpacing/>
    </w:pPr>
  </w:style>
  <w:style w:type="character" w:styleId="affc">
    <w:name w:val="footnote reference"/>
    <w:uiPriority w:val="99"/>
    <w:semiHidden/>
    <w:rsid w:val="00BC7969"/>
    <w:rPr>
      <w:rFonts w:cs="Times New Roman"/>
      <w:vertAlign w:val="superscript"/>
    </w:rPr>
  </w:style>
  <w:style w:type="character" w:styleId="affd">
    <w:name w:val="line number"/>
    <w:uiPriority w:val="99"/>
    <w:semiHidden/>
    <w:unhideWhenUsed/>
    <w:rsid w:val="002D2690"/>
    <w:rPr>
      <w:rFonts w:cs="Times New Roman"/>
    </w:rPr>
  </w:style>
  <w:style w:type="paragraph" w:customStyle="1" w:styleId="txt">
    <w:name w:val="txt"/>
    <w:basedOn w:val="a"/>
    <w:rsid w:val="00E0422A"/>
  </w:style>
  <w:style w:type="paragraph" w:customStyle="1" w:styleId="Style4">
    <w:name w:val="Style4"/>
    <w:basedOn w:val="a"/>
    <w:uiPriority w:val="99"/>
    <w:rsid w:val="00B5426F"/>
    <w:pPr>
      <w:widowControl w:val="0"/>
      <w:autoSpaceDE w:val="0"/>
      <w:autoSpaceDN w:val="0"/>
      <w:adjustRightInd w:val="0"/>
    </w:pPr>
  </w:style>
  <w:style w:type="paragraph" w:customStyle="1" w:styleId="Style5">
    <w:name w:val="Style5"/>
    <w:basedOn w:val="a"/>
    <w:uiPriority w:val="99"/>
    <w:rsid w:val="00B5426F"/>
    <w:pPr>
      <w:widowControl w:val="0"/>
      <w:autoSpaceDE w:val="0"/>
      <w:autoSpaceDN w:val="0"/>
      <w:adjustRightInd w:val="0"/>
      <w:spacing w:line="271" w:lineRule="exact"/>
      <w:jc w:val="both"/>
    </w:pPr>
  </w:style>
  <w:style w:type="paragraph" w:customStyle="1" w:styleId="Style6">
    <w:name w:val="Style6"/>
    <w:basedOn w:val="a"/>
    <w:uiPriority w:val="99"/>
    <w:rsid w:val="00B5426F"/>
    <w:pPr>
      <w:widowControl w:val="0"/>
      <w:autoSpaceDE w:val="0"/>
      <w:autoSpaceDN w:val="0"/>
      <w:adjustRightInd w:val="0"/>
      <w:spacing w:line="276" w:lineRule="exact"/>
      <w:ind w:firstLine="461"/>
      <w:jc w:val="both"/>
    </w:pPr>
  </w:style>
  <w:style w:type="paragraph" w:customStyle="1" w:styleId="Style7">
    <w:name w:val="Style7"/>
    <w:basedOn w:val="a"/>
    <w:uiPriority w:val="99"/>
    <w:rsid w:val="00B5426F"/>
    <w:pPr>
      <w:widowControl w:val="0"/>
      <w:autoSpaceDE w:val="0"/>
      <w:autoSpaceDN w:val="0"/>
      <w:adjustRightInd w:val="0"/>
    </w:pPr>
  </w:style>
  <w:style w:type="paragraph" w:customStyle="1" w:styleId="Style8">
    <w:name w:val="Style8"/>
    <w:basedOn w:val="a"/>
    <w:uiPriority w:val="99"/>
    <w:rsid w:val="00B5426F"/>
    <w:pPr>
      <w:widowControl w:val="0"/>
      <w:autoSpaceDE w:val="0"/>
      <w:autoSpaceDN w:val="0"/>
      <w:adjustRightInd w:val="0"/>
      <w:spacing w:line="274" w:lineRule="exact"/>
      <w:ind w:firstLine="428"/>
      <w:jc w:val="both"/>
    </w:pPr>
  </w:style>
  <w:style w:type="character" w:customStyle="1" w:styleId="FontStyle14">
    <w:name w:val="Font Style14"/>
    <w:uiPriority w:val="99"/>
    <w:rsid w:val="00B5426F"/>
    <w:rPr>
      <w:rFonts w:ascii="Times New Roman" w:hAnsi="Times New Roman" w:cs="Times New Roman"/>
      <w:sz w:val="22"/>
      <w:szCs w:val="22"/>
    </w:rPr>
  </w:style>
  <w:style w:type="character" w:customStyle="1" w:styleId="FontStyle15">
    <w:name w:val="Font Style15"/>
    <w:uiPriority w:val="99"/>
    <w:rsid w:val="00B5426F"/>
    <w:rPr>
      <w:rFonts w:ascii="Times New Roman" w:hAnsi="Times New Roman" w:cs="Times New Roman"/>
      <w:b/>
      <w:bCs/>
      <w:i/>
      <w:iCs/>
      <w:sz w:val="16"/>
      <w:szCs w:val="16"/>
    </w:rPr>
  </w:style>
  <w:style w:type="character" w:customStyle="1" w:styleId="FontStyle16">
    <w:name w:val="Font Style16"/>
    <w:uiPriority w:val="99"/>
    <w:rsid w:val="00B5426F"/>
    <w:rPr>
      <w:rFonts w:ascii="Times New Roman" w:hAnsi="Times New Roman" w:cs="Times New Roman"/>
      <w:sz w:val="20"/>
      <w:szCs w:val="20"/>
    </w:rPr>
  </w:style>
  <w:style w:type="paragraph" w:customStyle="1" w:styleId="formattext0">
    <w:name w:val="formattext"/>
    <w:basedOn w:val="a"/>
    <w:rsid w:val="00B5426F"/>
    <w:pPr>
      <w:spacing w:before="100" w:beforeAutospacing="1" w:after="100" w:afterAutospacing="1"/>
    </w:pPr>
  </w:style>
  <w:style w:type="character" w:styleId="affe">
    <w:name w:val="annotation reference"/>
    <w:uiPriority w:val="99"/>
    <w:semiHidden/>
    <w:unhideWhenUsed/>
    <w:rsid w:val="00B5426F"/>
    <w:rPr>
      <w:rFonts w:cs="Times New Roman"/>
      <w:sz w:val="16"/>
      <w:szCs w:val="16"/>
    </w:rPr>
  </w:style>
  <w:style w:type="paragraph" w:styleId="afff">
    <w:name w:val="annotation text"/>
    <w:basedOn w:val="a"/>
    <w:link w:val="afff0"/>
    <w:uiPriority w:val="99"/>
    <w:semiHidden/>
    <w:unhideWhenUsed/>
    <w:rsid w:val="00B5426F"/>
    <w:rPr>
      <w:sz w:val="20"/>
      <w:szCs w:val="20"/>
    </w:rPr>
  </w:style>
  <w:style w:type="character" w:customStyle="1" w:styleId="afff0">
    <w:name w:val="Текст примечания Знак"/>
    <w:link w:val="afff"/>
    <w:uiPriority w:val="99"/>
    <w:semiHidden/>
    <w:locked/>
    <w:rsid w:val="00B5426F"/>
    <w:rPr>
      <w:rFonts w:cs="Times New Roman"/>
    </w:rPr>
  </w:style>
  <w:style w:type="paragraph" w:styleId="afff1">
    <w:name w:val="annotation subject"/>
    <w:basedOn w:val="afff"/>
    <w:next w:val="afff"/>
    <w:link w:val="afff2"/>
    <w:uiPriority w:val="99"/>
    <w:semiHidden/>
    <w:unhideWhenUsed/>
    <w:rsid w:val="00B5426F"/>
    <w:rPr>
      <w:b/>
      <w:bCs/>
    </w:rPr>
  </w:style>
  <w:style w:type="character" w:customStyle="1" w:styleId="afff2">
    <w:name w:val="Тема примечания Знак"/>
    <w:link w:val="afff1"/>
    <w:uiPriority w:val="99"/>
    <w:semiHidden/>
    <w:locked/>
    <w:rsid w:val="00B5426F"/>
    <w:rPr>
      <w:rFonts w:cs="Times New Roman"/>
      <w:b/>
      <w:bCs/>
    </w:rPr>
  </w:style>
  <w:style w:type="character" w:customStyle="1" w:styleId="19">
    <w:name w:val="Название Знак1"/>
    <w:uiPriority w:val="10"/>
    <w:rsid w:val="00970436"/>
    <w:rPr>
      <w:rFonts w:ascii="Bookman Old Style" w:hAnsi="Bookman Old Style" w:cs="Times New Roman"/>
      <w:b/>
      <w:sz w:val="28"/>
    </w:rPr>
  </w:style>
  <w:style w:type="paragraph" w:customStyle="1" w:styleId="afff3">
    <w:name w:val="Стиль"/>
    <w:basedOn w:val="a"/>
    <w:next w:val="aff"/>
    <w:uiPriority w:val="99"/>
    <w:qFormat/>
    <w:rsid w:val="00F24157"/>
    <w:pPr>
      <w:jc w:val="center"/>
    </w:pPr>
    <w:rPr>
      <w:rFonts w:ascii="Bookman Old Style" w:hAnsi="Bookman Old Style"/>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380491">
      <w:marLeft w:val="0"/>
      <w:marRight w:val="0"/>
      <w:marTop w:val="0"/>
      <w:marBottom w:val="0"/>
      <w:divBdr>
        <w:top w:val="none" w:sz="0" w:space="0" w:color="auto"/>
        <w:left w:val="none" w:sz="0" w:space="0" w:color="auto"/>
        <w:bottom w:val="none" w:sz="0" w:space="0" w:color="auto"/>
        <w:right w:val="none" w:sz="0" w:space="0" w:color="auto"/>
      </w:divBdr>
    </w:div>
    <w:div w:id="1423380492">
      <w:marLeft w:val="0"/>
      <w:marRight w:val="0"/>
      <w:marTop w:val="0"/>
      <w:marBottom w:val="0"/>
      <w:divBdr>
        <w:top w:val="none" w:sz="0" w:space="0" w:color="auto"/>
        <w:left w:val="none" w:sz="0" w:space="0" w:color="auto"/>
        <w:bottom w:val="none" w:sz="0" w:space="0" w:color="auto"/>
        <w:right w:val="none" w:sz="0" w:space="0" w:color="auto"/>
      </w:divBdr>
    </w:div>
    <w:div w:id="1423380493">
      <w:marLeft w:val="0"/>
      <w:marRight w:val="0"/>
      <w:marTop w:val="0"/>
      <w:marBottom w:val="0"/>
      <w:divBdr>
        <w:top w:val="none" w:sz="0" w:space="0" w:color="auto"/>
        <w:left w:val="none" w:sz="0" w:space="0" w:color="auto"/>
        <w:bottom w:val="none" w:sz="0" w:space="0" w:color="auto"/>
        <w:right w:val="none" w:sz="0" w:space="0" w:color="auto"/>
      </w:divBdr>
    </w:div>
    <w:div w:id="1423380494">
      <w:marLeft w:val="0"/>
      <w:marRight w:val="0"/>
      <w:marTop w:val="0"/>
      <w:marBottom w:val="0"/>
      <w:divBdr>
        <w:top w:val="none" w:sz="0" w:space="0" w:color="auto"/>
        <w:left w:val="none" w:sz="0" w:space="0" w:color="auto"/>
        <w:bottom w:val="none" w:sz="0" w:space="0" w:color="auto"/>
        <w:right w:val="none" w:sz="0" w:space="0" w:color="auto"/>
      </w:divBdr>
    </w:div>
    <w:div w:id="1423380495">
      <w:marLeft w:val="0"/>
      <w:marRight w:val="0"/>
      <w:marTop w:val="0"/>
      <w:marBottom w:val="0"/>
      <w:divBdr>
        <w:top w:val="none" w:sz="0" w:space="0" w:color="auto"/>
        <w:left w:val="none" w:sz="0" w:space="0" w:color="auto"/>
        <w:bottom w:val="none" w:sz="0" w:space="0" w:color="auto"/>
        <w:right w:val="none" w:sz="0" w:space="0" w:color="auto"/>
      </w:divBdr>
    </w:div>
    <w:div w:id="1423380496">
      <w:marLeft w:val="0"/>
      <w:marRight w:val="0"/>
      <w:marTop w:val="0"/>
      <w:marBottom w:val="0"/>
      <w:divBdr>
        <w:top w:val="none" w:sz="0" w:space="0" w:color="auto"/>
        <w:left w:val="none" w:sz="0" w:space="0" w:color="auto"/>
        <w:bottom w:val="none" w:sz="0" w:space="0" w:color="auto"/>
        <w:right w:val="none" w:sz="0" w:space="0" w:color="auto"/>
      </w:divBdr>
    </w:div>
    <w:div w:id="1423380497">
      <w:marLeft w:val="0"/>
      <w:marRight w:val="0"/>
      <w:marTop w:val="0"/>
      <w:marBottom w:val="0"/>
      <w:divBdr>
        <w:top w:val="none" w:sz="0" w:space="0" w:color="auto"/>
        <w:left w:val="none" w:sz="0" w:space="0" w:color="auto"/>
        <w:bottom w:val="none" w:sz="0" w:space="0" w:color="auto"/>
        <w:right w:val="none" w:sz="0" w:space="0" w:color="auto"/>
      </w:divBdr>
    </w:div>
    <w:div w:id="1423380498">
      <w:marLeft w:val="0"/>
      <w:marRight w:val="0"/>
      <w:marTop w:val="0"/>
      <w:marBottom w:val="0"/>
      <w:divBdr>
        <w:top w:val="none" w:sz="0" w:space="0" w:color="auto"/>
        <w:left w:val="none" w:sz="0" w:space="0" w:color="auto"/>
        <w:bottom w:val="none" w:sz="0" w:space="0" w:color="auto"/>
        <w:right w:val="none" w:sz="0" w:space="0" w:color="auto"/>
      </w:divBdr>
    </w:div>
    <w:div w:id="1423380499">
      <w:marLeft w:val="0"/>
      <w:marRight w:val="0"/>
      <w:marTop w:val="0"/>
      <w:marBottom w:val="0"/>
      <w:divBdr>
        <w:top w:val="none" w:sz="0" w:space="0" w:color="auto"/>
        <w:left w:val="none" w:sz="0" w:space="0" w:color="auto"/>
        <w:bottom w:val="none" w:sz="0" w:space="0" w:color="auto"/>
        <w:right w:val="none" w:sz="0" w:space="0" w:color="auto"/>
      </w:divBdr>
    </w:div>
    <w:div w:id="1423380500">
      <w:marLeft w:val="0"/>
      <w:marRight w:val="0"/>
      <w:marTop w:val="0"/>
      <w:marBottom w:val="0"/>
      <w:divBdr>
        <w:top w:val="none" w:sz="0" w:space="0" w:color="auto"/>
        <w:left w:val="none" w:sz="0" w:space="0" w:color="auto"/>
        <w:bottom w:val="none" w:sz="0" w:space="0" w:color="auto"/>
        <w:right w:val="none" w:sz="0" w:space="0" w:color="auto"/>
      </w:divBdr>
    </w:div>
    <w:div w:id="1423380501">
      <w:marLeft w:val="0"/>
      <w:marRight w:val="0"/>
      <w:marTop w:val="0"/>
      <w:marBottom w:val="0"/>
      <w:divBdr>
        <w:top w:val="none" w:sz="0" w:space="0" w:color="auto"/>
        <w:left w:val="none" w:sz="0" w:space="0" w:color="auto"/>
        <w:bottom w:val="none" w:sz="0" w:space="0" w:color="auto"/>
        <w:right w:val="none" w:sz="0" w:space="0" w:color="auto"/>
      </w:divBdr>
    </w:div>
    <w:div w:id="1423380502">
      <w:marLeft w:val="0"/>
      <w:marRight w:val="0"/>
      <w:marTop w:val="0"/>
      <w:marBottom w:val="0"/>
      <w:divBdr>
        <w:top w:val="none" w:sz="0" w:space="0" w:color="auto"/>
        <w:left w:val="none" w:sz="0" w:space="0" w:color="auto"/>
        <w:bottom w:val="none" w:sz="0" w:space="0" w:color="auto"/>
        <w:right w:val="none" w:sz="0" w:space="0" w:color="auto"/>
      </w:divBdr>
    </w:div>
    <w:div w:id="1423380503">
      <w:marLeft w:val="0"/>
      <w:marRight w:val="0"/>
      <w:marTop w:val="0"/>
      <w:marBottom w:val="0"/>
      <w:divBdr>
        <w:top w:val="none" w:sz="0" w:space="0" w:color="auto"/>
        <w:left w:val="none" w:sz="0" w:space="0" w:color="auto"/>
        <w:bottom w:val="none" w:sz="0" w:space="0" w:color="auto"/>
        <w:right w:val="none" w:sz="0" w:space="0" w:color="auto"/>
      </w:divBdr>
    </w:div>
    <w:div w:id="1423380504">
      <w:marLeft w:val="0"/>
      <w:marRight w:val="0"/>
      <w:marTop w:val="0"/>
      <w:marBottom w:val="0"/>
      <w:divBdr>
        <w:top w:val="none" w:sz="0" w:space="0" w:color="auto"/>
        <w:left w:val="none" w:sz="0" w:space="0" w:color="auto"/>
        <w:bottom w:val="none" w:sz="0" w:space="0" w:color="auto"/>
        <w:right w:val="none" w:sz="0" w:space="0" w:color="auto"/>
      </w:divBdr>
    </w:div>
    <w:div w:id="1423380505">
      <w:marLeft w:val="0"/>
      <w:marRight w:val="0"/>
      <w:marTop w:val="0"/>
      <w:marBottom w:val="0"/>
      <w:divBdr>
        <w:top w:val="none" w:sz="0" w:space="0" w:color="auto"/>
        <w:left w:val="none" w:sz="0" w:space="0" w:color="auto"/>
        <w:bottom w:val="none" w:sz="0" w:space="0" w:color="auto"/>
        <w:right w:val="none" w:sz="0" w:space="0" w:color="auto"/>
      </w:divBdr>
    </w:div>
    <w:div w:id="1423380506">
      <w:marLeft w:val="0"/>
      <w:marRight w:val="0"/>
      <w:marTop w:val="0"/>
      <w:marBottom w:val="0"/>
      <w:divBdr>
        <w:top w:val="none" w:sz="0" w:space="0" w:color="auto"/>
        <w:left w:val="none" w:sz="0" w:space="0" w:color="auto"/>
        <w:bottom w:val="none" w:sz="0" w:space="0" w:color="auto"/>
        <w:right w:val="none" w:sz="0" w:space="0" w:color="auto"/>
      </w:divBdr>
    </w:div>
    <w:div w:id="1423380507">
      <w:marLeft w:val="0"/>
      <w:marRight w:val="0"/>
      <w:marTop w:val="0"/>
      <w:marBottom w:val="0"/>
      <w:divBdr>
        <w:top w:val="none" w:sz="0" w:space="0" w:color="auto"/>
        <w:left w:val="none" w:sz="0" w:space="0" w:color="auto"/>
        <w:bottom w:val="none" w:sz="0" w:space="0" w:color="auto"/>
        <w:right w:val="none" w:sz="0" w:space="0" w:color="auto"/>
      </w:divBdr>
    </w:div>
    <w:div w:id="1423380508">
      <w:marLeft w:val="0"/>
      <w:marRight w:val="0"/>
      <w:marTop w:val="0"/>
      <w:marBottom w:val="0"/>
      <w:divBdr>
        <w:top w:val="none" w:sz="0" w:space="0" w:color="auto"/>
        <w:left w:val="none" w:sz="0" w:space="0" w:color="auto"/>
        <w:bottom w:val="none" w:sz="0" w:space="0" w:color="auto"/>
        <w:right w:val="none" w:sz="0" w:space="0" w:color="auto"/>
      </w:divBdr>
    </w:div>
    <w:div w:id="1423380509">
      <w:marLeft w:val="0"/>
      <w:marRight w:val="0"/>
      <w:marTop w:val="0"/>
      <w:marBottom w:val="0"/>
      <w:divBdr>
        <w:top w:val="none" w:sz="0" w:space="0" w:color="auto"/>
        <w:left w:val="none" w:sz="0" w:space="0" w:color="auto"/>
        <w:bottom w:val="none" w:sz="0" w:space="0" w:color="auto"/>
        <w:right w:val="none" w:sz="0" w:space="0" w:color="auto"/>
      </w:divBdr>
    </w:div>
    <w:div w:id="1423380510">
      <w:marLeft w:val="0"/>
      <w:marRight w:val="0"/>
      <w:marTop w:val="0"/>
      <w:marBottom w:val="0"/>
      <w:divBdr>
        <w:top w:val="none" w:sz="0" w:space="0" w:color="auto"/>
        <w:left w:val="none" w:sz="0" w:space="0" w:color="auto"/>
        <w:bottom w:val="none" w:sz="0" w:space="0" w:color="auto"/>
        <w:right w:val="none" w:sz="0" w:space="0" w:color="auto"/>
      </w:divBdr>
    </w:div>
    <w:div w:id="1423380511">
      <w:marLeft w:val="0"/>
      <w:marRight w:val="0"/>
      <w:marTop w:val="0"/>
      <w:marBottom w:val="0"/>
      <w:divBdr>
        <w:top w:val="none" w:sz="0" w:space="0" w:color="auto"/>
        <w:left w:val="none" w:sz="0" w:space="0" w:color="auto"/>
        <w:bottom w:val="none" w:sz="0" w:space="0" w:color="auto"/>
        <w:right w:val="none" w:sz="0" w:space="0" w:color="auto"/>
      </w:divBdr>
    </w:div>
    <w:div w:id="1423380512">
      <w:marLeft w:val="0"/>
      <w:marRight w:val="0"/>
      <w:marTop w:val="0"/>
      <w:marBottom w:val="0"/>
      <w:divBdr>
        <w:top w:val="none" w:sz="0" w:space="0" w:color="auto"/>
        <w:left w:val="none" w:sz="0" w:space="0" w:color="auto"/>
        <w:bottom w:val="none" w:sz="0" w:space="0" w:color="auto"/>
        <w:right w:val="none" w:sz="0" w:space="0" w:color="auto"/>
      </w:divBdr>
    </w:div>
    <w:div w:id="1423380513">
      <w:marLeft w:val="0"/>
      <w:marRight w:val="0"/>
      <w:marTop w:val="0"/>
      <w:marBottom w:val="0"/>
      <w:divBdr>
        <w:top w:val="none" w:sz="0" w:space="0" w:color="auto"/>
        <w:left w:val="none" w:sz="0" w:space="0" w:color="auto"/>
        <w:bottom w:val="none" w:sz="0" w:space="0" w:color="auto"/>
        <w:right w:val="none" w:sz="0" w:space="0" w:color="auto"/>
      </w:divBdr>
    </w:div>
    <w:div w:id="1423380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D5F2B2A5E37F1B6DC815A8F91511D06B8E13D316048758531216FA885B394572DCE178886F29FB03W5d6E"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E0984-8D44-4358-98E5-647A1A01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211</Pages>
  <Words>44214</Words>
  <Characters>252025</Characters>
  <Application>Microsoft Office Word</Application>
  <DocSecurity>0</DocSecurity>
  <Lines>2100</Lines>
  <Paragraphs>591</Paragraphs>
  <ScaleCrop>false</ScaleCrop>
  <HeadingPairs>
    <vt:vector size="2" baseType="variant">
      <vt:variant>
        <vt:lpstr>Название</vt:lpstr>
      </vt:variant>
      <vt:variant>
        <vt:i4>1</vt:i4>
      </vt:variant>
    </vt:vector>
  </HeadingPairs>
  <TitlesOfParts>
    <vt:vector size="1" baseType="lpstr">
      <vt:lpstr>Об организации накопления, сбора и вывоза отработанных ртутьсодержащих ламп на территории муниципального образования "Каргасокский район"</vt:lpstr>
    </vt:vector>
  </TitlesOfParts>
  <Company/>
  <LinksUpToDate>false</LinksUpToDate>
  <CharactersWithSpaces>295648</CharactersWithSpaces>
  <SharedDoc>false</SharedDoc>
  <HLinks>
    <vt:vector size="72" baseType="variant">
      <vt:variant>
        <vt:i4>6619184</vt:i4>
      </vt:variant>
      <vt:variant>
        <vt:i4>33</vt:i4>
      </vt:variant>
      <vt:variant>
        <vt:i4>0</vt:i4>
      </vt:variant>
      <vt:variant>
        <vt:i4>5</vt:i4>
      </vt:variant>
      <vt:variant>
        <vt:lpwstr/>
      </vt:variant>
      <vt:variant>
        <vt:lpwstr>Par3279</vt:lpwstr>
      </vt:variant>
      <vt:variant>
        <vt:i4>6684730</vt:i4>
      </vt:variant>
      <vt:variant>
        <vt:i4>30</vt:i4>
      </vt:variant>
      <vt:variant>
        <vt:i4>0</vt:i4>
      </vt:variant>
      <vt:variant>
        <vt:i4>5</vt:i4>
      </vt:variant>
      <vt:variant>
        <vt:lpwstr/>
      </vt:variant>
      <vt:variant>
        <vt:lpwstr>Par483</vt:lpwstr>
      </vt:variant>
      <vt:variant>
        <vt:i4>7536756</vt:i4>
      </vt:variant>
      <vt:variant>
        <vt:i4>27</vt:i4>
      </vt:variant>
      <vt:variant>
        <vt:i4>0</vt:i4>
      </vt:variant>
      <vt:variant>
        <vt:i4>5</vt:i4>
      </vt:variant>
      <vt:variant>
        <vt:lpwstr/>
      </vt:variant>
      <vt:variant>
        <vt:lpwstr>подпрограмма9</vt:lpwstr>
      </vt:variant>
      <vt:variant>
        <vt:i4>7536756</vt:i4>
      </vt:variant>
      <vt:variant>
        <vt:i4>24</vt:i4>
      </vt:variant>
      <vt:variant>
        <vt:i4>0</vt:i4>
      </vt:variant>
      <vt:variant>
        <vt:i4>5</vt:i4>
      </vt:variant>
      <vt:variant>
        <vt:lpwstr/>
      </vt:variant>
      <vt:variant>
        <vt:lpwstr>подпрограмма8</vt:lpwstr>
      </vt:variant>
      <vt:variant>
        <vt:i4>7536756</vt:i4>
      </vt:variant>
      <vt:variant>
        <vt:i4>21</vt:i4>
      </vt:variant>
      <vt:variant>
        <vt:i4>0</vt:i4>
      </vt:variant>
      <vt:variant>
        <vt:i4>5</vt:i4>
      </vt:variant>
      <vt:variant>
        <vt:lpwstr/>
      </vt:variant>
      <vt:variant>
        <vt:lpwstr>подпрограмма7</vt:lpwstr>
      </vt:variant>
      <vt:variant>
        <vt:i4>7536756</vt:i4>
      </vt:variant>
      <vt:variant>
        <vt:i4>18</vt:i4>
      </vt:variant>
      <vt:variant>
        <vt:i4>0</vt:i4>
      </vt:variant>
      <vt:variant>
        <vt:i4>5</vt:i4>
      </vt:variant>
      <vt:variant>
        <vt:lpwstr/>
      </vt:variant>
      <vt:variant>
        <vt:lpwstr>подпрограмма6</vt:lpwstr>
      </vt:variant>
      <vt:variant>
        <vt:i4>7536756</vt:i4>
      </vt:variant>
      <vt:variant>
        <vt:i4>15</vt:i4>
      </vt:variant>
      <vt:variant>
        <vt:i4>0</vt:i4>
      </vt:variant>
      <vt:variant>
        <vt:i4>5</vt:i4>
      </vt:variant>
      <vt:variant>
        <vt:lpwstr/>
      </vt:variant>
      <vt:variant>
        <vt:lpwstr>подпрограмма5</vt:lpwstr>
      </vt:variant>
      <vt:variant>
        <vt:i4>7536756</vt:i4>
      </vt:variant>
      <vt:variant>
        <vt:i4>12</vt:i4>
      </vt:variant>
      <vt:variant>
        <vt:i4>0</vt:i4>
      </vt:variant>
      <vt:variant>
        <vt:i4>5</vt:i4>
      </vt:variant>
      <vt:variant>
        <vt:lpwstr/>
      </vt:variant>
      <vt:variant>
        <vt:lpwstr>подпрограмма4</vt:lpwstr>
      </vt:variant>
      <vt:variant>
        <vt:i4>7536756</vt:i4>
      </vt:variant>
      <vt:variant>
        <vt:i4>9</vt:i4>
      </vt:variant>
      <vt:variant>
        <vt:i4>0</vt:i4>
      </vt:variant>
      <vt:variant>
        <vt:i4>5</vt:i4>
      </vt:variant>
      <vt:variant>
        <vt:lpwstr/>
      </vt:variant>
      <vt:variant>
        <vt:lpwstr>подпрограмма3</vt:lpwstr>
      </vt:variant>
      <vt:variant>
        <vt:i4>7536756</vt:i4>
      </vt:variant>
      <vt:variant>
        <vt:i4>6</vt:i4>
      </vt:variant>
      <vt:variant>
        <vt:i4>0</vt:i4>
      </vt:variant>
      <vt:variant>
        <vt:i4>5</vt:i4>
      </vt:variant>
      <vt:variant>
        <vt:lpwstr/>
      </vt:variant>
      <vt:variant>
        <vt:lpwstr>подпрограмма2</vt:lpwstr>
      </vt:variant>
      <vt:variant>
        <vt:i4>7536756</vt:i4>
      </vt:variant>
      <vt:variant>
        <vt:i4>3</vt:i4>
      </vt:variant>
      <vt:variant>
        <vt:i4>0</vt:i4>
      </vt:variant>
      <vt:variant>
        <vt:i4>5</vt:i4>
      </vt:variant>
      <vt:variant>
        <vt:lpwstr/>
      </vt:variant>
      <vt:variant>
        <vt:lpwstr>подпрограмма1</vt:lpwstr>
      </vt:variant>
      <vt:variant>
        <vt:i4>3276909</vt:i4>
      </vt:variant>
      <vt:variant>
        <vt:i4>0</vt:i4>
      </vt:variant>
      <vt:variant>
        <vt:i4>0</vt:i4>
      </vt:variant>
      <vt:variant>
        <vt:i4>5</vt:i4>
      </vt:variant>
      <vt:variant>
        <vt:lpwstr>consultantplus://offline/ref=D5F2B2A5E37F1B6DC815A8F91511D06B8E13D316048758531216FA885B394572DCE178886F29FB03W5d6E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организации накопления, сбора и вывоза отработанных ртутьсодержащих ламп на территории муниципального образования "Каргасокский район"</dc:title>
  <dc:subject/>
  <dc:creator>Julia</dc:creator>
  <cp:keywords/>
  <dc:description/>
  <cp:lastModifiedBy>Анастасия Никола. Чубабрия</cp:lastModifiedBy>
  <cp:revision>2</cp:revision>
  <cp:lastPrinted>2021-02-09T09:59:00Z</cp:lastPrinted>
  <dcterms:created xsi:type="dcterms:W3CDTF">2021-02-11T08:12:00Z</dcterms:created>
  <dcterms:modified xsi:type="dcterms:W3CDTF">2021-02-11T08:12:00Z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1</vt:lpwstr>
  </property>
  <property fmtid="{D5CDD505-2E9C-101B-9397-08002B2CF9AE}" pid="12" name="№ документа">
    <vt:lpwstr>175</vt:lpwstr>
  </property>
  <property fmtid="{D5CDD505-2E9C-101B-9397-08002B2CF9AE}" pid="13" name="Код статуса">
    <vt:lpwstr>0</vt:lpwstr>
  </property>
  <property fmtid="{D5CDD505-2E9C-101B-9397-08002B2CF9AE}" pid="14" name="Дата принятия">
    <vt:lpwstr>2011-07-25T00:00:00Z</vt:lpwstr>
  </property>
  <property fmtid="{D5CDD505-2E9C-101B-9397-08002B2CF9AE}" pid="15" name="Статус (картинка)0">
    <vt:lpwstr/>
  </property>
  <property fmtid="{D5CDD505-2E9C-101B-9397-08002B2CF9AE}" pid="16" name="Дата вступления в силу">
    <vt:lpwstr>2011-07-25T06:00:00Z</vt:lpwstr>
  </property>
  <property fmtid="{D5CDD505-2E9C-101B-9397-08002B2CF9AE}" pid="17" name="Орган/источник">
    <vt:lpwstr>1</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1</vt:lpwstr>
  </property>
  <property fmtid="{D5CDD505-2E9C-101B-9397-08002B2CF9AE}" pid="21" name="ContentTypeId">
    <vt:lpwstr>0x010100BF6DA0E9A072D848BAF200A99A3516F3020034EA31DD41974E4BB8187F78A677D68B</vt:lpwstr>
  </property>
</Properties>
</file>