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BB" w:rsidRDefault="00F52AB7" w:rsidP="006F7B83">
      <w:pPr>
        <w:pStyle w:val="af3"/>
        <w:jc w:val="center"/>
        <w:rPr>
          <w:rFonts w:ascii="Times New Roman" w:hAnsi="Times New Roman"/>
          <w:sz w:val="28"/>
          <w:szCs w:val="28"/>
        </w:rPr>
      </w:pPr>
      <w:r>
        <w:rPr>
          <w:noProof/>
        </w:rPr>
        <w:drawing>
          <wp:anchor distT="0" distB="0" distL="114300" distR="114300" simplePos="0" relativeHeight="251657728" behindDoc="0" locked="0" layoutInCell="1" allowOverlap="1">
            <wp:simplePos x="0" y="0"/>
            <wp:positionH relativeFrom="column">
              <wp:posOffset>2615565</wp:posOffset>
            </wp:positionH>
            <wp:positionV relativeFrom="paragraph">
              <wp:posOffset>-567690</wp:posOffset>
            </wp:positionV>
            <wp:extent cx="571500" cy="762000"/>
            <wp:effectExtent l="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83" w:rsidRDefault="006F7B83" w:rsidP="006F7B83">
      <w:pPr>
        <w:pStyle w:val="af3"/>
        <w:jc w:val="center"/>
        <w:rPr>
          <w:rFonts w:ascii="Times New Roman" w:hAnsi="Times New Roman"/>
          <w:sz w:val="28"/>
          <w:szCs w:val="28"/>
        </w:rPr>
      </w:pPr>
    </w:p>
    <w:p w:rsidR="00476FC6" w:rsidRDefault="00476FC6" w:rsidP="001727E8">
      <w:pPr>
        <w:pStyle w:val="af3"/>
        <w:jc w:val="center"/>
        <w:rPr>
          <w:rFonts w:ascii="Times New Roman" w:hAnsi="Times New Roman"/>
          <w:sz w:val="28"/>
          <w:szCs w:val="28"/>
        </w:rPr>
      </w:pPr>
    </w:p>
    <w:p w:rsidR="00476FC6" w:rsidRDefault="00476FC6" w:rsidP="001727E8">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firstRow="0" w:lastRow="0" w:firstColumn="0" w:lastColumn="0" w:noHBand="0" w:noVBand="0"/>
      </w:tblPr>
      <w:tblGrid>
        <w:gridCol w:w="1896"/>
        <w:gridCol w:w="2986"/>
        <w:gridCol w:w="2150"/>
        <w:gridCol w:w="2323"/>
      </w:tblGrid>
      <w:tr w:rsidR="006F7B83" w:rsidRPr="00282EC9" w:rsidTr="006F7B83">
        <w:tc>
          <w:tcPr>
            <w:tcW w:w="9570" w:type="dxa"/>
            <w:gridSpan w:val="4"/>
          </w:tcPr>
          <w:p w:rsidR="006F7B83" w:rsidRDefault="006F7B83" w:rsidP="001727E8">
            <w:pPr>
              <w:pStyle w:val="5"/>
              <w:spacing w:line="360" w:lineRule="auto"/>
              <w:ind w:firstLine="0"/>
              <w:jc w:val="center"/>
              <w:rPr>
                <w:rFonts w:ascii="Times New Roman" w:hAnsi="Times New Roman"/>
                <w:i w:val="0"/>
                <w:sz w:val="32"/>
                <w:szCs w:val="32"/>
              </w:rPr>
            </w:pPr>
            <w:r w:rsidRPr="001727E8">
              <w:rPr>
                <w:rFonts w:ascii="Times New Roman" w:hAnsi="Times New Roman"/>
                <w:i w:val="0"/>
                <w:sz w:val="32"/>
                <w:szCs w:val="32"/>
              </w:rPr>
              <w:t>ПОСТАНОВЛЕНИЕ</w:t>
            </w:r>
          </w:p>
          <w:p w:rsidR="00A55ABB" w:rsidRPr="00A55ABB" w:rsidRDefault="00A55ABB" w:rsidP="002B6EA1">
            <w:pPr>
              <w:jc w:val="center"/>
              <w:rPr>
                <w:color w:val="FF0000"/>
              </w:rPr>
            </w:pPr>
            <w:r w:rsidRPr="00A55ABB">
              <w:rPr>
                <w:color w:val="FF0000"/>
              </w:rPr>
              <w:t>(</w:t>
            </w:r>
            <w:r w:rsidR="00351A51">
              <w:rPr>
                <w:color w:val="FF0000"/>
              </w:rPr>
              <w:t>в</w:t>
            </w:r>
            <w:r w:rsidRPr="00A55ABB">
              <w:rPr>
                <w:color w:val="FF0000"/>
              </w:rPr>
              <w:t xml:space="preserve"> редакции постановления Администрации Каргасокского района от 19.03.2018 № 48</w:t>
            </w:r>
            <w:r w:rsidR="00A30D57">
              <w:rPr>
                <w:color w:val="FF0000"/>
              </w:rPr>
              <w:t>;</w:t>
            </w:r>
            <w:r w:rsidR="00A30D57">
              <w:t xml:space="preserve"> </w:t>
            </w:r>
            <w:r w:rsidR="00A30D57" w:rsidRPr="00A30D57">
              <w:rPr>
                <w:color w:val="FF0000"/>
              </w:rPr>
              <w:t>от 10.05.</w:t>
            </w:r>
            <w:r w:rsidR="00A30D57" w:rsidRPr="00633C4E">
              <w:rPr>
                <w:color w:val="FF0000"/>
              </w:rPr>
              <w:t>2018 № 107</w:t>
            </w:r>
            <w:r w:rsidR="00A01BDC">
              <w:rPr>
                <w:color w:val="FF0000"/>
              </w:rPr>
              <w:t xml:space="preserve">; </w:t>
            </w:r>
            <w:r w:rsidR="00633C4E" w:rsidRPr="00633C4E">
              <w:rPr>
                <w:color w:val="FF0000"/>
              </w:rPr>
              <w:t>от 29.12.2018 № 465</w:t>
            </w:r>
            <w:r w:rsidR="00F402A1">
              <w:rPr>
                <w:color w:val="FF0000"/>
              </w:rPr>
              <w:t>; от 26.03.2019 № 86</w:t>
            </w:r>
            <w:r w:rsidR="00E15563">
              <w:rPr>
                <w:color w:val="FF0000"/>
              </w:rPr>
              <w:t>; от 25.12.2019 № 285</w:t>
            </w:r>
            <w:r w:rsidR="006022AD">
              <w:rPr>
                <w:color w:val="FF0000"/>
              </w:rPr>
              <w:t>; от 31.03.2020 №69</w:t>
            </w:r>
            <w:r w:rsidR="00C032D5">
              <w:rPr>
                <w:color w:val="FF0000"/>
              </w:rPr>
              <w:t>; от 28.09.2020 № 188</w:t>
            </w:r>
            <w:r w:rsidR="00A131FB">
              <w:rPr>
                <w:color w:val="FF0000"/>
              </w:rPr>
              <w:t>; от 23.12.2020 № 281</w:t>
            </w:r>
            <w:r w:rsidRPr="00A55ABB">
              <w:rPr>
                <w:color w:val="FF0000"/>
              </w:rPr>
              <w:t>)</w:t>
            </w:r>
          </w:p>
          <w:p w:rsidR="006F7B83" w:rsidRPr="000B73E6" w:rsidRDefault="006F7B83" w:rsidP="001727E8">
            <w:pPr>
              <w:ind w:firstLine="0"/>
              <w:jc w:val="center"/>
            </w:pPr>
          </w:p>
        </w:tc>
      </w:tr>
      <w:tr w:rsidR="006F7B83" w:rsidRPr="00A55ABB" w:rsidTr="006F7B83">
        <w:tc>
          <w:tcPr>
            <w:tcW w:w="1906" w:type="dxa"/>
          </w:tcPr>
          <w:p w:rsidR="006F7B83" w:rsidRPr="00A55ABB" w:rsidRDefault="001727E8" w:rsidP="006F7B83">
            <w:pPr>
              <w:ind w:firstLine="0"/>
            </w:pPr>
            <w:r w:rsidRPr="00A55ABB">
              <w:t>20.12.</w:t>
            </w:r>
            <w:r w:rsidR="006F7B83" w:rsidRPr="00A55ABB">
              <w:t>2017</w:t>
            </w:r>
          </w:p>
        </w:tc>
        <w:tc>
          <w:tcPr>
            <w:tcW w:w="5305" w:type="dxa"/>
            <w:gridSpan w:val="2"/>
          </w:tcPr>
          <w:p w:rsidR="006F7B83" w:rsidRPr="00A55ABB" w:rsidRDefault="006F7B83" w:rsidP="006F7B83">
            <w:pPr>
              <w:jc w:val="right"/>
            </w:pPr>
          </w:p>
        </w:tc>
        <w:tc>
          <w:tcPr>
            <w:tcW w:w="2359" w:type="dxa"/>
          </w:tcPr>
          <w:p w:rsidR="006F7B83" w:rsidRPr="00A55ABB" w:rsidRDefault="006F7B83" w:rsidP="001727E8">
            <w:pPr>
              <w:jc w:val="right"/>
            </w:pPr>
            <w:r w:rsidRPr="00A55ABB">
              <w:t xml:space="preserve">№ </w:t>
            </w:r>
            <w:r w:rsidR="001727E8" w:rsidRPr="00A55ABB">
              <w:t>352</w:t>
            </w:r>
          </w:p>
        </w:tc>
      </w:tr>
      <w:tr w:rsidR="006F7B83" w:rsidRPr="00A55ABB" w:rsidTr="006F7B83">
        <w:tc>
          <w:tcPr>
            <w:tcW w:w="7211" w:type="dxa"/>
            <w:gridSpan w:val="3"/>
          </w:tcPr>
          <w:p w:rsidR="006F7B83" w:rsidRPr="00A55ABB" w:rsidRDefault="006F7B83" w:rsidP="006F7B83"/>
          <w:p w:rsidR="006F7B83" w:rsidRPr="00A55ABB" w:rsidRDefault="006F7B83" w:rsidP="006F7B83">
            <w:pPr>
              <w:ind w:firstLine="0"/>
            </w:pPr>
            <w:r w:rsidRPr="00A55ABB">
              <w:t>с. Каргасок</w:t>
            </w:r>
          </w:p>
        </w:tc>
        <w:tc>
          <w:tcPr>
            <w:tcW w:w="2359" w:type="dxa"/>
          </w:tcPr>
          <w:p w:rsidR="006F7B83" w:rsidRPr="00A55ABB" w:rsidRDefault="006F7B83" w:rsidP="006F7B83"/>
        </w:tc>
      </w:tr>
      <w:tr w:rsidR="006F7B83" w:rsidRPr="00A55ABB" w:rsidTr="006F7B83">
        <w:trPr>
          <w:trHeight w:val="472"/>
        </w:trPr>
        <w:tc>
          <w:tcPr>
            <w:tcW w:w="4990" w:type="dxa"/>
            <w:gridSpan w:val="2"/>
            <w:vAlign w:val="center"/>
          </w:tcPr>
          <w:p w:rsidR="006F7B83" w:rsidRPr="00A55ABB" w:rsidRDefault="006F7B83" w:rsidP="006F7B83">
            <w:pPr>
              <w:pStyle w:val="ConsPlusNormal"/>
              <w:widowControl/>
              <w:jc w:val="both"/>
              <w:rPr>
                <w:rFonts w:ascii="Times New Roman" w:hAnsi="Times New Roman" w:cs="Times New Roman"/>
                <w:sz w:val="24"/>
                <w:szCs w:val="24"/>
              </w:rPr>
            </w:pPr>
          </w:p>
          <w:p w:rsidR="006F7B83" w:rsidRPr="00A55ABB" w:rsidRDefault="006F7B83" w:rsidP="006F7B83">
            <w:pPr>
              <w:pStyle w:val="af3"/>
              <w:jc w:val="both"/>
              <w:rPr>
                <w:rFonts w:ascii="Times New Roman" w:hAnsi="Times New Roman"/>
                <w:sz w:val="24"/>
                <w:szCs w:val="24"/>
              </w:rPr>
            </w:pPr>
            <w:r w:rsidRPr="00A55ABB">
              <w:rPr>
                <w:rFonts w:ascii="Times New Roman" w:hAnsi="Times New Roman"/>
                <w:sz w:val="24"/>
                <w:szCs w:val="24"/>
              </w:rPr>
              <w:t>Об утверждении муниципальной программы «Формирование современной городской среды на территории Каргасокского района»</w:t>
            </w:r>
          </w:p>
          <w:p w:rsidR="006F7B83" w:rsidRPr="00A55ABB"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A55ABB" w:rsidRDefault="006F7B83" w:rsidP="006F7B83"/>
          <w:p w:rsidR="006F7B83" w:rsidRPr="00A55ABB" w:rsidRDefault="006F7B83" w:rsidP="006F7B83">
            <w:pPr>
              <w:pStyle w:val="ConsPlusNormal"/>
              <w:widowControl/>
              <w:jc w:val="center"/>
              <w:rPr>
                <w:rFonts w:ascii="Times New Roman" w:hAnsi="Times New Roman" w:cs="Times New Roman"/>
                <w:sz w:val="24"/>
                <w:szCs w:val="24"/>
              </w:rPr>
            </w:pPr>
          </w:p>
        </w:tc>
      </w:tr>
    </w:tbl>
    <w:p w:rsidR="006F7B83" w:rsidRPr="00A55ABB" w:rsidRDefault="006F7B83" w:rsidP="001727E8">
      <w:pPr>
        <w:autoSpaceDE w:val="0"/>
        <w:autoSpaceDN w:val="0"/>
        <w:adjustRightInd w:val="0"/>
        <w:ind w:firstLine="284"/>
      </w:pPr>
      <w:r w:rsidRPr="00A55ABB">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A55ABB" w:rsidRDefault="006F7B83" w:rsidP="001727E8">
      <w:pPr>
        <w:pStyle w:val="Style6"/>
        <w:widowControl/>
        <w:spacing w:line="240" w:lineRule="exact"/>
        <w:ind w:firstLine="284"/>
        <w:jc w:val="left"/>
      </w:pPr>
    </w:p>
    <w:p w:rsidR="006F7B83" w:rsidRPr="00A55ABB" w:rsidRDefault="006F7B83" w:rsidP="001727E8">
      <w:pPr>
        <w:pStyle w:val="Style6"/>
        <w:widowControl/>
        <w:spacing w:before="52" w:line="240" w:lineRule="auto"/>
        <w:ind w:firstLine="284"/>
        <w:jc w:val="left"/>
        <w:rPr>
          <w:rStyle w:val="FontStyle14"/>
          <w:sz w:val="24"/>
          <w:szCs w:val="24"/>
        </w:rPr>
      </w:pPr>
      <w:r w:rsidRPr="00A55ABB">
        <w:rPr>
          <w:rStyle w:val="FontStyle14"/>
          <w:sz w:val="24"/>
          <w:szCs w:val="24"/>
        </w:rPr>
        <w:t>Администрация Каргасокского района постановляет:</w:t>
      </w:r>
    </w:p>
    <w:p w:rsidR="006F7B83" w:rsidRPr="00A55ABB" w:rsidRDefault="006F7B83" w:rsidP="001727E8">
      <w:pPr>
        <w:pStyle w:val="Style6"/>
        <w:widowControl/>
        <w:spacing w:before="52" w:line="240" w:lineRule="auto"/>
        <w:ind w:firstLine="284"/>
        <w:jc w:val="left"/>
        <w:rPr>
          <w:rStyle w:val="FontStyle14"/>
          <w:sz w:val="24"/>
          <w:szCs w:val="24"/>
        </w:rPr>
      </w:pPr>
    </w:p>
    <w:p w:rsidR="006F7B83" w:rsidRPr="00A55ABB" w:rsidRDefault="001727E8" w:rsidP="001727E8">
      <w:pPr>
        <w:pStyle w:val="a3"/>
        <w:shd w:val="clear" w:color="auto" w:fill="FFFFFF"/>
        <w:ind w:left="0" w:firstLine="284"/>
      </w:pPr>
      <w:r w:rsidRPr="00A55ABB">
        <w:t>1.</w:t>
      </w:r>
      <w:r w:rsidR="006F7B83" w:rsidRPr="00A55ABB">
        <w:t>Утвердить муниципальную программу «Формирование современной городской среды на территории Каргасокского района».</w:t>
      </w:r>
    </w:p>
    <w:p w:rsidR="006F7B83" w:rsidRPr="00A55ABB" w:rsidRDefault="001727E8" w:rsidP="001727E8">
      <w:pPr>
        <w:ind w:firstLine="284"/>
      </w:pPr>
      <w:r w:rsidRPr="00A55ABB">
        <w:t>2.</w:t>
      </w:r>
      <w:r w:rsidR="006F7B83" w:rsidRPr="00A55ABB">
        <w:t>Настоящее постановление вступает в силу с 01.01.2018,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A55ABB" w:rsidRDefault="006F7B83" w:rsidP="001727E8">
      <w:pPr>
        <w:pStyle w:val="Style7"/>
        <w:widowControl/>
        <w:ind w:firstLine="284"/>
        <w:jc w:val="both"/>
        <w:rPr>
          <w:rStyle w:val="FontStyle14"/>
          <w:sz w:val="24"/>
          <w:szCs w:val="24"/>
        </w:rPr>
      </w:pPr>
    </w:p>
    <w:p w:rsidR="001727E8" w:rsidRPr="00A55ABB" w:rsidRDefault="00F52AB7" w:rsidP="006F7B83">
      <w:pPr>
        <w:pStyle w:val="Style7"/>
        <w:widowControl/>
        <w:jc w:val="both"/>
        <w:rPr>
          <w:rStyle w:val="FontStyle14"/>
          <w:sz w:val="24"/>
          <w:szCs w:val="24"/>
        </w:rPr>
      </w:pPr>
      <w:r>
        <w:rPr>
          <w:noProof/>
        </w:rPr>
        <w:drawing>
          <wp:anchor distT="0" distB="0" distL="114300" distR="114300" simplePos="0" relativeHeight="251658752" behindDoc="0" locked="0" layoutInCell="1" allowOverlap="1">
            <wp:simplePos x="0" y="0"/>
            <wp:positionH relativeFrom="column">
              <wp:posOffset>2766060</wp:posOffset>
            </wp:positionH>
            <wp:positionV relativeFrom="paragraph">
              <wp:posOffset>19050</wp:posOffset>
            </wp:positionV>
            <wp:extent cx="1402715" cy="1418590"/>
            <wp:effectExtent l="0" t="0" r="0"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протокол.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71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83" w:rsidRPr="00A55ABB" w:rsidRDefault="006F7B83"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r w:rsidRPr="00A55ABB">
        <w:rPr>
          <w:rStyle w:val="FontStyle14"/>
          <w:sz w:val="24"/>
          <w:szCs w:val="24"/>
        </w:rPr>
        <w:t xml:space="preserve">Глава Каргасокского района                                                           </w:t>
      </w:r>
      <w:r w:rsidR="001727E8" w:rsidRPr="00A55ABB">
        <w:rPr>
          <w:rStyle w:val="FontStyle14"/>
          <w:sz w:val="24"/>
          <w:szCs w:val="24"/>
        </w:rPr>
        <w:t xml:space="preserve">             </w:t>
      </w:r>
      <w:r w:rsidRPr="00A55ABB">
        <w:rPr>
          <w:rStyle w:val="FontStyle14"/>
          <w:sz w:val="24"/>
          <w:szCs w:val="24"/>
        </w:rPr>
        <w:t xml:space="preserve">      А.П. </w:t>
      </w:r>
      <w:r w:rsidR="001727E8" w:rsidRPr="00A55ABB">
        <w:rPr>
          <w:rStyle w:val="FontStyle14"/>
          <w:sz w:val="24"/>
          <w:szCs w:val="24"/>
        </w:rPr>
        <w:t>А</w:t>
      </w:r>
      <w:r w:rsidRPr="00A55ABB">
        <w:rPr>
          <w:rStyle w:val="FontStyle14"/>
          <w:sz w:val="24"/>
          <w:szCs w:val="24"/>
        </w:rPr>
        <w:t>щеулов</w:t>
      </w:r>
    </w:p>
    <w:p w:rsidR="006F7B83" w:rsidRPr="00A55ABB" w:rsidRDefault="006F7B83" w:rsidP="006F7B83">
      <w:pPr>
        <w:shd w:val="clear" w:color="auto" w:fill="FFFFFF"/>
        <w:ind w:left="-142"/>
      </w:pPr>
    </w:p>
    <w:p w:rsidR="006F7B83" w:rsidRPr="00A55ABB" w:rsidRDefault="006F7B83" w:rsidP="006F7B83">
      <w:pPr>
        <w:shd w:val="clear" w:color="auto" w:fill="FFFFFF"/>
        <w:ind w:left="-142"/>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A30D57" w:rsidRDefault="006F7B83" w:rsidP="001727E8">
      <w:pPr>
        <w:shd w:val="clear" w:color="auto" w:fill="FFFFFF"/>
        <w:ind w:firstLine="0"/>
        <w:rPr>
          <w:sz w:val="20"/>
          <w:szCs w:val="20"/>
        </w:rPr>
        <w:sectPr w:rsidR="00A30D57" w:rsidSect="00A30D57">
          <w:type w:val="continuous"/>
          <w:pgSz w:w="11906" w:h="16838"/>
          <w:pgMar w:top="1134" w:right="850" w:bottom="1134" w:left="1701" w:header="709" w:footer="709" w:gutter="0"/>
          <w:cols w:space="708"/>
          <w:docGrid w:linePitch="360"/>
        </w:sectPr>
      </w:pPr>
      <w:r>
        <w:rPr>
          <w:sz w:val="20"/>
          <w:szCs w:val="20"/>
        </w:rPr>
        <w:t>2-13-54</w:t>
      </w:r>
    </w:p>
    <w:p w:rsidR="006F7B83" w:rsidRDefault="006F7B83" w:rsidP="001727E8">
      <w:pPr>
        <w:shd w:val="clear" w:color="auto" w:fill="FFFFFF"/>
        <w:ind w:firstLine="0"/>
        <w:rPr>
          <w:sz w:val="20"/>
          <w:szCs w:val="20"/>
        </w:rPr>
      </w:pPr>
    </w:p>
    <w:p w:rsidR="001727E8" w:rsidRPr="001727E8" w:rsidRDefault="001727E8" w:rsidP="00D3670F">
      <w:pPr>
        <w:shd w:val="clear" w:color="auto" w:fill="FFFFFF"/>
        <w:ind w:left="10206" w:firstLine="0"/>
        <w:jc w:val="left"/>
        <w:rPr>
          <w:sz w:val="20"/>
          <w:szCs w:val="20"/>
        </w:rPr>
      </w:pPr>
      <w:r w:rsidRPr="001727E8">
        <w:rPr>
          <w:sz w:val="20"/>
          <w:szCs w:val="20"/>
        </w:rPr>
        <w:t>УТВЕРЖДЕНА</w:t>
      </w:r>
    </w:p>
    <w:p w:rsidR="001727E8" w:rsidRPr="001727E8" w:rsidRDefault="001727E8" w:rsidP="00D3670F">
      <w:pPr>
        <w:shd w:val="clear" w:color="auto" w:fill="FFFFFF"/>
        <w:ind w:left="10206"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D3670F">
      <w:pPr>
        <w:shd w:val="clear" w:color="auto" w:fill="FFFFFF"/>
        <w:ind w:left="10206" w:firstLine="0"/>
        <w:jc w:val="left"/>
        <w:rPr>
          <w:sz w:val="20"/>
          <w:szCs w:val="20"/>
        </w:rPr>
      </w:pPr>
      <w:r w:rsidRPr="001727E8">
        <w:rPr>
          <w:sz w:val="20"/>
          <w:szCs w:val="20"/>
        </w:rPr>
        <w:t>Каргасокского района</w:t>
      </w:r>
    </w:p>
    <w:p w:rsidR="001727E8" w:rsidRPr="001727E8" w:rsidRDefault="001727E8" w:rsidP="00D3670F">
      <w:pPr>
        <w:shd w:val="clear" w:color="auto" w:fill="FFFFFF"/>
        <w:ind w:left="10206" w:firstLine="0"/>
        <w:jc w:val="left"/>
        <w:rPr>
          <w:sz w:val="20"/>
          <w:szCs w:val="20"/>
        </w:rPr>
      </w:pPr>
      <w:r>
        <w:rPr>
          <w:sz w:val="20"/>
          <w:szCs w:val="20"/>
        </w:rPr>
        <w:t>о</w:t>
      </w:r>
      <w:r w:rsidRPr="001727E8">
        <w:rPr>
          <w:sz w:val="20"/>
          <w:szCs w:val="20"/>
        </w:rPr>
        <w:t>т 20.12.2017 № 352</w:t>
      </w:r>
    </w:p>
    <w:p w:rsidR="001727E8" w:rsidRDefault="001727E8" w:rsidP="00D3670F">
      <w:pPr>
        <w:shd w:val="clear" w:color="auto" w:fill="FFFFFF"/>
        <w:ind w:left="10206" w:firstLine="0"/>
        <w:jc w:val="left"/>
        <w:rPr>
          <w:sz w:val="20"/>
          <w:szCs w:val="20"/>
        </w:rPr>
      </w:pPr>
      <w:r w:rsidRPr="001727E8">
        <w:rPr>
          <w:sz w:val="20"/>
          <w:szCs w:val="20"/>
        </w:rPr>
        <w:t>Приложение № 1</w:t>
      </w:r>
    </w:p>
    <w:p w:rsidR="00A30D57" w:rsidRPr="00CC2867" w:rsidRDefault="00A30D57" w:rsidP="00D3670F">
      <w:pPr>
        <w:ind w:left="10206" w:firstLine="0"/>
        <w:rPr>
          <w:color w:val="FF0000"/>
          <w:sz w:val="20"/>
          <w:szCs w:val="20"/>
        </w:rPr>
      </w:pPr>
      <w:r w:rsidRPr="00CC2867">
        <w:rPr>
          <w:color w:val="FF0000"/>
          <w:sz w:val="20"/>
          <w:szCs w:val="20"/>
        </w:rPr>
        <w:t>(</w:t>
      </w:r>
      <w:proofErr w:type="gramStart"/>
      <w:r w:rsidRPr="00CC2867">
        <w:rPr>
          <w:color w:val="FF0000"/>
          <w:sz w:val="20"/>
          <w:szCs w:val="20"/>
        </w:rPr>
        <w:t>В</w:t>
      </w:r>
      <w:proofErr w:type="gramEnd"/>
      <w:r w:rsidRPr="00CC2867">
        <w:rPr>
          <w:color w:val="FF0000"/>
          <w:sz w:val="20"/>
          <w:szCs w:val="20"/>
        </w:rPr>
        <w:t xml:space="preserve"> редакции постановления</w:t>
      </w:r>
      <w:r w:rsidR="00CC2867">
        <w:rPr>
          <w:color w:val="FF0000"/>
          <w:sz w:val="20"/>
          <w:szCs w:val="20"/>
        </w:rPr>
        <w:t xml:space="preserve"> </w:t>
      </w:r>
      <w:r w:rsidRPr="00CC2867">
        <w:rPr>
          <w:color w:val="FF0000"/>
          <w:sz w:val="20"/>
          <w:szCs w:val="20"/>
        </w:rPr>
        <w:t>Администрации Каргасокского района</w:t>
      </w:r>
      <w:r w:rsidR="00CC2867">
        <w:rPr>
          <w:color w:val="FF0000"/>
          <w:sz w:val="20"/>
          <w:szCs w:val="20"/>
        </w:rPr>
        <w:t xml:space="preserve"> </w:t>
      </w:r>
      <w:r w:rsidRPr="00CC2867">
        <w:rPr>
          <w:color w:val="FF0000"/>
          <w:sz w:val="20"/>
          <w:szCs w:val="20"/>
        </w:rPr>
        <w:t xml:space="preserve">от </w:t>
      </w:r>
      <w:r w:rsidR="00A03D24" w:rsidRPr="00CC2867">
        <w:rPr>
          <w:color w:val="FF0000"/>
          <w:sz w:val="20"/>
          <w:szCs w:val="20"/>
        </w:rPr>
        <w:t>23.12.2020 № 281</w:t>
      </w:r>
      <w:r w:rsidRPr="00CC2867">
        <w:rPr>
          <w:color w:val="FF0000"/>
          <w:sz w:val="20"/>
          <w:szCs w:val="20"/>
        </w:rPr>
        <w:t>)</w:t>
      </w:r>
    </w:p>
    <w:p w:rsidR="00507334" w:rsidRPr="00C032D5" w:rsidRDefault="00507334" w:rsidP="00507334">
      <w:pPr>
        <w:pStyle w:val="ConsPlusNormal"/>
        <w:rPr>
          <w:rFonts w:ascii="Times New Roman" w:hAnsi="Times New Roman" w:cs="Times New Roman"/>
        </w:rPr>
      </w:pPr>
    </w:p>
    <w:p w:rsidR="00CC2867" w:rsidRPr="00CC2867" w:rsidRDefault="00CC2867" w:rsidP="00CC2867">
      <w:pPr>
        <w:ind w:firstLine="0"/>
        <w:jc w:val="center"/>
        <w:rPr>
          <w:b/>
          <w:color w:val="FF0000"/>
          <w:sz w:val="20"/>
          <w:szCs w:val="20"/>
        </w:rPr>
      </w:pPr>
      <w:r w:rsidRPr="00CC2867">
        <w:rPr>
          <w:b/>
          <w:color w:val="FF0000"/>
          <w:sz w:val="20"/>
          <w:szCs w:val="20"/>
        </w:rPr>
        <w:t>Муниципальная программа</w:t>
      </w:r>
    </w:p>
    <w:p w:rsidR="00CC2867" w:rsidRPr="00CC2867" w:rsidRDefault="00CC2867" w:rsidP="00CC2867">
      <w:pPr>
        <w:ind w:firstLine="0"/>
        <w:jc w:val="center"/>
        <w:rPr>
          <w:b/>
          <w:color w:val="FF0000"/>
          <w:sz w:val="20"/>
          <w:szCs w:val="20"/>
        </w:rPr>
      </w:pPr>
      <w:r w:rsidRPr="00CC2867">
        <w:rPr>
          <w:b/>
          <w:color w:val="FF0000"/>
          <w:sz w:val="20"/>
          <w:szCs w:val="20"/>
        </w:rPr>
        <w:t>«Формирование современной городской среды на территории</w:t>
      </w:r>
    </w:p>
    <w:p w:rsidR="00CC2867" w:rsidRPr="00CC2867" w:rsidRDefault="00CC2867" w:rsidP="00CC2867">
      <w:pPr>
        <w:ind w:firstLine="0"/>
        <w:jc w:val="center"/>
        <w:rPr>
          <w:b/>
          <w:color w:val="FF0000"/>
          <w:sz w:val="20"/>
          <w:szCs w:val="20"/>
        </w:rPr>
      </w:pPr>
      <w:r w:rsidRPr="00CC2867">
        <w:rPr>
          <w:b/>
          <w:color w:val="FF0000"/>
          <w:sz w:val="20"/>
          <w:szCs w:val="20"/>
        </w:rPr>
        <w:t>Каргасокского района»</w:t>
      </w:r>
    </w:p>
    <w:p w:rsidR="00CC2867" w:rsidRPr="00CC2867" w:rsidRDefault="00CC2867" w:rsidP="00CC2867">
      <w:pPr>
        <w:ind w:firstLine="0"/>
        <w:jc w:val="center"/>
        <w:rPr>
          <w:b/>
          <w:color w:val="FF0000"/>
          <w:sz w:val="20"/>
          <w:szCs w:val="20"/>
        </w:rPr>
      </w:pPr>
    </w:p>
    <w:p w:rsidR="00CC2867" w:rsidRPr="00CC2867" w:rsidRDefault="00CC2867" w:rsidP="00CC2867">
      <w:pPr>
        <w:ind w:firstLine="0"/>
        <w:jc w:val="center"/>
        <w:rPr>
          <w:b/>
          <w:color w:val="FF0000"/>
          <w:sz w:val="20"/>
          <w:szCs w:val="20"/>
        </w:rPr>
      </w:pPr>
      <w:r w:rsidRPr="00CC2867">
        <w:rPr>
          <w:b/>
          <w:color w:val="FF0000"/>
          <w:sz w:val="20"/>
          <w:szCs w:val="20"/>
        </w:rPr>
        <w:t>ПАСПОРТ</w:t>
      </w:r>
    </w:p>
    <w:p w:rsidR="00CC2867" w:rsidRPr="00CC2867" w:rsidRDefault="00CC2867" w:rsidP="00CC2867">
      <w:pPr>
        <w:ind w:firstLine="0"/>
        <w:jc w:val="center"/>
        <w:rPr>
          <w:b/>
          <w:color w:val="FF0000"/>
          <w:sz w:val="20"/>
          <w:szCs w:val="20"/>
        </w:rPr>
      </w:pPr>
      <w:r w:rsidRPr="00CC2867">
        <w:rPr>
          <w:b/>
          <w:color w:val="FF0000"/>
          <w:sz w:val="20"/>
          <w:szCs w:val="20"/>
        </w:rPr>
        <w:t>Муниципальной программы «Формирование современной городской среды на территории Каргасокского района»</w:t>
      </w:r>
    </w:p>
    <w:p w:rsidR="00CC2867" w:rsidRPr="00CC2867" w:rsidRDefault="00CC2867" w:rsidP="00CC2867">
      <w:pPr>
        <w:ind w:firstLine="0"/>
        <w:rPr>
          <w:b/>
          <w:color w:val="FF0000"/>
          <w:sz w:val="20"/>
          <w:szCs w:val="20"/>
        </w:rPr>
      </w:pPr>
    </w:p>
    <w:tbl>
      <w:tblPr>
        <w:tblW w:w="14602" w:type="dxa"/>
        <w:jc w:val="center"/>
        <w:tblLook w:val="04A0" w:firstRow="1" w:lastRow="0" w:firstColumn="1" w:lastColumn="0" w:noHBand="0" w:noVBand="1"/>
      </w:tblPr>
      <w:tblGrid>
        <w:gridCol w:w="2500"/>
        <w:gridCol w:w="2658"/>
        <w:gridCol w:w="1909"/>
        <w:gridCol w:w="1443"/>
        <w:gridCol w:w="1753"/>
        <w:gridCol w:w="1443"/>
        <w:gridCol w:w="1443"/>
        <w:gridCol w:w="1453"/>
      </w:tblGrid>
      <w:tr w:rsidR="00CC2867" w:rsidRPr="00CC2867" w:rsidTr="00CC2867">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Формирование современной городской среды на территории Каргасокского района</w:t>
            </w:r>
          </w:p>
        </w:tc>
      </w:tr>
      <w:tr w:rsidR="00CC2867" w:rsidRPr="00CC2867" w:rsidTr="00CC2867">
        <w:trPr>
          <w:trHeight w:val="410"/>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2018 - 2022 годы</w:t>
            </w:r>
          </w:p>
        </w:tc>
      </w:tr>
      <w:tr w:rsidR="00CC2867" w:rsidRPr="00CC2867" w:rsidTr="00CC2867">
        <w:trPr>
          <w:trHeight w:val="342"/>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Куратор Программы</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Заместитель Главы Каргасокского района по вопросам жизнеобеспечения района- начальник отдела жизнеобеспечения района</w:t>
            </w:r>
          </w:p>
        </w:tc>
      </w:tr>
      <w:tr w:rsidR="00CC2867" w:rsidRPr="00CC2867" w:rsidTr="00CC2867">
        <w:trPr>
          <w:trHeight w:val="533"/>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Отдел жизнеобеспечения района Администрации Каргасокского района</w:t>
            </w:r>
          </w:p>
        </w:tc>
      </w:tr>
      <w:tr w:rsidR="00CC2867" w:rsidRPr="00CC2867" w:rsidTr="00CC2867">
        <w:trPr>
          <w:trHeight w:val="452"/>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Соисполнители Программы</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711"/>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Участники Программы </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Администрация Нововасюганского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Администрация Средневасюганского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Жилищно-строительные кооперативы;</w:t>
            </w:r>
          </w:p>
          <w:p w:rsidR="00CC2867" w:rsidRPr="00CC2867" w:rsidRDefault="00CC2867" w:rsidP="00CC2867">
            <w:pPr>
              <w:ind w:firstLine="0"/>
              <w:rPr>
                <w:color w:val="FF0000"/>
                <w:sz w:val="20"/>
                <w:szCs w:val="20"/>
              </w:rPr>
            </w:pPr>
            <w:r w:rsidRPr="00CC2867">
              <w:rPr>
                <w:color w:val="FF0000"/>
                <w:sz w:val="20"/>
                <w:szCs w:val="20"/>
              </w:rPr>
              <w:t>Муниципальное казенное учреждение «Управление жилищно-коммунального хозяйства и капитального строительства МО «Каргасокский район»</w:t>
            </w:r>
          </w:p>
        </w:tc>
      </w:tr>
      <w:tr w:rsidR="00CC2867" w:rsidRPr="00CC2867" w:rsidTr="00CC2867">
        <w:trPr>
          <w:trHeight w:val="364"/>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Цель социально-экономического развития муниципального образования </w:t>
            </w:r>
            <w:r w:rsidRPr="00CC2867">
              <w:rPr>
                <w:color w:val="FF0000"/>
                <w:sz w:val="20"/>
                <w:szCs w:val="20"/>
              </w:rPr>
              <w:lastRenderedPageBreak/>
              <w:t>«Каргасокский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CC2867" w:rsidRPr="00CC2867" w:rsidTr="00CC2867">
        <w:trPr>
          <w:trHeight w:val="364"/>
          <w:jc w:val="center"/>
        </w:trPr>
        <w:tc>
          <w:tcPr>
            <w:tcW w:w="2500"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Цель Программы </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Повышение качества и комфорта городской среды на территории Каргасокского района</w:t>
            </w:r>
          </w:p>
        </w:tc>
      </w:tr>
      <w:tr w:rsidR="00CC2867" w:rsidRPr="00CC2867" w:rsidTr="00CC2867">
        <w:trPr>
          <w:trHeight w:val="468"/>
          <w:jc w:val="center"/>
        </w:trPr>
        <w:tc>
          <w:tcPr>
            <w:tcW w:w="2500" w:type="dxa"/>
            <w:vMerge w:val="restart"/>
            <w:tcBorders>
              <w:top w:val="nil"/>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Показатели цели</w:t>
            </w:r>
          </w:p>
        </w:tc>
        <w:tc>
          <w:tcPr>
            <w:tcW w:w="1909"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2017 </w:t>
            </w:r>
          </w:p>
          <w:p w:rsidR="00CC2867" w:rsidRPr="00CC2867" w:rsidRDefault="00CC2867" w:rsidP="00CC2867">
            <w:pPr>
              <w:ind w:firstLine="0"/>
              <w:rPr>
                <w:color w:val="FF0000"/>
                <w:sz w:val="20"/>
                <w:szCs w:val="20"/>
              </w:rPr>
            </w:pPr>
            <w:r w:rsidRPr="00CC2867">
              <w:rPr>
                <w:color w:val="FF0000"/>
                <w:sz w:val="20"/>
                <w:szCs w:val="20"/>
              </w:rPr>
              <w:t>год</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2018 </w:t>
            </w:r>
          </w:p>
          <w:p w:rsidR="00CC2867" w:rsidRPr="00CC2867" w:rsidRDefault="00CC2867" w:rsidP="00CC2867">
            <w:pPr>
              <w:ind w:firstLine="0"/>
              <w:rPr>
                <w:color w:val="FF0000"/>
                <w:sz w:val="20"/>
                <w:szCs w:val="20"/>
              </w:rPr>
            </w:pPr>
            <w:r w:rsidRPr="00CC2867">
              <w:rPr>
                <w:color w:val="FF0000"/>
                <w:sz w:val="20"/>
                <w:szCs w:val="20"/>
              </w:rPr>
              <w:t>Год</w:t>
            </w:r>
          </w:p>
        </w:tc>
        <w:tc>
          <w:tcPr>
            <w:tcW w:w="175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2019 </w:t>
            </w:r>
          </w:p>
          <w:p w:rsidR="00CC2867" w:rsidRPr="00CC2867" w:rsidRDefault="00CC2867" w:rsidP="00CC2867">
            <w:pPr>
              <w:ind w:firstLine="0"/>
              <w:rPr>
                <w:color w:val="FF0000"/>
                <w:sz w:val="20"/>
                <w:szCs w:val="20"/>
              </w:rPr>
            </w:pPr>
            <w:r w:rsidRPr="00CC2867">
              <w:rPr>
                <w:color w:val="FF0000"/>
                <w:sz w:val="20"/>
                <w:szCs w:val="20"/>
              </w:rPr>
              <w:t>год</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2020 </w:t>
            </w:r>
          </w:p>
          <w:p w:rsidR="00CC2867" w:rsidRPr="00CC2867" w:rsidRDefault="00CC2867" w:rsidP="00CC2867">
            <w:pPr>
              <w:ind w:firstLine="0"/>
              <w:rPr>
                <w:color w:val="FF0000"/>
                <w:sz w:val="20"/>
                <w:szCs w:val="20"/>
              </w:rPr>
            </w:pPr>
            <w:r w:rsidRPr="00CC2867">
              <w:rPr>
                <w:color w:val="FF0000"/>
                <w:sz w:val="20"/>
                <w:szCs w:val="20"/>
              </w:rPr>
              <w:t>год</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2021 </w:t>
            </w:r>
          </w:p>
          <w:p w:rsidR="00CC2867" w:rsidRPr="00CC2867" w:rsidRDefault="00CC2867" w:rsidP="00CC2867">
            <w:pPr>
              <w:ind w:firstLine="0"/>
              <w:rPr>
                <w:color w:val="FF0000"/>
                <w:sz w:val="20"/>
                <w:szCs w:val="20"/>
              </w:rPr>
            </w:pPr>
            <w:r w:rsidRPr="00CC2867">
              <w:rPr>
                <w:color w:val="FF0000"/>
                <w:sz w:val="20"/>
                <w:szCs w:val="20"/>
              </w:rPr>
              <w:t>Год</w:t>
            </w:r>
          </w:p>
        </w:tc>
        <w:tc>
          <w:tcPr>
            <w:tcW w:w="145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2022 </w:t>
            </w:r>
          </w:p>
          <w:p w:rsidR="00CC2867" w:rsidRPr="00CC2867" w:rsidRDefault="00CC2867" w:rsidP="00CC2867">
            <w:pPr>
              <w:ind w:firstLine="0"/>
              <w:rPr>
                <w:color w:val="FF0000"/>
                <w:sz w:val="20"/>
                <w:szCs w:val="20"/>
              </w:rPr>
            </w:pPr>
            <w:r w:rsidRPr="00CC2867">
              <w:rPr>
                <w:color w:val="FF0000"/>
                <w:sz w:val="20"/>
                <w:szCs w:val="20"/>
              </w:rPr>
              <w:t>Год</w:t>
            </w:r>
          </w:p>
        </w:tc>
      </w:tr>
      <w:tr w:rsidR="00CC2867" w:rsidRPr="00CC2867" w:rsidTr="00CC2867">
        <w:trPr>
          <w:trHeight w:val="467"/>
          <w:jc w:val="center"/>
        </w:trPr>
        <w:tc>
          <w:tcPr>
            <w:tcW w:w="2500"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75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w:t>
            </w:r>
          </w:p>
        </w:tc>
        <w:tc>
          <w:tcPr>
            <w:tcW w:w="14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w:t>
            </w:r>
          </w:p>
        </w:tc>
        <w:tc>
          <w:tcPr>
            <w:tcW w:w="145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18</w:t>
            </w:r>
          </w:p>
        </w:tc>
      </w:tr>
      <w:tr w:rsidR="00CC2867" w:rsidRPr="00CC2867" w:rsidTr="00CC2867">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Задачи Программы </w:t>
            </w:r>
          </w:p>
        </w:tc>
        <w:tc>
          <w:tcPr>
            <w:tcW w:w="12102" w:type="dxa"/>
            <w:gridSpan w:val="7"/>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trHeight w:val="87"/>
          <w:jc w:val="center"/>
        </w:trPr>
        <w:tc>
          <w:tcPr>
            <w:tcW w:w="2500"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2017</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2018 </w:t>
            </w:r>
          </w:p>
          <w:p w:rsidR="00CC2867" w:rsidRPr="00CC2867" w:rsidRDefault="00CC2867" w:rsidP="00CC2867">
            <w:pPr>
              <w:ind w:firstLine="0"/>
              <w:rPr>
                <w:color w:val="FF0000"/>
                <w:sz w:val="20"/>
                <w:szCs w:val="20"/>
              </w:rPr>
            </w:pPr>
            <w:r w:rsidRPr="00CC2867">
              <w:rPr>
                <w:color w:val="FF0000"/>
                <w:sz w:val="20"/>
                <w:szCs w:val="20"/>
              </w:rPr>
              <w:t>год</w:t>
            </w:r>
          </w:p>
        </w:tc>
        <w:tc>
          <w:tcPr>
            <w:tcW w:w="1753"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2019 </w:t>
            </w:r>
          </w:p>
          <w:p w:rsidR="00CC2867" w:rsidRPr="00CC2867" w:rsidRDefault="00CC2867" w:rsidP="00CC2867">
            <w:pPr>
              <w:ind w:firstLine="0"/>
              <w:rPr>
                <w:color w:val="FF0000"/>
                <w:sz w:val="20"/>
                <w:szCs w:val="20"/>
              </w:rPr>
            </w:pPr>
            <w:r w:rsidRPr="00CC2867">
              <w:rPr>
                <w:color w:val="FF0000"/>
                <w:sz w:val="20"/>
                <w:szCs w:val="20"/>
              </w:rPr>
              <w:t>год</w:t>
            </w:r>
          </w:p>
        </w:tc>
        <w:tc>
          <w:tcPr>
            <w:tcW w:w="1443"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2020</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2021</w:t>
            </w:r>
          </w:p>
          <w:p w:rsidR="00CC2867" w:rsidRPr="00CC2867" w:rsidRDefault="00CC2867" w:rsidP="00CC2867">
            <w:pPr>
              <w:ind w:firstLine="0"/>
              <w:rPr>
                <w:color w:val="FF0000"/>
                <w:sz w:val="20"/>
                <w:szCs w:val="20"/>
              </w:rPr>
            </w:pPr>
            <w:r w:rsidRPr="00CC2867">
              <w:rPr>
                <w:color w:val="FF0000"/>
                <w:sz w:val="20"/>
                <w:szCs w:val="20"/>
              </w:rPr>
              <w:t>год</w:t>
            </w:r>
          </w:p>
        </w:tc>
        <w:tc>
          <w:tcPr>
            <w:tcW w:w="1453"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2022</w:t>
            </w:r>
          </w:p>
          <w:p w:rsidR="00CC2867" w:rsidRPr="00CC2867" w:rsidRDefault="00CC2867" w:rsidP="00CC2867">
            <w:pPr>
              <w:ind w:firstLine="0"/>
              <w:rPr>
                <w:color w:val="FF0000"/>
                <w:sz w:val="20"/>
                <w:szCs w:val="20"/>
              </w:rPr>
            </w:pPr>
            <w:r w:rsidRPr="00CC2867">
              <w:rPr>
                <w:color w:val="FF0000"/>
                <w:sz w:val="20"/>
                <w:szCs w:val="20"/>
              </w:rPr>
              <w:t>год</w:t>
            </w:r>
          </w:p>
        </w:tc>
      </w:tr>
      <w:tr w:rsidR="00CC2867" w:rsidRPr="00CC2867" w:rsidTr="00CC2867">
        <w:trPr>
          <w:trHeight w:val="82"/>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102" w:type="dxa"/>
            <w:gridSpan w:val="7"/>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trHeight w:val="82"/>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r>
      <w:tr w:rsidR="00CC2867" w:rsidRPr="00CC2867" w:rsidTr="00CC2867">
        <w:trPr>
          <w:trHeight w:val="82"/>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102" w:type="dxa"/>
            <w:gridSpan w:val="7"/>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trHeight w:val="82"/>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Показатель: Количество благоустроенных общественных территорий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r>
      <w:tr w:rsidR="00CC2867" w:rsidRPr="00CC2867" w:rsidTr="00CC2867">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 Благоустройство дворовых территорий многоквартирных домов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2. Благоустройство общественных территорий сельских поселений муниципального образования «Каргасокский район».</w:t>
            </w:r>
          </w:p>
        </w:tc>
      </w:tr>
      <w:tr w:rsidR="00CC2867" w:rsidRPr="00CC2867" w:rsidTr="00CC2867">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Ведомственные 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Отсутствуют</w:t>
            </w:r>
          </w:p>
        </w:tc>
      </w:tr>
      <w:tr w:rsidR="00CC2867" w:rsidRPr="00CC2867" w:rsidTr="00CC2867">
        <w:trPr>
          <w:trHeight w:val="359"/>
          <w:jc w:val="center"/>
        </w:trPr>
        <w:tc>
          <w:tcPr>
            <w:tcW w:w="2500"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2018 </w:t>
            </w:r>
          </w:p>
          <w:p w:rsidR="00CC2867" w:rsidRPr="00CC2867" w:rsidRDefault="00CC2867" w:rsidP="00CC2867">
            <w:pPr>
              <w:ind w:firstLine="0"/>
              <w:rPr>
                <w:color w:val="FF0000"/>
                <w:sz w:val="20"/>
                <w:szCs w:val="20"/>
              </w:rPr>
            </w:pPr>
            <w:r w:rsidRPr="00CC2867">
              <w:rPr>
                <w:color w:val="FF0000"/>
                <w:sz w:val="20"/>
                <w:szCs w:val="20"/>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w:t>
            </w:r>
          </w:p>
          <w:p w:rsidR="00CC2867" w:rsidRPr="00CC2867" w:rsidRDefault="00CC2867" w:rsidP="00CC2867">
            <w:pPr>
              <w:ind w:firstLine="0"/>
              <w:rPr>
                <w:color w:val="FF0000"/>
                <w:sz w:val="20"/>
                <w:szCs w:val="20"/>
              </w:rPr>
            </w:pPr>
            <w:r w:rsidRPr="00CC2867">
              <w:rPr>
                <w:color w:val="FF0000"/>
                <w:sz w:val="20"/>
                <w:szCs w:val="20"/>
              </w:rPr>
              <w:t>год</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w:t>
            </w:r>
          </w:p>
          <w:p w:rsidR="00CC2867" w:rsidRPr="00CC2867" w:rsidRDefault="00CC2867" w:rsidP="00CC2867">
            <w:pPr>
              <w:ind w:firstLine="0"/>
              <w:rPr>
                <w:color w:val="FF0000"/>
                <w:sz w:val="20"/>
                <w:szCs w:val="20"/>
              </w:rPr>
            </w:pPr>
            <w:r w:rsidRPr="00CC2867">
              <w:rPr>
                <w:color w:val="FF0000"/>
                <w:sz w:val="20"/>
                <w:szCs w:val="20"/>
              </w:rPr>
              <w:t xml:space="preserve"> год</w:t>
            </w:r>
          </w:p>
        </w:tc>
      </w:tr>
      <w:tr w:rsidR="00CC2867" w:rsidRPr="00CC2867" w:rsidTr="00CC2867">
        <w:trPr>
          <w:trHeight w:val="359"/>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19 922,80501</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2 598,456</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5 281,05881</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5 045,37934 </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4 587,91086</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2410,0</w:t>
            </w:r>
          </w:p>
        </w:tc>
      </w:tr>
      <w:tr w:rsidR="00CC2867" w:rsidRPr="00CC2867" w:rsidTr="00CC2867">
        <w:trPr>
          <w:trHeight w:val="359"/>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1 263,48200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532,214</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163,33119</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156,04266</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270,0</w:t>
            </w:r>
          </w:p>
        </w:tc>
      </w:tr>
      <w:tr w:rsidR="00CC2867" w:rsidRPr="00CC2867" w:rsidTr="00CC2867">
        <w:trPr>
          <w:trHeight w:val="359"/>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Местный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1 195,35874</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27,35874</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578,00000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290,0</w:t>
            </w:r>
          </w:p>
        </w:tc>
      </w:tr>
      <w:tr w:rsidR="00CC2867" w:rsidRPr="00CC2867" w:rsidTr="00CC2867">
        <w:trPr>
          <w:trHeight w:val="359"/>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732,25963</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731,537</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0,00102</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trHeight w:val="359"/>
          <w:jc w:val="center"/>
        </w:trPr>
        <w:tc>
          <w:tcPr>
            <w:tcW w:w="2500"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r>
      <w:tr w:rsidR="00CC2867" w:rsidRPr="00CC2867" w:rsidTr="00CC2867">
        <w:trPr>
          <w:trHeight w:val="359"/>
          <w:jc w:val="center"/>
        </w:trPr>
        <w:tc>
          <w:tcPr>
            <w:tcW w:w="2500"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 по источникам</w:t>
            </w:r>
          </w:p>
        </w:tc>
        <w:tc>
          <w:tcPr>
            <w:tcW w:w="190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23 134,52568</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3 862,82730</w:t>
            </w:r>
          </w:p>
        </w:tc>
        <w:tc>
          <w:tcPr>
            <w:tcW w:w="17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5 472,47035</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5 779,42302</w:t>
            </w:r>
          </w:p>
        </w:tc>
        <w:tc>
          <w:tcPr>
            <w:tcW w:w="14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5 029,80501</w:t>
            </w:r>
          </w:p>
        </w:tc>
        <w:tc>
          <w:tcPr>
            <w:tcW w:w="14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2 990,0</w:t>
            </w:r>
          </w:p>
        </w:tc>
      </w:tr>
    </w:tbl>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sectPr w:rsidR="00CC2867" w:rsidRPr="00CC2867" w:rsidSect="00CC2867">
          <w:headerReference w:type="default" r:id="rId10"/>
          <w:footerReference w:type="first" r:id="rId11"/>
          <w:type w:val="continuous"/>
          <w:pgSz w:w="16838" w:h="11906" w:orient="landscape"/>
          <w:pgMar w:top="1843" w:right="567" w:bottom="1134" w:left="709" w:header="709" w:footer="709" w:gutter="0"/>
          <w:cols w:space="708"/>
          <w:docGrid w:linePitch="360"/>
        </w:sectPr>
      </w:pPr>
    </w:p>
    <w:p w:rsidR="00CC2867" w:rsidRPr="00CC2867" w:rsidRDefault="00CC2867" w:rsidP="0047265C">
      <w:pPr>
        <w:ind w:firstLine="0"/>
        <w:jc w:val="center"/>
        <w:rPr>
          <w:b/>
          <w:color w:val="FF0000"/>
          <w:sz w:val="20"/>
          <w:szCs w:val="20"/>
        </w:rPr>
      </w:pPr>
      <w:r w:rsidRPr="00CC2867">
        <w:rPr>
          <w:b/>
          <w:color w:val="FF0000"/>
          <w:sz w:val="20"/>
          <w:szCs w:val="20"/>
          <w:lang w:val="en-US"/>
        </w:rPr>
        <w:lastRenderedPageBreak/>
        <w:t>I</w:t>
      </w:r>
      <w:r w:rsidRPr="00CC2867">
        <w:rPr>
          <w:b/>
          <w:color w:val="FF0000"/>
          <w:sz w:val="20"/>
          <w:szCs w:val="20"/>
        </w:rPr>
        <w:t>. Характеристика текущего состояния сферы реализации муниципальной программы</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CC2867" w:rsidRPr="00CC2867" w:rsidRDefault="00CC2867" w:rsidP="00CC2867">
      <w:pPr>
        <w:ind w:firstLine="0"/>
        <w:rPr>
          <w:color w:val="FF0000"/>
          <w:sz w:val="20"/>
          <w:szCs w:val="20"/>
        </w:rPr>
      </w:pPr>
      <w:r w:rsidRPr="00CC2867">
        <w:rPr>
          <w:color w:val="FF0000"/>
          <w:sz w:val="20"/>
          <w:szCs w:val="20"/>
        </w:rPr>
        <w:t>Анализ текущего состояния сферы реализации муниципальной программы за 3 года, предшествующих разработке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w:t>
      </w:r>
      <w:proofErr w:type="spellStart"/>
      <w:r w:rsidRPr="00CC2867">
        <w:rPr>
          <w:color w:val="FF0000"/>
          <w:sz w:val="20"/>
          <w:szCs w:val="20"/>
        </w:rPr>
        <w:t>тыс.кв.м</w:t>
      </w:r>
      <w:proofErr w:type="spellEnd"/>
      <w:r w:rsidRPr="00CC2867">
        <w:rPr>
          <w:color w:val="FF0000"/>
          <w:sz w:val="20"/>
          <w:szCs w:val="20"/>
        </w:rPr>
        <w:t>.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CC2867" w:rsidRPr="00CC2867" w:rsidRDefault="00CC2867" w:rsidP="00CC2867">
      <w:pPr>
        <w:ind w:firstLine="0"/>
        <w:rPr>
          <w:color w:val="FF0000"/>
          <w:sz w:val="20"/>
          <w:szCs w:val="20"/>
        </w:rPr>
      </w:pPr>
      <w:r w:rsidRPr="00CC2867">
        <w:rPr>
          <w:color w:val="FF0000"/>
          <w:sz w:val="20"/>
          <w:szCs w:val="20"/>
        </w:rPr>
        <w:t xml:space="preserve">Площадь общественных территорий (парки, скверы): по состоянию на 31 декабря 2016 года в муниципальном образовании составляла 96,1 </w:t>
      </w:r>
      <w:proofErr w:type="spellStart"/>
      <w:r w:rsidRPr="00CC2867">
        <w:rPr>
          <w:color w:val="FF0000"/>
          <w:sz w:val="20"/>
          <w:szCs w:val="20"/>
        </w:rPr>
        <w:t>тыс.кв.м</w:t>
      </w:r>
      <w:proofErr w:type="spellEnd"/>
      <w:r w:rsidRPr="00CC2867">
        <w:rPr>
          <w:color w:val="FF0000"/>
          <w:sz w:val="20"/>
          <w:szCs w:val="20"/>
        </w:rPr>
        <w:t xml:space="preserve">. </w:t>
      </w:r>
    </w:p>
    <w:p w:rsidR="00CC2867" w:rsidRPr="00CC2867" w:rsidRDefault="00CC2867" w:rsidP="00CC2867">
      <w:pPr>
        <w:ind w:firstLine="0"/>
        <w:rPr>
          <w:color w:val="FF0000"/>
          <w:sz w:val="20"/>
          <w:szCs w:val="20"/>
        </w:rPr>
      </w:pPr>
      <w:r w:rsidRPr="00CC2867">
        <w:rPr>
          <w:color w:val="FF0000"/>
          <w:sz w:val="20"/>
          <w:szCs w:val="20"/>
        </w:rPr>
        <w:t xml:space="preserve">В период с 2013 по 2016 годы проведены работы по ремонту парков и скверов. В 2016 году отремонтирован памятник В.И. Ленину в с. Каргасок. </w:t>
      </w:r>
    </w:p>
    <w:p w:rsidR="00CC2867" w:rsidRPr="00CC2867" w:rsidRDefault="00CC2867" w:rsidP="00CC2867">
      <w:pPr>
        <w:ind w:firstLine="0"/>
        <w:rPr>
          <w:color w:val="FF0000"/>
          <w:sz w:val="20"/>
          <w:szCs w:val="20"/>
        </w:rPr>
      </w:pPr>
      <w:r w:rsidRPr="00CC2867">
        <w:rPr>
          <w:color w:val="FF0000"/>
          <w:sz w:val="20"/>
          <w:szCs w:val="20"/>
        </w:rPr>
        <w:t>Весной 2016 года на территории спорткомплекса «Кедр» в с. Каргасок высадили саженцы кедров.</w:t>
      </w:r>
    </w:p>
    <w:p w:rsidR="00CC2867" w:rsidRPr="00CC2867" w:rsidRDefault="00CC2867" w:rsidP="00CC2867">
      <w:pPr>
        <w:ind w:firstLine="0"/>
        <w:rPr>
          <w:color w:val="FF0000"/>
          <w:sz w:val="20"/>
          <w:szCs w:val="20"/>
        </w:rPr>
      </w:pPr>
      <w:r w:rsidRPr="00CC2867">
        <w:rPr>
          <w:color w:val="FF0000"/>
          <w:sz w:val="20"/>
          <w:szCs w:val="20"/>
        </w:rPr>
        <w:t xml:space="preserve">Площадь общественных территорий, нуждающихся в благоустройстве, от общего количества таких территорий составляет 39,5 % или 38,0 </w:t>
      </w:r>
      <w:proofErr w:type="spellStart"/>
      <w:r w:rsidRPr="00CC2867">
        <w:rPr>
          <w:color w:val="FF0000"/>
          <w:sz w:val="20"/>
          <w:szCs w:val="20"/>
        </w:rPr>
        <w:t>тыс.кв.м</w:t>
      </w:r>
      <w:proofErr w:type="spellEnd"/>
      <w:r w:rsidRPr="00CC2867">
        <w:rPr>
          <w:color w:val="FF0000"/>
          <w:sz w:val="20"/>
          <w:szCs w:val="20"/>
        </w:rPr>
        <w:t>.</w:t>
      </w:r>
    </w:p>
    <w:p w:rsidR="00CC2867" w:rsidRPr="00CC2867" w:rsidRDefault="00CC2867" w:rsidP="00CC2867">
      <w:pPr>
        <w:ind w:firstLine="0"/>
        <w:rPr>
          <w:color w:val="FF0000"/>
          <w:sz w:val="20"/>
          <w:szCs w:val="20"/>
        </w:rPr>
      </w:pPr>
      <w:r w:rsidRPr="00CC2867">
        <w:rPr>
          <w:color w:val="FF0000"/>
          <w:sz w:val="20"/>
          <w:szCs w:val="20"/>
        </w:rPr>
        <w:t>Плановые значения на 2018 - 2022 годы:</w:t>
      </w:r>
    </w:p>
    <w:p w:rsidR="00CC2867" w:rsidRPr="00CC2867" w:rsidRDefault="00CC2867" w:rsidP="00CC2867">
      <w:pPr>
        <w:ind w:firstLine="0"/>
        <w:rPr>
          <w:color w:val="FF0000"/>
          <w:sz w:val="20"/>
          <w:szCs w:val="20"/>
        </w:rPr>
      </w:pPr>
      <w:r w:rsidRPr="00CC2867">
        <w:rPr>
          <w:color w:val="FF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CC2867" w:rsidRPr="00CC2867" w:rsidRDefault="00CC2867" w:rsidP="00CC2867">
      <w:pPr>
        <w:ind w:firstLine="0"/>
        <w:rPr>
          <w:color w:val="FF0000"/>
          <w:sz w:val="20"/>
          <w:szCs w:val="20"/>
        </w:rPr>
      </w:pPr>
      <w:r w:rsidRPr="00CC2867">
        <w:rPr>
          <w:color w:val="FF0000"/>
          <w:sz w:val="20"/>
          <w:szCs w:val="20"/>
        </w:rPr>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CC2867" w:rsidRPr="00CC2867" w:rsidRDefault="00CC2867" w:rsidP="00CC2867">
      <w:pPr>
        <w:ind w:firstLine="0"/>
        <w:rPr>
          <w:color w:val="FF0000"/>
          <w:sz w:val="20"/>
          <w:szCs w:val="20"/>
        </w:rPr>
      </w:pPr>
      <w:r w:rsidRPr="00CC2867">
        <w:rPr>
          <w:color w:val="FF0000"/>
          <w:sz w:val="20"/>
          <w:szCs w:val="20"/>
        </w:rPr>
        <w:t>Количество и площадь общественных территорий (парки, скверы):</w:t>
      </w:r>
    </w:p>
    <w:p w:rsidR="00CC2867" w:rsidRPr="00CC2867" w:rsidRDefault="00CC2867" w:rsidP="00CC2867">
      <w:pPr>
        <w:ind w:firstLine="0"/>
        <w:rPr>
          <w:color w:val="FF0000"/>
          <w:sz w:val="20"/>
          <w:szCs w:val="20"/>
        </w:rPr>
      </w:pPr>
      <w:r w:rsidRPr="00CC2867">
        <w:rPr>
          <w:color w:val="FF0000"/>
          <w:sz w:val="20"/>
          <w:szCs w:val="20"/>
        </w:rPr>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CC2867" w:rsidRPr="00CC2867" w:rsidRDefault="00CC2867" w:rsidP="00CC2867">
      <w:pPr>
        <w:ind w:firstLine="0"/>
        <w:rPr>
          <w:color w:val="FF0000"/>
          <w:sz w:val="20"/>
          <w:szCs w:val="20"/>
        </w:rPr>
      </w:pPr>
      <w:r w:rsidRPr="00CC2867">
        <w:rPr>
          <w:color w:val="FF0000"/>
          <w:sz w:val="20"/>
          <w:szCs w:val="20"/>
        </w:rPr>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C2867" w:rsidRPr="00CC2867" w:rsidRDefault="00CC2867" w:rsidP="00CC2867">
      <w:pPr>
        <w:ind w:firstLine="0"/>
        <w:rPr>
          <w:color w:val="FF0000"/>
          <w:sz w:val="20"/>
          <w:szCs w:val="20"/>
        </w:rPr>
      </w:pPr>
      <w:r w:rsidRPr="00CC2867">
        <w:rPr>
          <w:color w:val="FF0000"/>
          <w:sz w:val="20"/>
          <w:szCs w:val="20"/>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CC2867" w:rsidRPr="00CC2867" w:rsidRDefault="00CC2867" w:rsidP="00CC2867">
      <w:pPr>
        <w:ind w:firstLine="0"/>
        <w:rPr>
          <w:color w:val="FF0000"/>
          <w:sz w:val="20"/>
          <w:szCs w:val="20"/>
        </w:rPr>
      </w:pPr>
      <w:r w:rsidRPr="00CC2867">
        <w:rPr>
          <w:color w:val="FF0000"/>
          <w:sz w:val="20"/>
          <w:szCs w:val="20"/>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CC2867" w:rsidRPr="00CC2867" w:rsidRDefault="00CC2867" w:rsidP="00CC2867">
      <w:pPr>
        <w:ind w:firstLine="0"/>
        <w:rPr>
          <w:color w:val="FF0000"/>
          <w:sz w:val="20"/>
          <w:szCs w:val="20"/>
        </w:rPr>
      </w:pPr>
      <w:r w:rsidRPr="00CC2867">
        <w:rPr>
          <w:color w:val="FF0000"/>
          <w:sz w:val="20"/>
          <w:szCs w:val="20"/>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C2867" w:rsidRPr="00CC2867" w:rsidRDefault="00CC2867" w:rsidP="00CC2867">
      <w:pPr>
        <w:ind w:firstLine="0"/>
        <w:rPr>
          <w:color w:val="FF0000"/>
          <w:sz w:val="20"/>
          <w:szCs w:val="20"/>
        </w:rPr>
      </w:pPr>
      <w:r w:rsidRPr="00CC2867">
        <w:rPr>
          <w:color w:val="FF0000"/>
          <w:sz w:val="20"/>
          <w:szCs w:val="20"/>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CC2867" w:rsidRPr="00CC2867" w:rsidRDefault="00CC2867" w:rsidP="00CC2867">
      <w:pPr>
        <w:ind w:firstLine="0"/>
        <w:rPr>
          <w:color w:val="FF0000"/>
          <w:sz w:val="20"/>
          <w:szCs w:val="20"/>
        </w:rPr>
      </w:pPr>
      <w:r w:rsidRPr="00CC2867">
        <w:rPr>
          <w:color w:val="FF0000"/>
          <w:sz w:val="20"/>
          <w:szCs w:val="20"/>
        </w:rPr>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CC2867" w:rsidRPr="00CC2867" w:rsidRDefault="00CC2867" w:rsidP="00CC2867">
      <w:pPr>
        <w:ind w:firstLine="0"/>
        <w:rPr>
          <w:color w:val="FF0000"/>
          <w:sz w:val="20"/>
          <w:szCs w:val="20"/>
        </w:rPr>
      </w:pPr>
      <w:r w:rsidRPr="00CC2867">
        <w:rPr>
          <w:color w:val="FF0000"/>
          <w:sz w:val="20"/>
          <w:szCs w:val="20"/>
        </w:rPr>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CC2867" w:rsidRPr="00CC2867" w:rsidRDefault="00CC2867" w:rsidP="00CC2867">
      <w:pPr>
        <w:ind w:firstLine="0"/>
        <w:rPr>
          <w:color w:val="FF0000"/>
          <w:sz w:val="20"/>
          <w:szCs w:val="20"/>
        </w:rPr>
      </w:pPr>
      <w:r w:rsidRPr="00CC2867">
        <w:rPr>
          <w:color w:val="FF0000"/>
          <w:sz w:val="20"/>
          <w:szCs w:val="20"/>
        </w:rPr>
        <w:t>Все перечисленные выше проблемы соответствуют целям и задачам, определенным Стратегией.</w:t>
      </w:r>
    </w:p>
    <w:p w:rsidR="00CC2867" w:rsidRPr="00CC2867" w:rsidRDefault="00CC2867" w:rsidP="00CC2867">
      <w:pPr>
        <w:ind w:firstLine="0"/>
        <w:rPr>
          <w:color w:val="FF0000"/>
          <w:sz w:val="20"/>
          <w:szCs w:val="20"/>
        </w:rPr>
      </w:pPr>
      <w:r w:rsidRPr="00CC2867">
        <w:rPr>
          <w:color w:val="FF0000"/>
          <w:sz w:val="20"/>
          <w:szCs w:val="20"/>
        </w:rPr>
        <w:t>Решение указанных выше проблем необходимо осуществить программно-целевым методом.</w:t>
      </w:r>
    </w:p>
    <w:p w:rsidR="00CC2867" w:rsidRPr="00CC2867" w:rsidRDefault="00CC2867" w:rsidP="00CC2867">
      <w:pPr>
        <w:ind w:firstLine="0"/>
        <w:rPr>
          <w:color w:val="FF0000"/>
          <w:sz w:val="20"/>
          <w:szCs w:val="20"/>
        </w:rPr>
      </w:pPr>
      <w:r w:rsidRPr="00CC2867">
        <w:rPr>
          <w:color w:val="FF0000"/>
          <w:sz w:val="20"/>
          <w:szCs w:val="20"/>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C2867" w:rsidRPr="00CC2867" w:rsidRDefault="00CC2867" w:rsidP="00CC2867">
      <w:pPr>
        <w:ind w:firstLine="0"/>
        <w:rPr>
          <w:color w:val="FF0000"/>
          <w:sz w:val="20"/>
          <w:szCs w:val="20"/>
        </w:rPr>
      </w:pPr>
      <w:r w:rsidRPr="00CC2867">
        <w:rPr>
          <w:color w:val="FF0000"/>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w:t>
      </w:r>
      <w:r w:rsidRPr="00CC2867">
        <w:rPr>
          <w:color w:val="FF0000"/>
          <w:sz w:val="20"/>
          <w:szCs w:val="20"/>
        </w:rPr>
        <w:lastRenderedPageBreak/>
        <w:t>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CC2867" w:rsidRPr="00CC2867" w:rsidRDefault="00CC2867" w:rsidP="00CC2867">
      <w:pPr>
        <w:ind w:firstLine="0"/>
        <w:rPr>
          <w:color w:val="FF0000"/>
          <w:sz w:val="20"/>
          <w:szCs w:val="20"/>
        </w:rPr>
      </w:pPr>
      <w:r w:rsidRPr="00CC2867">
        <w:rPr>
          <w:color w:val="FF0000"/>
          <w:sz w:val="20"/>
          <w:szCs w:val="20"/>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CC2867" w:rsidRPr="00CC2867" w:rsidRDefault="00CC2867" w:rsidP="00CC2867">
      <w:pPr>
        <w:ind w:firstLine="0"/>
        <w:rPr>
          <w:color w:val="FF0000"/>
          <w:sz w:val="20"/>
          <w:szCs w:val="20"/>
        </w:rPr>
      </w:pPr>
      <w:r w:rsidRPr="00CC2867">
        <w:rPr>
          <w:color w:val="FF0000"/>
          <w:sz w:val="20"/>
          <w:szCs w:val="20"/>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CC2867" w:rsidRPr="00CC2867" w:rsidRDefault="00CC2867" w:rsidP="00CC2867">
      <w:pPr>
        <w:ind w:firstLine="0"/>
        <w:rPr>
          <w:color w:val="FF0000"/>
          <w:sz w:val="20"/>
          <w:szCs w:val="20"/>
        </w:rPr>
      </w:pPr>
      <w:r w:rsidRPr="00CC2867">
        <w:rPr>
          <w:color w:val="FF0000"/>
          <w:sz w:val="20"/>
          <w:szCs w:val="20"/>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CC2867" w:rsidRPr="00CC2867" w:rsidRDefault="00CC2867" w:rsidP="00CC2867">
      <w:pPr>
        <w:ind w:firstLine="0"/>
        <w:rPr>
          <w:color w:val="FF0000"/>
          <w:sz w:val="20"/>
          <w:szCs w:val="20"/>
        </w:rPr>
      </w:pPr>
      <w:r w:rsidRPr="00CC2867">
        <w:rPr>
          <w:color w:val="FF0000"/>
          <w:sz w:val="20"/>
          <w:szCs w:val="20"/>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CC2867" w:rsidRPr="00CC2867" w:rsidRDefault="00CC2867" w:rsidP="00CC2867">
      <w:pPr>
        <w:ind w:firstLine="0"/>
        <w:rPr>
          <w:color w:val="FF0000"/>
          <w:sz w:val="20"/>
          <w:szCs w:val="20"/>
        </w:rPr>
      </w:pPr>
      <w:r w:rsidRPr="00CC2867">
        <w:rPr>
          <w:color w:val="FF0000"/>
          <w:sz w:val="20"/>
          <w:szCs w:val="20"/>
        </w:rPr>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CC2867" w:rsidRPr="00CC2867" w:rsidRDefault="00CC2867" w:rsidP="00CC2867">
      <w:pPr>
        <w:ind w:firstLine="0"/>
        <w:rPr>
          <w:color w:val="FF0000"/>
          <w:sz w:val="20"/>
          <w:szCs w:val="20"/>
        </w:rPr>
      </w:pPr>
    </w:p>
    <w:p w:rsidR="00CC2867" w:rsidRPr="00CC2867" w:rsidRDefault="00CC2867" w:rsidP="0047265C">
      <w:pPr>
        <w:ind w:firstLine="0"/>
        <w:jc w:val="center"/>
        <w:rPr>
          <w:b/>
          <w:color w:val="FF0000"/>
          <w:sz w:val="20"/>
          <w:szCs w:val="20"/>
        </w:rPr>
      </w:pPr>
      <w:r w:rsidRPr="00CC2867">
        <w:rPr>
          <w:b/>
          <w:color w:val="FF0000"/>
          <w:sz w:val="20"/>
          <w:szCs w:val="20"/>
          <w:lang w:val="en-US"/>
        </w:rPr>
        <w:t>II</w:t>
      </w:r>
      <w:r w:rsidRPr="00CC2867">
        <w:rPr>
          <w:b/>
          <w:color w:val="FF0000"/>
          <w:sz w:val="20"/>
          <w:szCs w:val="20"/>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 xml:space="preserve">Целью муниципальной программы является повышение качества и комфорта городской среды на территории Каргасокского района. </w:t>
      </w:r>
    </w:p>
    <w:p w:rsidR="00CC2867" w:rsidRPr="00CC2867" w:rsidRDefault="00CC2867" w:rsidP="00CC2867">
      <w:pPr>
        <w:ind w:firstLine="0"/>
        <w:rPr>
          <w:color w:val="FF0000"/>
          <w:sz w:val="20"/>
          <w:szCs w:val="20"/>
        </w:rPr>
      </w:pPr>
      <w:r w:rsidRPr="00CC2867">
        <w:rPr>
          <w:color w:val="FF0000"/>
          <w:sz w:val="20"/>
          <w:szCs w:val="20"/>
        </w:rPr>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CC2867" w:rsidRPr="00CC2867" w:rsidRDefault="00CC2867" w:rsidP="00CC2867">
      <w:pPr>
        <w:ind w:firstLine="0"/>
        <w:rPr>
          <w:color w:val="FF0000"/>
          <w:sz w:val="20"/>
          <w:szCs w:val="20"/>
        </w:rPr>
      </w:pPr>
      <w:r w:rsidRPr="00CC2867">
        <w:rPr>
          <w:color w:val="FF0000"/>
          <w:sz w:val="20"/>
          <w:szCs w:val="20"/>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Задача 2. Повышение уровня благоустройства общественных территорий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CC2867" w:rsidRPr="00CC2867" w:rsidRDefault="00CC2867" w:rsidP="00CC2867">
      <w:pPr>
        <w:ind w:firstLine="0"/>
        <w:rPr>
          <w:color w:val="FF0000"/>
          <w:sz w:val="20"/>
          <w:szCs w:val="20"/>
        </w:rPr>
      </w:pPr>
      <w:r w:rsidRPr="00CC2867">
        <w:rPr>
          <w:color w:val="FF0000"/>
          <w:sz w:val="20"/>
          <w:szCs w:val="20"/>
        </w:rPr>
        <w:t>Целевым показателем результативности реализации муниципальной программы является - количество благоустроенных территорий.</w:t>
      </w:r>
    </w:p>
    <w:p w:rsidR="00CC2867" w:rsidRPr="00CC2867" w:rsidRDefault="00CC2867" w:rsidP="00CC2867">
      <w:pPr>
        <w:ind w:firstLine="0"/>
        <w:rPr>
          <w:color w:val="FF0000"/>
          <w:sz w:val="20"/>
          <w:szCs w:val="20"/>
        </w:rPr>
      </w:pPr>
      <w:r w:rsidRPr="00CC2867">
        <w:rPr>
          <w:color w:val="FF0000"/>
          <w:sz w:val="20"/>
          <w:szCs w:val="20"/>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CC2867" w:rsidRPr="00CC2867" w:rsidRDefault="00CC2867" w:rsidP="00CC2867">
      <w:pPr>
        <w:ind w:firstLine="0"/>
        <w:rPr>
          <w:color w:val="FF0000"/>
          <w:sz w:val="20"/>
          <w:szCs w:val="20"/>
        </w:rPr>
      </w:pPr>
    </w:p>
    <w:p w:rsidR="00CC2867" w:rsidRPr="00CC2867" w:rsidRDefault="00CC2867" w:rsidP="00CC2867">
      <w:pPr>
        <w:ind w:firstLine="0"/>
        <w:rPr>
          <w:b/>
          <w:color w:val="FF0000"/>
          <w:sz w:val="20"/>
          <w:szCs w:val="20"/>
        </w:rPr>
        <w:sectPr w:rsidR="00CC2867" w:rsidRPr="00CC2867" w:rsidSect="00D7265F">
          <w:type w:val="continuous"/>
          <w:pgSz w:w="11906" w:h="16838"/>
          <w:pgMar w:top="1134" w:right="567" w:bottom="1134" w:left="1701" w:header="709" w:footer="709" w:gutter="0"/>
          <w:cols w:space="708"/>
          <w:docGrid w:linePitch="360"/>
        </w:sectPr>
      </w:pPr>
    </w:p>
    <w:p w:rsidR="00CC2867" w:rsidRPr="00CC2867" w:rsidRDefault="00CC2867" w:rsidP="0047265C">
      <w:pPr>
        <w:ind w:firstLine="0"/>
        <w:jc w:val="right"/>
        <w:rPr>
          <w:color w:val="FF0000"/>
          <w:sz w:val="20"/>
          <w:szCs w:val="20"/>
        </w:rPr>
      </w:pPr>
      <w:r w:rsidRPr="00CC2867">
        <w:rPr>
          <w:color w:val="FF0000"/>
          <w:sz w:val="20"/>
          <w:szCs w:val="20"/>
        </w:rPr>
        <w:lastRenderedPageBreak/>
        <w:t>Таблица 1</w:t>
      </w:r>
    </w:p>
    <w:p w:rsidR="00CC2867" w:rsidRPr="00CC2867" w:rsidRDefault="00CC2867" w:rsidP="0047265C">
      <w:pPr>
        <w:ind w:firstLine="0"/>
        <w:jc w:val="center"/>
        <w:rPr>
          <w:b/>
          <w:color w:val="FF0000"/>
          <w:sz w:val="20"/>
          <w:szCs w:val="20"/>
        </w:rPr>
      </w:pPr>
      <w:r w:rsidRPr="00CC2867">
        <w:rPr>
          <w:b/>
          <w:color w:val="FF0000"/>
          <w:sz w:val="20"/>
          <w:szCs w:val="20"/>
        </w:rPr>
        <w:t>СВЕДЕНИЯ</w:t>
      </w:r>
    </w:p>
    <w:p w:rsidR="00CC2867" w:rsidRPr="00CC2867" w:rsidRDefault="00CC2867" w:rsidP="0047265C">
      <w:pPr>
        <w:ind w:firstLine="0"/>
        <w:jc w:val="center"/>
        <w:rPr>
          <w:b/>
          <w:color w:val="FF0000"/>
          <w:sz w:val="20"/>
          <w:szCs w:val="20"/>
        </w:rPr>
      </w:pPr>
      <w:r w:rsidRPr="00CC2867">
        <w:rPr>
          <w:b/>
          <w:color w:val="FF0000"/>
          <w:sz w:val="20"/>
          <w:szCs w:val="20"/>
        </w:rPr>
        <w:t>о составе и значениях целевых показателей результативности</w:t>
      </w:r>
    </w:p>
    <w:p w:rsidR="00CC2867" w:rsidRPr="00CC2867" w:rsidRDefault="00CC2867" w:rsidP="0047265C">
      <w:pPr>
        <w:ind w:firstLine="0"/>
        <w:jc w:val="center"/>
        <w:rPr>
          <w:b/>
          <w:color w:val="FF0000"/>
          <w:sz w:val="20"/>
          <w:szCs w:val="20"/>
        </w:rPr>
      </w:pPr>
      <w:r w:rsidRPr="00CC2867">
        <w:rPr>
          <w:b/>
          <w:color w:val="FF0000"/>
          <w:sz w:val="20"/>
          <w:szCs w:val="20"/>
        </w:rPr>
        <w:t>муниципальной программы «Формирование современной городской среды на территории Каргасокского района»</w:t>
      </w:r>
    </w:p>
    <w:p w:rsidR="00CC2867" w:rsidRPr="00CC2867" w:rsidRDefault="00CC2867" w:rsidP="00CC2867">
      <w:pPr>
        <w:ind w:firstLine="0"/>
        <w:rPr>
          <w:color w:val="FF0000"/>
          <w:sz w:val="20"/>
          <w:szCs w:val="20"/>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394"/>
        <w:gridCol w:w="1209"/>
        <w:gridCol w:w="1058"/>
        <w:gridCol w:w="1073"/>
        <w:gridCol w:w="1064"/>
        <w:gridCol w:w="1067"/>
        <w:gridCol w:w="1067"/>
        <w:gridCol w:w="1067"/>
        <w:gridCol w:w="1090"/>
        <w:gridCol w:w="55"/>
        <w:gridCol w:w="1290"/>
        <w:gridCol w:w="43"/>
        <w:gridCol w:w="1443"/>
      </w:tblGrid>
      <w:tr w:rsidR="00CC2867" w:rsidRPr="00CC2867" w:rsidTr="00CC2867">
        <w:trPr>
          <w:trHeight w:val="315"/>
        </w:trPr>
        <w:tc>
          <w:tcPr>
            <w:tcW w:w="186" w:type="pct"/>
            <w:vMerge w:val="restart"/>
            <w:vAlign w:val="center"/>
          </w:tcPr>
          <w:p w:rsidR="00CC2867" w:rsidRPr="00CC2867" w:rsidRDefault="00CC2867" w:rsidP="00CC2867">
            <w:pPr>
              <w:ind w:firstLine="0"/>
              <w:rPr>
                <w:color w:val="FF0000"/>
                <w:sz w:val="20"/>
                <w:szCs w:val="20"/>
              </w:rPr>
            </w:pPr>
            <w:r w:rsidRPr="00CC2867">
              <w:rPr>
                <w:color w:val="FF0000"/>
                <w:sz w:val="20"/>
                <w:szCs w:val="20"/>
              </w:rPr>
              <w:t>№ п/п</w:t>
            </w:r>
          </w:p>
        </w:tc>
        <w:tc>
          <w:tcPr>
            <w:tcW w:w="828" w:type="pct"/>
            <w:vMerge w:val="restart"/>
            <w:vAlign w:val="center"/>
          </w:tcPr>
          <w:p w:rsidR="00CC2867" w:rsidRPr="00CC2867" w:rsidRDefault="00CC2867" w:rsidP="00CC2867">
            <w:pPr>
              <w:ind w:firstLine="0"/>
              <w:rPr>
                <w:color w:val="FF0000"/>
                <w:sz w:val="20"/>
                <w:szCs w:val="20"/>
                <w:lang w:val="en-US"/>
              </w:rPr>
            </w:pPr>
            <w:r w:rsidRPr="00CC2867">
              <w:rPr>
                <w:color w:val="FF0000"/>
                <w:sz w:val="20"/>
                <w:szCs w:val="20"/>
              </w:rPr>
              <w:t>Наименование показателя</w:t>
            </w:r>
          </w:p>
        </w:tc>
        <w:tc>
          <w:tcPr>
            <w:tcW w:w="418" w:type="pct"/>
            <w:vMerge w:val="restart"/>
            <w:vAlign w:val="center"/>
          </w:tcPr>
          <w:p w:rsidR="00CC2867" w:rsidRPr="00CC2867" w:rsidRDefault="00CC2867" w:rsidP="00CC2867">
            <w:pPr>
              <w:ind w:firstLine="0"/>
              <w:rPr>
                <w:color w:val="FF0000"/>
                <w:sz w:val="20"/>
                <w:szCs w:val="20"/>
              </w:rPr>
            </w:pPr>
            <w:r w:rsidRPr="00CC2867">
              <w:rPr>
                <w:color w:val="FF0000"/>
                <w:sz w:val="20"/>
                <w:szCs w:val="20"/>
              </w:rPr>
              <w:t xml:space="preserve">Ед. </w:t>
            </w:r>
            <w:proofErr w:type="spellStart"/>
            <w:r w:rsidRPr="00CC2867">
              <w:rPr>
                <w:color w:val="FF0000"/>
                <w:sz w:val="20"/>
                <w:szCs w:val="20"/>
              </w:rPr>
              <w:t>изм</w:t>
            </w:r>
            <w:proofErr w:type="spellEnd"/>
            <w:r w:rsidRPr="00CC2867">
              <w:rPr>
                <w:color w:val="FF0000"/>
                <w:sz w:val="20"/>
                <w:szCs w:val="20"/>
                <w:lang w:val="en-US"/>
              </w:rPr>
              <w:t>.</w:t>
            </w:r>
          </w:p>
        </w:tc>
        <w:tc>
          <w:tcPr>
            <w:tcW w:w="2608" w:type="pct"/>
            <w:gridSpan w:val="8"/>
            <w:vAlign w:val="center"/>
          </w:tcPr>
          <w:p w:rsidR="00CC2867" w:rsidRPr="00CC2867" w:rsidRDefault="00CC2867" w:rsidP="00CC2867">
            <w:pPr>
              <w:ind w:firstLine="0"/>
              <w:rPr>
                <w:color w:val="FF0000"/>
                <w:sz w:val="20"/>
                <w:szCs w:val="20"/>
              </w:rPr>
            </w:pPr>
            <w:r w:rsidRPr="00CC2867">
              <w:rPr>
                <w:color w:val="FF0000"/>
                <w:sz w:val="20"/>
                <w:szCs w:val="20"/>
              </w:rPr>
              <w:t>Значения показателей</w:t>
            </w:r>
          </w:p>
        </w:tc>
        <w:tc>
          <w:tcPr>
            <w:tcW w:w="461" w:type="pct"/>
            <w:gridSpan w:val="2"/>
            <w:vMerge w:val="restart"/>
            <w:vAlign w:val="center"/>
          </w:tcPr>
          <w:p w:rsidR="00CC2867" w:rsidRPr="00CC2867" w:rsidRDefault="00CC2867" w:rsidP="00CC2867">
            <w:pPr>
              <w:ind w:firstLine="0"/>
              <w:rPr>
                <w:color w:val="FF0000"/>
                <w:sz w:val="20"/>
                <w:szCs w:val="20"/>
              </w:rPr>
            </w:pPr>
            <w:r w:rsidRPr="00CC2867">
              <w:rPr>
                <w:color w:val="FF0000"/>
                <w:sz w:val="20"/>
                <w:szCs w:val="20"/>
              </w:rPr>
              <w:t>Периодичность сбора данных</w:t>
            </w:r>
          </w:p>
        </w:tc>
        <w:tc>
          <w:tcPr>
            <w:tcW w:w="500" w:type="pct"/>
            <w:vMerge w:val="restart"/>
            <w:vAlign w:val="center"/>
          </w:tcPr>
          <w:p w:rsidR="00CC2867" w:rsidRPr="00CC2867" w:rsidRDefault="00CC2867" w:rsidP="00CC2867">
            <w:pPr>
              <w:ind w:firstLine="0"/>
              <w:rPr>
                <w:color w:val="FF0000"/>
                <w:sz w:val="20"/>
                <w:szCs w:val="20"/>
              </w:rPr>
            </w:pPr>
            <w:r w:rsidRPr="00CC2867">
              <w:rPr>
                <w:color w:val="FF0000"/>
                <w:sz w:val="20"/>
                <w:szCs w:val="20"/>
              </w:rPr>
              <w:t>Метод сбора информации</w:t>
            </w:r>
          </w:p>
        </w:tc>
      </w:tr>
      <w:tr w:rsidR="00CC2867" w:rsidRPr="00CC2867" w:rsidTr="00CC2867">
        <w:trPr>
          <w:trHeight w:val="990"/>
        </w:trPr>
        <w:tc>
          <w:tcPr>
            <w:tcW w:w="186" w:type="pct"/>
            <w:vMerge/>
          </w:tcPr>
          <w:p w:rsidR="00CC2867" w:rsidRPr="00CC2867" w:rsidRDefault="00CC2867" w:rsidP="00CC2867">
            <w:pPr>
              <w:ind w:firstLine="0"/>
              <w:rPr>
                <w:color w:val="FF0000"/>
                <w:sz w:val="20"/>
                <w:szCs w:val="20"/>
              </w:rPr>
            </w:pPr>
          </w:p>
        </w:tc>
        <w:tc>
          <w:tcPr>
            <w:tcW w:w="828" w:type="pct"/>
            <w:vMerge/>
          </w:tcPr>
          <w:p w:rsidR="00CC2867" w:rsidRPr="00CC2867" w:rsidRDefault="00CC2867" w:rsidP="00CC2867">
            <w:pPr>
              <w:ind w:firstLine="0"/>
              <w:rPr>
                <w:color w:val="FF0000"/>
                <w:sz w:val="20"/>
                <w:szCs w:val="20"/>
              </w:rPr>
            </w:pPr>
          </w:p>
        </w:tc>
        <w:tc>
          <w:tcPr>
            <w:tcW w:w="418" w:type="pct"/>
            <w:vMerge/>
          </w:tcPr>
          <w:p w:rsidR="00CC2867" w:rsidRPr="00CC2867" w:rsidRDefault="00CC2867" w:rsidP="00CC2867">
            <w:pPr>
              <w:ind w:firstLine="0"/>
              <w:rPr>
                <w:color w:val="FF0000"/>
                <w:sz w:val="20"/>
                <w:szCs w:val="20"/>
              </w:rPr>
            </w:pPr>
          </w:p>
        </w:tc>
        <w:tc>
          <w:tcPr>
            <w:tcW w:w="366" w:type="pct"/>
            <w:vAlign w:val="center"/>
          </w:tcPr>
          <w:p w:rsidR="00CC2867" w:rsidRPr="00CC2867" w:rsidRDefault="00CC2867" w:rsidP="00CC2867">
            <w:pPr>
              <w:ind w:firstLine="0"/>
              <w:rPr>
                <w:color w:val="FF0000"/>
                <w:sz w:val="20"/>
                <w:szCs w:val="20"/>
                <w:lang w:val="en-US"/>
              </w:rPr>
            </w:pPr>
            <w:r w:rsidRPr="00CC2867">
              <w:rPr>
                <w:color w:val="FF0000"/>
                <w:sz w:val="20"/>
                <w:szCs w:val="20"/>
              </w:rPr>
              <w:t>2016 год</w:t>
            </w:r>
          </w:p>
        </w:tc>
        <w:tc>
          <w:tcPr>
            <w:tcW w:w="371" w:type="pct"/>
            <w:vAlign w:val="center"/>
          </w:tcPr>
          <w:p w:rsidR="00CC2867" w:rsidRPr="00CC2867" w:rsidRDefault="00CC2867" w:rsidP="00CC2867">
            <w:pPr>
              <w:ind w:firstLine="0"/>
              <w:rPr>
                <w:color w:val="FF0000"/>
                <w:sz w:val="20"/>
                <w:szCs w:val="20"/>
              </w:rPr>
            </w:pPr>
            <w:r w:rsidRPr="00CC2867">
              <w:rPr>
                <w:color w:val="FF0000"/>
                <w:sz w:val="20"/>
                <w:szCs w:val="20"/>
              </w:rPr>
              <w:t>2017 год</w:t>
            </w:r>
          </w:p>
        </w:tc>
        <w:tc>
          <w:tcPr>
            <w:tcW w:w="368" w:type="pct"/>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395" w:type="pct"/>
            <w:gridSpan w:val="2"/>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461" w:type="pct"/>
            <w:gridSpan w:val="2"/>
            <w:vMerge/>
          </w:tcPr>
          <w:p w:rsidR="00CC2867" w:rsidRPr="00CC2867" w:rsidRDefault="00CC2867" w:rsidP="00CC2867">
            <w:pPr>
              <w:ind w:firstLine="0"/>
              <w:rPr>
                <w:color w:val="FF0000"/>
                <w:sz w:val="20"/>
                <w:szCs w:val="20"/>
              </w:rPr>
            </w:pPr>
          </w:p>
        </w:tc>
        <w:tc>
          <w:tcPr>
            <w:tcW w:w="500" w:type="pct"/>
            <w:vMerge/>
          </w:tcPr>
          <w:p w:rsidR="00CC2867" w:rsidRPr="00CC2867" w:rsidRDefault="00CC2867" w:rsidP="00CC2867">
            <w:pPr>
              <w:ind w:firstLine="0"/>
              <w:rPr>
                <w:color w:val="FF0000"/>
                <w:sz w:val="20"/>
                <w:szCs w:val="20"/>
              </w:rPr>
            </w:pPr>
          </w:p>
        </w:tc>
      </w:tr>
      <w:tr w:rsidR="00CC2867" w:rsidRPr="00CC2867" w:rsidTr="00CC2867">
        <w:trPr>
          <w:trHeight w:val="240"/>
        </w:trPr>
        <w:tc>
          <w:tcPr>
            <w:tcW w:w="186" w:type="pct"/>
          </w:tcPr>
          <w:p w:rsidR="00CC2867" w:rsidRPr="00CC2867" w:rsidRDefault="00CC2867" w:rsidP="00CC2867">
            <w:pPr>
              <w:ind w:firstLine="0"/>
              <w:rPr>
                <w:color w:val="FF0000"/>
                <w:sz w:val="20"/>
                <w:szCs w:val="20"/>
                <w:lang w:val="en-US"/>
              </w:rPr>
            </w:pPr>
            <w:r w:rsidRPr="00CC2867">
              <w:rPr>
                <w:color w:val="FF0000"/>
                <w:sz w:val="20"/>
                <w:szCs w:val="20"/>
                <w:lang w:val="en-US"/>
              </w:rPr>
              <w:t>1</w:t>
            </w:r>
          </w:p>
        </w:tc>
        <w:tc>
          <w:tcPr>
            <w:tcW w:w="828" w:type="pct"/>
          </w:tcPr>
          <w:p w:rsidR="00CC2867" w:rsidRPr="00CC2867" w:rsidRDefault="00CC2867" w:rsidP="00CC2867">
            <w:pPr>
              <w:ind w:firstLine="0"/>
              <w:rPr>
                <w:color w:val="FF0000"/>
                <w:sz w:val="20"/>
                <w:szCs w:val="20"/>
                <w:lang w:val="en-US"/>
              </w:rPr>
            </w:pPr>
            <w:r w:rsidRPr="00CC2867">
              <w:rPr>
                <w:color w:val="FF0000"/>
                <w:sz w:val="20"/>
                <w:szCs w:val="20"/>
                <w:lang w:val="en-US"/>
              </w:rPr>
              <w:t>2</w:t>
            </w:r>
          </w:p>
        </w:tc>
        <w:tc>
          <w:tcPr>
            <w:tcW w:w="418" w:type="pct"/>
          </w:tcPr>
          <w:p w:rsidR="00CC2867" w:rsidRPr="00CC2867" w:rsidRDefault="00CC2867" w:rsidP="00CC2867">
            <w:pPr>
              <w:ind w:firstLine="0"/>
              <w:rPr>
                <w:color w:val="FF0000"/>
                <w:sz w:val="20"/>
                <w:szCs w:val="20"/>
                <w:lang w:val="en-US"/>
              </w:rPr>
            </w:pPr>
            <w:r w:rsidRPr="00CC2867">
              <w:rPr>
                <w:color w:val="FF0000"/>
                <w:sz w:val="20"/>
                <w:szCs w:val="20"/>
                <w:lang w:val="en-US"/>
              </w:rPr>
              <w:t>3</w:t>
            </w:r>
          </w:p>
        </w:tc>
        <w:tc>
          <w:tcPr>
            <w:tcW w:w="366" w:type="pct"/>
          </w:tcPr>
          <w:p w:rsidR="00CC2867" w:rsidRPr="00CC2867" w:rsidRDefault="00CC2867" w:rsidP="00CC2867">
            <w:pPr>
              <w:ind w:firstLine="0"/>
              <w:rPr>
                <w:color w:val="FF0000"/>
                <w:sz w:val="20"/>
                <w:szCs w:val="20"/>
                <w:lang w:val="en-US"/>
              </w:rPr>
            </w:pPr>
            <w:r w:rsidRPr="00CC2867">
              <w:rPr>
                <w:color w:val="FF0000"/>
                <w:sz w:val="20"/>
                <w:szCs w:val="20"/>
                <w:lang w:val="en-US"/>
              </w:rPr>
              <w:t>4</w:t>
            </w:r>
          </w:p>
        </w:tc>
        <w:tc>
          <w:tcPr>
            <w:tcW w:w="371" w:type="pct"/>
          </w:tcPr>
          <w:p w:rsidR="00CC2867" w:rsidRPr="00CC2867" w:rsidRDefault="00CC2867" w:rsidP="00CC2867">
            <w:pPr>
              <w:ind w:firstLine="0"/>
              <w:rPr>
                <w:color w:val="FF0000"/>
                <w:sz w:val="20"/>
                <w:szCs w:val="20"/>
              </w:rPr>
            </w:pPr>
            <w:r w:rsidRPr="00CC2867">
              <w:rPr>
                <w:color w:val="FF0000"/>
                <w:sz w:val="20"/>
                <w:szCs w:val="20"/>
              </w:rPr>
              <w:t>5</w:t>
            </w:r>
          </w:p>
        </w:tc>
        <w:tc>
          <w:tcPr>
            <w:tcW w:w="368" w:type="pct"/>
          </w:tcPr>
          <w:p w:rsidR="00CC2867" w:rsidRPr="00CC2867" w:rsidRDefault="00CC2867" w:rsidP="00CC2867">
            <w:pPr>
              <w:ind w:firstLine="0"/>
              <w:rPr>
                <w:color w:val="FF0000"/>
                <w:sz w:val="20"/>
                <w:szCs w:val="20"/>
              </w:rPr>
            </w:pPr>
            <w:r w:rsidRPr="00CC2867">
              <w:rPr>
                <w:color w:val="FF0000"/>
                <w:sz w:val="20"/>
                <w:szCs w:val="20"/>
              </w:rPr>
              <w:t>6</w:t>
            </w:r>
          </w:p>
        </w:tc>
        <w:tc>
          <w:tcPr>
            <w:tcW w:w="369" w:type="pct"/>
          </w:tcPr>
          <w:p w:rsidR="00CC2867" w:rsidRPr="00CC2867" w:rsidRDefault="00CC2867" w:rsidP="00CC2867">
            <w:pPr>
              <w:ind w:firstLine="0"/>
              <w:rPr>
                <w:color w:val="FF0000"/>
                <w:sz w:val="20"/>
                <w:szCs w:val="20"/>
              </w:rPr>
            </w:pPr>
            <w:r w:rsidRPr="00CC2867">
              <w:rPr>
                <w:color w:val="FF0000"/>
                <w:sz w:val="20"/>
                <w:szCs w:val="20"/>
              </w:rPr>
              <w:t>7</w:t>
            </w:r>
          </w:p>
        </w:tc>
        <w:tc>
          <w:tcPr>
            <w:tcW w:w="369" w:type="pct"/>
          </w:tcPr>
          <w:p w:rsidR="00CC2867" w:rsidRPr="00CC2867" w:rsidRDefault="00CC2867" w:rsidP="00CC2867">
            <w:pPr>
              <w:ind w:firstLine="0"/>
              <w:rPr>
                <w:color w:val="FF0000"/>
                <w:sz w:val="20"/>
                <w:szCs w:val="20"/>
              </w:rPr>
            </w:pPr>
            <w:r w:rsidRPr="00CC2867">
              <w:rPr>
                <w:color w:val="FF0000"/>
                <w:sz w:val="20"/>
                <w:szCs w:val="20"/>
              </w:rPr>
              <w:t>8</w:t>
            </w:r>
          </w:p>
        </w:tc>
        <w:tc>
          <w:tcPr>
            <w:tcW w:w="369" w:type="pct"/>
          </w:tcPr>
          <w:p w:rsidR="00CC2867" w:rsidRPr="00CC2867" w:rsidRDefault="00CC2867" w:rsidP="00CC2867">
            <w:pPr>
              <w:ind w:firstLine="0"/>
              <w:rPr>
                <w:color w:val="FF0000"/>
                <w:sz w:val="20"/>
                <w:szCs w:val="20"/>
              </w:rPr>
            </w:pPr>
            <w:r w:rsidRPr="00CC2867">
              <w:rPr>
                <w:color w:val="FF0000"/>
                <w:sz w:val="20"/>
                <w:szCs w:val="20"/>
              </w:rPr>
              <w:t>9</w:t>
            </w:r>
          </w:p>
        </w:tc>
        <w:tc>
          <w:tcPr>
            <w:tcW w:w="395" w:type="pct"/>
            <w:gridSpan w:val="2"/>
          </w:tcPr>
          <w:p w:rsidR="00CC2867" w:rsidRPr="00CC2867" w:rsidRDefault="00CC2867" w:rsidP="00CC2867">
            <w:pPr>
              <w:ind w:firstLine="0"/>
              <w:rPr>
                <w:color w:val="FF0000"/>
                <w:sz w:val="20"/>
                <w:szCs w:val="20"/>
              </w:rPr>
            </w:pPr>
            <w:r w:rsidRPr="00CC2867">
              <w:rPr>
                <w:color w:val="FF0000"/>
                <w:sz w:val="20"/>
                <w:szCs w:val="20"/>
              </w:rPr>
              <w:t>10</w:t>
            </w:r>
          </w:p>
        </w:tc>
        <w:tc>
          <w:tcPr>
            <w:tcW w:w="461" w:type="pct"/>
            <w:gridSpan w:val="2"/>
          </w:tcPr>
          <w:p w:rsidR="00CC2867" w:rsidRPr="00CC2867" w:rsidRDefault="00CC2867" w:rsidP="00CC2867">
            <w:pPr>
              <w:ind w:firstLine="0"/>
              <w:rPr>
                <w:color w:val="FF0000"/>
                <w:sz w:val="20"/>
                <w:szCs w:val="20"/>
              </w:rPr>
            </w:pPr>
            <w:r w:rsidRPr="00CC2867">
              <w:rPr>
                <w:color w:val="FF0000"/>
                <w:sz w:val="20"/>
                <w:szCs w:val="20"/>
              </w:rPr>
              <w:t>11</w:t>
            </w:r>
          </w:p>
        </w:tc>
        <w:tc>
          <w:tcPr>
            <w:tcW w:w="500" w:type="pct"/>
          </w:tcPr>
          <w:p w:rsidR="00CC2867" w:rsidRPr="00CC2867" w:rsidRDefault="00CC2867" w:rsidP="00CC2867">
            <w:pPr>
              <w:ind w:firstLine="0"/>
              <w:rPr>
                <w:color w:val="FF0000"/>
                <w:sz w:val="20"/>
                <w:szCs w:val="20"/>
              </w:rPr>
            </w:pPr>
            <w:r w:rsidRPr="00CC2867">
              <w:rPr>
                <w:color w:val="FF0000"/>
                <w:sz w:val="20"/>
                <w:szCs w:val="20"/>
              </w:rPr>
              <w:t>12</w:t>
            </w:r>
          </w:p>
        </w:tc>
      </w:tr>
      <w:tr w:rsidR="00CC2867" w:rsidRPr="00CC2867" w:rsidTr="00CC2867">
        <w:trPr>
          <w:trHeight w:val="240"/>
        </w:trPr>
        <w:tc>
          <w:tcPr>
            <w:tcW w:w="5000" w:type="pct"/>
            <w:gridSpan w:val="14"/>
          </w:tcPr>
          <w:p w:rsidR="00CC2867" w:rsidRPr="00CC2867" w:rsidRDefault="00CC2867" w:rsidP="00CC2867">
            <w:pPr>
              <w:ind w:firstLine="0"/>
              <w:rPr>
                <w:b/>
                <w:bCs/>
                <w:color w:val="FF0000"/>
                <w:sz w:val="20"/>
                <w:szCs w:val="20"/>
              </w:rPr>
            </w:pPr>
            <w:r w:rsidRPr="00CC2867">
              <w:rPr>
                <w:bCs/>
                <w:color w:val="FF0000"/>
                <w:sz w:val="20"/>
                <w:szCs w:val="20"/>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CC2867" w:rsidRPr="00CC2867" w:rsidTr="00CC2867">
        <w:trPr>
          <w:trHeight w:val="240"/>
        </w:trPr>
        <w:tc>
          <w:tcPr>
            <w:tcW w:w="186" w:type="pct"/>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828" w:type="pct"/>
          </w:tcPr>
          <w:p w:rsidR="00CC2867" w:rsidRPr="00CC2867" w:rsidRDefault="00CC2867" w:rsidP="00CC2867">
            <w:pPr>
              <w:ind w:firstLine="0"/>
              <w:rPr>
                <w:color w:val="FF0000"/>
                <w:sz w:val="20"/>
                <w:szCs w:val="20"/>
              </w:rPr>
            </w:pPr>
            <w:r w:rsidRPr="00CC2867">
              <w:rPr>
                <w:color w:val="FF0000"/>
                <w:sz w:val="20"/>
                <w:szCs w:val="20"/>
              </w:rPr>
              <w:t xml:space="preserve">Количество благоустроенных территорий (нарастающим итогом) </w:t>
            </w:r>
          </w:p>
        </w:tc>
        <w:tc>
          <w:tcPr>
            <w:tcW w:w="418" w:type="pct"/>
            <w:vAlign w:val="center"/>
          </w:tcPr>
          <w:p w:rsidR="00CC2867" w:rsidRPr="00CC2867" w:rsidRDefault="00CC2867" w:rsidP="00CC2867">
            <w:pPr>
              <w:ind w:firstLine="0"/>
              <w:rPr>
                <w:color w:val="FF0000"/>
                <w:sz w:val="20"/>
                <w:szCs w:val="20"/>
              </w:rPr>
            </w:pPr>
            <w:r w:rsidRPr="00CC2867">
              <w:rPr>
                <w:color w:val="FF0000"/>
                <w:sz w:val="20"/>
                <w:szCs w:val="20"/>
              </w:rPr>
              <w:t>ед.</w:t>
            </w:r>
          </w:p>
        </w:tc>
        <w:tc>
          <w:tcPr>
            <w:tcW w:w="366"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71" w:type="pct"/>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368" w:type="pct"/>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8</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11</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15</w:t>
            </w:r>
          </w:p>
        </w:tc>
        <w:tc>
          <w:tcPr>
            <w:tcW w:w="395" w:type="pct"/>
            <w:gridSpan w:val="2"/>
            <w:vAlign w:val="center"/>
          </w:tcPr>
          <w:p w:rsidR="00CC2867" w:rsidRPr="00CC2867" w:rsidRDefault="00CC2867" w:rsidP="00CC2867">
            <w:pPr>
              <w:ind w:firstLine="0"/>
              <w:rPr>
                <w:color w:val="FF0000"/>
                <w:sz w:val="20"/>
                <w:szCs w:val="20"/>
              </w:rPr>
            </w:pPr>
            <w:r w:rsidRPr="00CC2867">
              <w:rPr>
                <w:color w:val="FF0000"/>
                <w:sz w:val="20"/>
                <w:szCs w:val="20"/>
              </w:rPr>
              <w:t>18</w:t>
            </w:r>
          </w:p>
        </w:tc>
        <w:tc>
          <w:tcPr>
            <w:tcW w:w="446" w:type="pct"/>
            <w:vAlign w:val="center"/>
          </w:tcPr>
          <w:p w:rsidR="00CC2867" w:rsidRPr="00CC2867" w:rsidRDefault="00CC2867" w:rsidP="00CC2867">
            <w:pPr>
              <w:ind w:firstLine="0"/>
              <w:rPr>
                <w:color w:val="FF0000"/>
                <w:sz w:val="20"/>
                <w:szCs w:val="20"/>
              </w:rPr>
            </w:pPr>
            <w:r w:rsidRPr="00CC2867">
              <w:rPr>
                <w:color w:val="FF0000"/>
                <w:sz w:val="20"/>
                <w:szCs w:val="20"/>
              </w:rPr>
              <w:t>ежегодно</w:t>
            </w:r>
          </w:p>
        </w:tc>
        <w:tc>
          <w:tcPr>
            <w:tcW w:w="515" w:type="pct"/>
            <w:gridSpan w:val="2"/>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trHeight w:val="240"/>
        </w:trPr>
        <w:tc>
          <w:tcPr>
            <w:tcW w:w="5000" w:type="pct"/>
            <w:gridSpan w:val="14"/>
          </w:tcPr>
          <w:p w:rsidR="00CC2867" w:rsidRPr="00CC2867" w:rsidRDefault="00CC2867" w:rsidP="00CC2867">
            <w:pPr>
              <w:ind w:firstLine="0"/>
              <w:rPr>
                <w:color w:val="FF0000"/>
                <w:sz w:val="20"/>
                <w:szCs w:val="20"/>
              </w:rPr>
            </w:pPr>
            <w:r w:rsidRPr="00CC2867">
              <w:rPr>
                <w:color w:val="FF0000"/>
                <w:sz w:val="20"/>
                <w:szCs w:val="20"/>
              </w:rPr>
              <w:t>Показатели задачи 1 муниципальной программы: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trHeight w:val="240"/>
        </w:trPr>
        <w:tc>
          <w:tcPr>
            <w:tcW w:w="186" w:type="pct"/>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828" w:type="pct"/>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дворовых территорий многоквартирных домов в течение года</w:t>
            </w:r>
          </w:p>
        </w:tc>
        <w:tc>
          <w:tcPr>
            <w:tcW w:w="418" w:type="pct"/>
            <w:vAlign w:val="center"/>
          </w:tcPr>
          <w:p w:rsidR="00CC2867" w:rsidRPr="00CC2867" w:rsidRDefault="00CC2867" w:rsidP="00CC2867">
            <w:pPr>
              <w:ind w:firstLine="0"/>
              <w:rPr>
                <w:color w:val="FF0000"/>
                <w:sz w:val="20"/>
                <w:szCs w:val="20"/>
              </w:rPr>
            </w:pPr>
            <w:r w:rsidRPr="00CC2867">
              <w:rPr>
                <w:color w:val="FF0000"/>
                <w:sz w:val="20"/>
                <w:szCs w:val="20"/>
              </w:rPr>
              <w:t>ед.</w:t>
            </w:r>
          </w:p>
        </w:tc>
        <w:tc>
          <w:tcPr>
            <w:tcW w:w="366"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71" w:type="pct"/>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68" w:type="pct"/>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95" w:type="pct"/>
            <w:gridSpan w:val="2"/>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446" w:type="pct"/>
            <w:vAlign w:val="center"/>
          </w:tcPr>
          <w:p w:rsidR="00CC2867" w:rsidRPr="00CC2867" w:rsidRDefault="00CC2867" w:rsidP="00CC2867">
            <w:pPr>
              <w:ind w:firstLine="0"/>
              <w:rPr>
                <w:color w:val="FF0000"/>
                <w:sz w:val="20"/>
                <w:szCs w:val="20"/>
              </w:rPr>
            </w:pPr>
            <w:r w:rsidRPr="00CC2867">
              <w:rPr>
                <w:color w:val="FF0000"/>
                <w:sz w:val="20"/>
                <w:szCs w:val="20"/>
              </w:rPr>
              <w:t>ежегодно</w:t>
            </w:r>
          </w:p>
        </w:tc>
        <w:tc>
          <w:tcPr>
            <w:tcW w:w="515" w:type="pct"/>
            <w:gridSpan w:val="2"/>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trHeight w:val="240"/>
        </w:trPr>
        <w:tc>
          <w:tcPr>
            <w:tcW w:w="5000" w:type="pct"/>
            <w:gridSpan w:val="14"/>
          </w:tcPr>
          <w:p w:rsidR="00CC2867" w:rsidRPr="00CC2867" w:rsidRDefault="00CC2867" w:rsidP="00CC2867">
            <w:pPr>
              <w:ind w:firstLine="0"/>
              <w:rPr>
                <w:color w:val="FF0000"/>
                <w:sz w:val="20"/>
                <w:szCs w:val="20"/>
              </w:rPr>
            </w:pPr>
            <w:r w:rsidRPr="00CC2867">
              <w:rPr>
                <w:color w:val="FF0000"/>
                <w:sz w:val="20"/>
                <w:szCs w:val="20"/>
              </w:rPr>
              <w:t>Показатели задачи 2 муниципальной программы: 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trHeight w:val="240"/>
        </w:trPr>
        <w:tc>
          <w:tcPr>
            <w:tcW w:w="186" w:type="pct"/>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828" w:type="pct"/>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общественных территорий в течение года</w:t>
            </w:r>
          </w:p>
        </w:tc>
        <w:tc>
          <w:tcPr>
            <w:tcW w:w="418" w:type="pct"/>
            <w:vAlign w:val="center"/>
          </w:tcPr>
          <w:p w:rsidR="00CC2867" w:rsidRPr="00CC2867" w:rsidRDefault="00CC2867" w:rsidP="00CC2867">
            <w:pPr>
              <w:ind w:firstLine="0"/>
              <w:rPr>
                <w:color w:val="FF0000"/>
                <w:sz w:val="20"/>
                <w:szCs w:val="20"/>
              </w:rPr>
            </w:pPr>
            <w:r w:rsidRPr="00CC2867">
              <w:rPr>
                <w:color w:val="FF0000"/>
                <w:sz w:val="20"/>
                <w:szCs w:val="20"/>
              </w:rPr>
              <w:t>ед.</w:t>
            </w:r>
          </w:p>
        </w:tc>
        <w:tc>
          <w:tcPr>
            <w:tcW w:w="366" w:type="pct"/>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71" w:type="pct"/>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68" w:type="pct"/>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369" w:type="pct"/>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377" w:type="pct"/>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464" w:type="pct"/>
            <w:gridSpan w:val="2"/>
            <w:vAlign w:val="center"/>
          </w:tcPr>
          <w:p w:rsidR="00CC2867" w:rsidRPr="00CC2867" w:rsidRDefault="00CC2867" w:rsidP="00CC2867">
            <w:pPr>
              <w:ind w:firstLine="0"/>
              <w:rPr>
                <w:color w:val="FF0000"/>
                <w:sz w:val="20"/>
                <w:szCs w:val="20"/>
              </w:rPr>
            </w:pPr>
            <w:r w:rsidRPr="00CC2867">
              <w:rPr>
                <w:color w:val="FF0000"/>
                <w:sz w:val="20"/>
                <w:szCs w:val="20"/>
              </w:rPr>
              <w:t>ежегодно</w:t>
            </w:r>
          </w:p>
        </w:tc>
        <w:tc>
          <w:tcPr>
            <w:tcW w:w="515" w:type="pct"/>
            <w:gridSpan w:val="2"/>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D1497E">
          <w:type w:val="continuous"/>
          <w:pgSz w:w="16838" w:h="11906" w:orient="landscape"/>
          <w:pgMar w:top="1702" w:right="567" w:bottom="851" w:left="1701" w:header="709" w:footer="709" w:gutter="0"/>
          <w:cols w:space="708"/>
          <w:docGrid w:linePitch="360"/>
        </w:sectPr>
      </w:pPr>
    </w:p>
    <w:p w:rsidR="00CC2867" w:rsidRPr="00CC2867" w:rsidRDefault="00CC2867" w:rsidP="0047265C">
      <w:pPr>
        <w:ind w:firstLine="0"/>
        <w:jc w:val="center"/>
        <w:rPr>
          <w:b/>
          <w:color w:val="FF0000"/>
          <w:sz w:val="20"/>
          <w:szCs w:val="20"/>
        </w:rPr>
      </w:pPr>
      <w:r w:rsidRPr="00CC2867">
        <w:rPr>
          <w:b/>
          <w:color w:val="FF0000"/>
          <w:sz w:val="20"/>
          <w:szCs w:val="20"/>
          <w:lang w:val="en-US"/>
        </w:rPr>
        <w:lastRenderedPageBreak/>
        <w:t>III</w:t>
      </w:r>
      <w:r w:rsidRPr="00CC2867">
        <w:rPr>
          <w:b/>
          <w:color w:val="FF0000"/>
          <w:sz w:val="20"/>
          <w:szCs w:val="20"/>
        </w:rPr>
        <w:t>. Подпрограммы</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В состав настоящей муниципальной программы включены следующие подпрограммы:</w:t>
      </w:r>
    </w:p>
    <w:p w:rsidR="00CC2867" w:rsidRPr="00CC2867" w:rsidRDefault="00CC2867" w:rsidP="00CC2867">
      <w:pPr>
        <w:ind w:firstLine="0"/>
        <w:rPr>
          <w:color w:val="FF0000"/>
          <w:sz w:val="20"/>
          <w:szCs w:val="20"/>
        </w:rPr>
      </w:pPr>
      <w:r w:rsidRPr="00CC2867">
        <w:rPr>
          <w:color w:val="FF0000"/>
          <w:sz w:val="20"/>
          <w:szCs w:val="20"/>
        </w:rPr>
        <w:t>Подпрограмма 1. Благоустройство дворовых территорий многоквартирных домов сельских поселений муниципального образования «Каргасокский район» (приложение № 4 к настоящей муниципальной программе).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CC2867" w:rsidRPr="00CC2867" w:rsidRDefault="00CC2867" w:rsidP="00CC2867">
      <w:pPr>
        <w:ind w:firstLine="0"/>
        <w:rPr>
          <w:color w:val="FF0000"/>
          <w:sz w:val="20"/>
          <w:szCs w:val="20"/>
        </w:rPr>
      </w:pPr>
      <w:r w:rsidRPr="00CC2867">
        <w:rPr>
          <w:color w:val="FF0000"/>
          <w:sz w:val="20"/>
          <w:szCs w:val="20"/>
        </w:rPr>
        <w:t>Подпрограмма 2. Благоустройство общественных территорий сельских поселений муниципального образования «Каргасокский район» (приложение № 5 к настоящей муниципальной программе). Подпрограмма направлена на благоустройство общественных территорий сельских поселений.</w:t>
      </w:r>
    </w:p>
    <w:p w:rsidR="00CC2867" w:rsidRPr="00CC2867" w:rsidRDefault="00CC2867" w:rsidP="00CC2867">
      <w:pPr>
        <w:ind w:firstLine="0"/>
        <w:rPr>
          <w:b/>
          <w:color w:val="FF0000"/>
          <w:sz w:val="20"/>
          <w:szCs w:val="20"/>
        </w:rPr>
      </w:pPr>
    </w:p>
    <w:p w:rsidR="00CC2867" w:rsidRPr="00CC2867" w:rsidRDefault="00CC2867" w:rsidP="0047265C">
      <w:pPr>
        <w:ind w:firstLine="0"/>
        <w:jc w:val="center"/>
        <w:rPr>
          <w:b/>
          <w:color w:val="FF0000"/>
          <w:sz w:val="20"/>
          <w:szCs w:val="20"/>
        </w:rPr>
      </w:pPr>
      <w:r w:rsidRPr="00CC2867">
        <w:rPr>
          <w:b/>
          <w:color w:val="FF0000"/>
          <w:sz w:val="20"/>
          <w:szCs w:val="20"/>
          <w:lang w:val="en-US"/>
        </w:rPr>
        <w:t>IV</w:t>
      </w:r>
      <w:r w:rsidRPr="00CC2867">
        <w:rPr>
          <w:b/>
          <w:color w:val="FF0000"/>
          <w:sz w:val="20"/>
          <w:szCs w:val="20"/>
        </w:rPr>
        <w:t>. Система мероприятий муниципальной программы и ее ресурсное обеспечение</w:t>
      </w:r>
    </w:p>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CC2867">
      <w:pPr>
        <w:ind w:firstLine="0"/>
        <w:rPr>
          <w:bCs/>
          <w:color w:val="FF0000"/>
          <w:sz w:val="20"/>
          <w:szCs w:val="20"/>
        </w:rPr>
      </w:pPr>
      <w:r w:rsidRPr="00CC2867">
        <w:rPr>
          <w:color w:val="FF0000"/>
          <w:sz w:val="20"/>
          <w:szCs w:val="20"/>
        </w:rPr>
        <w:t xml:space="preserve">На реализацию мероприятий муниципальной программы необходимо 23 134,52568 </w:t>
      </w:r>
      <w:r w:rsidRPr="00CC2867">
        <w:rPr>
          <w:bCs/>
          <w:color w:val="FF0000"/>
          <w:sz w:val="20"/>
          <w:szCs w:val="20"/>
        </w:rPr>
        <w:t xml:space="preserve">тыс. </w:t>
      </w:r>
      <w:r w:rsidRPr="00CC2867">
        <w:rPr>
          <w:color w:val="FF0000"/>
          <w:sz w:val="20"/>
          <w:szCs w:val="20"/>
        </w:rPr>
        <w:t>рублей, в том числе:</w:t>
      </w:r>
    </w:p>
    <w:p w:rsidR="00CC2867" w:rsidRPr="00CC2867" w:rsidRDefault="00CC2867" w:rsidP="00CC2867">
      <w:pPr>
        <w:ind w:firstLine="0"/>
        <w:rPr>
          <w:color w:val="FF0000"/>
          <w:sz w:val="20"/>
          <w:szCs w:val="20"/>
        </w:rPr>
      </w:pPr>
      <w:r w:rsidRPr="00CC2867">
        <w:rPr>
          <w:color w:val="FF0000"/>
          <w:sz w:val="20"/>
          <w:szCs w:val="20"/>
        </w:rPr>
        <w:t>- федеральный бюджет – 19 922,80501 тыс. рублей;</w:t>
      </w:r>
    </w:p>
    <w:p w:rsidR="00CC2867" w:rsidRPr="00CC2867" w:rsidRDefault="00CC2867" w:rsidP="00CC2867">
      <w:pPr>
        <w:ind w:firstLine="0"/>
        <w:rPr>
          <w:color w:val="FF0000"/>
          <w:sz w:val="20"/>
          <w:szCs w:val="20"/>
        </w:rPr>
      </w:pPr>
      <w:r w:rsidRPr="00CC2867">
        <w:rPr>
          <w:color w:val="FF0000"/>
          <w:sz w:val="20"/>
          <w:szCs w:val="20"/>
        </w:rPr>
        <w:t>- областной бюджет – 1 263,48200 тыс. рублей;</w:t>
      </w:r>
    </w:p>
    <w:p w:rsidR="00CC2867" w:rsidRPr="00CC2867" w:rsidRDefault="00CC2867" w:rsidP="00CC2867">
      <w:pPr>
        <w:ind w:firstLine="0"/>
        <w:rPr>
          <w:color w:val="FF0000"/>
          <w:sz w:val="20"/>
          <w:szCs w:val="20"/>
        </w:rPr>
      </w:pPr>
      <w:r w:rsidRPr="00CC2867">
        <w:rPr>
          <w:color w:val="FF0000"/>
          <w:sz w:val="20"/>
          <w:szCs w:val="20"/>
        </w:rPr>
        <w:t>- местный бюджет – 1 195,35874 тыс. рублей;</w:t>
      </w:r>
    </w:p>
    <w:p w:rsidR="00CC2867" w:rsidRPr="00CC2867" w:rsidRDefault="00CC2867" w:rsidP="00CC2867">
      <w:pPr>
        <w:ind w:firstLine="0"/>
        <w:rPr>
          <w:color w:val="FF0000"/>
          <w:sz w:val="20"/>
          <w:szCs w:val="20"/>
        </w:rPr>
      </w:pPr>
      <w:r w:rsidRPr="00CC2867">
        <w:rPr>
          <w:color w:val="FF0000"/>
          <w:sz w:val="20"/>
          <w:szCs w:val="20"/>
        </w:rPr>
        <w:t>- бюджеты сельских поселений – 732,25963 тыс. рублей;</w:t>
      </w:r>
    </w:p>
    <w:p w:rsidR="00CC2867" w:rsidRPr="00CC2867" w:rsidRDefault="00CC2867" w:rsidP="00CC2867">
      <w:pPr>
        <w:ind w:firstLine="0"/>
        <w:rPr>
          <w:color w:val="FF0000"/>
          <w:sz w:val="20"/>
          <w:szCs w:val="20"/>
        </w:rPr>
      </w:pPr>
      <w:r w:rsidRPr="00CC2867">
        <w:rPr>
          <w:color w:val="FF0000"/>
          <w:sz w:val="20"/>
          <w:szCs w:val="20"/>
        </w:rPr>
        <w:t>- внебюджетные источники – 20,62030 тыс. рублей.</w:t>
      </w:r>
    </w:p>
    <w:p w:rsidR="00CC2867" w:rsidRPr="00CC2867" w:rsidRDefault="00CC2867" w:rsidP="00CC2867">
      <w:pPr>
        <w:ind w:firstLine="0"/>
        <w:rPr>
          <w:color w:val="FF0000"/>
          <w:sz w:val="20"/>
          <w:szCs w:val="20"/>
        </w:rPr>
      </w:pPr>
      <w:r w:rsidRPr="00CC2867">
        <w:rPr>
          <w:color w:val="FF0000"/>
          <w:sz w:val="20"/>
          <w:szCs w:val="20"/>
        </w:rPr>
        <w:t>Выделение средств районного бюджета на реализацию мероприятий подпрограммы не предусмотрено.</w:t>
      </w:r>
    </w:p>
    <w:p w:rsidR="00CC2867" w:rsidRPr="00CC2867" w:rsidRDefault="00CC2867" w:rsidP="00CC2867">
      <w:pPr>
        <w:ind w:firstLine="0"/>
        <w:rPr>
          <w:color w:val="FF0000"/>
          <w:sz w:val="20"/>
          <w:szCs w:val="20"/>
        </w:rPr>
      </w:pPr>
      <w:r w:rsidRPr="00CC2867">
        <w:rPr>
          <w:color w:val="FF0000"/>
          <w:sz w:val="20"/>
          <w:szCs w:val="20"/>
        </w:rPr>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CC2867" w:rsidRPr="00CC2867" w:rsidRDefault="00CC2867" w:rsidP="00CC2867">
      <w:pPr>
        <w:ind w:firstLine="0"/>
        <w:rPr>
          <w:color w:val="FF0000"/>
          <w:sz w:val="20"/>
          <w:szCs w:val="20"/>
        </w:rPr>
      </w:pPr>
      <w:r w:rsidRPr="00CC2867">
        <w:rPr>
          <w:color w:val="FF0000"/>
          <w:sz w:val="20"/>
          <w:szCs w:val="20"/>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CC2867" w:rsidRPr="00CC2867" w:rsidRDefault="00CC2867" w:rsidP="00CC2867">
      <w:pPr>
        <w:ind w:firstLine="0"/>
        <w:rPr>
          <w:color w:val="FF0000"/>
          <w:sz w:val="20"/>
          <w:szCs w:val="20"/>
        </w:rPr>
      </w:pPr>
      <w:r w:rsidRPr="00CC2867">
        <w:rPr>
          <w:color w:val="FF0000"/>
          <w:sz w:val="20"/>
          <w:szCs w:val="20"/>
        </w:rPr>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CC2867" w:rsidRPr="00CC2867" w:rsidRDefault="00CC2867" w:rsidP="00CC2867">
      <w:pPr>
        <w:ind w:firstLine="0"/>
        <w:rPr>
          <w:color w:val="FF0000"/>
          <w:sz w:val="20"/>
          <w:szCs w:val="20"/>
        </w:rPr>
      </w:pPr>
      <w:r w:rsidRPr="00CC2867">
        <w:rPr>
          <w:color w:val="FF0000"/>
          <w:sz w:val="20"/>
          <w:szCs w:val="20"/>
        </w:rPr>
        <w:t>Объемы привлекаемых средств внебюджетных источников зависят от объемов привлеченных средств федерального и областного бюджетов.</w:t>
      </w:r>
    </w:p>
    <w:p w:rsidR="00CC2867" w:rsidRPr="00CC2867" w:rsidRDefault="00CC2867" w:rsidP="00CC2867">
      <w:pPr>
        <w:ind w:firstLine="0"/>
        <w:rPr>
          <w:color w:val="FF0000"/>
          <w:sz w:val="20"/>
          <w:szCs w:val="20"/>
        </w:rPr>
      </w:pPr>
      <w:r w:rsidRPr="00CC2867">
        <w:rPr>
          <w:color w:val="FF0000"/>
          <w:sz w:val="20"/>
          <w:szCs w:val="20"/>
        </w:rPr>
        <w:t>В рамках муниципальной программы будут реализованы следующие основные мероприятия:</w:t>
      </w:r>
    </w:p>
    <w:p w:rsidR="00CC2867" w:rsidRPr="00CC2867" w:rsidRDefault="00CC2867" w:rsidP="00CC2867">
      <w:pPr>
        <w:ind w:firstLine="0"/>
        <w:rPr>
          <w:color w:val="FF0000"/>
          <w:sz w:val="20"/>
          <w:szCs w:val="20"/>
        </w:rPr>
      </w:pPr>
      <w:r w:rsidRPr="00CC2867">
        <w:rPr>
          <w:color w:val="FF0000"/>
          <w:sz w:val="20"/>
          <w:szCs w:val="20"/>
        </w:rPr>
        <w:t>- благоустройство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 благоустройство общественных территорий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Выполнение работ по благоустройству дворовых территорий включает в себя:</w:t>
      </w:r>
    </w:p>
    <w:p w:rsidR="00CC2867" w:rsidRPr="00CC2867" w:rsidRDefault="00CC2867" w:rsidP="00CC2867">
      <w:pPr>
        <w:ind w:firstLine="0"/>
        <w:rPr>
          <w:color w:val="FF0000"/>
          <w:sz w:val="20"/>
          <w:szCs w:val="20"/>
        </w:rPr>
      </w:pPr>
      <w:r w:rsidRPr="00CC2867">
        <w:rPr>
          <w:color w:val="FF0000"/>
          <w:sz w:val="20"/>
          <w:szCs w:val="20"/>
        </w:rPr>
        <w:t>а) минимальный перечень видов работ по благоустройству дворовых территорий:</w:t>
      </w:r>
    </w:p>
    <w:p w:rsidR="00CC2867" w:rsidRPr="00CC2867" w:rsidRDefault="00CC2867" w:rsidP="00CC2867">
      <w:pPr>
        <w:ind w:firstLine="0"/>
        <w:rPr>
          <w:color w:val="FF0000"/>
          <w:sz w:val="20"/>
          <w:szCs w:val="20"/>
        </w:rPr>
      </w:pPr>
      <w:r w:rsidRPr="00CC2867">
        <w:rPr>
          <w:color w:val="FF0000"/>
          <w:sz w:val="20"/>
          <w:szCs w:val="20"/>
        </w:rPr>
        <w:t xml:space="preserve">- ремонт дворовых проездов; </w:t>
      </w:r>
    </w:p>
    <w:p w:rsidR="00CC2867" w:rsidRPr="00CC2867" w:rsidRDefault="00CC2867" w:rsidP="00CC2867">
      <w:pPr>
        <w:ind w:firstLine="0"/>
        <w:rPr>
          <w:color w:val="FF0000"/>
          <w:sz w:val="20"/>
          <w:szCs w:val="20"/>
        </w:rPr>
      </w:pPr>
      <w:r w:rsidRPr="00CC2867">
        <w:rPr>
          <w:color w:val="FF0000"/>
          <w:sz w:val="20"/>
          <w:szCs w:val="20"/>
        </w:rPr>
        <w:t xml:space="preserve">- обеспечение освещения дворовых территорий; </w:t>
      </w:r>
    </w:p>
    <w:p w:rsidR="00CC2867" w:rsidRPr="00CC2867" w:rsidRDefault="00CC2867" w:rsidP="00CC2867">
      <w:pPr>
        <w:ind w:firstLine="0"/>
        <w:rPr>
          <w:color w:val="FF0000"/>
          <w:sz w:val="20"/>
          <w:szCs w:val="20"/>
        </w:rPr>
      </w:pPr>
      <w:r w:rsidRPr="00CC2867">
        <w:rPr>
          <w:color w:val="FF0000"/>
          <w:sz w:val="20"/>
          <w:szCs w:val="20"/>
        </w:rPr>
        <w:t>- установка скамеек, урн;</w:t>
      </w:r>
    </w:p>
    <w:p w:rsidR="00CC2867" w:rsidRPr="00CC2867" w:rsidRDefault="00CC2867" w:rsidP="00CC2867">
      <w:pPr>
        <w:ind w:firstLine="0"/>
        <w:rPr>
          <w:color w:val="FF0000"/>
          <w:sz w:val="20"/>
          <w:szCs w:val="20"/>
        </w:rPr>
      </w:pPr>
      <w:r w:rsidRPr="00CC2867">
        <w:rPr>
          <w:color w:val="FF0000"/>
          <w:sz w:val="20"/>
          <w:szCs w:val="20"/>
        </w:rPr>
        <w:t>б) перечень дополнительных видов работ по благоустройству дворовых территорий:</w:t>
      </w:r>
    </w:p>
    <w:p w:rsidR="00CC2867" w:rsidRPr="00CC2867" w:rsidRDefault="00CC2867" w:rsidP="00CC2867">
      <w:pPr>
        <w:ind w:firstLine="0"/>
        <w:rPr>
          <w:color w:val="FF0000"/>
          <w:sz w:val="20"/>
          <w:szCs w:val="20"/>
        </w:rPr>
      </w:pPr>
      <w:r w:rsidRPr="00CC2867">
        <w:rPr>
          <w:color w:val="FF0000"/>
          <w:sz w:val="20"/>
          <w:szCs w:val="20"/>
        </w:rPr>
        <w:t>- оборудование детских и (или) спортивных площадок;</w:t>
      </w:r>
    </w:p>
    <w:p w:rsidR="00CC2867" w:rsidRPr="00CC2867" w:rsidRDefault="00CC2867" w:rsidP="00CC2867">
      <w:pPr>
        <w:ind w:firstLine="0"/>
        <w:rPr>
          <w:color w:val="FF0000"/>
          <w:sz w:val="20"/>
          <w:szCs w:val="20"/>
        </w:rPr>
      </w:pPr>
      <w:r w:rsidRPr="00CC2867">
        <w:rPr>
          <w:color w:val="FF0000"/>
          <w:sz w:val="20"/>
          <w:szCs w:val="20"/>
        </w:rPr>
        <w:t>- оборудование автомобильных парковок;</w:t>
      </w:r>
    </w:p>
    <w:p w:rsidR="00CC2867" w:rsidRPr="00CC2867" w:rsidRDefault="00CC2867" w:rsidP="00CC2867">
      <w:pPr>
        <w:ind w:firstLine="0"/>
        <w:rPr>
          <w:color w:val="FF0000"/>
          <w:sz w:val="20"/>
          <w:szCs w:val="20"/>
        </w:rPr>
      </w:pPr>
      <w:r w:rsidRPr="00CC2867">
        <w:rPr>
          <w:color w:val="FF0000"/>
          <w:sz w:val="20"/>
          <w:szCs w:val="20"/>
        </w:rPr>
        <w:t>- озеленение территории;</w:t>
      </w:r>
    </w:p>
    <w:p w:rsidR="00CC2867" w:rsidRPr="00CC2867" w:rsidRDefault="00CC2867" w:rsidP="00CC2867">
      <w:pPr>
        <w:ind w:firstLine="0"/>
        <w:rPr>
          <w:color w:val="FF0000"/>
          <w:sz w:val="20"/>
          <w:szCs w:val="20"/>
        </w:rPr>
      </w:pPr>
      <w:r w:rsidRPr="00CC2867">
        <w:rPr>
          <w:color w:val="FF0000"/>
          <w:sz w:val="20"/>
          <w:szCs w:val="20"/>
        </w:rPr>
        <w:t>- устройство ограждений;</w:t>
      </w:r>
    </w:p>
    <w:p w:rsidR="00CC2867" w:rsidRPr="00CC2867" w:rsidRDefault="00CC2867" w:rsidP="00CC2867">
      <w:pPr>
        <w:ind w:firstLine="0"/>
        <w:rPr>
          <w:color w:val="FF0000"/>
          <w:sz w:val="20"/>
          <w:szCs w:val="20"/>
        </w:rPr>
      </w:pPr>
      <w:r w:rsidRPr="00CC2867">
        <w:rPr>
          <w:color w:val="FF0000"/>
          <w:sz w:val="20"/>
          <w:szCs w:val="20"/>
        </w:rPr>
        <w:t>- оборудование площадок для сбора коммунальных отходов, включая раздельный сбор отходов;</w:t>
      </w:r>
    </w:p>
    <w:p w:rsidR="00CC2867" w:rsidRPr="00CC2867" w:rsidRDefault="00CC2867" w:rsidP="00CC2867">
      <w:pPr>
        <w:ind w:firstLine="0"/>
        <w:rPr>
          <w:color w:val="FF0000"/>
          <w:sz w:val="20"/>
          <w:szCs w:val="20"/>
        </w:rPr>
      </w:pPr>
      <w:r w:rsidRPr="00CC2867">
        <w:rPr>
          <w:color w:val="FF0000"/>
          <w:sz w:val="20"/>
          <w:szCs w:val="20"/>
        </w:rPr>
        <w:t>- устройство и ремонт ограждений различного функционального назначения;</w:t>
      </w:r>
    </w:p>
    <w:p w:rsidR="00CC2867" w:rsidRPr="00CC2867" w:rsidRDefault="00CC2867" w:rsidP="00CC2867">
      <w:pPr>
        <w:ind w:firstLine="0"/>
        <w:rPr>
          <w:color w:val="FF0000"/>
          <w:sz w:val="20"/>
          <w:szCs w:val="20"/>
        </w:rPr>
      </w:pPr>
      <w:r w:rsidRPr="00CC2867">
        <w:rPr>
          <w:color w:val="FF0000"/>
          <w:sz w:val="20"/>
          <w:szCs w:val="20"/>
        </w:rPr>
        <w:t>- устройство и ремонт дворовых тротуаров и пешеходных дорожек;</w:t>
      </w:r>
    </w:p>
    <w:p w:rsidR="00CC2867" w:rsidRPr="00CC2867" w:rsidRDefault="00CC2867" w:rsidP="00CC2867">
      <w:pPr>
        <w:ind w:firstLine="0"/>
        <w:rPr>
          <w:color w:val="FF0000"/>
          <w:sz w:val="20"/>
          <w:szCs w:val="20"/>
        </w:rPr>
      </w:pPr>
      <w:r w:rsidRPr="00CC2867">
        <w:rPr>
          <w:color w:val="FF0000"/>
          <w:sz w:val="20"/>
          <w:szCs w:val="20"/>
        </w:rPr>
        <w:t>- устройство пандуса;</w:t>
      </w:r>
    </w:p>
    <w:p w:rsidR="00CC2867" w:rsidRPr="00CC2867" w:rsidRDefault="00CC2867" w:rsidP="00CC2867">
      <w:pPr>
        <w:ind w:firstLine="0"/>
        <w:rPr>
          <w:color w:val="FF0000"/>
          <w:sz w:val="20"/>
          <w:szCs w:val="20"/>
        </w:rPr>
      </w:pPr>
      <w:r w:rsidRPr="00CC2867">
        <w:rPr>
          <w:color w:val="FF0000"/>
          <w:sz w:val="20"/>
          <w:szCs w:val="20"/>
        </w:rPr>
        <w:t>- устройство водоотводных лотков.</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w:t>
      </w:r>
      <w:r w:rsidRPr="00CC2867">
        <w:rPr>
          <w:color w:val="FF0000"/>
          <w:sz w:val="20"/>
          <w:szCs w:val="20"/>
        </w:rPr>
        <w:lastRenderedPageBreak/>
        <w:t>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CC2867" w:rsidRPr="00CC2867" w:rsidRDefault="00CC2867" w:rsidP="00CC2867">
      <w:pPr>
        <w:ind w:firstLine="0"/>
        <w:rPr>
          <w:color w:val="FF0000"/>
          <w:sz w:val="20"/>
          <w:szCs w:val="20"/>
        </w:rPr>
      </w:pPr>
      <w:r w:rsidRPr="00CC2867">
        <w:rPr>
          <w:color w:val="FF0000"/>
          <w:sz w:val="20"/>
          <w:szCs w:val="20"/>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CC2867" w:rsidRPr="00CC2867" w:rsidRDefault="00CC2867" w:rsidP="00CC2867">
      <w:pPr>
        <w:ind w:firstLine="0"/>
        <w:rPr>
          <w:color w:val="FF0000"/>
          <w:sz w:val="20"/>
          <w:szCs w:val="20"/>
        </w:rPr>
      </w:pPr>
      <w:r w:rsidRPr="00CC2867">
        <w:rPr>
          <w:color w:val="FF0000"/>
          <w:sz w:val="20"/>
          <w:szCs w:val="20"/>
        </w:rPr>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CC2867">
        <w:rPr>
          <w:color w:val="FF0000"/>
          <w:sz w:val="20"/>
          <w:szCs w:val="20"/>
        </w:rPr>
        <w:t>неденежным</w:t>
      </w:r>
      <w:proofErr w:type="spellEnd"/>
      <w:r w:rsidRPr="00CC2867">
        <w:rPr>
          <w:color w:val="FF0000"/>
          <w:sz w:val="20"/>
          <w:szCs w:val="2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CC2867" w:rsidRPr="00CC2867" w:rsidRDefault="00CC2867" w:rsidP="00CC2867">
      <w:pPr>
        <w:ind w:firstLine="0"/>
        <w:rPr>
          <w:color w:val="FF0000"/>
          <w:sz w:val="20"/>
          <w:szCs w:val="20"/>
        </w:rPr>
      </w:pPr>
      <w:r w:rsidRPr="00CC2867">
        <w:rPr>
          <w:color w:val="FF0000"/>
          <w:sz w:val="20"/>
          <w:szCs w:val="20"/>
        </w:rPr>
        <w:t>В ходе реализации муниципальной программы возможно вносить изменения в адресный перечень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CC2867" w:rsidRPr="00CC2867" w:rsidRDefault="00CC2867" w:rsidP="00CC2867">
      <w:pPr>
        <w:ind w:firstLine="0"/>
        <w:rPr>
          <w:color w:val="FF0000"/>
          <w:sz w:val="20"/>
          <w:szCs w:val="20"/>
        </w:rPr>
      </w:pPr>
      <w:r w:rsidRPr="00CC2867">
        <w:rPr>
          <w:color w:val="FF0000"/>
          <w:sz w:val="20"/>
          <w:szCs w:val="20"/>
        </w:rPr>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CC2867" w:rsidRPr="00CC2867" w:rsidRDefault="00CC2867" w:rsidP="00CC2867">
      <w:pPr>
        <w:ind w:firstLine="0"/>
        <w:rPr>
          <w:color w:val="FF0000"/>
          <w:sz w:val="20"/>
          <w:szCs w:val="20"/>
        </w:rPr>
      </w:pPr>
      <w:r w:rsidRPr="00CC2867">
        <w:rPr>
          <w:color w:val="FF0000"/>
          <w:sz w:val="20"/>
          <w:szCs w:val="20"/>
        </w:rPr>
        <w:t xml:space="preserve">- об отказе от благоустройства дворовой территорий в рамках реализации муниципальной программы, </w:t>
      </w:r>
    </w:p>
    <w:p w:rsidR="00CC2867" w:rsidRPr="00CC2867" w:rsidRDefault="00CC2867" w:rsidP="00CC2867">
      <w:pPr>
        <w:ind w:firstLine="0"/>
        <w:rPr>
          <w:color w:val="FF0000"/>
          <w:sz w:val="20"/>
          <w:szCs w:val="20"/>
        </w:rPr>
      </w:pPr>
      <w:r w:rsidRPr="00CC2867">
        <w:rPr>
          <w:color w:val="FF0000"/>
          <w:sz w:val="20"/>
          <w:szCs w:val="20"/>
        </w:rPr>
        <w:t xml:space="preserve">- не приняли решения о благоустройстве дворовой территории в сроки, установленные муниципальной программой и Порядком. </w:t>
      </w:r>
    </w:p>
    <w:p w:rsidR="00CC2867" w:rsidRPr="00CC2867" w:rsidRDefault="00CC2867" w:rsidP="00CC2867">
      <w:pPr>
        <w:ind w:firstLine="0"/>
        <w:rPr>
          <w:color w:val="FF0000"/>
          <w:sz w:val="20"/>
          <w:szCs w:val="20"/>
        </w:rPr>
      </w:pPr>
      <w:r w:rsidRPr="00CC2867">
        <w:rPr>
          <w:color w:val="FF0000"/>
          <w:sz w:val="20"/>
          <w:szCs w:val="20"/>
        </w:rPr>
        <w:t>Из адресного перечня дворовых и общественных территорий, подлежащих благоустройству в рамках реализации муниципальной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w:t>
      </w:r>
    </w:p>
    <w:p w:rsidR="00CC2867" w:rsidRPr="00CC2867" w:rsidRDefault="00CC2867" w:rsidP="00CC2867">
      <w:pPr>
        <w:ind w:firstLine="0"/>
        <w:rPr>
          <w:color w:val="FF0000"/>
          <w:sz w:val="20"/>
          <w:szCs w:val="20"/>
        </w:rPr>
      </w:pPr>
      <w:r w:rsidRPr="00CC2867">
        <w:rPr>
          <w:color w:val="FF0000"/>
          <w:sz w:val="20"/>
          <w:szCs w:val="20"/>
        </w:rPr>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CC2867" w:rsidRPr="00CC2867" w:rsidRDefault="00CC2867" w:rsidP="00CC2867">
      <w:pPr>
        <w:ind w:firstLine="0"/>
        <w:rPr>
          <w:color w:val="FF0000"/>
          <w:sz w:val="20"/>
          <w:szCs w:val="20"/>
        </w:rPr>
      </w:pPr>
      <w:r w:rsidRPr="00CC2867">
        <w:rPr>
          <w:color w:val="FF0000"/>
          <w:sz w:val="20"/>
          <w:szCs w:val="20"/>
        </w:rPr>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CC2867" w:rsidRPr="00CC2867" w:rsidRDefault="00CC2867" w:rsidP="00CC2867">
      <w:pPr>
        <w:ind w:firstLine="0"/>
        <w:rPr>
          <w:color w:val="FF0000"/>
          <w:sz w:val="20"/>
          <w:szCs w:val="20"/>
        </w:rPr>
      </w:pPr>
      <w:r w:rsidRPr="00CC2867">
        <w:rPr>
          <w:color w:val="FF0000"/>
          <w:sz w:val="20"/>
          <w:szCs w:val="20"/>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CC2867" w:rsidRPr="00CC2867" w:rsidRDefault="00CC2867" w:rsidP="00CC2867">
      <w:pPr>
        <w:ind w:firstLine="0"/>
        <w:rPr>
          <w:color w:val="FF0000"/>
          <w:sz w:val="20"/>
          <w:szCs w:val="20"/>
        </w:rPr>
      </w:pPr>
      <w:r w:rsidRPr="00CC2867">
        <w:rPr>
          <w:color w:val="FF0000"/>
          <w:sz w:val="20"/>
          <w:szCs w:val="20"/>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C2867" w:rsidRPr="00CC2867" w:rsidRDefault="00CC2867" w:rsidP="00CC2867">
      <w:pPr>
        <w:ind w:firstLine="0"/>
        <w:rPr>
          <w:color w:val="FF0000"/>
          <w:sz w:val="20"/>
          <w:szCs w:val="20"/>
        </w:rPr>
      </w:pPr>
      <w:r w:rsidRPr="00CC2867">
        <w:rPr>
          <w:color w:val="FF0000"/>
          <w:sz w:val="20"/>
          <w:szCs w:val="20"/>
        </w:rPr>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CC2867" w:rsidRPr="00CC2867" w:rsidRDefault="00CC2867" w:rsidP="00CC2867">
      <w:pPr>
        <w:ind w:firstLine="0"/>
        <w:rPr>
          <w:color w:val="FF0000"/>
          <w:sz w:val="20"/>
          <w:szCs w:val="20"/>
        </w:rPr>
      </w:pPr>
      <w:r w:rsidRPr="00CC2867">
        <w:rPr>
          <w:color w:val="FF0000"/>
          <w:sz w:val="20"/>
          <w:szCs w:val="20"/>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2 к настоящей муниципальной программе.</w:t>
      </w:r>
    </w:p>
    <w:p w:rsidR="00CC2867" w:rsidRPr="00CC2867" w:rsidRDefault="00CC2867" w:rsidP="00CC2867">
      <w:pPr>
        <w:ind w:firstLine="0"/>
        <w:rPr>
          <w:color w:val="FF0000"/>
          <w:sz w:val="20"/>
          <w:szCs w:val="20"/>
        </w:rPr>
      </w:pPr>
      <w:r w:rsidRPr="00CC2867">
        <w:rPr>
          <w:color w:val="FF0000"/>
          <w:sz w:val="20"/>
          <w:szCs w:val="20"/>
        </w:rPr>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CC2867" w:rsidRPr="00CC2867" w:rsidRDefault="00CC2867" w:rsidP="00CC2867">
      <w:pPr>
        <w:ind w:firstLine="0"/>
        <w:rPr>
          <w:color w:val="FF0000"/>
          <w:sz w:val="20"/>
          <w:szCs w:val="20"/>
        </w:rPr>
      </w:pPr>
      <w:r w:rsidRPr="00CC2867">
        <w:rPr>
          <w:color w:val="FF0000"/>
          <w:sz w:val="20"/>
          <w:szCs w:val="20"/>
        </w:rPr>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CC2867" w:rsidRPr="00CC2867" w:rsidRDefault="00CC2867" w:rsidP="00CC2867">
      <w:pPr>
        <w:ind w:firstLine="0"/>
        <w:rPr>
          <w:color w:val="FF0000"/>
          <w:sz w:val="20"/>
          <w:szCs w:val="20"/>
        </w:rPr>
      </w:pPr>
      <w:r w:rsidRPr="00CC2867">
        <w:rPr>
          <w:color w:val="FF0000"/>
          <w:sz w:val="20"/>
          <w:szCs w:val="20"/>
        </w:rPr>
        <w:t>- 2018 год:</w:t>
      </w:r>
    </w:p>
    <w:p w:rsidR="00CC2867" w:rsidRPr="00CC2867" w:rsidRDefault="00CC2867" w:rsidP="00CC2867">
      <w:pPr>
        <w:numPr>
          <w:ilvl w:val="0"/>
          <w:numId w:val="41"/>
        </w:numPr>
        <w:rPr>
          <w:color w:val="FF0000"/>
          <w:sz w:val="20"/>
          <w:szCs w:val="20"/>
        </w:rPr>
      </w:pPr>
      <w:r w:rsidRPr="00CC2867">
        <w:rPr>
          <w:color w:val="FF0000"/>
          <w:sz w:val="20"/>
          <w:szCs w:val="20"/>
        </w:rPr>
        <w:t>Дворовая территория по адресу: с. Каргасок, ул. Красноармейская, 91;</w:t>
      </w:r>
    </w:p>
    <w:p w:rsidR="00CC2867" w:rsidRPr="00CC2867" w:rsidRDefault="00CC2867" w:rsidP="00CC2867">
      <w:pPr>
        <w:numPr>
          <w:ilvl w:val="0"/>
          <w:numId w:val="41"/>
        </w:numPr>
        <w:rPr>
          <w:color w:val="FF0000"/>
          <w:sz w:val="20"/>
          <w:szCs w:val="20"/>
        </w:rPr>
      </w:pPr>
      <w:r w:rsidRPr="00CC2867">
        <w:rPr>
          <w:color w:val="FF0000"/>
          <w:sz w:val="20"/>
          <w:szCs w:val="20"/>
        </w:rPr>
        <w:t>Общественная территория по адресу: с. Каргасок, ул. Октябрьская, 1а, сквер у памятника Ленину.</w:t>
      </w:r>
    </w:p>
    <w:p w:rsidR="00CC2867" w:rsidRPr="00CC2867" w:rsidRDefault="00CC2867" w:rsidP="00CC2867">
      <w:pPr>
        <w:ind w:firstLine="0"/>
        <w:rPr>
          <w:color w:val="FF0000"/>
          <w:sz w:val="20"/>
          <w:szCs w:val="20"/>
        </w:rPr>
      </w:pPr>
      <w:r w:rsidRPr="00CC2867">
        <w:rPr>
          <w:color w:val="FF0000"/>
          <w:sz w:val="20"/>
          <w:szCs w:val="20"/>
        </w:rPr>
        <w:t>- 2019 год:</w:t>
      </w:r>
    </w:p>
    <w:p w:rsidR="00CC2867" w:rsidRPr="00CC2867" w:rsidRDefault="00CC2867" w:rsidP="00CC2867">
      <w:pPr>
        <w:numPr>
          <w:ilvl w:val="0"/>
          <w:numId w:val="42"/>
        </w:numPr>
        <w:rPr>
          <w:color w:val="FF0000"/>
          <w:sz w:val="20"/>
          <w:szCs w:val="20"/>
        </w:rPr>
      </w:pPr>
      <w:r w:rsidRPr="00CC2867">
        <w:rPr>
          <w:color w:val="FF0000"/>
          <w:sz w:val="20"/>
          <w:szCs w:val="20"/>
        </w:rPr>
        <w:lastRenderedPageBreak/>
        <w:t>Общественная территория по адресу: с. Каргасок, ул. Октябрьская, 1а, сквер у памятника Ленину – 2 этап;</w:t>
      </w:r>
    </w:p>
    <w:p w:rsidR="00CC2867" w:rsidRPr="00CC2867" w:rsidRDefault="00CC2867" w:rsidP="00CC2867">
      <w:pPr>
        <w:numPr>
          <w:ilvl w:val="0"/>
          <w:numId w:val="42"/>
        </w:numPr>
        <w:rPr>
          <w:color w:val="FF0000"/>
          <w:sz w:val="20"/>
          <w:szCs w:val="20"/>
        </w:rPr>
      </w:pPr>
      <w:r w:rsidRPr="00CC2867">
        <w:rPr>
          <w:color w:val="FF0000"/>
          <w:sz w:val="20"/>
          <w:szCs w:val="20"/>
        </w:rPr>
        <w:t>Общественная территория по адресу: с. Каргасок, ул. Октябрьская, 8, Парк Победы – 2 этап;</w:t>
      </w:r>
    </w:p>
    <w:p w:rsidR="00CC2867" w:rsidRPr="00CC2867" w:rsidRDefault="00CC2867" w:rsidP="00CC2867">
      <w:pPr>
        <w:numPr>
          <w:ilvl w:val="0"/>
          <w:numId w:val="42"/>
        </w:numPr>
        <w:rPr>
          <w:color w:val="FF0000"/>
          <w:sz w:val="20"/>
          <w:szCs w:val="20"/>
        </w:rPr>
      </w:pPr>
      <w:r w:rsidRPr="00CC2867">
        <w:rPr>
          <w:color w:val="FF0000"/>
          <w:sz w:val="20"/>
          <w:szCs w:val="20"/>
        </w:rPr>
        <w:t>Общественная территория по адресу: с. Каргасок, ул. Гоголя, 14, детская площадка;</w:t>
      </w:r>
    </w:p>
    <w:p w:rsidR="00CC2867" w:rsidRPr="00CC2867" w:rsidRDefault="00CC2867" w:rsidP="00CC2867">
      <w:pPr>
        <w:numPr>
          <w:ilvl w:val="0"/>
          <w:numId w:val="42"/>
        </w:numPr>
        <w:rPr>
          <w:color w:val="FF0000"/>
          <w:sz w:val="20"/>
          <w:szCs w:val="20"/>
        </w:rPr>
      </w:pPr>
      <w:r w:rsidRPr="00CC2867">
        <w:rPr>
          <w:color w:val="FF0000"/>
          <w:sz w:val="20"/>
          <w:szCs w:val="20"/>
        </w:rPr>
        <w:t>Общественная территория по адресу: с. Каргасок, ул. Советская, 49, Зона отдыха рядом с Муниципальным бюджетным дошкольным образовательным учреждением Каргасокский детский сад «Аленушка» №27.</w:t>
      </w:r>
    </w:p>
    <w:p w:rsidR="00CC2867" w:rsidRPr="00CC2867" w:rsidRDefault="00CC2867" w:rsidP="00CC2867">
      <w:pPr>
        <w:ind w:firstLine="0"/>
        <w:rPr>
          <w:color w:val="FF0000"/>
          <w:sz w:val="20"/>
          <w:szCs w:val="20"/>
        </w:rPr>
      </w:pPr>
      <w:r w:rsidRPr="00CC2867">
        <w:rPr>
          <w:color w:val="FF0000"/>
          <w:sz w:val="20"/>
          <w:szCs w:val="20"/>
        </w:rPr>
        <w:t>- 2020 год:</w:t>
      </w:r>
    </w:p>
    <w:p w:rsidR="00CC2867" w:rsidRPr="00CC2867" w:rsidRDefault="00CC2867" w:rsidP="00CC2867">
      <w:pPr>
        <w:numPr>
          <w:ilvl w:val="0"/>
          <w:numId w:val="43"/>
        </w:numPr>
        <w:rPr>
          <w:color w:val="FF0000"/>
          <w:sz w:val="20"/>
          <w:szCs w:val="20"/>
        </w:rPr>
      </w:pPr>
      <w:r w:rsidRPr="00CC2867">
        <w:rPr>
          <w:color w:val="FF0000"/>
          <w:sz w:val="20"/>
          <w:szCs w:val="20"/>
        </w:rPr>
        <w:t>Общественная территория по адресу: с. Каргасок, ул. Октябрьская, 8, Парк Победы – 3 этап;</w:t>
      </w:r>
    </w:p>
    <w:p w:rsidR="00CC2867" w:rsidRPr="00CC2867" w:rsidRDefault="00CC2867" w:rsidP="00CC2867">
      <w:pPr>
        <w:numPr>
          <w:ilvl w:val="0"/>
          <w:numId w:val="43"/>
        </w:numPr>
        <w:rPr>
          <w:color w:val="FF0000"/>
          <w:sz w:val="20"/>
          <w:szCs w:val="20"/>
        </w:rPr>
      </w:pPr>
      <w:r w:rsidRPr="00CC2867">
        <w:rPr>
          <w:color w:val="FF0000"/>
          <w:sz w:val="20"/>
          <w:szCs w:val="20"/>
        </w:rPr>
        <w:t>Общественная территория по адресу: с. Каргасок, ул. Пушкина, 39/3, площадь автовокзала;</w:t>
      </w:r>
    </w:p>
    <w:p w:rsidR="00CC2867" w:rsidRPr="00CC2867" w:rsidRDefault="00CC2867" w:rsidP="00CC2867">
      <w:pPr>
        <w:numPr>
          <w:ilvl w:val="0"/>
          <w:numId w:val="43"/>
        </w:numPr>
        <w:rPr>
          <w:color w:val="FF0000"/>
          <w:sz w:val="20"/>
          <w:szCs w:val="20"/>
        </w:rPr>
      </w:pPr>
      <w:r w:rsidRPr="00CC2867">
        <w:rPr>
          <w:color w:val="FF0000"/>
          <w:sz w:val="20"/>
          <w:szCs w:val="20"/>
        </w:rPr>
        <w:t>Общественная территория по адресу: с. Каргасок, ул. Красноармейская, 70, детская площадка АТП.</w:t>
      </w:r>
    </w:p>
    <w:p w:rsidR="00CC2867" w:rsidRPr="00CC2867" w:rsidRDefault="00CC2867" w:rsidP="00CC2867">
      <w:pPr>
        <w:ind w:firstLine="0"/>
        <w:rPr>
          <w:color w:val="FF0000"/>
          <w:sz w:val="20"/>
          <w:szCs w:val="20"/>
        </w:rPr>
      </w:pPr>
      <w:r w:rsidRPr="00CC2867">
        <w:rPr>
          <w:color w:val="FF0000"/>
          <w:sz w:val="20"/>
          <w:szCs w:val="20"/>
        </w:rPr>
        <w:t>- 2021 год:</w:t>
      </w:r>
    </w:p>
    <w:p w:rsidR="00CC2867" w:rsidRPr="00CC2867" w:rsidRDefault="00CC2867" w:rsidP="00CC2867">
      <w:pPr>
        <w:numPr>
          <w:ilvl w:val="0"/>
          <w:numId w:val="44"/>
        </w:numPr>
        <w:rPr>
          <w:color w:val="FF0000"/>
          <w:sz w:val="20"/>
          <w:szCs w:val="20"/>
        </w:rPr>
      </w:pPr>
      <w:r w:rsidRPr="00CC2867">
        <w:rPr>
          <w:color w:val="FF0000"/>
          <w:sz w:val="20"/>
          <w:szCs w:val="20"/>
        </w:rPr>
        <w:t>Общественная территория по адресу: с. Каргасок, ул. Пушкина, 39/3, площадь автовокзала – 2 этап;</w:t>
      </w:r>
    </w:p>
    <w:p w:rsidR="00CC2867" w:rsidRPr="00CC2867" w:rsidRDefault="00CC2867" w:rsidP="00CC2867">
      <w:pPr>
        <w:numPr>
          <w:ilvl w:val="0"/>
          <w:numId w:val="44"/>
        </w:numPr>
        <w:rPr>
          <w:color w:val="FF0000"/>
          <w:sz w:val="20"/>
          <w:szCs w:val="20"/>
        </w:rPr>
      </w:pPr>
      <w:r w:rsidRPr="00CC2867">
        <w:rPr>
          <w:color w:val="FF0000"/>
          <w:sz w:val="20"/>
          <w:szCs w:val="20"/>
        </w:rPr>
        <w:t>Общественная территория по адресу: с. Каргасок, ул. Пушкина, 39/3, площадь автовокзала – 3 этап;</w:t>
      </w:r>
    </w:p>
    <w:p w:rsidR="00CC2867" w:rsidRPr="00CC2867" w:rsidRDefault="00CC2867" w:rsidP="00CC2867">
      <w:pPr>
        <w:numPr>
          <w:ilvl w:val="0"/>
          <w:numId w:val="44"/>
        </w:numPr>
        <w:rPr>
          <w:color w:val="FF0000"/>
          <w:sz w:val="20"/>
          <w:szCs w:val="20"/>
        </w:rPr>
      </w:pPr>
      <w:r w:rsidRPr="00CC2867">
        <w:rPr>
          <w:color w:val="FF0000"/>
          <w:sz w:val="20"/>
          <w:szCs w:val="20"/>
        </w:rPr>
        <w:t>Общественная территория по адресу: с. Каргасок, ул. Пушкина, 39/3, площадь автовокзала – 4 этап;</w:t>
      </w:r>
    </w:p>
    <w:p w:rsidR="00CC2867" w:rsidRPr="00CC2867" w:rsidRDefault="00CC2867" w:rsidP="00CC2867">
      <w:pPr>
        <w:numPr>
          <w:ilvl w:val="0"/>
          <w:numId w:val="44"/>
        </w:numPr>
        <w:rPr>
          <w:color w:val="FF0000"/>
          <w:sz w:val="20"/>
          <w:szCs w:val="20"/>
        </w:rPr>
      </w:pPr>
      <w:r w:rsidRPr="00CC2867">
        <w:rPr>
          <w:color w:val="FF0000"/>
          <w:sz w:val="20"/>
          <w:szCs w:val="20"/>
        </w:rPr>
        <w:t>Общественная территория по адресу: с. Каргасок, ул. Пушкина, 39/3, площадь автовокзала – 5 этап.</w:t>
      </w:r>
    </w:p>
    <w:p w:rsidR="00CC2867" w:rsidRPr="00CC2867" w:rsidRDefault="00CC2867" w:rsidP="00CC2867">
      <w:pPr>
        <w:ind w:firstLine="0"/>
        <w:rPr>
          <w:color w:val="FF0000"/>
          <w:sz w:val="20"/>
          <w:szCs w:val="20"/>
        </w:rPr>
      </w:pPr>
      <w:r w:rsidRPr="00CC2867">
        <w:rPr>
          <w:color w:val="FF0000"/>
          <w:sz w:val="20"/>
          <w:szCs w:val="20"/>
        </w:rPr>
        <w:t>- 2022 год:</w:t>
      </w:r>
    </w:p>
    <w:p w:rsidR="00CC2867" w:rsidRPr="00CC2867" w:rsidRDefault="00CC2867" w:rsidP="00CC2867">
      <w:pPr>
        <w:numPr>
          <w:ilvl w:val="0"/>
          <w:numId w:val="45"/>
        </w:numPr>
        <w:rPr>
          <w:color w:val="FF0000"/>
          <w:sz w:val="20"/>
          <w:szCs w:val="20"/>
        </w:rPr>
      </w:pPr>
      <w:r w:rsidRPr="00CC2867">
        <w:rPr>
          <w:color w:val="FF0000"/>
          <w:sz w:val="20"/>
          <w:szCs w:val="20"/>
        </w:rPr>
        <w:t>Дворовая территория по адресу: с. Каргасок, ул. Голещихина, 79;</w:t>
      </w:r>
    </w:p>
    <w:p w:rsidR="00CC2867" w:rsidRPr="00CC2867" w:rsidRDefault="00CC2867" w:rsidP="00CC2867">
      <w:pPr>
        <w:numPr>
          <w:ilvl w:val="0"/>
          <w:numId w:val="45"/>
        </w:numPr>
        <w:rPr>
          <w:color w:val="FF0000"/>
          <w:sz w:val="20"/>
          <w:szCs w:val="20"/>
        </w:rPr>
      </w:pPr>
      <w:r w:rsidRPr="00CC2867">
        <w:rPr>
          <w:color w:val="FF0000"/>
          <w:sz w:val="20"/>
          <w:szCs w:val="20"/>
        </w:rPr>
        <w:t>Общественная территория по адресу: с. Средний Васюган, ул. Студенческая, Парк Победы;</w:t>
      </w:r>
    </w:p>
    <w:p w:rsidR="00CC2867" w:rsidRPr="00CC2867" w:rsidRDefault="00CC2867" w:rsidP="00CC2867">
      <w:pPr>
        <w:numPr>
          <w:ilvl w:val="0"/>
          <w:numId w:val="45"/>
        </w:numPr>
        <w:rPr>
          <w:color w:val="FF0000"/>
          <w:sz w:val="20"/>
          <w:szCs w:val="20"/>
        </w:rPr>
      </w:pPr>
      <w:r w:rsidRPr="00CC2867">
        <w:rPr>
          <w:color w:val="FF0000"/>
          <w:sz w:val="20"/>
          <w:szCs w:val="20"/>
        </w:rPr>
        <w:t>Общественная территория по адресу: с. Каргасок, ул. Октябрьская, 6, детская площадка.</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b/>
          <w:color w:val="FF0000"/>
          <w:sz w:val="20"/>
          <w:szCs w:val="20"/>
        </w:rPr>
        <w:sectPr w:rsidR="00CC2867" w:rsidRPr="00CC2867" w:rsidSect="00CC2867">
          <w:headerReference w:type="default" r:id="rId12"/>
          <w:type w:val="continuous"/>
          <w:pgSz w:w="11906" w:h="16838"/>
          <w:pgMar w:top="1134" w:right="567" w:bottom="1134" w:left="1701" w:header="709" w:footer="709" w:gutter="0"/>
          <w:cols w:space="708"/>
          <w:titlePg/>
          <w:docGrid w:linePitch="360"/>
        </w:sectPr>
      </w:pPr>
    </w:p>
    <w:p w:rsidR="00CC2867" w:rsidRPr="00CC2867" w:rsidRDefault="00CC2867" w:rsidP="0047265C">
      <w:pPr>
        <w:ind w:firstLine="0"/>
        <w:jc w:val="right"/>
        <w:rPr>
          <w:b/>
          <w:color w:val="FF0000"/>
          <w:sz w:val="20"/>
          <w:szCs w:val="20"/>
        </w:rPr>
      </w:pPr>
      <w:r w:rsidRPr="00CC2867">
        <w:rPr>
          <w:color w:val="FF0000"/>
          <w:sz w:val="20"/>
          <w:szCs w:val="20"/>
        </w:rPr>
        <w:lastRenderedPageBreak/>
        <w:t>Таблица 2</w:t>
      </w:r>
    </w:p>
    <w:p w:rsidR="00CC2867" w:rsidRPr="00CC2867" w:rsidRDefault="00CC2867" w:rsidP="0047265C">
      <w:pPr>
        <w:ind w:firstLine="0"/>
        <w:jc w:val="center"/>
        <w:rPr>
          <w:b/>
          <w:color w:val="FF0000"/>
          <w:sz w:val="20"/>
          <w:szCs w:val="20"/>
        </w:rPr>
      </w:pPr>
      <w:r w:rsidRPr="00CC2867">
        <w:rPr>
          <w:b/>
          <w:color w:val="FF0000"/>
          <w:sz w:val="20"/>
          <w:szCs w:val="20"/>
        </w:rPr>
        <w:t>РЕСУРСНОЕ ОБЕСПЕЧЕНИЕ</w:t>
      </w:r>
    </w:p>
    <w:p w:rsidR="00CC2867" w:rsidRPr="00CC2867" w:rsidRDefault="00CC2867" w:rsidP="0047265C">
      <w:pPr>
        <w:ind w:firstLine="0"/>
        <w:jc w:val="center"/>
        <w:rPr>
          <w:b/>
          <w:color w:val="FF0000"/>
          <w:sz w:val="20"/>
          <w:szCs w:val="20"/>
        </w:rPr>
      </w:pPr>
      <w:r w:rsidRPr="00CC2867">
        <w:rPr>
          <w:b/>
          <w:color w:val="FF0000"/>
          <w:sz w:val="20"/>
          <w:szCs w:val="20"/>
        </w:rPr>
        <w:t>муниципальной программы «Формирование современной городской среды на территории Каргасокского района»</w:t>
      </w:r>
    </w:p>
    <w:p w:rsidR="00CC2867" w:rsidRPr="00CC2867" w:rsidRDefault="00CC2867" w:rsidP="0047265C">
      <w:pPr>
        <w:ind w:firstLine="0"/>
        <w:jc w:val="right"/>
        <w:rPr>
          <w:color w:val="FF0000"/>
          <w:sz w:val="20"/>
          <w:szCs w:val="20"/>
        </w:rPr>
      </w:pPr>
      <w:r w:rsidRPr="00CC2867">
        <w:rPr>
          <w:color w:val="FF0000"/>
          <w:sz w:val="20"/>
          <w:szCs w:val="20"/>
        </w:rPr>
        <w:t>тыс. руб.</w:t>
      </w:r>
    </w:p>
    <w:tbl>
      <w:tblPr>
        <w:tblW w:w="14884" w:type="dxa"/>
        <w:tblInd w:w="108" w:type="dxa"/>
        <w:tblLayout w:type="fixed"/>
        <w:tblLook w:val="00A0" w:firstRow="1" w:lastRow="0" w:firstColumn="1" w:lastColumn="0" w:noHBand="0" w:noVBand="0"/>
      </w:tblPr>
      <w:tblGrid>
        <w:gridCol w:w="425"/>
        <w:gridCol w:w="2836"/>
        <w:gridCol w:w="1134"/>
        <w:gridCol w:w="1559"/>
        <w:gridCol w:w="1843"/>
        <w:gridCol w:w="1701"/>
        <w:gridCol w:w="1417"/>
        <w:gridCol w:w="1276"/>
        <w:gridCol w:w="1701"/>
        <w:gridCol w:w="992"/>
      </w:tblGrid>
      <w:tr w:rsidR="00CC2867" w:rsidRPr="00CC2867" w:rsidTr="00CC2867">
        <w:trPr>
          <w:trHeight w:val="300"/>
        </w:trPr>
        <w:tc>
          <w:tcPr>
            <w:tcW w:w="425"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p w:rsidR="00CC2867" w:rsidRPr="00CC2867" w:rsidRDefault="00CC2867" w:rsidP="00CC2867">
            <w:pPr>
              <w:ind w:firstLine="0"/>
              <w:rPr>
                <w:color w:val="FF0000"/>
                <w:sz w:val="20"/>
                <w:szCs w:val="20"/>
              </w:rPr>
            </w:pPr>
            <w:r w:rsidRPr="00CC2867">
              <w:rPr>
                <w:color w:val="FF0000"/>
                <w:sz w:val="20"/>
                <w:szCs w:val="20"/>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Объем финансирования</w:t>
            </w:r>
          </w:p>
          <w:p w:rsidR="00CC2867" w:rsidRPr="00CC2867" w:rsidRDefault="00CC2867" w:rsidP="00CC2867">
            <w:pPr>
              <w:ind w:firstLine="0"/>
              <w:rPr>
                <w:color w:val="FF0000"/>
                <w:sz w:val="20"/>
                <w:szCs w:val="20"/>
              </w:rPr>
            </w:pPr>
          </w:p>
        </w:tc>
        <w:tc>
          <w:tcPr>
            <w:tcW w:w="7938" w:type="dxa"/>
            <w:gridSpan w:val="5"/>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В том числе за счет средств</w:t>
            </w:r>
          </w:p>
        </w:tc>
        <w:tc>
          <w:tcPr>
            <w:tcW w:w="992"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Соисполнитель</w:t>
            </w:r>
          </w:p>
        </w:tc>
      </w:tr>
      <w:tr w:rsidR="00CC2867" w:rsidRPr="00CC2867" w:rsidTr="00CC2867">
        <w:trPr>
          <w:trHeight w:val="479"/>
        </w:trPr>
        <w:tc>
          <w:tcPr>
            <w:tcW w:w="425"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559"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3"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федерального бюджета (по согласованию)</w:t>
            </w:r>
          </w:p>
          <w:p w:rsidR="00CC2867" w:rsidRPr="00CC2867" w:rsidRDefault="00CC2867" w:rsidP="00CC2867">
            <w:pPr>
              <w:ind w:firstLine="0"/>
              <w:rPr>
                <w:color w:val="FF0000"/>
                <w:sz w:val="20"/>
                <w:szCs w:val="20"/>
              </w:rPr>
            </w:pPr>
          </w:p>
        </w:tc>
        <w:tc>
          <w:tcPr>
            <w:tcW w:w="1701"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областного бюджета (по согласованию)</w:t>
            </w:r>
          </w:p>
          <w:p w:rsidR="00CC2867" w:rsidRPr="00CC2867" w:rsidRDefault="00CC2867" w:rsidP="00CC2867">
            <w:pPr>
              <w:ind w:firstLine="0"/>
              <w:rPr>
                <w:color w:val="FF0000"/>
                <w:sz w:val="20"/>
                <w:szCs w:val="20"/>
              </w:rPr>
            </w:pPr>
          </w:p>
        </w:tc>
        <w:tc>
          <w:tcPr>
            <w:tcW w:w="1417"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местного бюджета</w:t>
            </w:r>
          </w:p>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бюджетов сельских поселений</w:t>
            </w:r>
          </w:p>
          <w:p w:rsidR="00CC2867" w:rsidRPr="00CC2867" w:rsidRDefault="00CC2867" w:rsidP="00CC2867">
            <w:pPr>
              <w:ind w:firstLine="0"/>
              <w:rPr>
                <w:color w:val="FF0000"/>
                <w:sz w:val="20"/>
                <w:szCs w:val="20"/>
              </w:rPr>
            </w:pPr>
          </w:p>
        </w:tc>
        <w:tc>
          <w:tcPr>
            <w:tcW w:w="1701"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внебюджетных</w:t>
            </w:r>
          </w:p>
          <w:p w:rsidR="00CC2867" w:rsidRPr="00CC2867" w:rsidRDefault="00CC2867" w:rsidP="00CC2867">
            <w:pPr>
              <w:ind w:firstLine="0"/>
              <w:rPr>
                <w:color w:val="FF0000"/>
                <w:sz w:val="20"/>
                <w:szCs w:val="20"/>
              </w:rPr>
            </w:pPr>
            <w:r w:rsidRPr="00CC2867">
              <w:rPr>
                <w:color w:val="FF0000"/>
                <w:sz w:val="20"/>
                <w:szCs w:val="20"/>
              </w:rPr>
              <w:t>источников</w:t>
            </w:r>
          </w:p>
          <w:p w:rsidR="00CC2867" w:rsidRPr="00CC2867" w:rsidRDefault="00CC2867" w:rsidP="00CC2867">
            <w:pPr>
              <w:ind w:firstLine="0"/>
              <w:rPr>
                <w:color w:val="FF0000"/>
                <w:sz w:val="20"/>
                <w:szCs w:val="20"/>
              </w:rPr>
            </w:pPr>
            <w:r w:rsidRPr="00CC2867">
              <w:rPr>
                <w:color w:val="FF0000"/>
                <w:sz w:val="20"/>
                <w:szCs w:val="20"/>
              </w:rPr>
              <w:t>(по согласованию)</w:t>
            </w:r>
          </w:p>
        </w:tc>
        <w:tc>
          <w:tcPr>
            <w:tcW w:w="992"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283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843"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w:t>
            </w:r>
          </w:p>
        </w:tc>
        <w:tc>
          <w:tcPr>
            <w:tcW w:w="1701"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w:t>
            </w:r>
          </w:p>
        </w:tc>
        <w:tc>
          <w:tcPr>
            <w:tcW w:w="1417"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w:t>
            </w:r>
          </w:p>
        </w:tc>
        <w:tc>
          <w:tcPr>
            <w:tcW w:w="1276" w:type="dxa"/>
            <w:tcBorders>
              <w:top w:val="single" w:sz="4" w:space="0" w:color="auto"/>
              <w:left w:val="single" w:sz="4" w:space="0" w:color="auto"/>
              <w:bottom w:val="nil"/>
              <w:right w:val="single" w:sz="4" w:space="0" w:color="auto"/>
            </w:tcBorders>
            <w:vAlign w:val="center"/>
          </w:tcPr>
          <w:p w:rsidR="00CC2867" w:rsidRPr="00CC2867" w:rsidRDefault="00CC2867" w:rsidP="00CC2867">
            <w:pPr>
              <w:ind w:firstLine="0"/>
              <w:rPr>
                <w:color w:val="FF0000"/>
                <w:sz w:val="20"/>
                <w:szCs w:val="20"/>
              </w:rPr>
            </w:pPr>
          </w:p>
        </w:tc>
        <w:tc>
          <w:tcPr>
            <w:tcW w:w="1701"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w:t>
            </w:r>
          </w:p>
        </w:tc>
        <w:tc>
          <w:tcPr>
            <w:tcW w:w="992"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9</w:t>
            </w:r>
          </w:p>
        </w:tc>
      </w:tr>
      <w:tr w:rsidR="00CC2867" w:rsidRPr="00CC2867" w:rsidTr="00CC2867">
        <w:trPr>
          <w:trHeight w:val="371"/>
        </w:trPr>
        <w:tc>
          <w:tcPr>
            <w:tcW w:w="425" w:type="dxa"/>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4459" w:type="dxa"/>
            <w:gridSpan w:val="9"/>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trHeight w:val="371"/>
        </w:trPr>
        <w:tc>
          <w:tcPr>
            <w:tcW w:w="425"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w:t>
            </w:r>
          </w:p>
        </w:tc>
        <w:tc>
          <w:tcPr>
            <w:tcW w:w="2836"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650,59732</w:t>
            </w:r>
          </w:p>
        </w:tc>
        <w:tc>
          <w:tcPr>
            <w:tcW w:w="1843" w:type="dxa"/>
            <w:tcBorders>
              <w:top w:val="single" w:sz="4" w:space="0" w:color="auto"/>
              <w:left w:val="nil"/>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353,80810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211,02034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701" w:type="dxa"/>
            <w:tcBorders>
              <w:top w:val="single" w:sz="4" w:space="0" w:color="auto"/>
              <w:left w:val="nil"/>
              <w:bottom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992" w:type="dxa"/>
            <w:vMerge w:val="restart"/>
            <w:tcBorders>
              <w:top w:val="single" w:sz="4" w:space="0" w:color="auto"/>
              <w:left w:val="nil"/>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517"/>
        </w:trPr>
        <w:tc>
          <w:tcPr>
            <w:tcW w:w="425"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2836" w:type="dxa"/>
            <w:vMerge/>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80,59732</w:t>
            </w:r>
          </w:p>
        </w:tc>
        <w:tc>
          <w:tcPr>
            <w:tcW w:w="1843"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992" w:type="dxa"/>
            <w:vMerge/>
            <w:tcBorders>
              <w:top w:val="single" w:sz="4" w:space="0" w:color="auto"/>
              <w:left w:val="nil"/>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371"/>
        </w:trPr>
        <w:tc>
          <w:tcPr>
            <w:tcW w:w="425"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2836" w:type="dxa"/>
            <w:vMerge/>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843"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top w:val="single" w:sz="4" w:space="0" w:color="auto"/>
              <w:left w:val="nil"/>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371"/>
        </w:trPr>
        <w:tc>
          <w:tcPr>
            <w:tcW w:w="425"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2836" w:type="dxa"/>
            <w:vMerge/>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843"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top w:val="single" w:sz="4" w:space="0" w:color="auto"/>
              <w:left w:val="nil"/>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525"/>
        </w:trPr>
        <w:tc>
          <w:tcPr>
            <w:tcW w:w="425"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2836" w:type="dxa"/>
            <w:vMerge/>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843"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top w:val="single" w:sz="4" w:space="0" w:color="auto"/>
              <w:left w:val="nil"/>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677"/>
        </w:trPr>
        <w:tc>
          <w:tcPr>
            <w:tcW w:w="425"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9"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550,0</w:t>
            </w:r>
          </w:p>
        </w:tc>
        <w:tc>
          <w:tcPr>
            <w:tcW w:w="1843"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992"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315"/>
        </w:trPr>
        <w:tc>
          <w:tcPr>
            <w:tcW w:w="425" w:type="dxa"/>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14459" w:type="dxa"/>
            <w:gridSpan w:val="9"/>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trHeight w:val="492"/>
        </w:trPr>
        <w:tc>
          <w:tcPr>
            <w:tcW w:w="425"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w:t>
            </w:r>
          </w:p>
        </w:tc>
        <w:tc>
          <w:tcPr>
            <w:tcW w:w="2836"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Подпрограмма 2: </w:t>
            </w:r>
          </w:p>
          <w:p w:rsidR="00CC2867" w:rsidRPr="00CC2867" w:rsidRDefault="00CC2867" w:rsidP="00CC2867">
            <w:pPr>
              <w:ind w:firstLine="0"/>
              <w:rPr>
                <w:color w:val="FF0000"/>
                <w:sz w:val="20"/>
                <w:szCs w:val="20"/>
              </w:rPr>
            </w:pPr>
            <w:r w:rsidRPr="00CC2867">
              <w:rPr>
                <w:color w:val="FF0000"/>
                <w:sz w:val="20"/>
                <w:szCs w:val="20"/>
              </w:rPr>
              <w:t>Благоустройство общественных территорий сельских поселений муниципального 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9"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22 483,92836</w:t>
            </w:r>
          </w:p>
        </w:tc>
        <w:tc>
          <w:tcPr>
            <w:tcW w:w="1843"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19 568,99691</w:t>
            </w:r>
          </w:p>
        </w:tc>
        <w:tc>
          <w:tcPr>
            <w:tcW w:w="1701"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1 052,46166</w:t>
            </w:r>
          </w:p>
        </w:tc>
        <w:tc>
          <w:tcPr>
            <w:tcW w:w="1417"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1 145,35874</w:t>
            </w:r>
          </w:p>
        </w:tc>
        <w:tc>
          <w:tcPr>
            <w:tcW w:w="1276"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717,11105</w:t>
            </w:r>
          </w:p>
        </w:tc>
        <w:tc>
          <w:tcPr>
            <w:tcW w:w="1701" w:type="dxa"/>
            <w:tcBorders>
              <w:top w:val="single" w:sz="4" w:space="0" w:color="auto"/>
              <w:left w:val="single" w:sz="4" w:space="0" w:color="auto"/>
              <w:right w:val="single" w:sz="4" w:space="0" w:color="auto"/>
            </w:tcBorders>
            <w:shd w:val="clear" w:color="auto" w:fill="auto"/>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425"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3 782,22998</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2 544,6479</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716,38842</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425"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425"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5779,42302</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578,000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0,00102</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425"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5 029,80501</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425"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2836"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2 420,0</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2 110,0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23 134,52568</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19 922,80501</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1 263,48200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1195,35874</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732,25963</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20,62030</w:t>
            </w:r>
          </w:p>
        </w:tc>
        <w:tc>
          <w:tcPr>
            <w:tcW w:w="992"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3 862,82730</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2 598,456</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731,537</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0,62030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5779,42302</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0,00102</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5 029,80501</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992"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trHeight w:val="492"/>
        </w:trPr>
        <w:tc>
          <w:tcPr>
            <w:tcW w:w="3261" w:type="dxa"/>
            <w:gridSpan w:val="2"/>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2 990,0</w:t>
            </w:r>
          </w:p>
        </w:tc>
        <w:tc>
          <w:tcPr>
            <w:tcW w:w="184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2410,0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270,0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290,0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bCs/>
                <w:color w:val="FF0000"/>
                <w:sz w:val="20"/>
                <w:szCs w:val="20"/>
              </w:rPr>
            </w:pPr>
            <w:r w:rsidRPr="00CC2867">
              <w:rPr>
                <w:bCs/>
                <w:color w:val="FF0000"/>
                <w:sz w:val="20"/>
                <w:szCs w:val="20"/>
              </w:rPr>
              <w:t>20,0</w:t>
            </w:r>
          </w:p>
        </w:tc>
        <w:tc>
          <w:tcPr>
            <w:tcW w:w="992"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b/>
          <w:color w:val="FF0000"/>
          <w:sz w:val="20"/>
          <w:szCs w:val="20"/>
        </w:rPr>
        <w:sectPr w:rsidR="00CC2867" w:rsidRPr="00CC2867" w:rsidSect="00D1497E">
          <w:type w:val="continuous"/>
          <w:pgSz w:w="16838" w:h="11906" w:orient="landscape"/>
          <w:pgMar w:top="1701" w:right="567" w:bottom="1134" w:left="1701" w:header="709" w:footer="709" w:gutter="0"/>
          <w:cols w:space="708"/>
          <w:docGrid w:linePitch="360"/>
        </w:sectPr>
      </w:pPr>
    </w:p>
    <w:p w:rsidR="00CC2867" w:rsidRPr="00CC2867" w:rsidRDefault="00CC2867" w:rsidP="0047265C">
      <w:pPr>
        <w:ind w:firstLine="0"/>
        <w:jc w:val="center"/>
        <w:rPr>
          <w:b/>
          <w:color w:val="FF0000"/>
          <w:sz w:val="20"/>
          <w:szCs w:val="20"/>
        </w:rPr>
      </w:pPr>
      <w:r w:rsidRPr="00CC2867">
        <w:rPr>
          <w:b/>
          <w:color w:val="FF0000"/>
          <w:sz w:val="20"/>
          <w:szCs w:val="20"/>
          <w:lang w:val="en-US"/>
        </w:rPr>
        <w:lastRenderedPageBreak/>
        <w:t>V</w:t>
      </w:r>
      <w:r w:rsidRPr="00CC2867">
        <w:rPr>
          <w:b/>
          <w:color w:val="FF0000"/>
          <w:sz w:val="20"/>
          <w:szCs w:val="20"/>
        </w:rPr>
        <w:t>. Управление и контроль за реализацией муниципальной программы</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Ответственным исполнителем муниципальной программы выступает Отдел жизнеобеспечения района Администрации Каргасокского района.</w:t>
      </w:r>
    </w:p>
    <w:p w:rsidR="00CC2867" w:rsidRPr="00CC2867" w:rsidRDefault="00CC2867" w:rsidP="00CC2867">
      <w:pPr>
        <w:ind w:firstLine="0"/>
        <w:rPr>
          <w:color w:val="FF0000"/>
          <w:sz w:val="20"/>
          <w:szCs w:val="20"/>
        </w:rPr>
      </w:pPr>
      <w:r w:rsidRPr="00CC2867">
        <w:rPr>
          <w:color w:val="FF0000"/>
          <w:sz w:val="20"/>
          <w:szCs w:val="20"/>
        </w:rPr>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CC2867" w:rsidRPr="00CC2867" w:rsidRDefault="00CC2867" w:rsidP="00CC2867">
      <w:pPr>
        <w:ind w:firstLine="0"/>
        <w:rPr>
          <w:color w:val="FF0000"/>
          <w:sz w:val="20"/>
          <w:szCs w:val="20"/>
        </w:rPr>
      </w:pPr>
      <w:r w:rsidRPr="00CC2867">
        <w:rPr>
          <w:color w:val="FF0000"/>
          <w:sz w:val="20"/>
          <w:szCs w:val="20"/>
        </w:rPr>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CC2867" w:rsidRPr="00CC2867" w:rsidRDefault="00CC2867" w:rsidP="00CC2867">
      <w:pPr>
        <w:ind w:firstLine="0"/>
        <w:rPr>
          <w:color w:val="FF0000"/>
          <w:sz w:val="20"/>
          <w:szCs w:val="20"/>
        </w:rPr>
      </w:pPr>
      <w:r w:rsidRPr="00CC2867">
        <w:rPr>
          <w:color w:val="FF0000"/>
          <w:sz w:val="20"/>
          <w:szCs w:val="20"/>
        </w:rPr>
        <w:t>Участниками мероприятий муниципальной программы являются:</w:t>
      </w:r>
    </w:p>
    <w:p w:rsidR="00CC2867" w:rsidRPr="00CC2867" w:rsidRDefault="00CC2867" w:rsidP="00CC2867">
      <w:pPr>
        <w:ind w:firstLine="0"/>
        <w:rPr>
          <w:color w:val="FF0000"/>
          <w:sz w:val="20"/>
          <w:szCs w:val="20"/>
        </w:rPr>
      </w:pPr>
      <w:r w:rsidRPr="00CC2867">
        <w:rPr>
          <w:color w:val="FF0000"/>
          <w:sz w:val="20"/>
          <w:szCs w:val="20"/>
        </w:rPr>
        <w:t>- Администрация Каргасокского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 Администрация Нововасюганского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 xml:space="preserve">- Администрация </w:t>
      </w:r>
      <w:proofErr w:type="spellStart"/>
      <w:r w:rsidRPr="00CC2867">
        <w:rPr>
          <w:color w:val="FF0000"/>
          <w:sz w:val="20"/>
          <w:szCs w:val="20"/>
        </w:rPr>
        <w:t>Средневасюгаского</w:t>
      </w:r>
      <w:proofErr w:type="spellEnd"/>
      <w:r w:rsidRPr="00CC2867">
        <w:rPr>
          <w:color w:val="FF0000"/>
          <w:sz w:val="20"/>
          <w:szCs w:val="20"/>
        </w:rPr>
        <w:t xml:space="preserve"> сельского поселения;</w:t>
      </w:r>
    </w:p>
    <w:p w:rsidR="00CC2867" w:rsidRPr="00CC2867" w:rsidRDefault="00CC2867" w:rsidP="00CC2867">
      <w:pPr>
        <w:ind w:firstLine="0"/>
        <w:rPr>
          <w:color w:val="FF0000"/>
          <w:sz w:val="20"/>
          <w:szCs w:val="20"/>
        </w:rPr>
      </w:pPr>
      <w:r w:rsidRPr="00CC2867">
        <w:rPr>
          <w:color w:val="FF0000"/>
          <w:sz w:val="20"/>
          <w:szCs w:val="20"/>
        </w:rPr>
        <w:t>- Жилищно-строительные кооперативы;</w:t>
      </w:r>
    </w:p>
    <w:p w:rsidR="00CC2867" w:rsidRPr="00CC2867" w:rsidRDefault="00CC2867" w:rsidP="00CC2867">
      <w:pPr>
        <w:ind w:firstLine="0"/>
        <w:rPr>
          <w:color w:val="FF0000"/>
          <w:sz w:val="20"/>
          <w:szCs w:val="20"/>
        </w:rPr>
      </w:pPr>
      <w:r w:rsidRPr="00CC2867">
        <w:rPr>
          <w:color w:val="FF0000"/>
          <w:sz w:val="20"/>
          <w:szCs w:val="20"/>
        </w:rPr>
        <w:t>- Муниципальное казенное учреждение «Управление жилищно-коммунального хозяйства и капитального строительства» МО «Каргасокский район».</w:t>
      </w:r>
    </w:p>
    <w:p w:rsidR="00CC2867" w:rsidRPr="00CC2867" w:rsidRDefault="00CC2867" w:rsidP="00CC2867">
      <w:pPr>
        <w:ind w:firstLine="0"/>
        <w:rPr>
          <w:color w:val="FF0000"/>
          <w:sz w:val="20"/>
          <w:szCs w:val="20"/>
        </w:rPr>
      </w:pPr>
      <w:r w:rsidRPr="00CC2867">
        <w:rPr>
          <w:color w:val="FF0000"/>
          <w:sz w:val="20"/>
          <w:szCs w:val="2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CC2867" w:rsidRPr="00CC2867" w:rsidRDefault="00CC2867" w:rsidP="00CC2867">
      <w:pPr>
        <w:ind w:firstLine="0"/>
        <w:rPr>
          <w:color w:val="FF0000"/>
          <w:sz w:val="20"/>
          <w:szCs w:val="20"/>
        </w:rPr>
      </w:pPr>
      <w:r w:rsidRPr="00CC2867">
        <w:rPr>
          <w:color w:val="FF0000"/>
          <w:sz w:val="20"/>
          <w:szCs w:val="20"/>
        </w:rPr>
        <w:t>Ответственный исполнитель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1) осуществляет взаимодействие с ответственными исполнителями подпрограмм;</w:t>
      </w:r>
    </w:p>
    <w:p w:rsidR="00CC2867" w:rsidRPr="00CC2867" w:rsidRDefault="00CC2867" w:rsidP="00CC2867">
      <w:pPr>
        <w:ind w:firstLine="0"/>
        <w:rPr>
          <w:color w:val="FF0000"/>
          <w:sz w:val="20"/>
          <w:szCs w:val="20"/>
        </w:rPr>
      </w:pPr>
      <w:r w:rsidRPr="00CC2867">
        <w:rPr>
          <w:color w:val="FF0000"/>
          <w:sz w:val="20"/>
          <w:szCs w:val="20"/>
        </w:rPr>
        <w:t>2) обеспечивает контроль за реализацией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CC2867" w:rsidRPr="00CC2867" w:rsidRDefault="00CC2867" w:rsidP="00CC2867">
      <w:pPr>
        <w:ind w:firstLine="0"/>
        <w:rPr>
          <w:color w:val="FF0000"/>
          <w:sz w:val="20"/>
          <w:szCs w:val="20"/>
        </w:rPr>
      </w:pPr>
      <w:r w:rsidRPr="00CC2867">
        <w:rPr>
          <w:color w:val="FF0000"/>
          <w:sz w:val="20"/>
          <w:szCs w:val="20"/>
        </w:rPr>
        <w:t>4) при необходимости готовит предложения о внесении изменений в муниципальную программу;</w:t>
      </w:r>
    </w:p>
    <w:p w:rsidR="00CC2867" w:rsidRPr="00CC2867" w:rsidRDefault="00CC2867" w:rsidP="00CC2867">
      <w:pPr>
        <w:ind w:firstLine="0"/>
        <w:rPr>
          <w:color w:val="FF0000"/>
          <w:sz w:val="20"/>
          <w:szCs w:val="20"/>
        </w:rPr>
      </w:pPr>
      <w:r w:rsidRPr="00CC2867">
        <w:rPr>
          <w:color w:val="FF0000"/>
          <w:sz w:val="20"/>
          <w:szCs w:val="20"/>
        </w:rPr>
        <w:t>5) разрабатывает и представляет в установленные сроки отчеты о ходе реализации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CC2867" w:rsidRPr="00CC2867" w:rsidRDefault="00CC2867" w:rsidP="00CC2867">
      <w:pPr>
        <w:ind w:firstLine="0"/>
        <w:rPr>
          <w:color w:val="FF0000"/>
          <w:sz w:val="20"/>
          <w:szCs w:val="20"/>
        </w:rPr>
      </w:pPr>
      <w:r w:rsidRPr="00CC2867">
        <w:rPr>
          <w:color w:val="FF0000"/>
          <w:sz w:val="20"/>
          <w:szCs w:val="20"/>
        </w:rPr>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CC2867" w:rsidRPr="00CC2867" w:rsidRDefault="00CC2867" w:rsidP="00CC2867">
      <w:pPr>
        <w:ind w:firstLine="0"/>
        <w:rPr>
          <w:color w:val="FF0000"/>
          <w:sz w:val="20"/>
          <w:szCs w:val="20"/>
        </w:rPr>
      </w:pPr>
      <w:r w:rsidRPr="00CC2867">
        <w:rPr>
          <w:color w:val="FF0000"/>
          <w:sz w:val="20"/>
          <w:szCs w:val="20"/>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C2867" w:rsidRPr="00CC2867" w:rsidRDefault="00CC2867" w:rsidP="00CC2867">
      <w:pPr>
        <w:ind w:firstLine="0"/>
        <w:rPr>
          <w:color w:val="FF0000"/>
          <w:sz w:val="20"/>
          <w:szCs w:val="20"/>
        </w:rPr>
      </w:pPr>
      <w:r w:rsidRPr="00CC2867">
        <w:rPr>
          <w:color w:val="FF0000"/>
          <w:sz w:val="20"/>
          <w:szCs w:val="20"/>
        </w:rPr>
        <w:t>Основными рисками, которые могут затруднить достижение цели и решение задач муниципальной программы, являются:</w:t>
      </w:r>
    </w:p>
    <w:p w:rsidR="00CC2867" w:rsidRPr="00CC2867" w:rsidRDefault="00CC2867" w:rsidP="00CC2867">
      <w:pPr>
        <w:ind w:firstLine="0"/>
        <w:rPr>
          <w:color w:val="FF0000"/>
          <w:sz w:val="20"/>
          <w:szCs w:val="20"/>
        </w:rPr>
      </w:pPr>
      <w:r w:rsidRPr="00CC2867">
        <w:rPr>
          <w:color w:val="FF0000"/>
          <w:sz w:val="20"/>
          <w:szCs w:val="20"/>
        </w:rPr>
        <w:t>- недостаточность объемов финансирования мероприятий необходимых для достижения поставленных целей и задач;</w:t>
      </w:r>
    </w:p>
    <w:p w:rsidR="00CC2867" w:rsidRPr="00CC2867" w:rsidRDefault="00CC2867" w:rsidP="00CC2867">
      <w:pPr>
        <w:ind w:firstLine="0"/>
        <w:rPr>
          <w:color w:val="FF0000"/>
          <w:sz w:val="20"/>
          <w:szCs w:val="20"/>
        </w:rPr>
      </w:pPr>
      <w:r w:rsidRPr="00CC2867">
        <w:rPr>
          <w:color w:val="FF0000"/>
          <w:sz w:val="20"/>
          <w:szCs w:val="20"/>
        </w:rPr>
        <w:t>- неэффективное управление муниципальной программой, неэффективное взаимодействие ответственных исполнителей и участников подпрограмм.</w:t>
      </w:r>
    </w:p>
    <w:p w:rsidR="00CC2867" w:rsidRPr="00CC2867" w:rsidRDefault="00CC2867" w:rsidP="00CC2867">
      <w:pPr>
        <w:ind w:firstLine="0"/>
        <w:rPr>
          <w:color w:val="FF0000"/>
          <w:sz w:val="20"/>
          <w:szCs w:val="20"/>
        </w:rPr>
      </w:pPr>
      <w:r w:rsidRPr="00CC2867">
        <w:rPr>
          <w:color w:val="FF0000"/>
          <w:sz w:val="20"/>
          <w:szCs w:val="20"/>
        </w:rPr>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CC2867" w:rsidRPr="00CC2867" w:rsidRDefault="00CC2867" w:rsidP="00CC2867">
      <w:pPr>
        <w:ind w:firstLine="0"/>
        <w:rPr>
          <w:color w:val="FF0000"/>
          <w:sz w:val="20"/>
          <w:szCs w:val="20"/>
        </w:rPr>
      </w:pPr>
      <w:r w:rsidRPr="00CC2867">
        <w:rPr>
          <w:color w:val="FF0000"/>
          <w:sz w:val="20"/>
          <w:szCs w:val="20"/>
        </w:rPr>
        <w:t>- снижение объемов финансирования программных мероприятий, в связи с экономическим спадом в стране;</w:t>
      </w:r>
    </w:p>
    <w:p w:rsidR="00CC2867" w:rsidRPr="00CC2867" w:rsidRDefault="00CC2867" w:rsidP="00CC2867">
      <w:pPr>
        <w:ind w:firstLine="0"/>
        <w:rPr>
          <w:color w:val="FF0000"/>
          <w:sz w:val="20"/>
          <w:szCs w:val="20"/>
        </w:rPr>
      </w:pPr>
      <w:r w:rsidRPr="00CC2867">
        <w:rPr>
          <w:color w:val="FF0000"/>
          <w:sz w:val="20"/>
          <w:szCs w:val="20"/>
        </w:rPr>
        <w:t>- возникновение непредвидимых природных катастроф, катаклизм и аварий.</w:t>
      </w:r>
    </w:p>
    <w:p w:rsidR="00CC2867" w:rsidRPr="00CC2867" w:rsidRDefault="00CC2867" w:rsidP="00CC2867">
      <w:pPr>
        <w:ind w:firstLine="0"/>
        <w:rPr>
          <w:color w:val="FF0000"/>
          <w:sz w:val="20"/>
          <w:szCs w:val="20"/>
        </w:rPr>
      </w:pPr>
      <w:r w:rsidRPr="00CC2867">
        <w:rPr>
          <w:color w:val="FF0000"/>
          <w:sz w:val="20"/>
          <w:szCs w:val="20"/>
        </w:rPr>
        <w:t xml:space="preserve">Предложения по мерам управления рисками реализации муниципальной программы: </w:t>
      </w:r>
    </w:p>
    <w:p w:rsidR="00CC2867" w:rsidRPr="00CC2867" w:rsidRDefault="00CC2867" w:rsidP="00CC2867">
      <w:pPr>
        <w:ind w:firstLine="0"/>
        <w:rPr>
          <w:color w:val="FF0000"/>
          <w:sz w:val="20"/>
          <w:szCs w:val="20"/>
        </w:rPr>
      </w:pPr>
      <w:r w:rsidRPr="00CC2867">
        <w:rPr>
          <w:color w:val="FF0000"/>
          <w:sz w:val="20"/>
          <w:szCs w:val="20"/>
        </w:rPr>
        <w:t>- повышение профессионального уровня муниципальных служащих, участвующих в реализации муниципальной программы;</w:t>
      </w:r>
    </w:p>
    <w:p w:rsidR="00CC2867" w:rsidRPr="00CC2867" w:rsidRDefault="00CC2867" w:rsidP="00CC2867">
      <w:pPr>
        <w:ind w:firstLine="0"/>
        <w:rPr>
          <w:color w:val="FF0000"/>
          <w:sz w:val="20"/>
          <w:szCs w:val="20"/>
        </w:rPr>
      </w:pPr>
      <w:r w:rsidRPr="00CC2867">
        <w:rPr>
          <w:color w:val="FF0000"/>
          <w:sz w:val="20"/>
          <w:szCs w:val="20"/>
        </w:rPr>
        <w:t>- принятие мер организационного, нормативного или иного характера, не требующих дополнительного финансового обеспечения;</w:t>
      </w:r>
    </w:p>
    <w:p w:rsidR="00CC2867" w:rsidRPr="00CC2867" w:rsidRDefault="00CC2867" w:rsidP="00CC2867">
      <w:pPr>
        <w:ind w:firstLine="0"/>
        <w:rPr>
          <w:color w:val="FF0000"/>
          <w:sz w:val="20"/>
          <w:szCs w:val="20"/>
        </w:rPr>
      </w:pPr>
      <w:r w:rsidRPr="00CC2867">
        <w:rPr>
          <w:color w:val="FF0000"/>
          <w:sz w:val="20"/>
          <w:szCs w:val="20"/>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CC2867" w:rsidRPr="00CC2867" w:rsidRDefault="00CC2867" w:rsidP="00CC2867">
      <w:pPr>
        <w:ind w:firstLine="0"/>
        <w:rPr>
          <w:color w:val="FF0000"/>
          <w:sz w:val="20"/>
          <w:szCs w:val="20"/>
        </w:rPr>
      </w:pPr>
      <w:r w:rsidRPr="00CC2867">
        <w:rPr>
          <w:color w:val="FF0000"/>
          <w:sz w:val="20"/>
          <w:szCs w:val="20"/>
        </w:rPr>
        <w:lastRenderedPageBreak/>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CC2867" w:rsidRPr="00CC2867" w:rsidRDefault="00CC2867" w:rsidP="00CC2867">
      <w:pPr>
        <w:ind w:firstLine="0"/>
        <w:rPr>
          <w:color w:val="FF0000"/>
          <w:sz w:val="20"/>
          <w:szCs w:val="20"/>
        </w:rPr>
      </w:pPr>
      <w:r w:rsidRPr="00CC2867">
        <w:rPr>
          <w:color w:val="FF0000"/>
          <w:sz w:val="20"/>
          <w:szCs w:val="20"/>
        </w:rPr>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CC2867" w:rsidRPr="00CC2867" w:rsidRDefault="00CC2867" w:rsidP="00CC2867">
      <w:pPr>
        <w:ind w:firstLine="0"/>
        <w:rPr>
          <w:color w:val="FF0000"/>
          <w:sz w:val="20"/>
          <w:szCs w:val="20"/>
        </w:rPr>
      </w:pPr>
      <w:r w:rsidRPr="00CC2867">
        <w:rPr>
          <w:color w:val="FF0000"/>
          <w:sz w:val="20"/>
          <w:szCs w:val="20"/>
        </w:rPr>
        <w:t>Контроль и координация реализации настоящей муниципальной программы осуществляется также собственниками многоквартирных домов.</w:t>
      </w:r>
    </w:p>
    <w:p w:rsidR="00CC2867" w:rsidRPr="00CC2867" w:rsidRDefault="00CC2867" w:rsidP="00CC2867">
      <w:pPr>
        <w:ind w:firstLine="0"/>
        <w:rPr>
          <w:color w:val="FF0000"/>
          <w:sz w:val="20"/>
          <w:szCs w:val="20"/>
        </w:rPr>
      </w:pPr>
      <w:r w:rsidRPr="00CC2867">
        <w:rPr>
          <w:color w:val="FF0000"/>
          <w:sz w:val="20"/>
          <w:szCs w:val="20"/>
        </w:rPr>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CC2867" w:rsidRPr="00CC2867" w:rsidRDefault="00CC2867" w:rsidP="00CC2867">
      <w:pPr>
        <w:ind w:firstLine="0"/>
        <w:rPr>
          <w:color w:val="FF0000"/>
          <w:sz w:val="20"/>
          <w:szCs w:val="20"/>
        </w:rPr>
      </w:pPr>
      <w:r w:rsidRPr="00CC2867">
        <w:rPr>
          <w:color w:val="FF0000"/>
          <w:sz w:val="20"/>
          <w:szCs w:val="20"/>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CC2867" w:rsidRPr="00CC2867" w:rsidRDefault="00CC2867" w:rsidP="00CC2867">
      <w:pPr>
        <w:ind w:firstLine="0"/>
        <w:rPr>
          <w:color w:val="FF0000"/>
          <w:sz w:val="20"/>
          <w:szCs w:val="20"/>
        </w:rPr>
      </w:pPr>
      <w:r w:rsidRPr="00CC2867">
        <w:rPr>
          <w:color w:val="FF0000"/>
          <w:sz w:val="20"/>
          <w:szCs w:val="20"/>
        </w:rPr>
        <w:br w:type="page"/>
      </w:r>
    </w:p>
    <w:p w:rsidR="00CC2867" w:rsidRPr="00CC2867" w:rsidRDefault="00CC2867" w:rsidP="003F29EA">
      <w:pPr>
        <w:ind w:left="5529" w:firstLine="0"/>
        <w:rPr>
          <w:color w:val="FF0000"/>
          <w:sz w:val="20"/>
          <w:szCs w:val="20"/>
        </w:rPr>
      </w:pPr>
      <w:bookmarkStart w:id="0" w:name="OLE_LINK36"/>
      <w:bookmarkStart w:id="1" w:name="OLE_LINK37"/>
      <w:bookmarkStart w:id="2" w:name="OLE_LINK38"/>
      <w:bookmarkStart w:id="3" w:name="OLE_LINK58"/>
      <w:r w:rsidRPr="00CC2867">
        <w:rPr>
          <w:color w:val="FF0000"/>
          <w:sz w:val="20"/>
          <w:szCs w:val="20"/>
        </w:rPr>
        <w:lastRenderedPageBreak/>
        <w:t>Приложение № 1</w:t>
      </w:r>
    </w:p>
    <w:p w:rsidR="00CC2867" w:rsidRPr="00CC2867" w:rsidRDefault="00CC2867" w:rsidP="003F29EA">
      <w:pPr>
        <w:ind w:left="5529" w:firstLine="0"/>
        <w:rPr>
          <w:color w:val="FF0000"/>
          <w:sz w:val="20"/>
          <w:szCs w:val="20"/>
        </w:rPr>
      </w:pPr>
      <w:r w:rsidRPr="00CC2867">
        <w:rPr>
          <w:color w:val="FF0000"/>
          <w:sz w:val="20"/>
          <w:szCs w:val="20"/>
        </w:rPr>
        <w:t>к муниципальной программе «Формирование современной городской среды на территории Каргасокского района»</w:t>
      </w:r>
    </w:p>
    <w:p w:rsidR="00CC2867" w:rsidRPr="00CC2867" w:rsidRDefault="00CC2867" w:rsidP="00CC2867">
      <w:pPr>
        <w:ind w:firstLine="0"/>
        <w:rPr>
          <w:b/>
          <w:color w:val="FF0000"/>
          <w:sz w:val="20"/>
          <w:szCs w:val="20"/>
        </w:rPr>
      </w:pPr>
    </w:p>
    <w:p w:rsidR="00CC2867" w:rsidRPr="00CC2867" w:rsidRDefault="00CC2867" w:rsidP="003F29EA">
      <w:pPr>
        <w:ind w:firstLine="0"/>
        <w:jc w:val="center"/>
        <w:rPr>
          <w:b/>
          <w:color w:val="FF0000"/>
          <w:sz w:val="20"/>
          <w:szCs w:val="20"/>
        </w:rPr>
      </w:pPr>
      <w:r w:rsidRPr="00CC2867">
        <w:rPr>
          <w:b/>
          <w:color w:val="FF0000"/>
          <w:sz w:val="20"/>
          <w:szCs w:val="20"/>
        </w:rPr>
        <w:t>Нормативная стоимость (единичные расценки)</w:t>
      </w:r>
    </w:p>
    <w:p w:rsidR="00CC2867" w:rsidRPr="00CC2867" w:rsidRDefault="00CC2867" w:rsidP="003F29EA">
      <w:pPr>
        <w:ind w:firstLine="0"/>
        <w:jc w:val="center"/>
        <w:rPr>
          <w:b/>
          <w:color w:val="FF0000"/>
          <w:sz w:val="20"/>
          <w:szCs w:val="20"/>
        </w:rPr>
      </w:pPr>
      <w:r w:rsidRPr="00CC2867">
        <w:rPr>
          <w:b/>
          <w:color w:val="FF0000"/>
          <w:sz w:val="20"/>
          <w:szCs w:val="20"/>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CC2867" w:rsidRPr="00CC2867" w:rsidRDefault="00CC2867" w:rsidP="00CC2867">
      <w:pPr>
        <w:ind w:firstLine="0"/>
        <w:rPr>
          <w:b/>
          <w:color w:val="FF0000"/>
          <w:sz w:val="20"/>
          <w:szCs w:val="20"/>
        </w:rPr>
      </w:pPr>
    </w:p>
    <w:tbl>
      <w:tblPr>
        <w:tblW w:w="90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
        <w:gridCol w:w="4995"/>
        <w:gridCol w:w="1401"/>
        <w:gridCol w:w="1989"/>
      </w:tblGrid>
      <w:tr w:rsidR="00CC2867" w:rsidRPr="00CC2867" w:rsidTr="00CC2867">
        <w:trPr>
          <w:trHeight w:val="774"/>
        </w:trPr>
        <w:tc>
          <w:tcPr>
            <w:tcW w:w="664" w:type="dxa"/>
            <w:gridSpan w:val="2"/>
            <w:vAlign w:val="center"/>
          </w:tcPr>
          <w:p w:rsidR="00CC2867" w:rsidRPr="00CC2867" w:rsidRDefault="00CC2867" w:rsidP="00CC2867">
            <w:pPr>
              <w:ind w:firstLine="0"/>
              <w:rPr>
                <w:color w:val="FF0000"/>
                <w:sz w:val="20"/>
                <w:szCs w:val="20"/>
              </w:rPr>
            </w:pPr>
            <w:r w:rsidRPr="00CC2867">
              <w:rPr>
                <w:color w:val="FF0000"/>
                <w:sz w:val="20"/>
                <w:szCs w:val="20"/>
              </w:rPr>
              <w:t>№</w:t>
            </w:r>
          </w:p>
          <w:p w:rsidR="00CC2867" w:rsidRPr="00CC2867" w:rsidRDefault="00CC2867" w:rsidP="00CC2867">
            <w:pPr>
              <w:ind w:firstLine="0"/>
              <w:rPr>
                <w:color w:val="FF0000"/>
                <w:sz w:val="20"/>
                <w:szCs w:val="20"/>
              </w:rPr>
            </w:pPr>
            <w:r w:rsidRPr="00CC2867">
              <w:rPr>
                <w:color w:val="FF0000"/>
                <w:sz w:val="20"/>
                <w:szCs w:val="20"/>
              </w:rPr>
              <w:t>п/п</w:t>
            </w:r>
          </w:p>
        </w:tc>
        <w:tc>
          <w:tcPr>
            <w:tcW w:w="4995" w:type="dxa"/>
            <w:vAlign w:val="center"/>
          </w:tcPr>
          <w:p w:rsidR="00CC2867" w:rsidRPr="00CC2867" w:rsidRDefault="00CC2867" w:rsidP="00CC2867">
            <w:pPr>
              <w:ind w:firstLine="0"/>
              <w:rPr>
                <w:color w:val="FF0000"/>
                <w:sz w:val="20"/>
                <w:szCs w:val="20"/>
              </w:rPr>
            </w:pPr>
            <w:r w:rsidRPr="00CC2867">
              <w:rPr>
                <w:color w:val="FF0000"/>
                <w:sz w:val="20"/>
                <w:szCs w:val="20"/>
              </w:rPr>
              <w:t>Наименование работ</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Единица измерения</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Стоимость работ, руб.</w:t>
            </w:r>
          </w:p>
        </w:tc>
      </w:tr>
      <w:tr w:rsidR="00CC2867" w:rsidRPr="00CC2867" w:rsidTr="00CC2867">
        <w:trPr>
          <w:trHeight w:val="774"/>
        </w:trPr>
        <w:tc>
          <w:tcPr>
            <w:tcW w:w="664" w:type="dxa"/>
            <w:gridSpan w:val="2"/>
          </w:tcPr>
          <w:p w:rsidR="00CC2867" w:rsidRPr="00CC2867" w:rsidRDefault="00CC2867" w:rsidP="00CC2867">
            <w:pPr>
              <w:ind w:firstLine="0"/>
              <w:rPr>
                <w:color w:val="FF0000"/>
                <w:sz w:val="20"/>
                <w:szCs w:val="20"/>
              </w:rPr>
            </w:pPr>
          </w:p>
        </w:tc>
        <w:tc>
          <w:tcPr>
            <w:tcW w:w="8385" w:type="dxa"/>
            <w:gridSpan w:val="3"/>
          </w:tcPr>
          <w:p w:rsidR="00CC2867" w:rsidRPr="00CC2867" w:rsidRDefault="00CC2867" w:rsidP="00CC2867">
            <w:pPr>
              <w:numPr>
                <w:ilvl w:val="0"/>
                <w:numId w:val="9"/>
              </w:numPr>
              <w:rPr>
                <w:color w:val="FF0000"/>
                <w:sz w:val="20"/>
                <w:szCs w:val="20"/>
              </w:rPr>
            </w:pPr>
            <w:r w:rsidRPr="00CC2867">
              <w:rPr>
                <w:color w:val="FF0000"/>
                <w:sz w:val="20"/>
                <w:szCs w:val="20"/>
              </w:rPr>
              <w:t>Минимальный перечень видов работ по благоустройству дворовых территорий</w:t>
            </w:r>
          </w:p>
        </w:tc>
      </w:tr>
      <w:tr w:rsidR="00CC2867" w:rsidRPr="00CC2867" w:rsidTr="00CC2867">
        <w:trPr>
          <w:trHeight w:val="330"/>
        </w:trPr>
        <w:tc>
          <w:tcPr>
            <w:tcW w:w="664" w:type="dxa"/>
            <w:gridSpan w:val="2"/>
            <w:vAlign w:val="center"/>
          </w:tcPr>
          <w:p w:rsidR="00CC2867" w:rsidRPr="00CC2867" w:rsidRDefault="00CC2867" w:rsidP="00CC2867">
            <w:pPr>
              <w:numPr>
                <w:ilvl w:val="0"/>
                <w:numId w:val="7"/>
              </w:numPr>
              <w:rPr>
                <w:color w:val="FF0000"/>
                <w:sz w:val="20"/>
                <w:szCs w:val="20"/>
              </w:rPr>
            </w:pPr>
          </w:p>
        </w:tc>
        <w:tc>
          <w:tcPr>
            <w:tcW w:w="4995" w:type="dxa"/>
            <w:vAlign w:val="center"/>
          </w:tcPr>
          <w:p w:rsidR="00CC2867" w:rsidRPr="00CC2867" w:rsidRDefault="00CC2867" w:rsidP="00CC2867">
            <w:pPr>
              <w:ind w:firstLine="0"/>
              <w:rPr>
                <w:i/>
                <w:color w:val="FF0000"/>
                <w:sz w:val="20"/>
                <w:szCs w:val="20"/>
              </w:rPr>
            </w:pPr>
            <w:r w:rsidRPr="00CC2867">
              <w:rPr>
                <w:color w:val="FF0000"/>
                <w:sz w:val="20"/>
                <w:szCs w:val="20"/>
              </w:rPr>
              <w:t>Ремонт дворовых проездов</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кв.м.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1 621,09</w:t>
            </w:r>
          </w:p>
        </w:tc>
      </w:tr>
      <w:tr w:rsidR="00CC2867" w:rsidRPr="00CC2867" w:rsidTr="00CC2867">
        <w:trPr>
          <w:trHeight w:val="1025"/>
        </w:trPr>
        <w:tc>
          <w:tcPr>
            <w:tcW w:w="664" w:type="dxa"/>
            <w:gridSpan w:val="2"/>
            <w:vAlign w:val="center"/>
          </w:tcPr>
          <w:p w:rsidR="00CC2867" w:rsidRPr="00CC2867" w:rsidRDefault="00CC2867" w:rsidP="00CC2867">
            <w:pPr>
              <w:numPr>
                <w:ilvl w:val="0"/>
                <w:numId w:val="7"/>
              </w:numPr>
              <w:rPr>
                <w:color w:val="FF0000"/>
                <w:sz w:val="20"/>
                <w:szCs w:val="20"/>
              </w:rPr>
            </w:pPr>
          </w:p>
        </w:tc>
        <w:tc>
          <w:tcPr>
            <w:tcW w:w="4995" w:type="dxa"/>
            <w:vAlign w:val="center"/>
          </w:tcPr>
          <w:p w:rsidR="00CC2867" w:rsidRPr="00CC2867" w:rsidRDefault="00CC2867" w:rsidP="00CC2867">
            <w:pPr>
              <w:ind w:firstLine="0"/>
              <w:rPr>
                <w:color w:val="FF0000"/>
                <w:sz w:val="20"/>
                <w:szCs w:val="20"/>
              </w:rPr>
            </w:pPr>
            <w:r w:rsidRPr="00CC2867">
              <w:rPr>
                <w:color w:val="FF0000"/>
                <w:sz w:val="20"/>
                <w:szCs w:val="20"/>
              </w:rPr>
              <w:t>Обеспечение освещения дворовых территорий</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Установка 1 элемента освещения</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18 788,81</w:t>
            </w:r>
          </w:p>
        </w:tc>
      </w:tr>
      <w:tr w:rsidR="00CC2867" w:rsidRPr="00CC2867" w:rsidTr="00CC2867">
        <w:trPr>
          <w:trHeight w:val="330"/>
        </w:trPr>
        <w:tc>
          <w:tcPr>
            <w:tcW w:w="664" w:type="dxa"/>
            <w:gridSpan w:val="2"/>
            <w:vAlign w:val="center"/>
          </w:tcPr>
          <w:p w:rsidR="00CC2867" w:rsidRPr="00CC2867" w:rsidRDefault="00CC2867" w:rsidP="00CC2867">
            <w:pPr>
              <w:numPr>
                <w:ilvl w:val="0"/>
                <w:numId w:val="7"/>
              </w:numPr>
              <w:rPr>
                <w:color w:val="FF0000"/>
                <w:sz w:val="20"/>
                <w:szCs w:val="20"/>
              </w:rPr>
            </w:pPr>
          </w:p>
        </w:tc>
        <w:tc>
          <w:tcPr>
            <w:tcW w:w="4995" w:type="dxa"/>
            <w:vAlign w:val="center"/>
          </w:tcPr>
          <w:p w:rsidR="00CC2867" w:rsidRPr="00CC2867" w:rsidRDefault="00CC2867" w:rsidP="00CC2867">
            <w:pPr>
              <w:ind w:firstLine="0"/>
              <w:rPr>
                <w:color w:val="FF0000"/>
                <w:sz w:val="20"/>
                <w:szCs w:val="20"/>
              </w:rPr>
            </w:pPr>
            <w:r w:rsidRPr="00CC2867">
              <w:rPr>
                <w:color w:val="FF0000"/>
                <w:sz w:val="20"/>
                <w:szCs w:val="20"/>
              </w:rPr>
              <w:t>Установка скамеек</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шт.</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18 067,04</w:t>
            </w:r>
          </w:p>
        </w:tc>
      </w:tr>
      <w:tr w:rsidR="00CC2867" w:rsidRPr="00CC2867" w:rsidTr="00CC2867">
        <w:trPr>
          <w:trHeight w:val="347"/>
        </w:trPr>
        <w:tc>
          <w:tcPr>
            <w:tcW w:w="664" w:type="dxa"/>
            <w:gridSpan w:val="2"/>
            <w:vAlign w:val="center"/>
          </w:tcPr>
          <w:p w:rsidR="00CC2867" w:rsidRPr="00CC2867" w:rsidRDefault="00CC2867" w:rsidP="00CC2867">
            <w:pPr>
              <w:numPr>
                <w:ilvl w:val="0"/>
                <w:numId w:val="7"/>
              </w:numPr>
              <w:rPr>
                <w:color w:val="FF0000"/>
                <w:sz w:val="20"/>
                <w:szCs w:val="20"/>
              </w:rPr>
            </w:pPr>
          </w:p>
        </w:tc>
        <w:tc>
          <w:tcPr>
            <w:tcW w:w="4995" w:type="dxa"/>
            <w:vAlign w:val="center"/>
          </w:tcPr>
          <w:p w:rsidR="00CC2867" w:rsidRPr="00CC2867" w:rsidRDefault="00CC2867" w:rsidP="00CC2867">
            <w:pPr>
              <w:ind w:firstLine="0"/>
              <w:rPr>
                <w:color w:val="FF0000"/>
                <w:sz w:val="20"/>
                <w:szCs w:val="20"/>
              </w:rPr>
            </w:pPr>
            <w:r w:rsidRPr="00CC2867">
              <w:rPr>
                <w:color w:val="FF0000"/>
                <w:sz w:val="20"/>
                <w:szCs w:val="20"/>
              </w:rPr>
              <w:t>Установка урн</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шт.</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4 404,22</w:t>
            </w:r>
          </w:p>
        </w:tc>
      </w:tr>
      <w:tr w:rsidR="00CC2867" w:rsidRPr="00CC2867" w:rsidTr="00CC2867">
        <w:trPr>
          <w:trHeight w:val="330"/>
        </w:trPr>
        <w:tc>
          <w:tcPr>
            <w:tcW w:w="664" w:type="dxa"/>
            <w:gridSpan w:val="2"/>
            <w:vAlign w:val="center"/>
          </w:tcPr>
          <w:p w:rsidR="00CC2867" w:rsidRPr="00CC2867" w:rsidRDefault="00CC2867" w:rsidP="00CC2867">
            <w:pPr>
              <w:ind w:firstLine="0"/>
              <w:rPr>
                <w:color w:val="FF0000"/>
                <w:sz w:val="20"/>
                <w:szCs w:val="20"/>
                <w:lang w:val="en-US"/>
              </w:rPr>
            </w:pPr>
          </w:p>
        </w:tc>
        <w:tc>
          <w:tcPr>
            <w:tcW w:w="8385" w:type="dxa"/>
            <w:gridSpan w:val="3"/>
            <w:vAlign w:val="center"/>
          </w:tcPr>
          <w:p w:rsidR="00CC2867" w:rsidRPr="00CC2867" w:rsidRDefault="00CC2867" w:rsidP="00CC2867">
            <w:pPr>
              <w:numPr>
                <w:ilvl w:val="0"/>
                <w:numId w:val="9"/>
              </w:numPr>
              <w:rPr>
                <w:color w:val="FF0000"/>
                <w:sz w:val="20"/>
                <w:szCs w:val="20"/>
              </w:rPr>
            </w:pPr>
            <w:r w:rsidRPr="00CC2867">
              <w:rPr>
                <w:color w:val="FF0000"/>
                <w:sz w:val="20"/>
                <w:szCs w:val="20"/>
              </w:rPr>
              <w:t>Дополнительный перечень видов работ по благоустройству дворовых территорий</w:t>
            </w:r>
          </w:p>
        </w:tc>
      </w:tr>
      <w:tr w:rsidR="00CC2867" w:rsidRPr="00CC2867" w:rsidTr="00CC2867">
        <w:trPr>
          <w:trHeight w:val="678"/>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Оборудование детских и спортивных площадок</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Установка 1 элемента</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38 618,16</w:t>
            </w:r>
          </w:p>
        </w:tc>
      </w:tr>
      <w:tr w:rsidR="00CC2867" w:rsidRPr="00CC2867" w:rsidTr="00CC2867">
        <w:trPr>
          <w:trHeight w:val="330"/>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Оборудование автомобильных парковок</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кв.м.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2 123,1</w:t>
            </w:r>
          </w:p>
        </w:tc>
      </w:tr>
      <w:tr w:rsidR="00CC2867" w:rsidRPr="00CC2867" w:rsidTr="00CC2867">
        <w:trPr>
          <w:trHeight w:val="347"/>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Озеленение территорий</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кв.м.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350,91</w:t>
            </w:r>
          </w:p>
        </w:tc>
      </w:tr>
      <w:tr w:rsidR="00CC2867" w:rsidRPr="00CC2867" w:rsidTr="00CC2867">
        <w:trPr>
          <w:trHeight w:val="330"/>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Устройство ограждений</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1 402,45</w:t>
            </w:r>
          </w:p>
        </w:tc>
      </w:tr>
      <w:tr w:rsidR="00CC2867" w:rsidRPr="00CC2867" w:rsidTr="00CC2867">
        <w:trPr>
          <w:trHeight w:val="678"/>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Оборудование площадок для сбора коммунальных отходов, включая раздельный сбор отходов</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кв.м.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1 757,28</w:t>
            </w:r>
          </w:p>
        </w:tc>
      </w:tr>
      <w:tr w:rsidR="00CC2867" w:rsidRPr="00CC2867" w:rsidTr="00CC2867">
        <w:trPr>
          <w:trHeight w:val="678"/>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Устройство и ремонт ограждений различного функционального назначения</w:t>
            </w:r>
          </w:p>
        </w:tc>
        <w:tc>
          <w:tcPr>
            <w:tcW w:w="1401" w:type="dxa"/>
            <w:vAlign w:val="center"/>
          </w:tcPr>
          <w:p w:rsidR="00CC2867" w:rsidRPr="00CC2867" w:rsidRDefault="00CC2867" w:rsidP="00CC2867">
            <w:pPr>
              <w:ind w:firstLine="0"/>
              <w:rPr>
                <w:color w:val="FF0000"/>
                <w:sz w:val="20"/>
                <w:szCs w:val="20"/>
              </w:rPr>
            </w:pPr>
            <w:proofErr w:type="spellStart"/>
            <w:r w:rsidRPr="00CC2867">
              <w:rPr>
                <w:color w:val="FF0000"/>
                <w:sz w:val="20"/>
                <w:szCs w:val="20"/>
              </w:rPr>
              <w:t>п.м</w:t>
            </w:r>
            <w:proofErr w:type="spellEnd"/>
            <w:r w:rsidRPr="00CC2867">
              <w:rPr>
                <w:color w:val="FF0000"/>
                <w:sz w:val="20"/>
                <w:szCs w:val="20"/>
              </w:rPr>
              <w:t>.</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9 058,77</w:t>
            </w:r>
          </w:p>
        </w:tc>
      </w:tr>
      <w:tr w:rsidR="00CC2867" w:rsidRPr="00CC2867" w:rsidTr="00CC2867">
        <w:trPr>
          <w:trHeight w:val="678"/>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Устройство и ремонт дворовых тротуаров и пешеходных дорожек</w:t>
            </w:r>
          </w:p>
        </w:tc>
        <w:tc>
          <w:tcPr>
            <w:tcW w:w="1401" w:type="dxa"/>
            <w:vAlign w:val="center"/>
          </w:tcPr>
          <w:p w:rsidR="00CC2867" w:rsidRPr="00CC2867" w:rsidRDefault="00CC2867" w:rsidP="00CC2867">
            <w:pPr>
              <w:ind w:firstLine="0"/>
              <w:rPr>
                <w:color w:val="FF0000"/>
                <w:sz w:val="20"/>
                <w:szCs w:val="20"/>
              </w:rPr>
            </w:pPr>
            <w:r w:rsidRPr="00CC2867">
              <w:rPr>
                <w:color w:val="FF0000"/>
                <w:sz w:val="20"/>
                <w:szCs w:val="20"/>
              </w:rPr>
              <w:t>кв.м.</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2 614,92</w:t>
            </w:r>
          </w:p>
        </w:tc>
      </w:tr>
      <w:tr w:rsidR="00CC2867" w:rsidRPr="00CC2867" w:rsidTr="00CC2867">
        <w:trPr>
          <w:trHeight w:val="347"/>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Устройство пандуса</w:t>
            </w:r>
          </w:p>
        </w:tc>
        <w:tc>
          <w:tcPr>
            <w:tcW w:w="1401" w:type="dxa"/>
            <w:vAlign w:val="center"/>
          </w:tcPr>
          <w:p w:rsidR="00CC2867" w:rsidRPr="00CC2867" w:rsidRDefault="00CC2867" w:rsidP="00CC2867">
            <w:pPr>
              <w:ind w:firstLine="0"/>
              <w:rPr>
                <w:color w:val="FF0000"/>
                <w:sz w:val="20"/>
                <w:szCs w:val="20"/>
              </w:rPr>
            </w:pPr>
            <w:proofErr w:type="spellStart"/>
            <w:r w:rsidRPr="00CC2867">
              <w:rPr>
                <w:color w:val="FF0000"/>
                <w:sz w:val="20"/>
                <w:szCs w:val="20"/>
              </w:rPr>
              <w:t>п.м</w:t>
            </w:r>
            <w:proofErr w:type="spellEnd"/>
            <w:r w:rsidRPr="00CC2867">
              <w:rPr>
                <w:color w:val="FF0000"/>
                <w:sz w:val="20"/>
                <w:szCs w:val="20"/>
              </w:rPr>
              <w:t>.</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6 650,17</w:t>
            </w:r>
          </w:p>
        </w:tc>
      </w:tr>
      <w:tr w:rsidR="00CC2867" w:rsidRPr="00CC2867" w:rsidTr="00CC2867">
        <w:trPr>
          <w:trHeight w:val="330"/>
        </w:trPr>
        <w:tc>
          <w:tcPr>
            <w:tcW w:w="658" w:type="dxa"/>
            <w:vAlign w:val="center"/>
          </w:tcPr>
          <w:p w:rsidR="00CC2867" w:rsidRPr="00CC2867" w:rsidRDefault="00CC2867" w:rsidP="00CC2867">
            <w:pPr>
              <w:numPr>
                <w:ilvl w:val="0"/>
                <w:numId w:val="7"/>
              </w:numPr>
              <w:rPr>
                <w:color w:val="FF0000"/>
                <w:sz w:val="20"/>
                <w:szCs w:val="20"/>
              </w:rPr>
            </w:pPr>
          </w:p>
        </w:tc>
        <w:tc>
          <w:tcPr>
            <w:tcW w:w="5001" w:type="dxa"/>
            <w:gridSpan w:val="2"/>
            <w:vAlign w:val="center"/>
          </w:tcPr>
          <w:p w:rsidR="00CC2867" w:rsidRPr="00CC2867" w:rsidRDefault="00CC2867" w:rsidP="00CC2867">
            <w:pPr>
              <w:ind w:firstLine="0"/>
              <w:rPr>
                <w:color w:val="FF0000"/>
                <w:sz w:val="20"/>
                <w:szCs w:val="20"/>
              </w:rPr>
            </w:pPr>
            <w:r w:rsidRPr="00CC2867">
              <w:rPr>
                <w:color w:val="FF0000"/>
                <w:sz w:val="20"/>
                <w:szCs w:val="20"/>
              </w:rPr>
              <w:t>Устройство водоотводных лотков</w:t>
            </w:r>
          </w:p>
        </w:tc>
        <w:tc>
          <w:tcPr>
            <w:tcW w:w="1401" w:type="dxa"/>
            <w:vAlign w:val="center"/>
          </w:tcPr>
          <w:p w:rsidR="00CC2867" w:rsidRPr="00CC2867" w:rsidRDefault="00CC2867" w:rsidP="00CC2867">
            <w:pPr>
              <w:ind w:firstLine="0"/>
              <w:rPr>
                <w:color w:val="FF0000"/>
                <w:sz w:val="20"/>
                <w:szCs w:val="20"/>
              </w:rPr>
            </w:pPr>
            <w:proofErr w:type="spellStart"/>
            <w:r w:rsidRPr="00CC2867">
              <w:rPr>
                <w:color w:val="FF0000"/>
                <w:sz w:val="20"/>
                <w:szCs w:val="20"/>
              </w:rPr>
              <w:t>п.м</w:t>
            </w:r>
            <w:proofErr w:type="spellEnd"/>
            <w:r w:rsidRPr="00CC2867">
              <w:rPr>
                <w:color w:val="FF0000"/>
                <w:sz w:val="20"/>
                <w:szCs w:val="20"/>
              </w:rPr>
              <w:t>.</w:t>
            </w:r>
          </w:p>
        </w:tc>
        <w:tc>
          <w:tcPr>
            <w:tcW w:w="1989" w:type="dxa"/>
            <w:vAlign w:val="center"/>
          </w:tcPr>
          <w:p w:rsidR="00CC2867" w:rsidRPr="00CC2867" w:rsidRDefault="00CC2867" w:rsidP="00CC2867">
            <w:pPr>
              <w:ind w:firstLine="0"/>
              <w:rPr>
                <w:color w:val="FF0000"/>
                <w:sz w:val="20"/>
                <w:szCs w:val="20"/>
              </w:rPr>
            </w:pPr>
            <w:r w:rsidRPr="00CC2867">
              <w:rPr>
                <w:color w:val="FF0000"/>
                <w:sz w:val="20"/>
                <w:szCs w:val="20"/>
              </w:rPr>
              <w:t>3 210,58</w:t>
            </w: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br w:type="page"/>
      </w:r>
    </w:p>
    <w:p w:rsidR="00CC2867" w:rsidRPr="00CC2867" w:rsidRDefault="00CC2867" w:rsidP="003F29EA">
      <w:pPr>
        <w:ind w:left="4253" w:firstLine="0"/>
        <w:jc w:val="left"/>
        <w:rPr>
          <w:color w:val="FF0000"/>
          <w:sz w:val="20"/>
          <w:szCs w:val="20"/>
        </w:rPr>
      </w:pPr>
      <w:r w:rsidRPr="00CC2867">
        <w:rPr>
          <w:color w:val="FF0000"/>
          <w:sz w:val="20"/>
          <w:szCs w:val="20"/>
        </w:rPr>
        <w:lastRenderedPageBreak/>
        <w:t>Приложение № 2</w:t>
      </w:r>
    </w:p>
    <w:p w:rsidR="00CC2867" w:rsidRPr="00CC2867" w:rsidRDefault="00CC2867" w:rsidP="003F29EA">
      <w:pPr>
        <w:ind w:left="4253" w:firstLine="0"/>
        <w:jc w:val="left"/>
        <w:rPr>
          <w:color w:val="FF0000"/>
          <w:sz w:val="20"/>
          <w:szCs w:val="20"/>
        </w:rPr>
      </w:pPr>
      <w:r w:rsidRPr="00CC2867">
        <w:rPr>
          <w:color w:val="FF0000"/>
          <w:sz w:val="20"/>
          <w:szCs w:val="20"/>
        </w:rPr>
        <w:t>к муниципальной программе «Формирование современной городской среды на территории Каргасокского района»</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3F29EA">
      <w:pPr>
        <w:ind w:firstLine="0"/>
        <w:jc w:val="center"/>
        <w:rPr>
          <w:b/>
          <w:color w:val="FF0000"/>
          <w:sz w:val="20"/>
          <w:szCs w:val="20"/>
        </w:rPr>
      </w:pPr>
      <w:r w:rsidRPr="00CC2867">
        <w:rPr>
          <w:b/>
          <w:color w:val="FF0000"/>
          <w:sz w:val="20"/>
          <w:szCs w:val="20"/>
        </w:rPr>
        <w:t>Визуализированный перечень</w:t>
      </w:r>
    </w:p>
    <w:p w:rsidR="00CC2867" w:rsidRPr="00CC2867" w:rsidRDefault="00CC2867" w:rsidP="003F29EA">
      <w:pPr>
        <w:ind w:firstLine="0"/>
        <w:jc w:val="center"/>
        <w:rPr>
          <w:b/>
          <w:color w:val="FF0000"/>
          <w:sz w:val="20"/>
          <w:szCs w:val="20"/>
        </w:rPr>
      </w:pPr>
      <w:r w:rsidRPr="00CC2867">
        <w:rPr>
          <w:b/>
          <w:color w:val="FF0000"/>
          <w:sz w:val="20"/>
          <w:szCs w:val="20"/>
        </w:rPr>
        <w:t>образцов элементов благоустройства</w:t>
      </w:r>
    </w:p>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drawing>
          <wp:inline distT="0" distB="0" distL="0" distR="0" wp14:anchorId="74193EF2" wp14:editId="0790BE48">
            <wp:extent cx="1857375" cy="1857375"/>
            <wp:effectExtent l="0" t="0" r="0" b="0"/>
            <wp:docPr id="4"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CC2867">
        <w:rPr>
          <w:color w:val="FF0000"/>
          <w:sz w:val="20"/>
          <w:szCs w:val="20"/>
        </w:rPr>
        <mc:AlternateContent>
          <mc:Choice Requires="wps">
            <w:drawing>
              <wp:inline distT="0" distB="0" distL="0" distR="0" wp14:anchorId="56E08714" wp14:editId="7EAAE992">
                <wp:extent cx="361950" cy="361950"/>
                <wp:effectExtent l="0" t="0" r="0" b="0"/>
                <wp:docPr id="1"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DA6E4"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" filled="f" stroked="f">
                <o:lock v:ext="edit" aspectratio="t"/>
                <w10:anchorlock/>
              </v:rect>
            </w:pict>
          </mc:Fallback>
        </mc:AlternateContent>
      </w:r>
      <w:r w:rsidRPr="00CC2867">
        <w:rPr>
          <w:color w:val="FF0000"/>
          <w:sz w:val="20"/>
          <w:szCs w:val="20"/>
        </w:rPr>
        <w:t xml:space="preserve">             </w:t>
      </w:r>
      <w:r w:rsidRPr="00CC2867">
        <w:rPr>
          <w:color w:val="FF0000"/>
          <w:sz w:val="20"/>
          <w:szCs w:val="20"/>
        </w:rPr>
        <w:drawing>
          <wp:inline distT="0" distB="0" distL="0" distR="0" wp14:anchorId="7DCF8809" wp14:editId="1DA2C72B">
            <wp:extent cx="1952625" cy="1952625"/>
            <wp:effectExtent l="0" t="0" r="0" b="0"/>
            <wp:docPr id="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Pr="00CC2867">
        <w:rPr>
          <w:color w:val="FF0000"/>
          <w:sz w:val="20"/>
          <w:szCs w:val="20"/>
        </w:rPr>
        <w:t xml:space="preserve">             </w:t>
      </w:r>
    </w:p>
    <w:p w:rsidR="00CC2867" w:rsidRPr="00CC2867" w:rsidRDefault="00CC2867" w:rsidP="00CC2867">
      <w:pPr>
        <w:ind w:firstLine="0"/>
        <w:rPr>
          <w:color w:val="FF0000"/>
          <w:sz w:val="20"/>
          <w:szCs w:val="20"/>
        </w:rPr>
      </w:pPr>
    </w:p>
    <w:p w:rsidR="00CC2867" w:rsidRPr="00CC2867" w:rsidRDefault="00CC2867" w:rsidP="00CC2867">
      <w:pPr>
        <w:ind w:firstLine="0"/>
        <w:rPr>
          <w:b/>
          <w:color w:val="FF0000"/>
          <w:sz w:val="20"/>
          <w:szCs w:val="20"/>
        </w:rPr>
      </w:pPr>
      <w:r w:rsidRPr="00CC2867">
        <w:rPr>
          <w:color w:val="FF0000"/>
          <w:sz w:val="20"/>
          <w:szCs w:val="20"/>
        </w:rPr>
        <w:drawing>
          <wp:inline distT="0" distB="0" distL="0" distR="0" wp14:anchorId="08BF86E1" wp14:editId="36A61971">
            <wp:extent cx="2562225" cy="1676400"/>
            <wp:effectExtent l="0" t="0" r="0" b="0"/>
            <wp:docPr id="8" name="Рисунок 8"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676400"/>
                    </a:xfrm>
                    <a:prstGeom prst="rect">
                      <a:avLst/>
                    </a:prstGeom>
                    <a:noFill/>
                    <a:ln>
                      <a:noFill/>
                    </a:ln>
                  </pic:spPr>
                </pic:pic>
              </a:graphicData>
            </a:graphic>
          </wp:inline>
        </w:drawing>
      </w:r>
      <w:r w:rsidRPr="00CC2867">
        <w:rPr>
          <w:color w:val="FF0000"/>
          <w:sz w:val="20"/>
          <w:szCs w:val="20"/>
        </w:rPr>
        <w:t xml:space="preserve"> </w:t>
      </w:r>
      <w:r w:rsidRPr="00CC2867">
        <w:rPr>
          <w:color w:val="FF0000"/>
          <w:sz w:val="20"/>
          <w:szCs w:val="20"/>
        </w:rPr>
        <w:drawing>
          <wp:inline distT="0" distB="0" distL="0" distR="0" wp14:anchorId="1D2AC444" wp14:editId="0CB831BC">
            <wp:extent cx="2486025" cy="1362075"/>
            <wp:effectExtent l="0" t="0" r="0" b="0"/>
            <wp:docPr id="9"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p>
    <w:p w:rsidR="00CC2867" w:rsidRPr="00CC2867" w:rsidRDefault="00CC2867" w:rsidP="003F29EA">
      <w:pPr>
        <w:ind w:left="5245" w:firstLine="0"/>
        <w:jc w:val="left"/>
        <w:rPr>
          <w:color w:val="FF0000"/>
          <w:sz w:val="20"/>
          <w:szCs w:val="20"/>
        </w:rPr>
      </w:pPr>
      <w:r w:rsidRPr="00CC2867">
        <w:rPr>
          <w:color w:val="FF0000"/>
          <w:sz w:val="20"/>
          <w:szCs w:val="20"/>
        </w:rPr>
        <w:br w:type="page"/>
      </w:r>
      <w:r w:rsidRPr="00CC2867">
        <w:rPr>
          <w:color w:val="FF0000"/>
          <w:sz w:val="20"/>
          <w:szCs w:val="20"/>
        </w:rPr>
        <w:lastRenderedPageBreak/>
        <w:t>Приложение № 3</w:t>
      </w:r>
    </w:p>
    <w:p w:rsidR="00CC2867" w:rsidRPr="00CC2867" w:rsidRDefault="00CC2867" w:rsidP="003F29EA">
      <w:pPr>
        <w:ind w:left="5245" w:firstLine="0"/>
        <w:jc w:val="left"/>
        <w:rPr>
          <w:color w:val="FF0000"/>
          <w:sz w:val="20"/>
          <w:szCs w:val="20"/>
        </w:rPr>
      </w:pPr>
      <w:r w:rsidRPr="00CC2867">
        <w:rPr>
          <w:color w:val="FF0000"/>
          <w:sz w:val="20"/>
          <w:szCs w:val="20"/>
        </w:rPr>
        <w:t xml:space="preserve">к муниципальной программе «Формирование современной городской среды на территории Каргасокского района» </w:t>
      </w:r>
    </w:p>
    <w:p w:rsidR="00CC2867" w:rsidRPr="00CC2867" w:rsidRDefault="00CC2867" w:rsidP="00CC2867">
      <w:pPr>
        <w:ind w:firstLine="0"/>
        <w:rPr>
          <w:b/>
          <w:color w:val="FF0000"/>
          <w:sz w:val="20"/>
          <w:szCs w:val="20"/>
        </w:rPr>
      </w:pPr>
    </w:p>
    <w:p w:rsidR="00CC2867" w:rsidRPr="00CC2867" w:rsidRDefault="00CC2867" w:rsidP="003F29EA">
      <w:pPr>
        <w:ind w:firstLine="0"/>
        <w:jc w:val="center"/>
        <w:rPr>
          <w:b/>
          <w:color w:val="FF0000"/>
          <w:sz w:val="20"/>
          <w:szCs w:val="20"/>
        </w:rPr>
      </w:pPr>
      <w:r w:rsidRPr="00CC2867">
        <w:rPr>
          <w:b/>
          <w:color w:val="FF0000"/>
          <w:sz w:val="20"/>
          <w:szCs w:val="20"/>
        </w:rPr>
        <w:t>ПОРЯДОК</w:t>
      </w:r>
    </w:p>
    <w:p w:rsidR="00CC2867" w:rsidRPr="00CC2867" w:rsidRDefault="00CC2867" w:rsidP="003F29EA">
      <w:pPr>
        <w:ind w:firstLine="0"/>
        <w:jc w:val="center"/>
        <w:rPr>
          <w:b/>
          <w:color w:val="FF0000"/>
          <w:sz w:val="20"/>
          <w:szCs w:val="20"/>
        </w:rPr>
      </w:pPr>
      <w:r w:rsidRPr="00CC2867">
        <w:rPr>
          <w:b/>
          <w:color w:val="FF0000"/>
          <w:sz w:val="20"/>
          <w:szCs w:val="20"/>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CC2867" w:rsidRPr="00CC2867" w:rsidRDefault="00CC2867" w:rsidP="00CC2867">
      <w:pPr>
        <w:ind w:firstLine="0"/>
        <w:rPr>
          <w:color w:val="FF0000"/>
          <w:sz w:val="20"/>
          <w:szCs w:val="20"/>
        </w:rPr>
      </w:pPr>
    </w:p>
    <w:p w:rsidR="00CC2867" w:rsidRPr="00CC2867" w:rsidRDefault="00CC2867" w:rsidP="003F29EA">
      <w:pPr>
        <w:numPr>
          <w:ilvl w:val="0"/>
          <w:numId w:val="8"/>
        </w:numPr>
        <w:jc w:val="center"/>
        <w:rPr>
          <w:b/>
          <w:color w:val="FF0000"/>
          <w:sz w:val="20"/>
          <w:szCs w:val="20"/>
        </w:rPr>
      </w:pPr>
      <w:r w:rsidRPr="00CC2867">
        <w:rPr>
          <w:b/>
          <w:color w:val="FF0000"/>
          <w:sz w:val="20"/>
          <w:szCs w:val="20"/>
        </w:rPr>
        <w:t>Общие положения</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CC2867" w:rsidRPr="00CC2867" w:rsidRDefault="00CC2867" w:rsidP="00CC2867">
      <w:pPr>
        <w:numPr>
          <w:ilvl w:val="0"/>
          <w:numId w:val="5"/>
        </w:numPr>
        <w:rPr>
          <w:color w:val="FF0000"/>
          <w:sz w:val="20"/>
          <w:szCs w:val="20"/>
        </w:rPr>
      </w:pPr>
      <w:r w:rsidRPr="00CC2867">
        <w:rPr>
          <w:color w:val="FF0000"/>
          <w:sz w:val="20"/>
          <w:szCs w:val="20"/>
        </w:rPr>
        <w:t>В целях настоящего Порядка:</w:t>
      </w:r>
    </w:p>
    <w:p w:rsidR="00CC2867" w:rsidRPr="00CC2867" w:rsidRDefault="00CC2867" w:rsidP="00CC2867">
      <w:pPr>
        <w:ind w:firstLine="0"/>
        <w:rPr>
          <w:color w:val="FF0000"/>
          <w:sz w:val="20"/>
          <w:szCs w:val="20"/>
        </w:rPr>
      </w:pPr>
      <w:r w:rsidRPr="00CC2867">
        <w:rPr>
          <w:color w:val="FF0000"/>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C2867" w:rsidRPr="00CC2867" w:rsidRDefault="00CC2867" w:rsidP="00CC2867">
      <w:pPr>
        <w:ind w:firstLine="0"/>
        <w:rPr>
          <w:color w:val="FF0000"/>
          <w:sz w:val="20"/>
          <w:szCs w:val="20"/>
        </w:rPr>
      </w:pPr>
      <w:r w:rsidRPr="00CC2867">
        <w:rPr>
          <w:color w:val="FF0000"/>
          <w:sz w:val="20"/>
          <w:szCs w:val="2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C2867" w:rsidRPr="00CC2867" w:rsidRDefault="00CC2867" w:rsidP="00CC2867">
      <w:pPr>
        <w:ind w:firstLine="0"/>
        <w:rPr>
          <w:color w:val="FF0000"/>
          <w:sz w:val="20"/>
          <w:szCs w:val="20"/>
        </w:rPr>
      </w:pPr>
      <w:r w:rsidRPr="00CC2867">
        <w:rPr>
          <w:color w:val="FF0000"/>
          <w:sz w:val="20"/>
          <w:szCs w:val="20"/>
        </w:rPr>
        <w:t>под трудовым (</w:t>
      </w:r>
      <w:proofErr w:type="spellStart"/>
      <w:r w:rsidRPr="00CC2867">
        <w:rPr>
          <w:color w:val="FF0000"/>
          <w:sz w:val="20"/>
          <w:szCs w:val="20"/>
        </w:rPr>
        <w:t>неденежным</w:t>
      </w:r>
      <w:proofErr w:type="spellEnd"/>
      <w:r w:rsidRPr="00CC2867">
        <w:rPr>
          <w:color w:val="FF0000"/>
          <w:sz w:val="20"/>
          <w:szCs w:val="2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CC2867" w:rsidRPr="00CC2867" w:rsidRDefault="00CC2867" w:rsidP="00CC2867">
      <w:pPr>
        <w:ind w:firstLine="0"/>
        <w:rPr>
          <w:color w:val="FF0000"/>
          <w:sz w:val="20"/>
          <w:szCs w:val="20"/>
        </w:rPr>
      </w:pPr>
      <w:r w:rsidRPr="00CC2867">
        <w:rPr>
          <w:color w:val="FF0000"/>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CC2867" w:rsidRPr="00CC2867" w:rsidRDefault="00CC2867" w:rsidP="00CC2867">
      <w:pPr>
        <w:ind w:firstLine="0"/>
        <w:rPr>
          <w:color w:val="FF0000"/>
          <w:sz w:val="20"/>
          <w:szCs w:val="20"/>
        </w:rPr>
      </w:pPr>
      <w:r w:rsidRPr="00CC2867">
        <w:rPr>
          <w:color w:val="FF0000"/>
          <w:sz w:val="20"/>
          <w:szCs w:val="20"/>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CC2867" w:rsidRPr="00CC2867" w:rsidRDefault="00CC2867" w:rsidP="00CC2867">
      <w:pPr>
        <w:numPr>
          <w:ilvl w:val="0"/>
          <w:numId w:val="5"/>
        </w:numPr>
        <w:rPr>
          <w:color w:val="FF0000"/>
          <w:sz w:val="20"/>
          <w:szCs w:val="20"/>
        </w:rPr>
      </w:pPr>
      <w:r w:rsidRPr="00CC2867">
        <w:rPr>
          <w:color w:val="FF0000"/>
          <w:sz w:val="20"/>
          <w:szCs w:val="20"/>
        </w:rPr>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CC2867" w:rsidRPr="00CC2867" w:rsidRDefault="00CC2867" w:rsidP="00CC2867">
      <w:pPr>
        <w:numPr>
          <w:ilvl w:val="0"/>
          <w:numId w:val="5"/>
        </w:numPr>
        <w:rPr>
          <w:color w:val="FF0000"/>
          <w:sz w:val="20"/>
          <w:szCs w:val="20"/>
        </w:rPr>
      </w:pPr>
      <w:r w:rsidRPr="00CC2867">
        <w:rPr>
          <w:color w:val="FF0000"/>
          <w:sz w:val="20"/>
          <w:szCs w:val="20"/>
        </w:rPr>
        <w:t xml:space="preserve">Средства субсидии из федерального бюджета могут расходоваться путем: </w:t>
      </w:r>
    </w:p>
    <w:p w:rsidR="00CC2867" w:rsidRPr="00CC2867" w:rsidRDefault="00CC2867" w:rsidP="00CC2867">
      <w:pPr>
        <w:ind w:firstLine="0"/>
        <w:rPr>
          <w:color w:val="FF0000"/>
          <w:sz w:val="20"/>
          <w:szCs w:val="20"/>
        </w:rPr>
      </w:pPr>
      <w:r w:rsidRPr="00CC2867">
        <w:rPr>
          <w:color w:val="FF0000"/>
          <w:sz w:val="20"/>
          <w:szCs w:val="20"/>
        </w:rPr>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CC2867" w:rsidRPr="00CC2867" w:rsidRDefault="00CC2867" w:rsidP="00CC2867">
      <w:pPr>
        <w:ind w:firstLine="0"/>
        <w:rPr>
          <w:color w:val="FF0000"/>
          <w:sz w:val="20"/>
          <w:szCs w:val="20"/>
        </w:rPr>
      </w:pPr>
      <w:r w:rsidRPr="00CC2867">
        <w:rPr>
          <w:color w:val="FF0000"/>
          <w:sz w:val="20"/>
          <w:szCs w:val="20"/>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CC2867" w:rsidRPr="00CC2867" w:rsidRDefault="00CC2867" w:rsidP="00CC2867">
      <w:pPr>
        <w:ind w:firstLine="0"/>
        <w:rPr>
          <w:color w:val="FF0000"/>
          <w:sz w:val="20"/>
          <w:szCs w:val="20"/>
        </w:rPr>
      </w:pPr>
      <w:r w:rsidRPr="00CC2867">
        <w:rPr>
          <w:color w:val="FF0000"/>
          <w:sz w:val="20"/>
          <w:szCs w:val="20"/>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C2867" w:rsidRPr="00CC2867" w:rsidRDefault="00CC2867" w:rsidP="00CC2867">
      <w:pPr>
        <w:ind w:firstLine="0"/>
        <w:rPr>
          <w:color w:val="FF0000"/>
          <w:sz w:val="20"/>
          <w:szCs w:val="20"/>
        </w:rPr>
      </w:pPr>
    </w:p>
    <w:p w:rsidR="00CC2867" w:rsidRPr="00CC2867" w:rsidRDefault="00CC2867" w:rsidP="003F29EA">
      <w:pPr>
        <w:numPr>
          <w:ilvl w:val="0"/>
          <w:numId w:val="8"/>
        </w:numPr>
        <w:jc w:val="center"/>
        <w:rPr>
          <w:b/>
          <w:color w:val="FF0000"/>
          <w:sz w:val="20"/>
          <w:szCs w:val="20"/>
        </w:rPr>
      </w:pPr>
      <w:r w:rsidRPr="00CC2867">
        <w:rPr>
          <w:b/>
          <w:color w:val="FF0000"/>
          <w:sz w:val="20"/>
          <w:szCs w:val="20"/>
        </w:rPr>
        <w:t>Порядок и формы финансового и трудового участия, их подтверждение</w:t>
      </w:r>
    </w:p>
    <w:p w:rsidR="00CC2867" w:rsidRPr="00CC2867" w:rsidRDefault="00CC2867" w:rsidP="003F29EA">
      <w:pPr>
        <w:ind w:firstLine="0"/>
        <w:jc w:val="center"/>
        <w:rPr>
          <w:color w:val="FF0000"/>
          <w:sz w:val="20"/>
          <w:szCs w:val="20"/>
        </w:rPr>
      </w:pPr>
    </w:p>
    <w:p w:rsidR="00CC2867" w:rsidRPr="00CC2867" w:rsidRDefault="00CC2867" w:rsidP="00CC2867">
      <w:pPr>
        <w:numPr>
          <w:ilvl w:val="0"/>
          <w:numId w:val="39"/>
        </w:numPr>
        <w:rPr>
          <w:color w:val="FF0000"/>
          <w:sz w:val="20"/>
          <w:szCs w:val="20"/>
        </w:rPr>
      </w:pPr>
      <w:r w:rsidRPr="00CC2867">
        <w:rPr>
          <w:color w:val="FF0000"/>
          <w:sz w:val="20"/>
          <w:szCs w:val="20"/>
        </w:rPr>
        <w:t xml:space="preserve">При выполнении работ по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w:t>
      </w:r>
      <w:r w:rsidRPr="00CC2867">
        <w:rPr>
          <w:color w:val="FF0000"/>
          <w:sz w:val="20"/>
          <w:szCs w:val="20"/>
        </w:rPr>
        <w:lastRenderedPageBreak/>
        <w:t>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CC2867" w:rsidRPr="00CC2867" w:rsidRDefault="00CC2867" w:rsidP="00CC2867">
      <w:pPr>
        <w:ind w:firstLine="0"/>
        <w:rPr>
          <w:color w:val="FF0000"/>
          <w:sz w:val="20"/>
          <w:szCs w:val="20"/>
        </w:rPr>
      </w:pPr>
      <w:r w:rsidRPr="00CC2867">
        <w:rPr>
          <w:color w:val="FF0000"/>
          <w:sz w:val="20"/>
          <w:szCs w:val="20"/>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CC2867" w:rsidRPr="00CC2867" w:rsidRDefault="00CC2867" w:rsidP="00CC2867">
      <w:pPr>
        <w:ind w:firstLine="0"/>
        <w:rPr>
          <w:color w:val="FF0000"/>
          <w:sz w:val="20"/>
          <w:szCs w:val="20"/>
        </w:rPr>
      </w:pPr>
      <w:r w:rsidRPr="00CC2867">
        <w:rPr>
          <w:color w:val="FF0000"/>
          <w:sz w:val="20"/>
          <w:szCs w:val="20"/>
        </w:rPr>
        <w:t>- подготовка объекта (дворовой территории) к началу работ (земляные работы, демонтаж старого оборудования, уборка мусора);</w:t>
      </w:r>
    </w:p>
    <w:p w:rsidR="00CC2867" w:rsidRPr="00CC2867" w:rsidRDefault="00CC2867" w:rsidP="00CC2867">
      <w:pPr>
        <w:ind w:firstLine="0"/>
        <w:rPr>
          <w:color w:val="FF0000"/>
          <w:sz w:val="20"/>
          <w:szCs w:val="20"/>
        </w:rPr>
      </w:pPr>
      <w:r w:rsidRPr="00CC2867">
        <w:rPr>
          <w:color w:val="FF0000"/>
          <w:sz w:val="20"/>
          <w:szCs w:val="20"/>
        </w:rPr>
        <w:t xml:space="preserve">- покраска оборудования; </w:t>
      </w:r>
    </w:p>
    <w:p w:rsidR="00CC2867" w:rsidRPr="00CC2867" w:rsidRDefault="00CC2867" w:rsidP="00CC2867">
      <w:pPr>
        <w:ind w:firstLine="0"/>
        <w:rPr>
          <w:color w:val="FF0000"/>
          <w:sz w:val="20"/>
          <w:szCs w:val="20"/>
        </w:rPr>
      </w:pPr>
      <w:r w:rsidRPr="00CC2867">
        <w:rPr>
          <w:color w:val="FF0000"/>
          <w:sz w:val="20"/>
          <w:szCs w:val="20"/>
        </w:rPr>
        <w:t xml:space="preserve">- озеленение территории; </w:t>
      </w:r>
    </w:p>
    <w:p w:rsidR="00CC2867" w:rsidRPr="00CC2867" w:rsidRDefault="00CC2867" w:rsidP="00CC2867">
      <w:pPr>
        <w:ind w:firstLine="0"/>
        <w:rPr>
          <w:color w:val="FF0000"/>
          <w:sz w:val="20"/>
          <w:szCs w:val="20"/>
        </w:rPr>
      </w:pPr>
      <w:r w:rsidRPr="00CC2867">
        <w:rPr>
          <w:color w:val="FF0000"/>
          <w:sz w:val="20"/>
          <w:szCs w:val="20"/>
        </w:rPr>
        <w:t xml:space="preserve">- посадка деревьев; </w:t>
      </w:r>
    </w:p>
    <w:p w:rsidR="00CC2867" w:rsidRPr="00CC2867" w:rsidRDefault="00CC2867" w:rsidP="00CC2867">
      <w:pPr>
        <w:ind w:firstLine="0"/>
        <w:rPr>
          <w:color w:val="FF0000"/>
          <w:sz w:val="20"/>
          <w:szCs w:val="20"/>
        </w:rPr>
      </w:pPr>
      <w:r w:rsidRPr="00CC2867">
        <w:rPr>
          <w:color w:val="FF0000"/>
          <w:sz w:val="20"/>
          <w:szCs w:val="20"/>
        </w:rPr>
        <w:t>- охрана объекта (дворовой территории).</w:t>
      </w:r>
    </w:p>
    <w:p w:rsidR="00CC2867" w:rsidRPr="00CC2867" w:rsidRDefault="00CC2867" w:rsidP="00CC2867">
      <w:pPr>
        <w:ind w:firstLine="0"/>
        <w:rPr>
          <w:color w:val="FF0000"/>
          <w:sz w:val="20"/>
          <w:szCs w:val="20"/>
        </w:rPr>
      </w:pPr>
      <w:r w:rsidRPr="00CC2867">
        <w:rPr>
          <w:color w:val="FF0000"/>
          <w:sz w:val="20"/>
          <w:szCs w:val="20"/>
        </w:rPr>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CC2867" w:rsidRPr="00CC2867" w:rsidRDefault="00CC2867" w:rsidP="00CC2867">
      <w:pPr>
        <w:ind w:firstLine="0"/>
        <w:rPr>
          <w:color w:val="FF0000"/>
          <w:sz w:val="20"/>
          <w:szCs w:val="20"/>
        </w:rPr>
      </w:pPr>
      <w:r w:rsidRPr="00CC2867">
        <w:rPr>
          <w:color w:val="FF0000"/>
          <w:sz w:val="20"/>
          <w:szCs w:val="20"/>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CC2867" w:rsidRPr="00CC2867" w:rsidRDefault="00CC2867" w:rsidP="00CC2867">
      <w:pPr>
        <w:ind w:firstLine="0"/>
        <w:rPr>
          <w:color w:val="FF0000"/>
          <w:sz w:val="20"/>
          <w:szCs w:val="20"/>
        </w:rPr>
      </w:pPr>
      <w:r w:rsidRPr="00CC2867">
        <w:rPr>
          <w:color w:val="FF0000"/>
          <w:sz w:val="20"/>
          <w:szCs w:val="20"/>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CC2867">
        <w:rPr>
          <w:color w:val="FF0000"/>
          <w:sz w:val="20"/>
          <w:szCs w:val="20"/>
          <w:lang w:val="en-US"/>
        </w:rPr>
        <w:t>III</w:t>
      </w:r>
      <w:r w:rsidRPr="00CC2867">
        <w:rPr>
          <w:color w:val="FF0000"/>
          <w:sz w:val="20"/>
          <w:szCs w:val="20"/>
        </w:rPr>
        <w:t xml:space="preserve"> настоящего Порядка.</w:t>
      </w:r>
    </w:p>
    <w:p w:rsidR="00CC2867" w:rsidRPr="00CC2867" w:rsidRDefault="00CC2867" w:rsidP="00CC2867">
      <w:pPr>
        <w:ind w:firstLine="0"/>
        <w:rPr>
          <w:color w:val="FF0000"/>
          <w:sz w:val="20"/>
          <w:szCs w:val="20"/>
        </w:rPr>
      </w:pPr>
      <w:r w:rsidRPr="00CC2867">
        <w:rPr>
          <w:color w:val="FF0000"/>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CC2867" w:rsidRPr="00CC2867" w:rsidRDefault="00CC2867" w:rsidP="00CC2867">
      <w:pPr>
        <w:ind w:firstLine="0"/>
        <w:rPr>
          <w:b/>
          <w:color w:val="FF0000"/>
          <w:sz w:val="20"/>
          <w:szCs w:val="20"/>
        </w:rPr>
      </w:pPr>
    </w:p>
    <w:p w:rsidR="00CC2867" w:rsidRPr="00CC2867" w:rsidRDefault="00CC2867" w:rsidP="003F29EA">
      <w:pPr>
        <w:ind w:firstLine="0"/>
        <w:jc w:val="center"/>
        <w:rPr>
          <w:b/>
          <w:color w:val="FF0000"/>
          <w:sz w:val="20"/>
          <w:szCs w:val="20"/>
        </w:rPr>
      </w:pPr>
      <w:r w:rsidRPr="00CC2867">
        <w:rPr>
          <w:b/>
          <w:color w:val="FF0000"/>
          <w:sz w:val="20"/>
          <w:szCs w:val="20"/>
          <w:lang w:val="en-US"/>
        </w:rPr>
        <w:t>III</w:t>
      </w:r>
      <w:r w:rsidRPr="00CC2867">
        <w:rPr>
          <w:b/>
          <w:color w:val="FF0000"/>
          <w:sz w:val="20"/>
          <w:szCs w:val="20"/>
        </w:rPr>
        <w:t>. Аккумулирование, расходование и контроль за расходованием средств заинтересованных лиц</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bookmarkStart w:id="4" w:name="OLE_LINK41"/>
      <w:bookmarkStart w:id="5" w:name="OLE_LINK42"/>
      <w:bookmarkStart w:id="6" w:name="OLE_LINK43"/>
      <w:bookmarkEnd w:id="0"/>
      <w:bookmarkEnd w:id="1"/>
      <w:bookmarkEnd w:id="2"/>
      <w:bookmarkEnd w:id="3"/>
      <w:r w:rsidRPr="00CC2867">
        <w:rPr>
          <w:color w:val="FF0000"/>
          <w:sz w:val="20"/>
          <w:szCs w:val="20"/>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CC2867" w:rsidRPr="00CC2867" w:rsidRDefault="00CC2867" w:rsidP="00CC2867">
      <w:pPr>
        <w:ind w:firstLine="0"/>
        <w:rPr>
          <w:color w:val="FF0000"/>
          <w:sz w:val="20"/>
          <w:szCs w:val="20"/>
        </w:rPr>
      </w:pPr>
      <w:r w:rsidRPr="00CC2867">
        <w:rPr>
          <w:color w:val="FF0000"/>
          <w:sz w:val="20"/>
          <w:szCs w:val="20"/>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CC2867" w:rsidRPr="00CC2867" w:rsidRDefault="00CC2867" w:rsidP="00CC2867">
      <w:pPr>
        <w:ind w:firstLine="0"/>
        <w:rPr>
          <w:color w:val="FF0000"/>
          <w:sz w:val="20"/>
          <w:szCs w:val="20"/>
        </w:rPr>
      </w:pPr>
      <w:r w:rsidRPr="00CC2867">
        <w:rPr>
          <w:color w:val="FF0000"/>
          <w:sz w:val="20"/>
          <w:szCs w:val="20"/>
        </w:rPr>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CC2867" w:rsidRPr="00CC2867" w:rsidRDefault="00CC2867" w:rsidP="00CC2867">
      <w:pPr>
        <w:ind w:firstLine="0"/>
        <w:rPr>
          <w:color w:val="FF0000"/>
          <w:sz w:val="20"/>
          <w:szCs w:val="20"/>
        </w:rPr>
      </w:pPr>
      <w:r w:rsidRPr="00CC2867">
        <w:rPr>
          <w:color w:val="FF0000"/>
          <w:sz w:val="20"/>
          <w:szCs w:val="20"/>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CC2867" w:rsidRPr="00CC2867" w:rsidRDefault="00CC2867" w:rsidP="00CC2867">
      <w:pPr>
        <w:ind w:firstLine="0"/>
        <w:rPr>
          <w:color w:val="FF0000"/>
          <w:sz w:val="20"/>
          <w:szCs w:val="20"/>
        </w:rPr>
      </w:pPr>
      <w:r w:rsidRPr="00CC2867">
        <w:rPr>
          <w:color w:val="FF0000"/>
          <w:sz w:val="20"/>
          <w:szCs w:val="20"/>
        </w:rPr>
        <w:t>4. Администрация соответствующего сельского поселения обязана:</w:t>
      </w:r>
    </w:p>
    <w:p w:rsidR="00CC2867" w:rsidRPr="00CC2867" w:rsidRDefault="00CC2867" w:rsidP="00CC2867">
      <w:pPr>
        <w:ind w:firstLine="0"/>
        <w:rPr>
          <w:color w:val="FF0000"/>
          <w:sz w:val="20"/>
          <w:szCs w:val="20"/>
        </w:rPr>
      </w:pPr>
      <w:r w:rsidRPr="00CC2867">
        <w:rPr>
          <w:color w:val="FF0000"/>
          <w:sz w:val="20"/>
          <w:szCs w:val="20"/>
        </w:rPr>
        <w:t>- вести учет поступающих средств в разрезе многоквартирных домов, дворовые территории которых подлежат благоустройству;</w:t>
      </w:r>
    </w:p>
    <w:p w:rsidR="00CC2867" w:rsidRPr="00CC2867" w:rsidRDefault="00CC2867" w:rsidP="00CC2867">
      <w:pPr>
        <w:ind w:firstLine="0"/>
        <w:rPr>
          <w:color w:val="FF0000"/>
          <w:sz w:val="20"/>
          <w:szCs w:val="20"/>
        </w:rPr>
      </w:pPr>
      <w:r w:rsidRPr="00CC2867">
        <w:rPr>
          <w:color w:val="FF0000"/>
          <w:sz w:val="20"/>
          <w:szCs w:val="20"/>
        </w:rPr>
        <w:t>- обеспечить ежемесячное опубликование на портале информации о размере поступивших средств в разрезе многоквартирных домов;</w:t>
      </w:r>
    </w:p>
    <w:p w:rsidR="00CC2867" w:rsidRPr="00CC2867" w:rsidRDefault="00CC2867" w:rsidP="00CC2867">
      <w:pPr>
        <w:ind w:firstLine="0"/>
        <w:rPr>
          <w:color w:val="FF0000"/>
          <w:sz w:val="20"/>
          <w:szCs w:val="20"/>
        </w:rPr>
      </w:pPr>
      <w:r w:rsidRPr="00CC2867">
        <w:rPr>
          <w:color w:val="FF0000"/>
          <w:sz w:val="20"/>
          <w:szCs w:val="20"/>
        </w:rPr>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CC2867" w:rsidRPr="00CC2867" w:rsidRDefault="00CC2867" w:rsidP="00CC2867">
      <w:pPr>
        <w:ind w:firstLine="0"/>
        <w:rPr>
          <w:color w:val="FF0000"/>
          <w:sz w:val="20"/>
          <w:szCs w:val="20"/>
        </w:rPr>
      </w:pPr>
      <w:r w:rsidRPr="00CC2867">
        <w:rPr>
          <w:color w:val="FF0000"/>
          <w:sz w:val="20"/>
          <w:szCs w:val="20"/>
        </w:rPr>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CC2867" w:rsidRPr="00CC2867" w:rsidRDefault="00CC2867" w:rsidP="00CC2867">
      <w:pPr>
        <w:ind w:firstLine="0"/>
        <w:rPr>
          <w:color w:val="FF0000"/>
          <w:sz w:val="20"/>
          <w:szCs w:val="20"/>
        </w:rPr>
      </w:pPr>
    </w:p>
    <w:p w:rsidR="00CC2867" w:rsidRPr="00CC2867" w:rsidRDefault="00CC2867" w:rsidP="003F29EA">
      <w:pPr>
        <w:ind w:left="5387" w:firstLine="0"/>
        <w:rPr>
          <w:color w:val="FF0000"/>
          <w:sz w:val="20"/>
          <w:szCs w:val="20"/>
        </w:rPr>
      </w:pPr>
      <w:r w:rsidRPr="00CC2867">
        <w:rPr>
          <w:color w:val="FF0000"/>
          <w:sz w:val="20"/>
          <w:szCs w:val="20"/>
        </w:rPr>
        <w:br w:type="page"/>
      </w:r>
      <w:bookmarkEnd w:id="4"/>
      <w:bookmarkEnd w:id="5"/>
      <w:bookmarkEnd w:id="6"/>
      <w:r w:rsidRPr="00CC2867">
        <w:rPr>
          <w:color w:val="FF0000"/>
          <w:sz w:val="20"/>
          <w:szCs w:val="20"/>
        </w:rPr>
        <w:lastRenderedPageBreak/>
        <w:t>Приложение № 4</w:t>
      </w:r>
    </w:p>
    <w:p w:rsidR="00CC2867" w:rsidRPr="00CC2867" w:rsidRDefault="00CC2867" w:rsidP="003F29EA">
      <w:pPr>
        <w:ind w:left="5387" w:firstLine="0"/>
        <w:rPr>
          <w:color w:val="FF0000"/>
          <w:sz w:val="20"/>
          <w:szCs w:val="20"/>
        </w:rPr>
      </w:pPr>
      <w:r w:rsidRPr="00CC2867">
        <w:rPr>
          <w:color w:val="FF0000"/>
          <w:sz w:val="20"/>
          <w:szCs w:val="20"/>
        </w:rPr>
        <w:t>к муниципальной программе «Формирование современной городской среды на территории Каргасокского района»</w:t>
      </w:r>
    </w:p>
    <w:p w:rsidR="00CC2867" w:rsidRPr="00CC2867" w:rsidRDefault="00CC2867" w:rsidP="003F29EA">
      <w:pPr>
        <w:ind w:firstLine="0"/>
        <w:jc w:val="center"/>
        <w:rPr>
          <w:color w:val="FF0000"/>
          <w:sz w:val="20"/>
          <w:szCs w:val="20"/>
        </w:rPr>
      </w:pPr>
      <w:bookmarkStart w:id="7" w:name="подпрограмма1"/>
    </w:p>
    <w:p w:rsidR="00CC2867" w:rsidRPr="00CC2867" w:rsidRDefault="00CC2867" w:rsidP="003F29EA">
      <w:pPr>
        <w:ind w:firstLine="0"/>
        <w:jc w:val="center"/>
        <w:rPr>
          <w:b/>
          <w:color w:val="FF0000"/>
          <w:sz w:val="20"/>
          <w:szCs w:val="20"/>
        </w:rPr>
      </w:pPr>
      <w:r w:rsidRPr="00CC2867">
        <w:rPr>
          <w:b/>
          <w:color w:val="FF0000"/>
          <w:sz w:val="20"/>
          <w:szCs w:val="20"/>
        </w:rPr>
        <w:t>Подпрограмма 1</w:t>
      </w:r>
    </w:p>
    <w:bookmarkEnd w:id="7"/>
    <w:p w:rsidR="00CC2867" w:rsidRPr="00CC2867" w:rsidRDefault="00CC2867" w:rsidP="003F29EA">
      <w:pPr>
        <w:ind w:firstLine="0"/>
        <w:jc w:val="center"/>
        <w:rPr>
          <w:b/>
          <w:color w:val="FF0000"/>
          <w:sz w:val="20"/>
          <w:szCs w:val="20"/>
        </w:rPr>
      </w:pPr>
      <w:r w:rsidRPr="00CC2867">
        <w:rPr>
          <w:b/>
          <w:color w:val="FF0000"/>
          <w:sz w:val="20"/>
          <w:szCs w:val="20"/>
        </w:rPr>
        <w:t>Благоустройство дворовых территорий многоквартирных домов сельских поселений муниципального образования «Каргасокский район»</w:t>
      </w:r>
    </w:p>
    <w:p w:rsidR="00CC2867" w:rsidRPr="00CC2867" w:rsidRDefault="00CC2867" w:rsidP="003F29EA">
      <w:pPr>
        <w:ind w:firstLine="0"/>
        <w:jc w:val="center"/>
        <w:rPr>
          <w:color w:val="FF0000"/>
          <w:sz w:val="20"/>
          <w:szCs w:val="20"/>
        </w:rPr>
      </w:pPr>
    </w:p>
    <w:p w:rsidR="00CC2867" w:rsidRPr="00CC2867" w:rsidRDefault="00CC2867" w:rsidP="003F29EA">
      <w:pPr>
        <w:ind w:firstLine="0"/>
        <w:jc w:val="center"/>
        <w:rPr>
          <w:color w:val="FF0000"/>
          <w:sz w:val="20"/>
          <w:szCs w:val="20"/>
        </w:rPr>
      </w:pPr>
      <w:r w:rsidRPr="00CC2867">
        <w:rPr>
          <w:color w:val="FF0000"/>
          <w:sz w:val="20"/>
          <w:szCs w:val="20"/>
        </w:rPr>
        <w:t>ПАСПОРТ ПОДПРОГРАММЫ 1</w:t>
      </w:r>
    </w:p>
    <w:p w:rsidR="00CC2867" w:rsidRPr="00CC2867" w:rsidRDefault="00CC2867" w:rsidP="003F29EA">
      <w:pPr>
        <w:ind w:firstLine="0"/>
        <w:jc w:val="center"/>
        <w:rPr>
          <w:color w:val="FF0000"/>
          <w:sz w:val="20"/>
          <w:szCs w:val="20"/>
        </w:rPr>
      </w:pPr>
      <w:r w:rsidRPr="00CC2867">
        <w:rPr>
          <w:color w:val="FF0000"/>
          <w:sz w:val="20"/>
          <w:szCs w:val="20"/>
        </w:rPr>
        <w:t>Благоустройство дворовых территорий многоквартирных домов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564"/>
        <w:gridCol w:w="1134"/>
        <w:gridCol w:w="992"/>
        <w:gridCol w:w="851"/>
        <w:gridCol w:w="709"/>
        <w:gridCol w:w="708"/>
        <w:gridCol w:w="709"/>
        <w:gridCol w:w="853"/>
        <w:gridCol w:w="42"/>
      </w:tblGrid>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Благоустройство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2018 - 2022 годы</w:t>
            </w: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Заместитель Главы Каргасокского района по жизнеобеспечению района - начальник отдела жизнеобеспечения района</w:t>
            </w: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Отдел жизнеобеспечения района Администрации Каргасокского района</w:t>
            </w: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Администрация Нововасюганского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Жилищно-строительные кооперативы.</w:t>
            </w:r>
          </w:p>
        </w:tc>
      </w:tr>
      <w:tr w:rsidR="00CC2867" w:rsidRPr="00CC2867" w:rsidTr="00CC286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2022 год</w:t>
            </w:r>
          </w:p>
        </w:tc>
      </w:tr>
      <w:tr w:rsidR="00CC2867" w:rsidRPr="00CC2867" w:rsidTr="00CC2867">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1</w:t>
            </w:r>
          </w:p>
        </w:tc>
      </w:tr>
      <w:tr w:rsidR="00CC2867" w:rsidRPr="00CC2867" w:rsidTr="00CC2867">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Задача 1. Благоустройство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C2867" w:rsidRPr="00CC2867" w:rsidTr="00CC2867">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задач подпрограммы и их значения (с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2022 год</w:t>
            </w:r>
          </w:p>
        </w:tc>
      </w:tr>
      <w:tr w:rsidR="00CC2867" w:rsidRPr="00CC2867" w:rsidTr="00CC2867">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Задача 1. Благоустройство дворовых территорий многоквартирных домов сельских поселений  Каргасокского  района</w:t>
            </w:r>
          </w:p>
        </w:tc>
      </w:tr>
      <w:tr w:rsidR="00CC2867" w:rsidRPr="00CC2867" w:rsidTr="00CC286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3,5</w:t>
            </w:r>
          </w:p>
        </w:tc>
      </w:tr>
      <w:tr w:rsidR="00CC2867" w:rsidRPr="00CC2867" w:rsidTr="00CC2867">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C2867" w:rsidRPr="00CC2867" w:rsidTr="00CC286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0</w:t>
            </w:r>
          </w:p>
        </w:tc>
      </w:tr>
      <w:tr w:rsidR="00CC2867" w:rsidRPr="00CC2867" w:rsidTr="00CC2867">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 Объем трудового участия заинтересованных лиц в выполнении работ по благоустройству дворовых территорий 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20</w:t>
            </w:r>
          </w:p>
        </w:tc>
      </w:tr>
      <w:tr w:rsidR="00CC2867" w:rsidRPr="00CC2867" w:rsidTr="00CC2867">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20</w:t>
            </w:r>
          </w:p>
        </w:tc>
      </w:tr>
      <w:tr w:rsidR="00CC2867" w:rsidRPr="00CC2867" w:rsidTr="00CC2867">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Отсутствуют</w:t>
            </w:r>
          </w:p>
        </w:tc>
      </w:tr>
      <w:tr w:rsidR="00CC2867" w:rsidRPr="00CC2867" w:rsidTr="00CC2867">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Объемы и источники финансирования подпрограммы, (с детализацией по годам реализации подпрограммы), тыс. 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 xml:space="preserve">2018 </w:t>
            </w:r>
          </w:p>
          <w:p w:rsidR="00CC2867" w:rsidRPr="00CC2867" w:rsidRDefault="00CC2867" w:rsidP="00CC2867">
            <w:pPr>
              <w:ind w:firstLine="0"/>
              <w:rPr>
                <w:color w:val="FF0000"/>
                <w:sz w:val="20"/>
                <w:szCs w:val="20"/>
              </w:rPr>
            </w:pPr>
            <w:r w:rsidRPr="00CC2867">
              <w:rPr>
                <w:color w:val="FF0000"/>
                <w:sz w:val="20"/>
                <w:szCs w:val="20"/>
              </w:rPr>
              <w:t>год</w:t>
            </w:r>
          </w:p>
        </w:tc>
        <w:tc>
          <w:tcPr>
            <w:tcW w:w="851" w:type="dxa"/>
            <w:tcBorders>
              <w:top w:val="single" w:sz="4" w:space="0" w:color="auto"/>
              <w:left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2019</w:t>
            </w:r>
          </w:p>
          <w:p w:rsidR="00CC2867" w:rsidRPr="00CC2867" w:rsidRDefault="00CC2867" w:rsidP="00CC2867">
            <w:pPr>
              <w:ind w:firstLine="0"/>
              <w:rPr>
                <w:color w:val="FF0000"/>
                <w:sz w:val="20"/>
                <w:szCs w:val="20"/>
              </w:rPr>
            </w:pPr>
            <w:r w:rsidRPr="00CC2867">
              <w:rPr>
                <w:color w:val="FF0000"/>
                <w:sz w:val="20"/>
                <w:szCs w:val="20"/>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 xml:space="preserve">2020 </w:t>
            </w:r>
          </w:p>
          <w:p w:rsidR="00CC2867" w:rsidRPr="00CC2867" w:rsidRDefault="00CC2867" w:rsidP="00CC2867">
            <w:pPr>
              <w:ind w:firstLine="0"/>
              <w:rPr>
                <w:color w:val="FF0000"/>
                <w:sz w:val="20"/>
                <w:szCs w:val="20"/>
              </w:rPr>
            </w:pPr>
            <w:r w:rsidRPr="00CC2867">
              <w:rPr>
                <w:color w:val="FF0000"/>
                <w:sz w:val="20"/>
                <w:szCs w:val="20"/>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2021</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2022</w:t>
            </w:r>
          </w:p>
          <w:p w:rsidR="00CC2867" w:rsidRPr="00CC2867" w:rsidRDefault="00CC2867" w:rsidP="00CC2867">
            <w:pPr>
              <w:ind w:firstLine="0"/>
              <w:rPr>
                <w:color w:val="FF0000"/>
                <w:sz w:val="20"/>
                <w:szCs w:val="20"/>
              </w:rPr>
            </w:pPr>
            <w:r w:rsidRPr="00CC2867">
              <w:rPr>
                <w:color w:val="FF0000"/>
                <w:sz w:val="20"/>
                <w:szCs w:val="20"/>
              </w:rPr>
              <w:t xml:space="preserve"> год</w:t>
            </w:r>
          </w:p>
        </w:tc>
      </w:tr>
      <w:tr w:rsidR="00CC2867" w:rsidRPr="00CC2867" w:rsidTr="00CC286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353,08010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r>
      <w:tr w:rsidR="00CC2867" w:rsidRPr="00CC2867" w:rsidTr="00CC286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r>
      <w:tr w:rsidR="00CC2867" w:rsidRPr="00CC2867" w:rsidTr="00CC286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r>
      <w:tr w:rsidR="00CC2867" w:rsidRPr="00CC2867" w:rsidTr="00CC286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r>
      <w:tr w:rsidR="00CC2867" w:rsidRPr="00CC2867" w:rsidTr="00CC2867">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650,59732</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85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570,0</w:t>
            </w:r>
          </w:p>
        </w:tc>
      </w:tr>
    </w:tbl>
    <w:p w:rsidR="00CC2867" w:rsidRPr="00CC2867" w:rsidRDefault="00CC2867" w:rsidP="00CC2867">
      <w:pPr>
        <w:ind w:firstLine="0"/>
        <w:rPr>
          <w:color w:val="FF0000"/>
          <w:sz w:val="20"/>
          <w:szCs w:val="20"/>
        </w:rPr>
      </w:pPr>
      <w:r w:rsidRPr="00CC2867">
        <w:rPr>
          <w:color w:val="FF0000"/>
          <w:sz w:val="20"/>
          <w:szCs w:val="20"/>
        </w:rPr>
        <w:br w:type="page"/>
      </w:r>
    </w:p>
    <w:p w:rsidR="00CC2867" w:rsidRPr="00CC2867" w:rsidRDefault="00CC2867" w:rsidP="003F29EA">
      <w:pPr>
        <w:numPr>
          <w:ilvl w:val="0"/>
          <w:numId w:val="12"/>
        </w:numPr>
        <w:jc w:val="center"/>
        <w:rPr>
          <w:b/>
          <w:color w:val="FF0000"/>
          <w:sz w:val="20"/>
          <w:szCs w:val="20"/>
        </w:rPr>
      </w:pPr>
      <w:r w:rsidRPr="00CC2867">
        <w:rPr>
          <w:b/>
          <w:color w:val="FF0000"/>
          <w:sz w:val="20"/>
          <w:szCs w:val="20"/>
        </w:rPr>
        <w:lastRenderedPageBreak/>
        <w:t>Характеристика текущего состояния сферы реализации</w:t>
      </w:r>
    </w:p>
    <w:p w:rsidR="00CC2867" w:rsidRPr="00CC2867" w:rsidRDefault="00CC2867" w:rsidP="003F29EA">
      <w:pPr>
        <w:ind w:firstLine="0"/>
        <w:jc w:val="center"/>
        <w:rPr>
          <w:b/>
          <w:color w:val="FF0000"/>
          <w:sz w:val="20"/>
          <w:szCs w:val="20"/>
        </w:rPr>
      </w:pPr>
      <w:r w:rsidRPr="00CC2867">
        <w:rPr>
          <w:b/>
          <w:color w:val="FF0000"/>
          <w:sz w:val="20"/>
          <w:szCs w:val="20"/>
        </w:rPr>
        <w:t>подпрограммы 1.</w:t>
      </w:r>
    </w:p>
    <w:p w:rsidR="00CC2867" w:rsidRPr="00CC2867" w:rsidRDefault="00CC2867" w:rsidP="003F29EA">
      <w:pPr>
        <w:ind w:firstLine="0"/>
        <w:jc w:val="center"/>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 xml:space="preserve">На территории муниципального образования «Каргасокский район» 112 многоквартирных дома, 109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w:t>
      </w:r>
      <w:proofErr w:type="spellStart"/>
      <w:r w:rsidRPr="00CC2867">
        <w:rPr>
          <w:color w:val="FF0000"/>
          <w:sz w:val="20"/>
          <w:szCs w:val="20"/>
        </w:rPr>
        <w:t>тыс.кв.м</w:t>
      </w:r>
      <w:proofErr w:type="spellEnd"/>
      <w:r w:rsidRPr="00CC2867">
        <w:rPr>
          <w:color w:val="FF0000"/>
          <w:sz w:val="20"/>
          <w:szCs w:val="20"/>
        </w:rPr>
        <w:t>.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CC2867" w:rsidRPr="00CC2867" w:rsidRDefault="00CC2867" w:rsidP="00CC2867">
      <w:pPr>
        <w:ind w:firstLine="0"/>
        <w:rPr>
          <w:color w:val="FF0000"/>
          <w:sz w:val="20"/>
          <w:szCs w:val="20"/>
        </w:rPr>
      </w:pPr>
      <w:r w:rsidRPr="00CC2867">
        <w:rPr>
          <w:color w:val="FF0000"/>
          <w:sz w:val="20"/>
          <w:szCs w:val="20"/>
        </w:rPr>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C2867" w:rsidRPr="00CC2867" w:rsidRDefault="00CC2867" w:rsidP="00CC2867">
      <w:pPr>
        <w:ind w:firstLine="0"/>
        <w:rPr>
          <w:color w:val="FF0000"/>
          <w:sz w:val="20"/>
          <w:szCs w:val="20"/>
        </w:rPr>
      </w:pPr>
      <w:r w:rsidRPr="00CC2867">
        <w:rPr>
          <w:color w:val="FF0000"/>
          <w:sz w:val="20"/>
          <w:szCs w:val="20"/>
        </w:rPr>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CC2867" w:rsidRPr="00CC2867" w:rsidRDefault="00CC2867" w:rsidP="00CC2867">
      <w:pPr>
        <w:ind w:firstLine="0"/>
        <w:rPr>
          <w:color w:val="FF0000"/>
          <w:sz w:val="20"/>
          <w:szCs w:val="20"/>
        </w:rPr>
      </w:pPr>
      <w:r w:rsidRPr="00CC2867">
        <w:rPr>
          <w:color w:val="FF0000"/>
          <w:sz w:val="20"/>
          <w:szCs w:val="20"/>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C2867" w:rsidRPr="00CC2867" w:rsidRDefault="00CC2867" w:rsidP="00CC2867">
      <w:pPr>
        <w:ind w:firstLine="0"/>
        <w:rPr>
          <w:color w:val="FF0000"/>
          <w:sz w:val="20"/>
          <w:szCs w:val="20"/>
        </w:rPr>
      </w:pPr>
      <w:r w:rsidRPr="00CC2867">
        <w:rPr>
          <w:color w:val="FF0000"/>
          <w:sz w:val="20"/>
          <w:szCs w:val="20"/>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CC2867" w:rsidRPr="00CC2867" w:rsidRDefault="00CC2867" w:rsidP="00CC2867">
      <w:pPr>
        <w:ind w:firstLine="0"/>
        <w:rPr>
          <w:color w:val="FF0000"/>
          <w:sz w:val="20"/>
          <w:szCs w:val="20"/>
        </w:rPr>
      </w:pPr>
      <w:r w:rsidRPr="00CC2867">
        <w:rPr>
          <w:color w:val="FF0000"/>
          <w:sz w:val="20"/>
          <w:szCs w:val="20"/>
        </w:rPr>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CC2867" w:rsidRPr="00CC2867" w:rsidRDefault="00CC2867" w:rsidP="00CC2867">
      <w:pPr>
        <w:ind w:firstLine="0"/>
        <w:rPr>
          <w:color w:val="FF0000"/>
          <w:sz w:val="20"/>
          <w:szCs w:val="20"/>
        </w:rPr>
      </w:pPr>
      <w:r w:rsidRPr="00CC2867">
        <w:rPr>
          <w:color w:val="FF0000"/>
          <w:sz w:val="20"/>
          <w:szCs w:val="2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CC2867" w:rsidRPr="00CC2867" w:rsidRDefault="00CC2867" w:rsidP="00CC2867">
      <w:pPr>
        <w:ind w:firstLine="0"/>
        <w:rPr>
          <w:color w:val="FF0000"/>
          <w:sz w:val="20"/>
          <w:szCs w:val="20"/>
        </w:rPr>
      </w:pPr>
      <w:r w:rsidRPr="00CC2867">
        <w:rPr>
          <w:color w:val="FF0000"/>
          <w:sz w:val="20"/>
          <w:szCs w:val="20"/>
        </w:rPr>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CC2867" w:rsidRPr="00CC2867" w:rsidRDefault="00CC2867" w:rsidP="00CC2867">
      <w:pPr>
        <w:ind w:firstLine="0"/>
        <w:rPr>
          <w:color w:val="FF0000"/>
          <w:sz w:val="20"/>
          <w:szCs w:val="20"/>
        </w:rPr>
      </w:pPr>
      <w:r w:rsidRPr="00CC2867">
        <w:rPr>
          <w:color w:val="FF0000"/>
          <w:sz w:val="20"/>
          <w:szCs w:val="2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CC2867" w:rsidRPr="00CC2867" w:rsidRDefault="00CC2867" w:rsidP="00CC2867">
      <w:pPr>
        <w:ind w:firstLine="0"/>
        <w:rPr>
          <w:color w:val="FF0000"/>
          <w:sz w:val="20"/>
          <w:szCs w:val="20"/>
        </w:rPr>
      </w:pPr>
    </w:p>
    <w:p w:rsidR="00CC2867" w:rsidRPr="00CC2867" w:rsidRDefault="00CC2867" w:rsidP="00CC2867">
      <w:pPr>
        <w:ind w:firstLine="0"/>
        <w:rPr>
          <w:b/>
          <w:color w:val="FF0000"/>
          <w:sz w:val="20"/>
          <w:szCs w:val="20"/>
        </w:rPr>
      </w:pPr>
      <w:r w:rsidRPr="00CC2867">
        <w:rPr>
          <w:b/>
          <w:color w:val="FF0000"/>
          <w:sz w:val="20"/>
          <w:szCs w:val="20"/>
        </w:rPr>
        <w:t xml:space="preserve">2. Цель и задачи подпрограммы 1, срок и этапы ее реализации, </w:t>
      </w:r>
    </w:p>
    <w:p w:rsidR="00CC2867" w:rsidRPr="00CC2867" w:rsidRDefault="00CC2867" w:rsidP="00CC2867">
      <w:pPr>
        <w:ind w:firstLine="0"/>
        <w:rPr>
          <w:b/>
          <w:color w:val="FF0000"/>
          <w:sz w:val="20"/>
          <w:szCs w:val="20"/>
        </w:rPr>
      </w:pPr>
      <w:r w:rsidRPr="00CC2867">
        <w:rPr>
          <w:b/>
          <w:color w:val="FF0000"/>
          <w:sz w:val="20"/>
          <w:szCs w:val="20"/>
        </w:rPr>
        <w:t>целевые показатели результативности реализации подпрограммы 1.</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Достижение цели обеспечивается за счет решения следующих задач подпрограммы:</w:t>
      </w:r>
    </w:p>
    <w:p w:rsidR="00CC2867" w:rsidRPr="00CC2867" w:rsidRDefault="00CC2867" w:rsidP="00CC2867">
      <w:pPr>
        <w:ind w:firstLine="0"/>
        <w:rPr>
          <w:color w:val="FF0000"/>
          <w:sz w:val="20"/>
          <w:szCs w:val="20"/>
        </w:rPr>
      </w:pPr>
      <w:r w:rsidRPr="00CC2867">
        <w:rPr>
          <w:color w:val="FF0000"/>
          <w:sz w:val="20"/>
          <w:szCs w:val="20"/>
        </w:rPr>
        <w:lastRenderedPageBreak/>
        <w:t>Задача 1. Благоустройство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CC2867" w:rsidRPr="00CC2867" w:rsidRDefault="00CC2867" w:rsidP="00CC2867">
      <w:pPr>
        <w:ind w:firstLine="0"/>
        <w:rPr>
          <w:color w:val="FF0000"/>
          <w:sz w:val="20"/>
          <w:szCs w:val="20"/>
        </w:rPr>
      </w:pPr>
      <w:r w:rsidRPr="00CC2867">
        <w:rPr>
          <w:color w:val="FF0000"/>
          <w:sz w:val="20"/>
          <w:szCs w:val="20"/>
        </w:rPr>
        <w:t>Срок реализации подпрограммы – 2018 – 2022 годы, этапы не предусмотрены.</w:t>
      </w:r>
    </w:p>
    <w:p w:rsidR="00CC2867" w:rsidRPr="00CC2867" w:rsidRDefault="00CC2867" w:rsidP="00CC2867">
      <w:pPr>
        <w:ind w:firstLine="0"/>
        <w:rPr>
          <w:color w:val="FF0000"/>
          <w:sz w:val="20"/>
          <w:szCs w:val="20"/>
        </w:rPr>
      </w:pPr>
      <w:r w:rsidRPr="00CC2867">
        <w:rPr>
          <w:color w:val="FF0000"/>
          <w:sz w:val="20"/>
          <w:szCs w:val="20"/>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CC2867" w:rsidRPr="00CC2867" w:rsidRDefault="00CC2867" w:rsidP="00CC2867">
      <w:pPr>
        <w:ind w:firstLine="0"/>
        <w:rPr>
          <w:color w:val="FF0000"/>
          <w:sz w:val="20"/>
          <w:szCs w:val="20"/>
        </w:rPr>
      </w:pPr>
      <w:r w:rsidRPr="00CC2867">
        <w:rPr>
          <w:color w:val="FF0000"/>
          <w:sz w:val="20"/>
          <w:szCs w:val="20"/>
        </w:rPr>
        <w:t>Сведения о составе и значениях целевых показателей результативности подпрограммы 1 приведены в таблице 1.</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D53F37">
          <w:type w:val="continuous"/>
          <w:pgSz w:w="11906" w:h="16838"/>
          <w:pgMar w:top="1134" w:right="849" w:bottom="1134" w:left="1701" w:header="709" w:footer="709" w:gutter="0"/>
          <w:cols w:space="708"/>
          <w:docGrid w:linePitch="360"/>
        </w:sectPr>
      </w:pPr>
    </w:p>
    <w:p w:rsidR="00CC2867" w:rsidRPr="00CC2867" w:rsidRDefault="00CC2867" w:rsidP="003F29EA">
      <w:pPr>
        <w:ind w:firstLine="0"/>
        <w:jc w:val="right"/>
        <w:rPr>
          <w:color w:val="FF0000"/>
          <w:sz w:val="20"/>
          <w:szCs w:val="20"/>
        </w:rPr>
      </w:pPr>
      <w:r w:rsidRPr="00CC2867">
        <w:rPr>
          <w:color w:val="FF0000"/>
          <w:sz w:val="20"/>
          <w:szCs w:val="20"/>
        </w:rPr>
        <w:lastRenderedPageBreak/>
        <w:t>Таблица 1</w:t>
      </w:r>
    </w:p>
    <w:p w:rsidR="00CC2867" w:rsidRPr="00CC2867" w:rsidRDefault="00CC2867" w:rsidP="003F29EA">
      <w:pPr>
        <w:ind w:firstLine="0"/>
        <w:jc w:val="center"/>
        <w:rPr>
          <w:b/>
          <w:color w:val="FF0000"/>
          <w:sz w:val="20"/>
          <w:szCs w:val="20"/>
        </w:rPr>
      </w:pPr>
      <w:r w:rsidRPr="00CC2867">
        <w:rPr>
          <w:b/>
          <w:color w:val="FF0000"/>
          <w:sz w:val="20"/>
          <w:szCs w:val="20"/>
        </w:rPr>
        <w:t>Сведения</w:t>
      </w:r>
    </w:p>
    <w:p w:rsidR="00CC2867" w:rsidRPr="00CC2867" w:rsidRDefault="00CC2867" w:rsidP="003F29EA">
      <w:pPr>
        <w:ind w:firstLine="0"/>
        <w:jc w:val="center"/>
        <w:rPr>
          <w:b/>
          <w:color w:val="FF0000"/>
          <w:sz w:val="20"/>
          <w:szCs w:val="20"/>
        </w:rPr>
      </w:pPr>
      <w:r w:rsidRPr="00CC2867">
        <w:rPr>
          <w:b/>
          <w:color w:val="FF0000"/>
          <w:sz w:val="20"/>
          <w:szCs w:val="20"/>
        </w:rPr>
        <w:t>о составе и значениях целевых показателей результативности подпрограммы 1</w:t>
      </w:r>
    </w:p>
    <w:p w:rsidR="00CC2867" w:rsidRPr="00CC2867" w:rsidRDefault="00CC2867" w:rsidP="003F29EA">
      <w:pPr>
        <w:ind w:firstLine="0"/>
        <w:jc w:val="center"/>
        <w:rPr>
          <w:b/>
          <w:color w:val="FF0000"/>
          <w:sz w:val="20"/>
          <w:szCs w:val="20"/>
        </w:rPr>
      </w:pPr>
      <w:r w:rsidRPr="00CC2867">
        <w:rPr>
          <w:b/>
          <w:color w:val="FF0000"/>
          <w:sz w:val="20"/>
          <w:szCs w:val="20"/>
        </w:rPr>
        <w:t>«Благоустройство дворовых территорий многоквартирных домов сельских поселений</w:t>
      </w:r>
    </w:p>
    <w:p w:rsidR="00CC2867" w:rsidRPr="00CC2867" w:rsidRDefault="00CC2867" w:rsidP="003F29EA">
      <w:pPr>
        <w:ind w:firstLine="0"/>
        <w:jc w:val="center"/>
        <w:rPr>
          <w:b/>
          <w:color w:val="FF0000"/>
          <w:sz w:val="20"/>
          <w:szCs w:val="20"/>
        </w:rPr>
      </w:pPr>
      <w:r w:rsidRPr="00CC2867">
        <w:rPr>
          <w:b/>
          <w:color w:val="FF0000"/>
          <w:sz w:val="20"/>
          <w:szCs w:val="20"/>
        </w:rPr>
        <w:t>муниципального образования «Каргасокский район»</w:t>
      </w:r>
    </w:p>
    <w:p w:rsidR="00CC2867" w:rsidRPr="00CC2867" w:rsidRDefault="00CC2867" w:rsidP="00CC2867">
      <w:pPr>
        <w:ind w:firstLine="0"/>
        <w:rPr>
          <w:b/>
          <w:color w:val="FF0000"/>
          <w:sz w:val="20"/>
          <w:szCs w:val="20"/>
        </w:rPr>
      </w:pPr>
    </w:p>
    <w:tbl>
      <w:tblPr>
        <w:tblW w:w="5197" w:type="pct"/>
        <w:tblInd w:w="-781" w:type="dxa"/>
        <w:tblLayout w:type="fixed"/>
        <w:tblCellMar>
          <w:left w:w="70" w:type="dxa"/>
          <w:right w:w="70" w:type="dxa"/>
        </w:tblCellMar>
        <w:tblLook w:val="0000" w:firstRow="0" w:lastRow="0" w:firstColumn="0" w:lastColumn="0" w:noHBand="0" w:noVBand="0"/>
      </w:tblPr>
      <w:tblGrid>
        <w:gridCol w:w="503"/>
        <w:gridCol w:w="73"/>
        <w:gridCol w:w="2662"/>
        <w:gridCol w:w="781"/>
        <w:gridCol w:w="1038"/>
        <w:gridCol w:w="995"/>
        <w:gridCol w:w="27"/>
        <w:gridCol w:w="15"/>
        <w:gridCol w:w="1004"/>
        <w:gridCol w:w="15"/>
        <w:gridCol w:w="15"/>
        <w:gridCol w:w="1135"/>
        <w:gridCol w:w="15"/>
        <w:gridCol w:w="21"/>
        <w:gridCol w:w="1001"/>
        <w:gridCol w:w="15"/>
        <w:gridCol w:w="15"/>
        <w:gridCol w:w="1089"/>
        <w:gridCol w:w="12"/>
        <w:gridCol w:w="64"/>
        <w:gridCol w:w="6"/>
        <w:gridCol w:w="1153"/>
        <w:gridCol w:w="1788"/>
        <w:gridCol w:w="21"/>
        <w:gridCol w:w="1658"/>
        <w:gridCol w:w="6"/>
      </w:tblGrid>
      <w:tr w:rsidR="00CC2867" w:rsidRPr="00CC2867" w:rsidTr="00CC2867">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п/п</w:t>
            </w:r>
          </w:p>
        </w:tc>
        <w:tc>
          <w:tcPr>
            <w:tcW w:w="904" w:type="pct"/>
            <w:gridSpan w:val="2"/>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lang w:val="en-US"/>
              </w:rPr>
            </w:pPr>
            <w:r w:rsidRPr="00CC2867">
              <w:rPr>
                <w:color w:val="FF0000"/>
                <w:sz w:val="20"/>
                <w:szCs w:val="20"/>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Ед. </w:t>
            </w:r>
            <w:proofErr w:type="spellStart"/>
            <w:r w:rsidRPr="00CC2867">
              <w:rPr>
                <w:color w:val="FF0000"/>
                <w:sz w:val="20"/>
                <w:szCs w:val="20"/>
              </w:rPr>
              <w:t>изм</w:t>
            </w:r>
            <w:proofErr w:type="spellEnd"/>
            <w:r w:rsidRPr="00CC2867">
              <w:rPr>
                <w:color w:val="FF0000"/>
                <w:sz w:val="20"/>
                <w:szCs w:val="20"/>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Метод сбора информации</w:t>
            </w:r>
          </w:p>
        </w:tc>
      </w:tr>
      <w:tr w:rsidR="00CC2867" w:rsidRPr="00CC2867" w:rsidTr="00CC2867">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904" w:type="pct"/>
            <w:gridSpan w:val="2"/>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258" w:type="pct"/>
            <w:vMerge/>
            <w:tcBorders>
              <w:top w:val="nil"/>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343"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lang w:val="en-US"/>
              </w:rPr>
            </w:pPr>
            <w:r w:rsidRPr="00CC2867">
              <w:rPr>
                <w:color w:val="FF0000"/>
                <w:sz w:val="20"/>
                <w:szCs w:val="20"/>
              </w:rPr>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591" w:type="pct"/>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555" w:type="pct"/>
            <w:gridSpan w:val="2"/>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r>
      <w:tr w:rsidR="00CC2867" w:rsidRPr="00CC2867" w:rsidTr="00CC2867">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2</w:t>
            </w:r>
          </w:p>
        </w:tc>
        <w:tc>
          <w:tcPr>
            <w:tcW w:w="258"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3</w:t>
            </w:r>
          </w:p>
        </w:tc>
        <w:tc>
          <w:tcPr>
            <w:tcW w:w="34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5</w:t>
            </w:r>
          </w:p>
        </w:tc>
        <w:tc>
          <w:tcPr>
            <w:tcW w:w="342"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6</w:t>
            </w:r>
          </w:p>
        </w:tc>
        <w:tc>
          <w:tcPr>
            <w:tcW w:w="387"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7</w:t>
            </w:r>
          </w:p>
        </w:tc>
        <w:tc>
          <w:tcPr>
            <w:tcW w:w="341"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8</w:t>
            </w:r>
          </w:p>
        </w:tc>
        <w:tc>
          <w:tcPr>
            <w:tcW w:w="387" w:type="pct"/>
            <w:gridSpan w:val="4"/>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9</w:t>
            </w:r>
          </w:p>
        </w:tc>
        <w:tc>
          <w:tcPr>
            <w:tcW w:w="381"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10</w:t>
            </w:r>
          </w:p>
        </w:tc>
        <w:tc>
          <w:tcPr>
            <w:tcW w:w="591"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11</w:t>
            </w:r>
          </w:p>
        </w:tc>
        <w:tc>
          <w:tcPr>
            <w:tcW w:w="555"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12</w:t>
            </w:r>
          </w:p>
        </w:tc>
      </w:tr>
      <w:tr w:rsidR="00CC2867" w:rsidRPr="00CC2867" w:rsidTr="00CC2867">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b/>
                <w:bCs/>
                <w:color w:val="FF0000"/>
                <w:sz w:val="20"/>
                <w:szCs w:val="20"/>
              </w:rPr>
            </w:pPr>
            <w:r w:rsidRPr="00CC2867">
              <w:rPr>
                <w:bCs/>
                <w:color w:val="FF0000"/>
                <w:sz w:val="20"/>
                <w:szCs w:val="20"/>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880"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ед.</w:t>
            </w:r>
          </w:p>
        </w:tc>
        <w:tc>
          <w:tcPr>
            <w:tcW w:w="343"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69"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404"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591"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задачи 1 подпрограммы 1: Благоустройство дворовых территорий многоквартирных домов сельских поселений Каргасокского района</w:t>
            </w:r>
          </w:p>
        </w:tc>
      </w:tr>
      <w:tr w:rsidR="00CC2867" w:rsidRPr="00CC2867" w:rsidTr="00CC2867">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w:t>
            </w:r>
          </w:p>
        </w:tc>
        <w:tc>
          <w:tcPr>
            <w:tcW w:w="90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Доля благоустроенных дворовых территорий многоквартирных домов от общего количества дворовых территорий МКД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c>
          <w:tcPr>
            <w:tcW w:w="343"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29"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3,5</w:t>
            </w:r>
          </w:p>
        </w:tc>
        <w:tc>
          <w:tcPr>
            <w:tcW w:w="591"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CC2867" w:rsidRPr="00CC2867" w:rsidTr="00CC2867">
        <w:trPr>
          <w:cantSplit/>
          <w:trHeight w:val="1547"/>
        </w:trPr>
        <w:tc>
          <w:tcPr>
            <w:tcW w:w="166"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w:t>
            </w:r>
          </w:p>
        </w:tc>
        <w:tc>
          <w:tcPr>
            <w:tcW w:w="90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w:t>
            </w:r>
          </w:p>
        </w:tc>
        <w:tc>
          <w:tcPr>
            <w:tcW w:w="34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w:t>
            </w:r>
          </w:p>
        </w:tc>
        <w:tc>
          <w:tcPr>
            <w:tcW w:w="343"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1,0</w:t>
            </w:r>
          </w:p>
        </w:tc>
        <w:tc>
          <w:tcPr>
            <w:tcW w:w="342"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1,0</w:t>
            </w:r>
          </w:p>
        </w:tc>
        <w:tc>
          <w:tcPr>
            <w:tcW w:w="387"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41"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5"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3"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598"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cantSplit/>
          <w:trHeight w:val="1113"/>
        </w:trPr>
        <w:tc>
          <w:tcPr>
            <w:tcW w:w="166"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2</w:t>
            </w:r>
          </w:p>
        </w:tc>
        <w:tc>
          <w:tcPr>
            <w:tcW w:w="90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чел</w:t>
            </w:r>
          </w:p>
        </w:tc>
        <w:tc>
          <w:tcPr>
            <w:tcW w:w="34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43"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20</w:t>
            </w:r>
          </w:p>
        </w:tc>
        <w:tc>
          <w:tcPr>
            <w:tcW w:w="342"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20</w:t>
            </w:r>
          </w:p>
        </w:tc>
        <w:tc>
          <w:tcPr>
            <w:tcW w:w="387"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41"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5"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3"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20</w:t>
            </w:r>
          </w:p>
        </w:tc>
        <w:tc>
          <w:tcPr>
            <w:tcW w:w="598"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cantSplit/>
          <w:trHeight w:val="1113"/>
        </w:trPr>
        <w:tc>
          <w:tcPr>
            <w:tcW w:w="166"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3</w:t>
            </w:r>
          </w:p>
        </w:tc>
        <w:tc>
          <w:tcPr>
            <w:tcW w:w="90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w:t>
            </w:r>
          </w:p>
        </w:tc>
        <w:tc>
          <w:tcPr>
            <w:tcW w:w="34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w:t>
            </w:r>
          </w:p>
        </w:tc>
        <w:tc>
          <w:tcPr>
            <w:tcW w:w="343"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42"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7"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41"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5"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0</w:t>
            </w:r>
          </w:p>
        </w:tc>
        <w:tc>
          <w:tcPr>
            <w:tcW w:w="383"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20,0</w:t>
            </w:r>
          </w:p>
        </w:tc>
        <w:tc>
          <w:tcPr>
            <w:tcW w:w="598"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D1497E">
          <w:type w:val="continuous"/>
          <w:pgSz w:w="16838" w:h="11906" w:orient="landscape"/>
          <w:pgMar w:top="1701" w:right="567" w:bottom="709" w:left="1701" w:header="709" w:footer="709" w:gutter="0"/>
          <w:cols w:space="708"/>
          <w:docGrid w:linePitch="360"/>
        </w:sectPr>
      </w:pPr>
    </w:p>
    <w:p w:rsidR="00CC2867" w:rsidRPr="00CC2867" w:rsidRDefault="00CC2867" w:rsidP="003F29EA">
      <w:pPr>
        <w:ind w:firstLine="0"/>
        <w:jc w:val="center"/>
        <w:rPr>
          <w:b/>
          <w:color w:val="FF0000"/>
          <w:sz w:val="20"/>
          <w:szCs w:val="20"/>
        </w:rPr>
      </w:pPr>
      <w:r w:rsidRPr="00CC2867">
        <w:rPr>
          <w:b/>
          <w:color w:val="FF0000"/>
          <w:sz w:val="20"/>
          <w:szCs w:val="20"/>
        </w:rPr>
        <w:lastRenderedPageBreak/>
        <w:t>3. Система мероприятий и ресурсное обеспечение подпрограммы 1.</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На реализацию подпрограммы необходимо 650,59732 тыс. рублей, в том числе:</w:t>
      </w:r>
    </w:p>
    <w:p w:rsidR="00CC2867" w:rsidRPr="00CC2867" w:rsidRDefault="00CC2867" w:rsidP="00CC2867">
      <w:pPr>
        <w:ind w:firstLine="0"/>
        <w:rPr>
          <w:color w:val="FF0000"/>
          <w:sz w:val="20"/>
          <w:szCs w:val="20"/>
        </w:rPr>
      </w:pPr>
      <w:r w:rsidRPr="00CC2867">
        <w:rPr>
          <w:color w:val="FF0000"/>
          <w:sz w:val="20"/>
          <w:szCs w:val="20"/>
        </w:rPr>
        <w:t>- средства федерального бюджета – 353,80810 тыс. рублей;</w:t>
      </w:r>
    </w:p>
    <w:p w:rsidR="00CC2867" w:rsidRPr="00CC2867" w:rsidRDefault="00CC2867" w:rsidP="00CC2867">
      <w:pPr>
        <w:ind w:firstLine="0"/>
        <w:rPr>
          <w:color w:val="FF0000"/>
          <w:sz w:val="20"/>
          <w:szCs w:val="20"/>
        </w:rPr>
      </w:pPr>
      <w:r w:rsidRPr="00CC2867">
        <w:rPr>
          <w:color w:val="FF0000"/>
          <w:sz w:val="20"/>
          <w:szCs w:val="20"/>
        </w:rPr>
        <w:t>- средства областного бюджет –211,02034 тыс. рублей;</w:t>
      </w:r>
    </w:p>
    <w:p w:rsidR="00CC2867" w:rsidRPr="00CC2867" w:rsidRDefault="00CC2867" w:rsidP="00CC2867">
      <w:pPr>
        <w:ind w:firstLine="0"/>
        <w:rPr>
          <w:color w:val="FF0000"/>
          <w:sz w:val="20"/>
          <w:szCs w:val="20"/>
        </w:rPr>
      </w:pPr>
      <w:r w:rsidRPr="00CC2867">
        <w:rPr>
          <w:color w:val="FF0000"/>
          <w:sz w:val="20"/>
          <w:szCs w:val="20"/>
        </w:rPr>
        <w:t>- средства местного бюджета – 50,0 тыс. рублей;</w:t>
      </w:r>
    </w:p>
    <w:p w:rsidR="00CC2867" w:rsidRPr="00CC2867" w:rsidRDefault="00CC2867" w:rsidP="00CC2867">
      <w:pPr>
        <w:ind w:firstLine="0"/>
        <w:rPr>
          <w:color w:val="FF0000"/>
          <w:sz w:val="20"/>
          <w:szCs w:val="20"/>
        </w:rPr>
      </w:pPr>
      <w:r w:rsidRPr="00CC2867">
        <w:rPr>
          <w:color w:val="FF0000"/>
          <w:sz w:val="20"/>
          <w:szCs w:val="20"/>
        </w:rPr>
        <w:t>- средства бюджетов сельских поселений – 15,14858 тыс. рублей;</w:t>
      </w:r>
    </w:p>
    <w:p w:rsidR="00CC2867" w:rsidRPr="00CC2867" w:rsidRDefault="00CC2867" w:rsidP="00CC2867">
      <w:pPr>
        <w:ind w:firstLine="0"/>
        <w:rPr>
          <w:color w:val="FF0000"/>
          <w:sz w:val="20"/>
          <w:szCs w:val="20"/>
        </w:rPr>
      </w:pPr>
      <w:r w:rsidRPr="00CC2867">
        <w:rPr>
          <w:color w:val="FF0000"/>
          <w:sz w:val="20"/>
          <w:szCs w:val="20"/>
        </w:rPr>
        <w:t>- внебюджетные средства – 20,62030 тыс. руб.</w:t>
      </w:r>
    </w:p>
    <w:p w:rsidR="00CC2867" w:rsidRPr="00CC2867" w:rsidRDefault="00CC2867" w:rsidP="00CC2867">
      <w:pPr>
        <w:ind w:firstLine="0"/>
        <w:rPr>
          <w:color w:val="FF0000"/>
          <w:sz w:val="20"/>
          <w:szCs w:val="20"/>
        </w:rPr>
      </w:pPr>
      <w:r w:rsidRPr="00CC2867">
        <w:rPr>
          <w:color w:val="FF0000"/>
          <w:sz w:val="20"/>
          <w:szCs w:val="20"/>
        </w:rPr>
        <w:t>Выделение средств районного бюджета на реализацию мероприятия подпрограммы не предусмотрено.</w:t>
      </w:r>
    </w:p>
    <w:p w:rsidR="00CC2867" w:rsidRPr="00CC2867" w:rsidRDefault="00CC2867" w:rsidP="00CC2867">
      <w:pPr>
        <w:ind w:firstLine="0"/>
        <w:rPr>
          <w:color w:val="FF0000"/>
          <w:sz w:val="20"/>
          <w:szCs w:val="20"/>
        </w:rPr>
      </w:pPr>
      <w:r w:rsidRPr="00CC2867">
        <w:rPr>
          <w:color w:val="FF0000"/>
          <w:sz w:val="20"/>
          <w:szCs w:val="20"/>
        </w:rPr>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CC2867" w:rsidRPr="00CC2867" w:rsidRDefault="00CC2867" w:rsidP="00CC2867">
      <w:pPr>
        <w:ind w:firstLine="0"/>
        <w:rPr>
          <w:color w:val="FF0000"/>
          <w:sz w:val="20"/>
          <w:szCs w:val="20"/>
        </w:rPr>
      </w:pPr>
      <w:r w:rsidRPr="00CC2867">
        <w:rPr>
          <w:color w:val="FF0000"/>
          <w:sz w:val="20"/>
          <w:szCs w:val="20"/>
        </w:rPr>
        <w:t>В рамках Подпрограммы планируется реализация следующих основных мероприятий:</w:t>
      </w:r>
    </w:p>
    <w:p w:rsidR="00CC2867" w:rsidRPr="00CC2867" w:rsidRDefault="00CC2867" w:rsidP="00CC2867">
      <w:pPr>
        <w:ind w:firstLine="0"/>
        <w:rPr>
          <w:color w:val="FF0000"/>
          <w:sz w:val="20"/>
          <w:szCs w:val="20"/>
        </w:rPr>
      </w:pPr>
      <w:r w:rsidRPr="00CC2867">
        <w:rPr>
          <w:color w:val="FF0000"/>
          <w:sz w:val="20"/>
          <w:szCs w:val="20"/>
        </w:rPr>
        <w:t>- Благоустройство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Перечень основных мероприятий и ресурсное обеспечение подпрограммы 1 приведены в таблице 2.</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D7265F">
          <w:type w:val="continuous"/>
          <w:pgSz w:w="11906" w:h="16838"/>
          <w:pgMar w:top="1134" w:right="567" w:bottom="1134" w:left="1701" w:header="709" w:footer="709" w:gutter="0"/>
          <w:cols w:space="708"/>
          <w:docGrid w:linePitch="360"/>
        </w:sectPr>
      </w:pPr>
    </w:p>
    <w:p w:rsidR="00CC2867" w:rsidRPr="00CC2867" w:rsidRDefault="00CC2867" w:rsidP="003F29EA">
      <w:pPr>
        <w:ind w:firstLine="0"/>
        <w:jc w:val="right"/>
        <w:rPr>
          <w:color w:val="FF0000"/>
          <w:sz w:val="20"/>
          <w:szCs w:val="20"/>
        </w:rPr>
      </w:pPr>
      <w:r w:rsidRPr="00CC2867">
        <w:rPr>
          <w:color w:val="FF0000"/>
          <w:sz w:val="20"/>
          <w:szCs w:val="20"/>
        </w:rPr>
        <w:lastRenderedPageBreak/>
        <w:t>Таблица 2</w:t>
      </w:r>
    </w:p>
    <w:p w:rsidR="00CC2867" w:rsidRPr="00CC2867" w:rsidRDefault="00CC2867" w:rsidP="003F29EA">
      <w:pPr>
        <w:ind w:firstLine="0"/>
        <w:jc w:val="center"/>
        <w:rPr>
          <w:b/>
          <w:color w:val="FF0000"/>
          <w:sz w:val="20"/>
          <w:szCs w:val="20"/>
        </w:rPr>
      </w:pPr>
      <w:r w:rsidRPr="00CC2867">
        <w:rPr>
          <w:b/>
          <w:color w:val="FF0000"/>
          <w:sz w:val="20"/>
          <w:szCs w:val="20"/>
        </w:rPr>
        <w:t>Перечень</w:t>
      </w:r>
    </w:p>
    <w:p w:rsidR="00CC2867" w:rsidRPr="00CC2867" w:rsidRDefault="00CC2867" w:rsidP="003F29EA">
      <w:pPr>
        <w:ind w:firstLine="0"/>
        <w:jc w:val="center"/>
        <w:rPr>
          <w:b/>
          <w:color w:val="FF0000"/>
          <w:sz w:val="20"/>
          <w:szCs w:val="20"/>
        </w:rPr>
      </w:pPr>
      <w:r w:rsidRPr="00CC2867">
        <w:rPr>
          <w:b/>
          <w:color w:val="FF0000"/>
          <w:sz w:val="20"/>
          <w:szCs w:val="20"/>
        </w:rPr>
        <w:t>основных мероприятий и ресурсное обеспечение подпрограммы 1 «Благоустройство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firstRow="1" w:lastRow="0" w:firstColumn="1" w:lastColumn="0" w:noHBand="0" w:noVBand="0"/>
      </w:tblPr>
      <w:tblGrid>
        <w:gridCol w:w="2127"/>
        <w:gridCol w:w="1134"/>
        <w:gridCol w:w="1417"/>
        <w:gridCol w:w="1417"/>
        <w:gridCol w:w="1418"/>
        <w:gridCol w:w="992"/>
        <w:gridCol w:w="1134"/>
        <w:gridCol w:w="57"/>
        <w:gridCol w:w="1361"/>
        <w:gridCol w:w="1136"/>
        <w:gridCol w:w="1984"/>
        <w:gridCol w:w="1276"/>
        <w:gridCol w:w="6"/>
      </w:tblGrid>
      <w:tr w:rsidR="00CC2867" w:rsidRPr="00CC2867" w:rsidTr="00CC2867">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Объем финансирования, тыс. руб.</w:t>
            </w:r>
          </w:p>
          <w:p w:rsidR="00CC2867" w:rsidRPr="00CC2867" w:rsidRDefault="00CC2867" w:rsidP="00CC2867">
            <w:pPr>
              <w:ind w:firstLine="0"/>
              <w:rPr>
                <w:color w:val="FF0000"/>
                <w:sz w:val="20"/>
                <w:szCs w:val="20"/>
              </w:rPr>
            </w:pPr>
          </w:p>
        </w:tc>
        <w:tc>
          <w:tcPr>
            <w:tcW w:w="6379" w:type="dxa"/>
            <w:gridSpan w:val="6"/>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 том числе за счет средств</w:t>
            </w:r>
          </w:p>
        </w:tc>
        <w:tc>
          <w:tcPr>
            <w:tcW w:w="1136"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C2867" w:rsidRPr="00CC2867" w:rsidTr="00CC2867">
        <w:trPr>
          <w:gridAfter w:val="1"/>
          <w:wAfter w:w="6" w:type="dxa"/>
          <w:trHeight w:val="479"/>
        </w:trPr>
        <w:tc>
          <w:tcPr>
            <w:tcW w:w="2127"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417"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417"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внебюджетных источников (по согласованию)</w:t>
            </w:r>
          </w:p>
        </w:tc>
        <w:tc>
          <w:tcPr>
            <w:tcW w:w="1136"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Значения по годам реализации</w:t>
            </w:r>
          </w:p>
        </w:tc>
      </w:tr>
      <w:tr w:rsidR="00CC2867" w:rsidRPr="00CC2867" w:rsidTr="00CC2867">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1417"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418"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w:t>
            </w:r>
          </w:p>
        </w:tc>
        <w:tc>
          <w:tcPr>
            <w:tcW w:w="992"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w:t>
            </w:r>
          </w:p>
        </w:tc>
        <w:tc>
          <w:tcPr>
            <w:tcW w:w="1191" w:type="dxa"/>
            <w:gridSpan w:val="2"/>
            <w:tcBorders>
              <w:top w:val="single" w:sz="4" w:space="0" w:color="auto"/>
              <w:left w:val="nil"/>
              <w:bottom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7</w:t>
            </w:r>
          </w:p>
        </w:tc>
        <w:tc>
          <w:tcPr>
            <w:tcW w:w="1361" w:type="dxa"/>
            <w:tcBorders>
              <w:top w:val="single" w:sz="4" w:space="0" w:color="auto"/>
              <w:left w:val="nil"/>
              <w:bottom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8</w:t>
            </w:r>
          </w:p>
        </w:tc>
        <w:tc>
          <w:tcPr>
            <w:tcW w:w="1136"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9</w:t>
            </w:r>
          </w:p>
        </w:tc>
        <w:tc>
          <w:tcPr>
            <w:tcW w:w="1984" w:type="dxa"/>
            <w:tcBorders>
              <w:top w:val="single" w:sz="4" w:space="0" w:color="auto"/>
              <w:left w:val="nil"/>
              <w:bottom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10</w:t>
            </w:r>
          </w:p>
        </w:tc>
        <w:tc>
          <w:tcPr>
            <w:tcW w:w="1276" w:type="dxa"/>
            <w:tcBorders>
              <w:top w:val="single" w:sz="4" w:space="0" w:color="auto"/>
              <w:left w:val="nil"/>
              <w:bottom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11</w:t>
            </w:r>
          </w:p>
        </w:tc>
      </w:tr>
      <w:tr w:rsidR="00CC2867" w:rsidRPr="00CC2867" w:rsidTr="00CC2867">
        <w:trPr>
          <w:trHeight w:val="713"/>
        </w:trPr>
        <w:tc>
          <w:tcPr>
            <w:tcW w:w="15459" w:type="dxa"/>
            <w:gridSpan w:val="13"/>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trHeight w:val="371"/>
        </w:trPr>
        <w:tc>
          <w:tcPr>
            <w:tcW w:w="15459" w:type="dxa"/>
            <w:gridSpan w:val="13"/>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1 подпрограммы 1. Благоустройство дворовых территорий многоквартирных домов сельских поселений Каргасокского района</w:t>
            </w:r>
          </w:p>
        </w:tc>
      </w:tr>
      <w:tr w:rsidR="00CC2867" w:rsidRPr="00CC2867" w:rsidTr="00CC2867">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Основное мероприятие 1: Благоустройство дворовых территорий многоквартирных домов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в том числе:</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629,97702</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353,8081</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211,02034</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6" w:type="dxa"/>
          <w:trHeight w:val="523"/>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79,97702</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w:t>
            </w:r>
          </w:p>
        </w:tc>
      </w:tr>
      <w:tr w:rsidR="00CC2867" w:rsidRPr="00CC2867" w:rsidTr="00CC2867">
        <w:trPr>
          <w:gridAfter w:val="1"/>
          <w:wAfter w:w="6" w:type="dxa"/>
          <w:trHeight w:val="504"/>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3,0</w:t>
            </w:r>
          </w:p>
        </w:tc>
      </w:tr>
      <w:tr w:rsidR="00CC2867" w:rsidRPr="00CC2867" w:rsidTr="00CC2867">
        <w:trPr>
          <w:gridAfter w:val="1"/>
          <w:wAfter w:w="6" w:type="dxa"/>
          <w:trHeight w:val="420"/>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3,0</w:t>
            </w:r>
          </w:p>
        </w:tc>
      </w:tr>
      <w:tr w:rsidR="00CC2867" w:rsidRPr="00CC2867" w:rsidTr="00CC2867">
        <w:trPr>
          <w:gridAfter w:val="1"/>
          <w:wAfter w:w="6" w:type="dxa"/>
          <w:trHeight w:val="412"/>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3,3</w:t>
            </w:r>
          </w:p>
        </w:tc>
      </w:tr>
      <w:tr w:rsidR="00CC2867" w:rsidRPr="00CC2867" w:rsidTr="00CC2867">
        <w:trPr>
          <w:gridAfter w:val="1"/>
          <w:wAfter w:w="6" w:type="dxa"/>
          <w:trHeight w:val="417"/>
        </w:trPr>
        <w:tc>
          <w:tcPr>
            <w:tcW w:w="2127"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550,0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3,5</w:t>
            </w:r>
          </w:p>
        </w:tc>
      </w:tr>
      <w:tr w:rsidR="00CC2867" w:rsidRPr="00CC2867" w:rsidTr="00CC2867">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Мероприятие 1: Благоустройство дворовой территории по адресу: Томская </w:t>
            </w:r>
            <w:r w:rsidRPr="00CC2867">
              <w:rPr>
                <w:color w:val="FF0000"/>
                <w:sz w:val="20"/>
                <w:szCs w:val="20"/>
              </w:rPr>
              <w:lastRenderedPageBreak/>
              <w:t>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79,97702</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Администрация Каргасокского </w:t>
            </w:r>
            <w:r w:rsidRPr="00CC2867">
              <w:rPr>
                <w:color w:val="FF0000"/>
                <w:sz w:val="20"/>
                <w:szCs w:val="20"/>
              </w:rPr>
              <w:lastRenderedPageBreak/>
              <w:t>сельского поселения</w:t>
            </w:r>
          </w:p>
        </w:tc>
        <w:tc>
          <w:tcPr>
            <w:tcW w:w="1984" w:type="dxa"/>
            <w:vMerge w:val="restart"/>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 xml:space="preserve">Количество реализованных проектов благоустройства </w:t>
            </w:r>
            <w:r w:rsidRPr="00CC2867">
              <w:rPr>
                <w:color w:val="FF0000"/>
                <w:sz w:val="20"/>
                <w:szCs w:val="20"/>
              </w:rPr>
              <w:lastRenderedPageBreak/>
              <w:t xml:space="preserve">дворовой территории, </w:t>
            </w:r>
            <w:proofErr w:type="spellStart"/>
            <w:r w:rsidRPr="00CC2867">
              <w:rPr>
                <w:color w:val="FF0000"/>
                <w:sz w:val="20"/>
                <w:szCs w:val="20"/>
              </w:rPr>
              <w:t>ед</w:t>
            </w:r>
            <w:proofErr w:type="spellEnd"/>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Х</w:t>
            </w:r>
          </w:p>
        </w:tc>
      </w:tr>
      <w:tr w:rsidR="00CC2867" w:rsidRPr="00CC2867" w:rsidTr="00CC2867">
        <w:trPr>
          <w:gridAfter w:val="1"/>
          <w:wAfter w:w="6" w:type="dxa"/>
          <w:trHeight w:val="466"/>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79,97702</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w:t>
            </w:r>
          </w:p>
        </w:tc>
      </w:tr>
      <w:tr w:rsidR="00CC2867" w:rsidRPr="00CC2867" w:rsidTr="00CC2867">
        <w:trPr>
          <w:gridAfter w:val="1"/>
          <w:wAfter w:w="6" w:type="dxa"/>
          <w:trHeight w:val="466"/>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466"/>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   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466"/>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559"/>
        </w:trPr>
        <w:tc>
          <w:tcPr>
            <w:tcW w:w="2127"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2: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550,0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984"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6" w:type="dxa"/>
          <w:trHeight w:val="559"/>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559"/>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559"/>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559"/>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6" w:type="dxa"/>
          <w:trHeight w:val="559"/>
        </w:trPr>
        <w:tc>
          <w:tcPr>
            <w:tcW w:w="2127"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550,0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r>
      <w:tr w:rsidR="00CC2867" w:rsidRPr="00CC2867" w:rsidTr="00CC2867">
        <w:trPr>
          <w:trHeight w:val="608"/>
        </w:trPr>
        <w:tc>
          <w:tcPr>
            <w:tcW w:w="15459" w:type="dxa"/>
            <w:gridSpan w:val="13"/>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CC2867" w:rsidRPr="00CC2867" w:rsidTr="00CC2867">
        <w:trPr>
          <w:gridAfter w:val="1"/>
          <w:wAfter w:w="6" w:type="dxa"/>
          <w:trHeight w:val="489"/>
        </w:trPr>
        <w:tc>
          <w:tcPr>
            <w:tcW w:w="2127"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w:t>
            </w:r>
            <w:r w:rsidRPr="00CC2867">
              <w:rPr>
                <w:color w:val="FF0000"/>
                <w:sz w:val="20"/>
                <w:szCs w:val="20"/>
              </w:rPr>
              <w:lastRenderedPageBreak/>
              <w:t xml:space="preserve">поселений Каргасокского района, </w:t>
            </w:r>
          </w:p>
          <w:p w:rsidR="00CC2867" w:rsidRPr="00CC2867" w:rsidRDefault="00CC2867" w:rsidP="00CC2867">
            <w:pPr>
              <w:ind w:firstLine="0"/>
              <w:rPr>
                <w:color w:val="FF0000"/>
                <w:sz w:val="20"/>
                <w:szCs w:val="20"/>
              </w:rPr>
            </w:pPr>
            <w:r w:rsidRPr="00CC2867">
              <w:rPr>
                <w:color w:val="FF0000"/>
                <w:sz w:val="20"/>
                <w:szCs w:val="20"/>
              </w:rPr>
              <w:t>в том числе:</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20, 62030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1136"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Жилищно-строительные кооперативы</w:t>
            </w:r>
          </w:p>
        </w:tc>
        <w:tc>
          <w:tcPr>
            <w:tcW w:w="1984"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w:t>
            </w:r>
            <w:r w:rsidRPr="00CC2867">
              <w:rPr>
                <w:color w:val="FF0000"/>
                <w:sz w:val="20"/>
                <w:szCs w:val="20"/>
              </w:rPr>
              <w:lastRenderedPageBreak/>
              <w:t>включенных в программу</w:t>
            </w:r>
          </w:p>
          <w:p w:rsidR="00CC2867" w:rsidRPr="00CC2867" w:rsidRDefault="00CC2867" w:rsidP="00CC2867">
            <w:pPr>
              <w:ind w:firstLine="0"/>
              <w:rPr>
                <w:color w:val="FF0000"/>
                <w:sz w:val="20"/>
                <w:szCs w:val="20"/>
              </w:rPr>
            </w:pPr>
            <w:r w:rsidRPr="00CC2867">
              <w:rPr>
                <w:color w:val="FF0000"/>
                <w:sz w:val="20"/>
                <w:szCs w:val="20"/>
              </w:rPr>
              <w:t>2.Объем трудового участия заинтересованных лиц в выполнении работ по благоустройству дворовых территорий многоквартирных домов, чел.</w:t>
            </w:r>
          </w:p>
          <w:p w:rsidR="00CC2867" w:rsidRPr="00CC2867" w:rsidRDefault="00CC2867" w:rsidP="00CC2867">
            <w:pPr>
              <w:ind w:firstLine="0"/>
              <w:rPr>
                <w:color w:val="FF0000"/>
                <w:sz w:val="20"/>
                <w:szCs w:val="20"/>
              </w:rPr>
            </w:pPr>
            <w:r w:rsidRPr="00CC2867">
              <w:rPr>
                <w:color w:val="FF0000"/>
                <w:sz w:val="20"/>
                <w:szCs w:val="20"/>
              </w:rPr>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lastRenderedPageBreak/>
              <w:t>Х</w:t>
            </w:r>
          </w:p>
        </w:tc>
      </w:tr>
      <w:tr w:rsidR="00CC2867" w:rsidRPr="00CC2867" w:rsidTr="00CC2867">
        <w:trPr>
          <w:gridAfter w:val="1"/>
          <w:wAfter w:w="6" w:type="dxa"/>
          <w:trHeight w:val="566"/>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 1,0</w:t>
            </w:r>
          </w:p>
          <w:p w:rsidR="00CC2867" w:rsidRPr="00CC2867" w:rsidRDefault="00CC2867" w:rsidP="00CC2867">
            <w:pPr>
              <w:ind w:firstLine="0"/>
              <w:rPr>
                <w:color w:val="FF0000"/>
                <w:sz w:val="20"/>
                <w:szCs w:val="20"/>
              </w:rPr>
            </w:pPr>
            <w:r w:rsidRPr="00CC2867">
              <w:rPr>
                <w:color w:val="FF0000"/>
                <w:sz w:val="20"/>
                <w:szCs w:val="20"/>
              </w:rPr>
              <w:t>2. – 20</w:t>
            </w:r>
          </w:p>
          <w:p w:rsidR="00CC2867" w:rsidRPr="00CC2867" w:rsidRDefault="00CC2867" w:rsidP="00CC2867">
            <w:pPr>
              <w:ind w:firstLine="0"/>
              <w:rPr>
                <w:color w:val="FF0000"/>
                <w:sz w:val="20"/>
                <w:szCs w:val="20"/>
              </w:rPr>
            </w:pPr>
            <w:r w:rsidRPr="00CC2867">
              <w:rPr>
                <w:color w:val="FF0000"/>
                <w:sz w:val="20"/>
                <w:szCs w:val="20"/>
              </w:rPr>
              <w:t>3. - 0</w:t>
            </w:r>
          </w:p>
        </w:tc>
      </w:tr>
      <w:tr w:rsidR="00CC2867" w:rsidRPr="00CC2867" w:rsidTr="00CC2867">
        <w:trPr>
          <w:gridAfter w:val="1"/>
          <w:wAfter w:w="6" w:type="dxa"/>
          <w:trHeight w:val="825"/>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 0</w:t>
            </w:r>
          </w:p>
          <w:p w:rsidR="00CC2867" w:rsidRPr="00CC2867" w:rsidRDefault="00CC2867" w:rsidP="00CC2867">
            <w:pPr>
              <w:ind w:firstLine="0"/>
              <w:rPr>
                <w:color w:val="FF0000"/>
                <w:sz w:val="20"/>
                <w:szCs w:val="20"/>
              </w:rPr>
            </w:pPr>
            <w:r w:rsidRPr="00CC2867">
              <w:rPr>
                <w:color w:val="FF0000"/>
                <w:sz w:val="20"/>
                <w:szCs w:val="20"/>
              </w:rPr>
              <w:t>2. – 0</w:t>
            </w:r>
          </w:p>
          <w:p w:rsidR="00CC2867" w:rsidRPr="00CC2867" w:rsidRDefault="00CC2867" w:rsidP="00CC2867">
            <w:pPr>
              <w:ind w:firstLine="0"/>
              <w:rPr>
                <w:color w:val="FF0000"/>
                <w:sz w:val="20"/>
                <w:szCs w:val="20"/>
              </w:rPr>
            </w:pPr>
            <w:r w:rsidRPr="00CC2867">
              <w:rPr>
                <w:color w:val="FF0000"/>
                <w:sz w:val="20"/>
                <w:szCs w:val="20"/>
              </w:rPr>
              <w:t>3. - 0</w:t>
            </w:r>
          </w:p>
        </w:tc>
      </w:tr>
      <w:tr w:rsidR="00CC2867" w:rsidRPr="00CC2867" w:rsidTr="00CC2867">
        <w:trPr>
          <w:gridAfter w:val="1"/>
          <w:wAfter w:w="6" w:type="dxa"/>
          <w:trHeight w:val="715"/>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 – 0</w:t>
            </w:r>
          </w:p>
          <w:p w:rsidR="00CC2867" w:rsidRPr="00CC2867" w:rsidRDefault="00CC2867" w:rsidP="00CC2867">
            <w:pPr>
              <w:ind w:firstLine="0"/>
              <w:rPr>
                <w:color w:val="FF0000"/>
                <w:sz w:val="20"/>
                <w:szCs w:val="20"/>
              </w:rPr>
            </w:pPr>
            <w:r w:rsidRPr="00CC2867">
              <w:rPr>
                <w:color w:val="FF0000"/>
                <w:sz w:val="20"/>
                <w:szCs w:val="20"/>
              </w:rPr>
              <w:t>2. – 0</w:t>
            </w:r>
          </w:p>
          <w:p w:rsidR="00CC2867" w:rsidRPr="00CC2867" w:rsidRDefault="00CC2867" w:rsidP="00CC2867">
            <w:pPr>
              <w:ind w:firstLine="0"/>
              <w:rPr>
                <w:color w:val="FF0000"/>
                <w:sz w:val="20"/>
                <w:szCs w:val="20"/>
              </w:rPr>
            </w:pPr>
            <w:r w:rsidRPr="00CC2867">
              <w:rPr>
                <w:color w:val="FF0000"/>
                <w:sz w:val="20"/>
                <w:szCs w:val="20"/>
              </w:rPr>
              <w:t>3. – 0</w:t>
            </w:r>
          </w:p>
        </w:tc>
      </w:tr>
      <w:tr w:rsidR="00CC2867" w:rsidRPr="00CC2867" w:rsidTr="00CC2867">
        <w:trPr>
          <w:gridAfter w:val="1"/>
          <w:wAfter w:w="6" w:type="dxa"/>
          <w:trHeight w:val="541"/>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 – 0</w:t>
            </w:r>
          </w:p>
          <w:p w:rsidR="00CC2867" w:rsidRPr="00CC2867" w:rsidRDefault="00CC2867" w:rsidP="00CC2867">
            <w:pPr>
              <w:ind w:firstLine="0"/>
              <w:rPr>
                <w:color w:val="FF0000"/>
                <w:sz w:val="20"/>
                <w:szCs w:val="20"/>
              </w:rPr>
            </w:pPr>
            <w:r w:rsidRPr="00CC2867">
              <w:rPr>
                <w:color w:val="FF0000"/>
                <w:sz w:val="20"/>
                <w:szCs w:val="20"/>
              </w:rPr>
              <w:t>2. –0</w:t>
            </w:r>
          </w:p>
          <w:p w:rsidR="00CC2867" w:rsidRPr="00CC2867" w:rsidRDefault="00CC2867" w:rsidP="00CC2867">
            <w:pPr>
              <w:ind w:firstLine="0"/>
              <w:rPr>
                <w:color w:val="FF0000"/>
                <w:sz w:val="20"/>
                <w:szCs w:val="20"/>
              </w:rPr>
            </w:pPr>
            <w:r w:rsidRPr="00CC2867">
              <w:rPr>
                <w:color w:val="FF0000"/>
                <w:sz w:val="20"/>
                <w:szCs w:val="20"/>
              </w:rPr>
              <w:t>3. - 0</w:t>
            </w:r>
          </w:p>
        </w:tc>
      </w:tr>
      <w:tr w:rsidR="00CC2867" w:rsidRPr="00CC2867" w:rsidTr="00CC2867">
        <w:trPr>
          <w:gridAfter w:val="1"/>
          <w:wAfter w:w="6" w:type="dxa"/>
          <w:trHeight w:val="978"/>
        </w:trPr>
        <w:tc>
          <w:tcPr>
            <w:tcW w:w="2127"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136"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984"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1. – 0</w:t>
            </w:r>
          </w:p>
          <w:p w:rsidR="00CC2867" w:rsidRPr="00CC2867" w:rsidRDefault="00CC2867" w:rsidP="00CC2867">
            <w:pPr>
              <w:ind w:firstLine="0"/>
              <w:rPr>
                <w:color w:val="FF0000"/>
                <w:sz w:val="20"/>
                <w:szCs w:val="20"/>
              </w:rPr>
            </w:pPr>
            <w:r w:rsidRPr="00CC2867">
              <w:rPr>
                <w:color w:val="FF0000"/>
                <w:sz w:val="20"/>
                <w:szCs w:val="20"/>
              </w:rPr>
              <w:t>2. – 20</w:t>
            </w:r>
          </w:p>
          <w:p w:rsidR="00CC2867" w:rsidRPr="00CC2867" w:rsidRDefault="00CC2867" w:rsidP="00CC2867">
            <w:pPr>
              <w:ind w:firstLine="0"/>
              <w:rPr>
                <w:color w:val="FF0000"/>
                <w:sz w:val="20"/>
                <w:szCs w:val="20"/>
              </w:rPr>
            </w:pPr>
            <w:r w:rsidRPr="00CC2867">
              <w:rPr>
                <w:color w:val="FF0000"/>
                <w:sz w:val="20"/>
                <w:szCs w:val="20"/>
              </w:rPr>
              <w:t>3. - 20</w:t>
            </w:r>
          </w:p>
        </w:tc>
      </w:tr>
      <w:tr w:rsidR="00CC2867" w:rsidRPr="00CC2867" w:rsidTr="00CC2867">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1136"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w:t>
            </w:r>
            <w:r w:rsidRPr="00CC2867">
              <w:rPr>
                <w:color w:val="FF0000"/>
                <w:sz w:val="20"/>
                <w:szCs w:val="20"/>
              </w:rPr>
              <w:lastRenderedPageBreak/>
              <w:t>дворовых территорий, %</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lastRenderedPageBreak/>
              <w:t>Х</w:t>
            </w:r>
          </w:p>
        </w:tc>
      </w:tr>
      <w:tr w:rsidR="00CC2867" w:rsidRPr="00CC2867" w:rsidTr="00CC2867">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136" w:type="dxa"/>
            <w:vMerge/>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100,0</w:t>
            </w:r>
          </w:p>
        </w:tc>
      </w:tr>
      <w:tr w:rsidR="00CC2867" w:rsidRPr="00CC2867" w:rsidTr="00CC2867">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136" w:type="dxa"/>
            <w:vMerge/>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100,0</w:t>
            </w:r>
          </w:p>
        </w:tc>
      </w:tr>
      <w:tr w:rsidR="00CC2867" w:rsidRPr="00CC2867" w:rsidTr="00CC2867">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6"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r>
      <w:tr w:rsidR="00CC2867" w:rsidRPr="00CC2867" w:rsidTr="00CC2867">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650,59732</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353,8081</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20,62030</w:t>
            </w:r>
          </w:p>
        </w:tc>
        <w:tc>
          <w:tcPr>
            <w:tcW w:w="1136"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c>
          <w:tcPr>
            <w:tcW w:w="1984"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c>
          <w:tcPr>
            <w:tcW w:w="1276"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6" w:type="dxa"/>
          <w:trHeight w:val="492"/>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80,59732</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53,8081</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11,02034</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0,62030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6" w:type="dxa"/>
          <w:trHeight w:val="492"/>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6" w:type="dxa"/>
          <w:trHeight w:val="492"/>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6" w:type="dxa"/>
          <w:trHeight w:val="492"/>
        </w:trPr>
        <w:tc>
          <w:tcPr>
            <w:tcW w:w="2127"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6" w:type="dxa"/>
          <w:trHeight w:val="492"/>
        </w:trPr>
        <w:tc>
          <w:tcPr>
            <w:tcW w:w="2127"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136"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984"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D1497E">
          <w:pgSz w:w="16838" w:h="11906" w:orient="landscape"/>
          <w:pgMar w:top="1702" w:right="567" w:bottom="993" w:left="1701" w:header="709" w:footer="709" w:gutter="0"/>
          <w:cols w:space="708"/>
          <w:docGrid w:linePitch="360"/>
        </w:sectPr>
      </w:pPr>
    </w:p>
    <w:p w:rsidR="00CC2867" w:rsidRPr="00CC2867" w:rsidRDefault="00CC2867" w:rsidP="001153E5">
      <w:pPr>
        <w:ind w:left="5670" w:firstLine="0"/>
        <w:rPr>
          <w:color w:val="FF0000"/>
          <w:sz w:val="20"/>
          <w:szCs w:val="20"/>
        </w:rPr>
      </w:pPr>
      <w:r w:rsidRPr="00CC2867">
        <w:rPr>
          <w:color w:val="FF0000"/>
          <w:sz w:val="20"/>
          <w:szCs w:val="20"/>
        </w:rPr>
        <w:lastRenderedPageBreak/>
        <w:t>Приложение № 5</w:t>
      </w:r>
    </w:p>
    <w:p w:rsidR="00CC2867" w:rsidRPr="00CC2867" w:rsidRDefault="00CC2867" w:rsidP="001153E5">
      <w:pPr>
        <w:ind w:left="5670" w:firstLine="0"/>
        <w:jc w:val="left"/>
        <w:rPr>
          <w:color w:val="FF0000"/>
          <w:sz w:val="20"/>
          <w:szCs w:val="20"/>
        </w:rPr>
      </w:pPr>
      <w:r w:rsidRPr="00CC2867">
        <w:rPr>
          <w:color w:val="FF0000"/>
          <w:sz w:val="20"/>
          <w:szCs w:val="20"/>
        </w:rPr>
        <w:t>к муниципальной программе «Формирование современной городской среды на территории Каргасокского района»</w:t>
      </w:r>
    </w:p>
    <w:p w:rsidR="00CC2867" w:rsidRPr="00CC2867" w:rsidRDefault="00CC2867" w:rsidP="00CC2867">
      <w:pPr>
        <w:ind w:firstLine="0"/>
        <w:rPr>
          <w:b/>
          <w:color w:val="FF0000"/>
          <w:sz w:val="20"/>
          <w:szCs w:val="20"/>
        </w:rPr>
      </w:pPr>
    </w:p>
    <w:p w:rsidR="00CC2867" w:rsidRPr="00CC2867" w:rsidRDefault="00CC2867" w:rsidP="001153E5">
      <w:pPr>
        <w:ind w:firstLine="0"/>
        <w:jc w:val="center"/>
        <w:rPr>
          <w:b/>
          <w:color w:val="FF0000"/>
          <w:sz w:val="20"/>
          <w:szCs w:val="20"/>
        </w:rPr>
      </w:pPr>
      <w:r w:rsidRPr="00CC2867">
        <w:rPr>
          <w:b/>
          <w:color w:val="FF0000"/>
          <w:sz w:val="20"/>
          <w:szCs w:val="20"/>
        </w:rPr>
        <w:t>Подпрограмма 2</w:t>
      </w:r>
    </w:p>
    <w:p w:rsidR="00CC2867" w:rsidRPr="00CC2867" w:rsidRDefault="00CC2867" w:rsidP="001153E5">
      <w:pPr>
        <w:ind w:firstLine="0"/>
        <w:jc w:val="center"/>
        <w:rPr>
          <w:b/>
          <w:color w:val="FF0000"/>
          <w:sz w:val="20"/>
          <w:szCs w:val="20"/>
        </w:rPr>
      </w:pPr>
      <w:r w:rsidRPr="00CC2867">
        <w:rPr>
          <w:b/>
          <w:color w:val="FF0000"/>
          <w:sz w:val="20"/>
          <w:szCs w:val="20"/>
        </w:rPr>
        <w:t>Благоустройство общественных территорий сельских поселений муниципального образования «Каргасокский район»</w:t>
      </w:r>
    </w:p>
    <w:p w:rsidR="00CC2867" w:rsidRPr="00CC2867" w:rsidRDefault="00CC2867" w:rsidP="001153E5">
      <w:pPr>
        <w:ind w:firstLine="0"/>
        <w:jc w:val="center"/>
        <w:rPr>
          <w:color w:val="FF0000"/>
          <w:sz w:val="20"/>
          <w:szCs w:val="20"/>
        </w:rPr>
      </w:pPr>
    </w:p>
    <w:p w:rsidR="00CC2867" w:rsidRPr="00CC2867" w:rsidRDefault="00CC2867" w:rsidP="001153E5">
      <w:pPr>
        <w:ind w:firstLine="0"/>
        <w:jc w:val="center"/>
        <w:rPr>
          <w:color w:val="FF0000"/>
          <w:sz w:val="20"/>
          <w:szCs w:val="20"/>
        </w:rPr>
      </w:pPr>
      <w:r w:rsidRPr="00CC2867">
        <w:rPr>
          <w:color w:val="FF0000"/>
          <w:sz w:val="20"/>
          <w:szCs w:val="20"/>
        </w:rPr>
        <w:t>ПАСПОРТ ПОДПРОГРАММЫ 2</w:t>
      </w:r>
    </w:p>
    <w:p w:rsidR="00CC2867" w:rsidRPr="00CC2867" w:rsidRDefault="00CC2867" w:rsidP="001153E5">
      <w:pPr>
        <w:ind w:firstLine="0"/>
        <w:jc w:val="center"/>
        <w:rPr>
          <w:color w:val="FF0000"/>
          <w:sz w:val="20"/>
          <w:szCs w:val="20"/>
        </w:rPr>
      </w:pPr>
      <w:r w:rsidRPr="00CC2867">
        <w:rPr>
          <w:color w:val="FF0000"/>
          <w:sz w:val="20"/>
          <w:szCs w:val="20"/>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276"/>
        <w:gridCol w:w="1277"/>
        <w:gridCol w:w="895"/>
        <w:gridCol w:w="238"/>
        <w:gridCol w:w="545"/>
        <w:gridCol w:w="732"/>
        <w:gridCol w:w="992"/>
        <w:gridCol w:w="1134"/>
        <w:gridCol w:w="850"/>
      </w:tblGrid>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Наименование подпрограммы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Благоустройство общественных территорий сельских поселений муниципального образования «Каргасокский район»</w:t>
            </w: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Сроки (этапы) реализации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2018 - 2022 годы</w:t>
            </w: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Куратор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Заместитель Главы Каргасокского района по жизнеобеспечению района - начальник отдела жизнеобеспечения района</w:t>
            </w: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Ответственный исполнитель подпрограммы </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Отдел жизнеобеспечения района Администрации Каргасокского района</w:t>
            </w: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Соисполнители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Участники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Администрация Нововасюганского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Администрация Средневасюганского сельского поселения;</w:t>
            </w:r>
          </w:p>
          <w:p w:rsidR="00CC2867" w:rsidRPr="00CC2867" w:rsidRDefault="00CC2867" w:rsidP="00CC2867">
            <w:pPr>
              <w:ind w:firstLine="0"/>
              <w:rPr>
                <w:color w:val="FF0000"/>
                <w:sz w:val="20"/>
                <w:szCs w:val="20"/>
              </w:rPr>
            </w:pPr>
            <w:r w:rsidRPr="00CC2867">
              <w:rPr>
                <w:color w:val="FF0000"/>
                <w:sz w:val="20"/>
                <w:szCs w:val="20"/>
              </w:rPr>
              <w:t>Муниципальное казенное учреждение «Управление жилищно-коммунального хозяйства и капитального строительства» МО «Каргасокский район»</w:t>
            </w:r>
          </w:p>
        </w:tc>
      </w:tr>
      <w:tr w:rsidR="00CC2867" w:rsidRPr="00CC2867" w:rsidTr="00CC2867">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Цель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цели подпрограммы и их значения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Показатели цели</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2020</w:t>
            </w:r>
          </w:p>
          <w:p w:rsidR="00CC2867" w:rsidRPr="00CC2867" w:rsidRDefault="00CC2867" w:rsidP="00CC2867">
            <w:pPr>
              <w:ind w:firstLine="0"/>
              <w:rPr>
                <w:color w:val="FF0000"/>
                <w:sz w:val="20"/>
                <w:szCs w:val="20"/>
              </w:rPr>
            </w:pPr>
            <w:r w:rsidRPr="00CC2867">
              <w:rPr>
                <w:color w:val="FF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2867" w:rsidRPr="00CC2867" w:rsidRDefault="00CC2867" w:rsidP="00CC2867">
            <w:pPr>
              <w:ind w:firstLine="0"/>
              <w:rPr>
                <w:color w:val="FF0000"/>
                <w:sz w:val="20"/>
                <w:szCs w:val="20"/>
              </w:rPr>
            </w:pPr>
            <w:r w:rsidRPr="00CC2867">
              <w:rPr>
                <w:color w:val="FF0000"/>
                <w:sz w:val="20"/>
                <w:szCs w:val="20"/>
              </w:rPr>
              <w:t xml:space="preserve">2021 </w:t>
            </w:r>
          </w:p>
          <w:p w:rsidR="00CC2867" w:rsidRPr="00CC2867" w:rsidRDefault="00CC2867" w:rsidP="00CC2867">
            <w:pPr>
              <w:ind w:firstLine="0"/>
              <w:rPr>
                <w:color w:val="FF0000"/>
                <w:sz w:val="20"/>
                <w:szCs w:val="20"/>
              </w:rPr>
            </w:pPr>
            <w:r w:rsidRPr="00CC2867">
              <w:rPr>
                <w:color w:val="FF0000"/>
                <w:sz w:val="20"/>
                <w:szCs w:val="20"/>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2022 год</w:t>
            </w:r>
          </w:p>
        </w:tc>
      </w:tr>
      <w:tr w:rsidR="00CC2867" w:rsidRPr="00CC2867" w:rsidTr="00CC2867">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общественных территорий в течение года, ед.</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1</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2</w:t>
            </w:r>
          </w:p>
        </w:tc>
      </w:tr>
      <w:tr w:rsidR="00CC2867" w:rsidRPr="00CC2867" w:rsidTr="00CC2867">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Задачи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Задача 1. Благоустройство общественных территорий сельских поселений  Каргасокского района</w:t>
            </w:r>
          </w:p>
        </w:tc>
      </w:tr>
      <w:tr w:rsidR="00CC2867" w:rsidRPr="00CC2867" w:rsidTr="00CC2867">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задач подпрограммы и их значения (с детализацией по годам реализации)</w:t>
            </w:r>
          </w:p>
        </w:tc>
        <w:tc>
          <w:tcPr>
            <w:tcW w:w="255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Показатели задачи 1</w:t>
            </w:r>
          </w:p>
        </w:tc>
        <w:tc>
          <w:tcPr>
            <w:tcW w:w="895"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73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 xml:space="preserve">2021 </w:t>
            </w:r>
          </w:p>
          <w:p w:rsidR="00CC2867" w:rsidRPr="00CC2867" w:rsidRDefault="00CC2867" w:rsidP="00CC2867">
            <w:pPr>
              <w:ind w:firstLine="0"/>
              <w:rPr>
                <w:color w:val="FF0000"/>
                <w:sz w:val="20"/>
                <w:szCs w:val="20"/>
              </w:rPr>
            </w:pPr>
            <w:r w:rsidRPr="00CC2867">
              <w:rPr>
                <w:color w:val="FF0000"/>
                <w:sz w:val="20"/>
                <w:szCs w:val="20"/>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2022 год</w:t>
            </w:r>
          </w:p>
        </w:tc>
      </w:tr>
      <w:tr w:rsidR="00CC2867" w:rsidRPr="00CC2867" w:rsidTr="00CC2867">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(с нарастающим итогом), Га</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4,01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5,07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6,32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6,81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2867" w:rsidRPr="00CC2867" w:rsidRDefault="00CC2867" w:rsidP="00CC2867">
            <w:pPr>
              <w:ind w:firstLine="0"/>
              <w:rPr>
                <w:color w:val="FF0000"/>
                <w:sz w:val="20"/>
                <w:szCs w:val="20"/>
              </w:rPr>
            </w:pPr>
            <w:r w:rsidRPr="00CC2867">
              <w:rPr>
                <w:color w:val="FF0000"/>
                <w:sz w:val="20"/>
                <w:szCs w:val="20"/>
              </w:rPr>
              <w:t>7,41</w:t>
            </w:r>
          </w:p>
        </w:tc>
      </w:tr>
      <w:tr w:rsidR="00CC2867" w:rsidRPr="00CC2867" w:rsidTr="00CC2867">
        <w:trPr>
          <w:trHeight w:val="1441"/>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t xml:space="preserve">Ведомственные целевые программы, входящие в состав подпрограммы (далее - ВЦП)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Отсутствуют</w:t>
            </w:r>
          </w:p>
        </w:tc>
      </w:tr>
      <w:tr w:rsidR="00CC2867" w:rsidRPr="00CC2867" w:rsidTr="00CC2867">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r w:rsidRPr="00CC2867">
              <w:rPr>
                <w:color w:val="FF0000"/>
                <w:sz w:val="20"/>
                <w:szCs w:val="20"/>
              </w:rPr>
              <w:lastRenderedPageBreak/>
              <w:t>Объемы и источники финансирования подпрограммы, (с детализацией по годам реализации подпрограммы), 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w:t>
            </w:r>
          </w:p>
          <w:p w:rsidR="00CC2867" w:rsidRPr="00CC2867" w:rsidRDefault="00CC2867" w:rsidP="00CC2867">
            <w:pPr>
              <w:ind w:firstLine="0"/>
              <w:rPr>
                <w:color w:val="FF0000"/>
                <w:sz w:val="20"/>
                <w:szCs w:val="20"/>
              </w:rPr>
            </w:pPr>
            <w:r w:rsidRPr="00CC2867">
              <w:rPr>
                <w:color w:val="FF0000"/>
                <w:sz w:val="20"/>
                <w:szCs w:val="20"/>
              </w:rPr>
              <w:t>год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w:t>
            </w:r>
          </w:p>
          <w:p w:rsidR="00CC2867" w:rsidRPr="00CC2867" w:rsidRDefault="00CC2867" w:rsidP="00CC2867">
            <w:pPr>
              <w:ind w:firstLine="0"/>
              <w:rPr>
                <w:color w:val="FF0000"/>
                <w:sz w:val="20"/>
                <w:szCs w:val="20"/>
              </w:rPr>
            </w:pPr>
            <w:r w:rsidRPr="00CC2867">
              <w:rPr>
                <w:color w:val="FF0000"/>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w:t>
            </w:r>
          </w:p>
          <w:p w:rsidR="00CC2867" w:rsidRPr="00CC2867" w:rsidRDefault="00CC2867" w:rsidP="00CC2867">
            <w:pPr>
              <w:ind w:firstLine="0"/>
              <w:rPr>
                <w:color w:val="FF0000"/>
                <w:sz w:val="20"/>
                <w:szCs w:val="20"/>
              </w:rPr>
            </w:pPr>
            <w:r w:rsidRPr="00CC2867">
              <w:rPr>
                <w:color w:val="FF0000"/>
                <w:sz w:val="20"/>
                <w:szCs w:val="20"/>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2021</w:t>
            </w:r>
          </w:p>
          <w:p w:rsidR="00CC2867" w:rsidRPr="00CC2867" w:rsidRDefault="00CC2867" w:rsidP="00CC2867">
            <w:pPr>
              <w:ind w:firstLine="0"/>
              <w:rPr>
                <w:color w:val="FF0000"/>
                <w:sz w:val="20"/>
                <w:szCs w:val="20"/>
              </w:rPr>
            </w:pPr>
            <w:r w:rsidRPr="00CC2867">
              <w:rPr>
                <w:color w:val="FF0000"/>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2022</w:t>
            </w:r>
          </w:p>
          <w:p w:rsidR="00CC2867" w:rsidRPr="00CC2867" w:rsidRDefault="00CC2867" w:rsidP="00CC2867">
            <w:pPr>
              <w:ind w:firstLine="0"/>
              <w:rPr>
                <w:color w:val="FF0000"/>
                <w:sz w:val="20"/>
                <w:szCs w:val="20"/>
              </w:rPr>
            </w:pPr>
            <w:r w:rsidRPr="00CC2867">
              <w:rPr>
                <w:color w:val="FF0000"/>
                <w:sz w:val="20"/>
                <w:szCs w:val="20"/>
              </w:rPr>
              <w:t>год</w:t>
            </w:r>
          </w:p>
        </w:tc>
      </w:tr>
      <w:tr w:rsidR="00CC2867" w:rsidRPr="00CC2867" w:rsidTr="00CC2867">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Федеральный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19 568,99691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2544,6479</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5281,05881</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5045,37934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4 587,91086</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2110,0</w:t>
            </w:r>
          </w:p>
        </w:tc>
      </w:tr>
      <w:tr w:rsidR="00CC2867" w:rsidRPr="00CC2867" w:rsidTr="00CC2867">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Областной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1 052,46166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521,19366</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163,33119</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156,04266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70,0</w:t>
            </w:r>
          </w:p>
        </w:tc>
      </w:tr>
      <w:tr w:rsidR="00CC2867" w:rsidRPr="00CC2867" w:rsidTr="00CC2867">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Местный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1 145,35874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27,35874</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240,0</w:t>
            </w:r>
          </w:p>
        </w:tc>
      </w:tr>
      <w:tr w:rsidR="00CC2867" w:rsidRPr="00CC2867" w:rsidTr="00CC2867">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Бюджеты сельских поселений</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717,11105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716,38842</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Внебюджетные 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r>
      <w:tr w:rsidR="00CC2867" w:rsidRPr="00CC2867" w:rsidTr="00CC2867">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C2867" w:rsidRPr="00CC2867" w:rsidRDefault="00CC2867" w:rsidP="00CC2867">
            <w:pPr>
              <w:ind w:firstLine="0"/>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Всего по источникам</w:t>
            </w:r>
          </w:p>
        </w:tc>
        <w:tc>
          <w:tcPr>
            <w:tcW w:w="127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22 483,92836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3782,22998</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5472,47035</w:t>
            </w:r>
          </w:p>
        </w:tc>
        <w:tc>
          <w:tcPr>
            <w:tcW w:w="992"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5779,42302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2867" w:rsidRPr="00CC2867" w:rsidRDefault="00CC2867" w:rsidP="00CC2867">
            <w:pPr>
              <w:ind w:firstLine="0"/>
              <w:rPr>
                <w:color w:val="FF0000"/>
                <w:sz w:val="20"/>
                <w:szCs w:val="20"/>
              </w:rPr>
            </w:pPr>
            <w:r w:rsidRPr="00CC2867">
              <w:rPr>
                <w:color w:val="FF0000"/>
                <w:sz w:val="20"/>
                <w:szCs w:val="20"/>
              </w:rPr>
              <w:t>5 029,80501</w:t>
            </w:r>
          </w:p>
        </w:tc>
        <w:tc>
          <w:tcPr>
            <w:tcW w:w="850"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2420,0</w:t>
            </w:r>
          </w:p>
        </w:tc>
      </w:tr>
    </w:tbl>
    <w:p w:rsidR="00CC2867" w:rsidRPr="00CC2867" w:rsidRDefault="00CC2867" w:rsidP="00CC2867">
      <w:pPr>
        <w:ind w:firstLine="0"/>
        <w:rPr>
          <w:color w:val="FF0000"/>
          <w:sz w:val="20"/>
          <w:szCs w:val="20"/>
        </w:rPr>
      </w:pPr>
      <w:r w:rsidRPr="00CC2867">
        <w:rPr>
          <w:color w:val="FF0000"/>
          <w:sz w:val="20"/>
          <w:szCs w:val="20"/>
        </w:rPr>
        <w:br w:type="page"/>
      </w:r>
    </w:p>
    <w:p w:rsidR="00CC2867" w:rsidRPr="00CC2867" w:rsidRDefault="00CC2867" w:rsidP="001153E5">
      <w:pPr>
        <w:numPr>
          <w:ilvl w:val="0"/>
          <w:numId w:val="17"/>
        </w:numPr>
        <w:jc w:val="center"/>
        <w:rPr>
          <w:b/>
          <w:color w:val="FF0000"/>
          <w:sz w:val="20"/>
          <w:szCs w:val="20"/>
        </w:rPr>
      </w:pPr>
      <w:r w:rsidRPr="00CC2867">
        <w:rPr>
          <w:b/>
          <w:color w:val="FF0000"/>
          <w:sz w:val="20"/>
          <w:szCs w:val="20"/>
        </w:rPr>
        <w:lastRenderedPageBreak/>
        <w:t>Характеристика текущего состояния сферы реализации подпрограммы 2.</w:t>
      </w:r>
    </w:p>
    <w:p w:rsidR="00CC2867" w:rsidRPr="00CC2867" w:rsidRDefault="00CC2867" w:rsidP="00CC2867">
      <w:pPr>
        <w:ind w:firstLine="0"/>
        <w:rPr>
          <w:b/>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CC2867" w:rsidRPr="00CC2867" w:rsidRDefault="00CC2867" w:rsidP="00CC2867">
      <w:pPr>
        <w:ind w:firstLine="0"/>
        <w:rPr>
          <w:color w:val="FF0000"/>
          <w:sz w:val="20"/>
          <w:szCs w:val="20"/>
        </w:rPr>
      </w:pPr>
      <w:r w:rsidRPr="00CC2867">
        <w:rPr>
          <w:color w:val="FF0000"/>
          <w:sz w:val="20"/>
          <w:szCs w:val="20"/>
        </w:rPr>
        <w:t>Площадь общественных территорий, нуждающихся в благоустройстве, от общего количества таких территорий составляет 39,5 % или 38,0 тыс. кв. м.</w:t>
      </w:r>
    </w:p>
    <w:p w:rsidR="00CC2867" w:rsidRPr="00CC2867" w:rsidRDefault="00CC2867" w:rsidP="00CC2867">
      <w:pPr>
        <w:ind w:firstLine="0"/>
        <w:rPr>
          <w:color w:val="FF0000"/>
          <w:sz w:val="20"/>
          <w:szCs w:val="20"/>
        </w:rPr>
      </w:pPr>
      <w:r w:rsidRPr="00CC2867">
        <w:rPr>
          <w:color w:val="FF0000"/>
          <w:sz w:val="20"/>
          <w:szCs w:val="20"/>
        </w:rPr>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CC2867" w:rsidRPr="00CC2867" w:rsidRDefault="00CC2867" w:rsidP="00CC2867">
      <w:pPr>
        <w:ind w:firstLine="0"/>
        <w:rPr>
          <w:color w:val="FF0000"/>
          <w:sz w:val="20"/>
          <w:szCs w:val="20"/>
        </w:rPr>
      </w:pPr>
      <w:r w:rsidRPr="00CC2867">
        <w:rPr>
          <w:color w:val="FF0000"/>
          <w:sz w:val="20"/>
          <w:szCs w:val="20"/>
        </w:rPr>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CC2867" w:rsidRPr="00CC2867" w:rsidRDefault="00CC2867" w:rsidP="00CC2867">
      <w:pPr>
        <w:ind w:firstLine="0"/>
        <w:rPr>
          <w:color w:val="FF0000"/>
          <w:sz w:val="20"/>
          <w:szCs w:val="20"/>
        </w:rPr>
      </w:pPr>
      <w:r w:rsidRPr="00CC2867">
        <w:rPr>
          <w:color w:val="FF0000"/>
          <w:sz w:val="20"/>
          <w:szCs w:val="20"/>
        </w:rPr>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C2867" w:rsidRPr="00CC2867" w:rsidRDefault="00CC2867" w:rsidP="00CC2867">
      <w:pPr>
        <w:ind w:firstLine="0"/>
        <w:rPr>
          <w:color w:val="FF0000"/>
          <w:sz w:val="20"/>
          <w:szCs w:val="20"/>
        </w:rPr>
      </w:pPr>
      <w:r w:rsidRPr="00CC2867">
        <w:rPr>
          <w:color w:val="FF0000"/>
          <w:sz w:val="20"/>
          <w:szCs w:val="2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CC2867" w:rsidRPr="00CC2867" w:rsidRDefault="00CC2867" w:rsidP="00CC2867">
      <w:pPr>
        <w:ind w:firstLine="0"/>
        <w:rPr>
          <w:color w:val="FF0000"/>
          <w:sz w:val="20"/>
          <w:szCs w:val="20"/>
        </w:rPr>
      </w:pPr>
      <w:r w:rsidRPr="00CC2867">
        <w:rPr>
          <w:color w:val="FF0000"/>
          <w:sz w:val="20"/>
          <w:szCs w:val="20"/>
        </w:rPr>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CC2867" w:rsidRPr="00CC2867" w:rsidRDefault="00CC2867" w:rsidP="00CC2867">
      <w:pPr>
        <w:ind w:firstLine="0"/>
        <w:rPr>
          <w:color w:val="FF0000"/>
          <w:sz w:val="20"/>
          <w:szCs w:val="20"/>
        </w:rPr>
      </w:pPr>
      <w:r w:rsidRPr="00CC2867">
        <w:rPr>
          <w:color w:val="FF0000"/>
          <w:sz w:val="20"/>
          <w:szCs w:val="2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CC2867" w:rsidRPr="00CC2867" w:rsidRDefault="00CC2867" w:rsidP="00CC2867">
      <w:pPr>
        <w:ind w:firstLine="0"/>
        <w:rPr>
          <w:color w:val="FF0000"/>
          <w:sz w:val="20"/>
          <w:szCs w:val="20"/>
        </w:rPr>
      </w:pPr>
    </w:p>
    <w:p w:rsidR="00CC2867" w:rsidRPr="00CC2867" w:rsidRDefault="00CC2867" w:rsidP="001153E5">
      <w:pPr>
        <w:ind w:firstLine="0"/>
        <w:jc w:val="center"/>
        <w:rPr>
          <w:b/>
          <w:color w:val="FF0000"/>
          <w:sz w:val="20"/>
          <w:szCs w:val="20"/>
        </w:rPr>
      </w:pPr>
      <w:r w:rsidRPr="00CC2867">
        <w:rPr>
          <w:b/>
          <w:color w:val="FF0000"/>
          <w:sz w:val="20"/>
          <w:szCs w:val="20"/>
        </w:rPr>
        <w:t>2. Цель и задачи подпрограммы 2, срок и этапы ее реализации,</w:t>
      </w:r>
    </w:p>
    <w:p w:rsidR="00CC2867" w:rsidRPr="00CC2867" w:rsidRDefault="00CC2867" w:rsidP="001153E5">
      <w:pPr>
        <w:ind w:firstLine="0"/>
        <w:jc w:val="center"/>
        <w:rPr>
          <w:b/>
          <w:color w:val="FF0000"/>
          <w:sz w:val="20"/>
          <w:szCs w:val="20"/>
        </w:rPr>
      </w:pPr>
      <w:r w:rsidRPr="00CC2867">
        <w:rPr>
          <w:b/>
          <w:color w:val="FF0000"/>
          <w:sz w:val="20"/>
          <w:szCs w:val="20"/>
        </w:rPr>
        <w:t>целевые показатели результативности реализации подпрограммы 2.</w:t>
      </w:r>
    </w:p>
    <w:p w:rsidR="00CC2867" w:rsidRPr="00CC2867" w:rsidRDefault="00CC2867" w:rsidP="001153E5">
      <w:pPr>
        <w:ind w:firstLine="0"/>
        <w:jc w:val="center"/>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CC2867" w:rsidRPr="00CC2867" w:rsidRDefault="00CC2867" w:rsidP="00CC2867">
      <w:pPr>
        <w:ind w:firstLine="0"/>
        <w:rPr>
          <w:color w:val="FF0000"/>
          <w:sz w:val="20"/>
          <w:szCs w:val="20"/>
        </w:rPr>
      </w:pPr>
      <w:r w:rsidRPr="00CC2867">
        <w:rPr>
          <w:color w:val="FF0000"/>
          <w:sz w:val="20"/>
          <w:szCs w:val="20"/>
        </w:rPr>
        <w:t>Достижение цели обеспечивается за счет решения следующей задачи подпрограммы:</w:t>
      </w:r>
    </w:p>
    <w:p w:rsidR="00CC2867" w:rsidRPr="00CC2867" w:rsidRDefault="00CC2867" w:rsidP="00CC2867">
      <w:pPr>
        <w:ind w:firstLine="0"/>
        <w:rPr>
          <w:color w:val="FF0000"/>
          <w:sz w:val="20"/>
          <w:szCs w:val="20"/>
        </w:rPr>
      </w:pPr>
      <w:r w:rsidRPr="00CC2867">
        <w:rPr>
          <w:color w:val="FF0000"/>
          <w:sz w:val="20"/>
          <w:szCs w:val="20"/>
        </w:rPr>
        <w:t>Задача 1. Благоустройство общественных территорий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CC2867" w:rsidRPr="00CC2867" w:rsidRDefault="00CC2867" w:rsidP="00CC2867">
      <w:pPr>
        <w:ind w:firstLine="0"/>
        <w:rPr>
          <w:color w:val="FF0000"/>
          <w:sz w:val="20"/>
          <w:szCs w:val="20"/>
        </w:rPr>
      </w:pPr>
      <w:r w:rsidRPr="00CC2867">
        <w:rPr>
          <w:color w:val="FF0000"/>
          <w:sz w:val="20"/>
          <w:szCs w:val="20"/>
        </w:rPr>
        <w:t>Срок реализации подпрограммы – 2018 – 2022 годы, этапы не предусмотрены.</w:t>
      </w:r>
    </w:p>
    <w:p w:rsidR="00CC2867" w:rsidRPr="00CC2867" w:rsidRDefault="00CC2867" w:rsidP="00CC2867">
      <w:pPr>
        <w:ind w:firstLine="0"/>
        <w:rPr>
          <w:color w:val="FF0000"/>
          <w:sz w:val="20"/>
          <w:szCs w:val="20"/>
        </w:rPr>
      </w:pPr>
      <w:r w:rsidRPr="00CC2867">
        <w:rPr>
          <w:color w:val="FF0000"/>
          <w:sz w:val="20"/>
          <w:szCs w:val="20"/>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CC2867" w:rsidRPr="00CC2867" w:rsidRDefault="00CC2867" w:rsidP="00CC2867">
      <w:pPr>
        <w:ind w:firstLine="0"/>
        <w:rPr>
          <w:color w:val="FF0000"/>
          <w:sz w:val="20"/>
          <w:szCs w:val="20"/>
        </w:rPr>
      </w:pPr>
      <w:r w:rsidRPr="00CC2867">
        <w:rPr>
          <w:color w:val="FF0000"/>
          <w:sz w:val="20"/>
          <w:szCs w:val="20"/>
        </w:rPr>
        <w:t>Сведения о составе и значениях целевых показателей результативности подпрограммы 1 приведены в таблице 1.</w:t>
      </w:r>
    </w:p>
    <w:p w:rsidR="00CC2867" w:rsidRPr="00CC2867" w:rsidRDefault="00CC2867" w:rsidP="00CC2867">
      <w:pPr>
        <w:ind w:firstLine="0"/>
        <w:rPr>
          <w:color w:val="FF0000"/>
          <w:sz w:val="20"/>
          <w:szCs w:val="20"/>
        </w:rPr>
      </w:pPr>
    </w:p>
    <w:p w:rsidR="00CC2867" w:rsidRPr="00CC2867" w:rsidRDefault="00CC2867" w:rsidP="001153E5">
      <w:pPr>
        <w:ind w:firstLine="0"/>
        <w:jc w:val="center"/>
        <w:rPr>
          <w:b/>
          <w:color w:val="FF0000"/>
          <w:sz w:val="20"/>
          <w:szCs w:val="20"/>
        </w:rPr>
      </w:pPr>
      <w:r w:rsidRPr="00CC2867">
        <w:rPr>
          <w:b/>
          <w:color w:val="FF0000"/>
          <w:sz w:val="20"/>
          <w:szCs w:val="20"/>
        </w:rPr>
        <w:t>3. Система мероприятий и ресурсное обеспечение подпрограммы 2.</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r w:rsidRPr="00CC2867">
        <w:rPr>
          <w:color w:val="FF0000"/>
          <w:sz w:val="20"/>
          <w:szCs w:val="20"/>
        </w:rPr>
        <w:t>На реализацию подпрограммы необходимо 22 483,92836 тыс. рублей, в том числе:</w:t>
      </w:r>
    </w:p>
    <w:p w:rsidR="00CC2867" w:rsidRPr="00CC2867" w:rsidRDefault="00CC2867" w:rsidP="00CC2867">
      <w:pPr>
        <w:ind w:firstLine="0"/>
        <w:rPr>
          <w:color w:val="FF0000"/>
          <w:sz w:val="20"/>
          <w:szCs w:val="20"/>
        </w:rPr>
      </w:pPr>
      <w:r w:rsidRPr="00CC2867">
        <w:rPr>
          <w:color w:val="FF0000"/>
          <w:sz w:val="20"/>
          <w:szCs w:val="20"/>
        </w:rPr>
        <w:t>- средства федерального бюджета – 19 568,99691 тыс. рублей;</w:t>
      </w:r>
    </w:p>
    <w:p w:rsidR="00CC2867" w:rsidRPr="00CC2867" w:rsidRDefault="00CC2867" w:rsidP="00CC2867">
      <w:pPr>
        <w:ind w:firstLine="0"/>
        <w:rPr>
          <w:color w:val="FF0000"/>
          <w:sz w:val="20"/>
          <w:szCs w:val="20"/>
        </w:rPr>
      </w:pPr>
      <w:r w:rsidRPr="00CC2867">
        <w:rPr>
          <w:color w:val="FF0000"/>
          <w:sz w:val="20"/>
          <w:szCs w:val="20"/>
        </w:rPr>
        <w:t>- средства областного бюджет – 1 052,46166 тыс. рублей;</w:t>
      </w:r>
    </w:p>
    <w:p w:rsidR="00CC2867" w:rsidRPr="00CC2867" w:rsidRDefault="00CC2867" w:rsidP="00CC2867">
      <w:pPr>
        <w:ind w:firstLine="0"/>
        <w:rPr>
          <w:color w:val="FF0000"/>
          <w:sz w:val="20"/>
          <w:szCs w:val="20"/>
        </w:rPr>
      </w:pPr>
      <w:r w:rsidRPr="00CC2867">
        <w:rPr>
          <w:color w:val="FF0000"/>
          <w:sz w:val="20"/>
          <w:szCs w:val="20"/>
        </w:rPr>
        <w:t>- средства местного бюджета – 1 145,35874 тыс. рублей;</w:t>
      </w:r>
    </w:p>
    <w:p w:rsidR="00CC2867" w:rsidRPr="00CC2867" w:rsidRDefault="00CC2867" w:rsidP="00CC2867">
      <w:pPr>
        <w:ind w:firstLine="0"/>
        <w:rPr>
          <w:color w:val="FF0000"/>
          <w:sz w:val="20"/>
          <w:szCs w:val="20"/>
        </w:rPr>
      </w:pPr>
      <w:r w:rsidRPr="00CC2867">
        <w:rPr>
          <w:color w:val="FF0000"/>
          <w:sz w:val="20"/>
          <w:szCs w:val="20"/>
        </w:rPr>
        <w:t>- средства бюджетов сельских поселений – 771,11105 тыс. рублей.</w:t>
      </w:r>
    </w:p>
    <w:p w:rsidR="00CC2867" w:rsidRPr="00CC2867" w:rsidRDefault="00CC2867" w:rsidP="00CC2867">
      <w:pPr>
        <w:ind w:firstLine="0"/>
        <w:rPr>
          <w:color w:val="FF0000"/>
          <w:sz w:val="20"/>
          <w:szCs w:val="20"/>
        </w:rPr>
      </w:pPr>
      <w:r w:rsidRPr="00CC2867">
        <w:rPr>
          <w:color w:val="FF0000"/>
          <w:sz w:val="20"/>
          <w:szCs w:val="20"/>
        </w:rPr>
        <w:t>Выделение средств районного бюджета на реализацию мероприятий подпрограммы не предусмотрено.</w:t>
      </w:r>
    </w:p>
    <w:p w:rsidR="00CC2867" w:rsidRPr="00CC2867" w:rsidRDefault="00CC2867" w:rsidP="00CC2867">
      <w:pPr>
        <w:ind w:firstLine="0"/>
        <w:rPr>
          <w:color w:val="FF0000"/>
          <w:sz w:val="20"/>
          <w:szCs w:val="20"/>
        </w:rPr>
      </w:pPr>
      <w:r w:rsidRPr="00CC2867">
        <w:rPr>
          <w:color w:val="FF0000"/>
          <w:sz w:val="20"/>
          <w:szCs w:val="20"/>
        </w:rPr>
        <w:t>В рамках Подпрограммы планируется реализация следующего основного мероприятия:</w:t>
      </w:r>
    </w:p>
    <w:p w:rsidR="00CC2867" w:rsidRPr="00CC2867" w:rsidRDefault="00CC2867" w:rsidP="00CC2867">
      <w:pPr>
        <w:ind w:firstLine="0"/>
        <w:rPr>
          <w:color w:val="FF0000"/>
          <w:sz w:val="20"/>
          <w:szCs w:val="20"/>
        </w:rPr>
      </w:pPr>
      <w:r w:rsidRPr="00CC2867">
        <w:rPr>
          <w:color w:val="FF0000"/>
          <w:sz w:val="20"/>
          <w:szCs w:val="20"/>
        </w:rPr>
        <w:t>- Благоустройство общественных территорий сельских поселений Каргасокского района.</w:t>
      </w:r>
    </w:p>
    <w:p w:rsidR="00CC2867" w:rsidRPr="00CC2867" w:rsidRDefault="00CC2867" w:rsidP="00CC2867">
      <w:pPr>
        <w:ind w:firstLine="0"/>
        <w:rPr>
          <w:color w:val="FF0000"/>
          <w:sz w:val="20"/>
          <w:szCs w:val="20"/>
        </w:rPr>
      </w:pPr>
      <w:r w:rsidRPr="00CC2867">
        <w:rPr>
          <w:color w:val="FF0000"/>
          <w:sz w:val="20"/>
          <w:szCs w:val="20"/>
        </w:rPr>
        <w:t>Перечень основных мероприятий и ресурсное обеспечение подпрограммы 2 приведены в таблице 2.</w:t>
      </w:r>
    </w:p>
    <w:p w:rsidR="00CC2867" w:rsidRPr="00CC2867" w:rsidRDefault="00CC2867" w:rsidP="00CC2867">
      <w:pPr>
        <w:ind w:firstLine="0"/>
        <w:rPr>
          <w:color w:val="FF0000"/>
          <w:sz w:val="20"/>
          <w:szCs w:val="20"/>
        </w:rPr>
      </w:pPr>
      <w:r w:rsidRPr="00CC2867">
        <w:rPr>
          <w:color w:val="FF0000"/>
          <w:sz w:val="20"/>
          <w:szCs w:val="20"/>
        </w:rPr>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sectPr w:rsidR="00CC2867" w:rsidRPr="00CC2867" w:rsidSect="00CC2867">
          <w:pgSz w:w="11906" w:h="16838"/>
          <w:pgMar w:top="1134" w:right="567" w:bottom="1134" w:left="1701" w:header="709" w:footer="709" w:gutter="0"/>
          <w:cols w:space="708"/>
          <w:docGrid w:linePitch="360"/>
        </w:sectPr>
      </w:pPr>
    </w:p>
    <w:p w:rsidR="00CC2867" w:rsidRPr="00CC2867" w:rsidRDefault="00CC2867" w:rsidP="001153E5">
      <w:pPr>
        <w:ind w:firstLine="0"/>
        <w:jc w:val="right"/>
        <w:rPr>
          <w:color w:val="FF0000"/>
          <w:sz w:val="20"/>
          <w:szCs w:val="20"/>
        </w:rPr>
      </w:pPr>
      <w:r w:rsidRPr="00CC2867">
        <w:rPr>
          <w:color w:val="FF0000"/>
          <w:sz w:val="20"/>
          <w:szCs w:val="20"/>
        </w:rPr>
        <w:lastRenderedPageBreak/>
        <w:t>Таблица 1</w:t>
      </w:r>
    </w:p>
    <w:p w:rsidR="00CC2867" w:rsidRPr="00CC2867" w:rsidRDefault="00CC2867" w:rsidP="001153E5">
      <w:pPr>
        <w:ind w:firstLine="0"/>
        <w:jc w:val="center"/>
        <w:rPr>
          <w:b/>
          <w:color w:val="FF0000"/>
          <w:sz w:val="20"/>
          <w:szCs w:val="20"/>
        </w:rPr>
      </w:pPr>
      <w:r w:rsidRPr="00CC2867">
        <w:rPr>
          <w:b/>
          <w:color w:val="FF0000"/>
          <w:sz w:val="20"/>
          <w:szCs w:val="20"/>
        </w:rPr>
        <w:t>Сведения</w:t>
      </w:r>
    </w:p>
    <w:p w:rsidR="00CC2867" w:rsidRPr="00CC2867" w:rsidRDefault="00CC2867" w:rsidP="001153E5">
      <w:pPr>
        <w:ind w:firstLine="0"/>
        <w:jc w:val="center"/>
        <w:rPr>
          <w:b/>
          <w:color w:val="FF0000"/>
          <w:sz w:val="20"/>
          <w:szCs w:val="20"/>
        </w:rPr>
      </w:pPr>
      <w:r w:rsidRPr="00CC2867">
        <w:rPr>
          <w:b/>
          <w:color w:val="FF0000"/>
          <w:sz w:val="20"/>
          <w:szCs w:val="20"/>
        </w:rPr>
        <w:t>о составе и значениях целевых показателей результативности подпрограммы 2</w:t>
      </w:r>
    </w:p>
    <w:p w:rsidR="00CC2867" w:rsidRPr="00CC2867" w:rsidRDefault="00CC2867" w:rsidP="001153E5">
      <w:pPr>
        <w:ind w:firstLine="0"/>
        <w:jc w:val="center"/>
        <w:rPr>
          <w:b/>
          <w:color w:val="FF0000"/>
          <w:sz w:val="20"/>
          <w:szCs w:val="20"/>
        </w:rPr>
      </w:pPr>
      <w:r w:rsidRPr="00CC2867">
        <w:rPr>
          <w:b/>
          <w:color w:val="FF0000"/>
          <w:sz w:val="20"/>
          <w:szCs w:val="20"/>
        </w:rPr>
        <w:t>«Благоустройство общественных территорий сельских поселений муниципального образования «Каргасокский район»</w:t>
      </w:r>
    </w:p>
    <w:p w:rsidR="00CC2867" w:rsidRPr="00CC2867" w:rsidRDefault="00CC2867" w:rsidP="00CC2867">
      <w:pPr>
        <w:ind w:firstLine="0"/>
        <w:rPr>
          <w:b/>
          <w:color w:val="FF0000"/>
          <w:sz w:val="20"/>
          <w:szCs w:val="20"/>
        </w:rPr>
      </w:pPr>
    </w:p>
    <w:tbl>
      <w:tblPr>
        <w:tblW w:w="5362" w:type="pct"/>
        <w:tblInd w:w="-923" w:type="dxa"/>
        <w:tblLayout w:type="fixed"/>
        <w:tblCellMar>
          <w:left w:w="70" w:type="dxa"/>
          <w:right w:w="70" w:type="dxa"/>
        </w:tblCellMar>
        <w:tblLook w:val="0000" w:firstRow="0" w:lastRow="0" w:firstColumn="0" w:lastColumn="0" w:noHBand="0" w:noVBand="0"/>
      </w:tblPr>
      <w:tblGrid>
        <w:gridCol w:w="867"/>
        <w:gridCol w:w="2638"/>
        <w:gridCol w:w="33"/>
        <w:gridCol w:w="846"/>
        <w:gridCol w:w="32"/>
        <w:gridCol w:w="1294"/>
        <w:gridCol w:w="32"/>
        <w:gridCol w:w="882"/>
        <w:gridCol w:w="117"/>
        <w:gridCol w:w="1181"/>
        <w:gridCol w:w="26"/>
        <w:gridCol w:w="1304"/>
        <w:gridCol w:w="19"/>
        <w:gridCol w:w="1161"/>
        <w:gridCol w:w="16"/>
        <w:gridCol w:w="1310"/>
        <w:gridCol w:w="16"/>
        <w:gridCol w:w="1164"/>
        <w:gridCol w:w="13"/>
        <w:gridCol w:w="1459"/>
        <w:gridCol w:w="10"/>
        <w:gridCol w:w="1777"/>
        <w:gridCol w:w="19"/>
      </w:tblGrid>
      <w:tr w:rsidR="00CC2867" w:rsidRPr="00CC2867" w:rsidTr="00CC2867">
        <w:trPr>
          <w:gridAfter w:val="1"/>
          <w:wAfter w:w="7" w:type="pct"/>
          <w:cantSplit/>
          <w:trHeight w:val="351"/>
          <w:tblHeader/>
        </w:trPr>
        <w:tc>
          <w:tcPr>
            <w:tcW w:w="267" w:type="pct"/>
            <w:vMerge w:val="restart"/>
            <w:tcBorders>
              <w:top w:val="single" w:sz="6" w:space="0" w:color="auto"/>
              <w:left w:val="single" w:sz="6" w:space="0" w:color="auto"/>
              <w:bottom w:val="nil"/>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п/п</w:t>
            </w:r>
          </w:p>
        </w:tc>
        <w:tc>
          <w:tcPr>
            <w:tcW w:w="813" w:type="pct"/>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lang w:val="en-US"/>
              </w:rPr>
            </w:pPr>
            <w:r w:rsidRPr="00CC2867">
              <w:rPr>
                <w:color w:val="FF0000"/>
                <w:sz w:val="20"/>
                <w:szCs w:val="20"/>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Ед. </w:t>
            </w:r>
            <w:proofErr w:type="spellStart"/>
            <w:r w:rsidRPr="00CC2867">
              <w:rPr>
                <w:color w:val="FF0000"/>
                <w:sz w:val="20"/>
                <w:szCs w:val="20"/>
              </w:rPr>
              <w:t>изм</w:t>
            </w:r>
            <w:proofErr w:type="spellEnd"/>
            <w:r w:rsidRPr="00CC2867">
              <w:rPr>
                <w:color w:val="FF0000"/>
                <w:sz w:val="20"/>
                <w:szCs w:val="20"/>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Периодичность сбора данных</w:t>
            </w:r>
          </w:p>
        </w:tc>
        <w:tc>
          <w:tcPr>
            <w:tcW w:w="549" w:type="pct"/>
            <w:gridSpan w:val="2"/>
            <w:vMerge w:val="restart"/>
            <w:tcBorders>
              <w:top w:val="single" w:sz="6" w:space="0" w:color="auto"/>
              <w:left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Метод сбора информации</w:t>
            </w:r>
          </w:p>
        </w:tc>
      </w:tr>
      <w:tr w:rsidR="00CC2867" w:rsidRPr="00CC2867" w:rsidTr="00CC2867">
        <w:trPr>
          <w:gridAfter w:val="1"/>
          <w:wAfter w:w="8" w:type="pct"/>
          <w:cantSplit/>
          <w:trHeight w:val="1107"/>
          <w:tblHeader/>
        </w:trPr>
        <w:tc>
          <w:tcPr>
            <w:tcW w:w="267" w:type="pct"/>
            <w:vMerge/>
            <w:tcBorders>
              <w:top w:val="nil"/>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813" w:type="pct"/>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271" w:type="pct"/>
            <w:gridSpan w:val="2"/>
            <w:vMerge/>
            <w:tcBorders>
              <w:top w:val="nil"/>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lang w:val="en-US"/>
              </w:rPr>
            </w:pPr>
            <w:r w:rsidRPr="00CC2867">
              <w:rPr>
                <w:color w:val="FF0000"/>
                <w:sz w:val="20"/>
                <w:szCs w:val="20"/>
              </w:rPr>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2017 год</w:t>
            </w:r>
          </w:p>
        </w:tc>
        <w:tc>
          <w:tcPr>
            <w:tcW w:w="364" w:type="pct"/>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410" w:type="pct"/>
            <w:gridSpan w:val="2"/>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364" w:type="pct"/>
            <w:gridSpan w:val="2"/>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409" w:type="pct"/>
            <w:gridSpan w:val="2"/>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364" w:type="pct"/>
            <w:gridSpan w:val="2"/>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454" w:type="pct"/>
            <w:gridSpan w:val="2"/>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c>
          <w:tcPr>
            <w:tcW w:w="549" w:type="pct"/>
            <w:gridSpan w:val="2"/>
            <w:vMerge/>
            <w:tcBorders>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p>
        </w:tc>
      </w:tr>
      <w:tr w:rsidR="00CC2867" w:rsidRPr="00CC2867" w:rsidTr="00CC2867">
        <w:trPr>
          <w:gridAfter w:val="1"/>
          <w:wAfter w:w="8" w:type="pct"/>
          <w:cantSplit/>
          <w:trHeight w:val="268"/>
          <w:tblHeader/>
        </w:trPr>
        <w:tc>
          <w:tcPr>
            <w:tcW w:w="267"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1</w:t>
            </w:r>
          </w:p>
        </w:tc>
        <w:tc>
          <w:tcPr>
            <w:tcW w:w="81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lang w:val="en-US"/>
              </w:rPr>
            </w:pPr>
            <w:r w:rsidRPr="00CC2867">
              <w:rPr>
                <w:color w:val="FF0000"/>
                <w:sz w:val="20"/>
                <w:szCs w:val="20"/>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5</w:t>
            </w:r>
          </w:p>
        </w:tc>
        <w:tc>
          <w:tcPr>
            <w:tcW w:w="364"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6</w:t>
            </w:r>
          </w:p>
        </w:tc>
        <w:tc>
          <w:tcPr>
            <w:tcW w:w="410"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7</w:t>
            </w:r>
          </w:p>
        </w:tc>
        <w:tc>
          <w:tcPr>
            <w:tcW w:w="36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8</w:t>
            </w:r>
          </w:p>
        </w:tc>
        <w:tc>
          <w:tcPr>
            <w:tcW w:w="409"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9</w:t>
            </w:r>
          </w:p>
        </w:tc>
        <w:tc>
          <w:tcPr>
            <w:tcW w:w="36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10</w:t>
            </w:r>
          </w:p>
        </w:tc>
        <w:tc>
          <w:tcPr>
            <w:tcW w:w="454"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11</w:t>
            </w:r>
          </w:p>
        </w:tc>
        <w:tc>
          <w:tcPr>
            <w:tcW w:w="549" w:type="pct"/>
            <w:gridSpan w:val="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12</w:t>
            </w:r>
          </w:p>
        </w:tc>
      </w:tr>
      <w:tr w:rsidR="00CC2867" w:rsidRPr="00CC2867" w:rsidTr="00CC2867">
        <w:trPr>
          <w:gridAfter w:val="1"/>
          <w:wAfter w:w="6" w:type="pct"/>
          <w:cantSplit/>
          <w:trHeight w:val="573"/>
        </w:trPr>
        <w:tc>
          <w:tcPr>
            <w:tcW w:w="4994" w:type="pct"/>
            <w:gridSpan w:val="2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bCs/>
                <w:color w:val="FF0000"/>
                <w:sz w:val="20"/>
                <w:szCs w:val="20"/>
              </w:rPr>
            </w:pPr>
            <w:r w:rsidRPr="00CC2867">
              <w:rPr>
                <w:bCs/>
                <w:color w:val="FF0000"/>
                <w:sz w:val="20"/>
                <w:szCs w:val="20"/>
              </w:rPr>
              <w:t>Показатели цели подпрограммы 2. Повышение уровня благоустройства общественных территорий сельских поселений муниципального образования «Каргасокский район»</w:t>
            </w:r>
          </w:p>
        </w:tc>
      </w:tr>
      <w:tr w:rsidR="00CC2867" w:rsidRPr="00CC2867" w:rsidTr="00CC2867">
        <w:trPr>
          <w:gridAfter w:val="1"/>
          <w:wAfter w:w="8" w:type="pct"/>
          <w:cantSplit/>
          <w:trHeight w:val="782"/>
        </w:trPr>
        <w:tc>
          <w:tcPr>
            <w:tcW w:w="267"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w:t>
            </w:r>
          </w:p>
        </w:tc>
        <w:tc>
          <w:tcPr>
            <w:tcW w:w="813"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364"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4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r w:rsidR="00CC2867" w:rsidRPr="00CC2867" w:rsidTr="00CC2867">
        <w:trPr>
          <w:gridAfter w:val="1"/>
          <w:wAfter w:w="6" w:type="pct"/>
          <w:cantSplit/>
          <w:trHeight w:val="778"/>
        </w:trPr>
        <w:tc>
          <w:tcPr>
            <w:tcW w:w="4994" w:type="pct"/>
            <w:gridSpan w:val="22"/>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задачи 1 подпрограммы 2: Благоустройство общественных территорий сельских поселений  Каргасокского района</w:t>
            </w:r>
          </w:p>
        </w:tc>
      </w:tr>
      <w:tr w:rsidR="00CC2867" w:rsidRPr="00CC2867" w:rsidTr="00CC2867">
        <w:trPr>
          <w:cantSplit/>
          <w:trHeight w:val="755"/>
        </w:trPr>
        <w:tc>
          <w:tcPr>
            <w:tcW w:w="267" w:type="pct"/>
            <w:tcBorders>
              <w:top w:val="single" w:sz="6" w:space="0" w:color="auto"/>
              <w:left w:val="single" w:sz="6" w:space="0" w:color="auto"/>
              <w:bottom w:val="single" w:sz="6" w:space="0" w:color="auto"/>
              <w:right w:val="single" w:sz="6" w:space="0" w:color="auto"/>
            </w:tcBorders>
          </w:tcPr>
          <w:p w:rsidR="00CC2867" w:rsidRPr="00CC2867" w:rsidRDefault="00CC2867" w:rsidP="00CC2867">
            <w:pPr>
              <w:ind w:firstLine="0"/>
              <w:rPr>
                <w:color w:val="FF0000"/>
                <w:sz w:val="20"/>
                <w:szCs w:val="20"/>
              </w:rPr>
            </w:pPr>
            <w:r w:rsidRPr="00CC2867">
              <w:rPr>
                <w:color w:val="FF0000"/>
                <w:sz w:val="20"/>
                <w:szCs w:val="20"/>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w:t>
            </w:r>
          </w:p>
        </w:tc>
        <w:tc>
          <w:tcPr>
            <w:tcW w:w="272" w:type="pct"/>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4,01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6,32</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6,81</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7,41</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периодическая отчетность</w:t>
            </w:r>
          </w:p>
        </w:tc>
      </w:tr>
    </w:tbl>
    <w:p w:rsidR="00CC2867" w:rsidRPr="00CC2867" w:rsidRDefault="00CC2867" w:rsidP="00CC2867">
      <w:pPr>
        <w:ind w:firstLine="0"/>
        <w:rPr>
          <w:b/>
          <w:color w:val="FF0000"/>
          <w:sz w:val="20"/>
          <w:szCs w:val="20"/>
        </w:rPr>
      </w:pPr>
    </w:p>
    <w:p w:rsidR="00CC2867" w:rsidRPr="00CC2867" w:rsidRDefault="00CC2867" w:rsidP="00CC2867">
      <w:pPr>
        <w:ind w:firstLine="0"/>
        <w:rPr>
          <w:b/>
          <w:color w:val="FF0000"/>
          <w:sz w:val="20"/>
          <w:szCs w:val="20"/>
        </w:rPr>
      </w:pPr>
    </w:p>
    <w:p w:rsidR="00CC2867" w:rsidRPr="00CC2867" w:rsidRDefault="00CC2867" w:rsidP="001153E5">
      <w:pPr>
        <w:ind w:firstLine="0"/>
        <w:jc w:val="right"/>
        <w:rPr>
          <w:color w:val="FF0000"/>
          <w:sz w:val="20"/>
          <w:szCs w:val="20"/>
        </w:rPr>
      </w:pPr>
      <w:r w:rsidRPr="00CC2867">
        <w:rPr>
          <w:b/>
          <w:color w:val="FF0000"/>
          <w:sz w:val="20"/>
          <w:szCs w:val="20"/>
        </w:rPr>
        <w:br w:type="page"/>
      </w:r>
      <w:r w:rsidRPr="00CC2867">
        <w:rPr>
          <w:color w:val="FF0000"/>
          <w:sz w:val="20"/>
          <w:szCs w:val="20"/>
        </w:rPr>
        <w:lastRenderedPageBreak/>
        <w:t>Таблица 2</w:t>
      </w:r>
    </w:p>
    <w:p w:rsidR="00CC2867" w:rsidRPr="00CC2867" w:rsidRDefault="00CC2867" w:rsidP="001153E5">
      <w:pPr>
        <w:ind w:firstLine="0"/>
        <w:jc w:val="center"/>
        <w:rPr>
          <w:b/>
          <w:color w:val="FF0000"/>
          <w:sz w:val="20"/>
          <w:szCs w:val="20"/>
        </w:rPr>
      </w:pPr>
      <w:r w:rsidRPr="00CC2867">
        <w:rPr>
          <w:b/>
          <w:color w:val="FF0000"/>
          <w:sz w:val="20"/>
          <w:szCs w:val="20"/>
        </w:rPr>
        <w:t>Перечень</w:t>
      </w:r>
    </w:p>
    <w:p w:rsidR="00CC2867" w:rsidRPr="00CC2867" w:rsidRDefault="00CC2867" w:rsidP="001153E5">
      <w:pPr>
        <w:ind w:firstLine="0"/>
        <w:jc w:val="center"/>
        <w:rPr>
          <w:b/>
          <w:color w:val="FF0000"/>
          <w:sz w:val="20"/>
          <w:szCs w:val="20"/>
        </w:rPr>
      </w:pPr>
      <w:r w:rsidRPr="00CC2867">
        <w:rPr>
          <w:b/>
          <w:color w:val="FF0000"/>
          <w:sz w:val="20"/>
          <w:szCs w:val="20"/>
        </w:rPr>
        <w:t>основных мероприятий и ресурсное обеспечение подпрограммы 2</w:t>
      </w:r>
    </w:p>
    <w:p w:rsidR="00CC2867" w:rsidRPr="00CC2867" w:rsidRDefault="00CC2867" w:rsidP="001153E5">
      <w:pPr>
        <w:ind w:firstLine="0"/>
        <w:jc w:val="center"/>
        <w:rPr>
          <w:b/>
          <w:color w:val="FF0000"/>
          <w:sz w:val="20"/>
          <w:szCs w:val="20"/>
        </w:rPr>
      </w:pPr>
      <w:r w:rsidRPr="00CC2867">
        <w:rPr>
          <w:b/>
          <w:color w:val="FF0000"/>
          <w:sz w:val="20"/>
          <w:szCs w:val="20"/>
        </w:rPr>
        <w:t>«Благоустройство общественных территорий сельских поселений муниципального образования «Каргасокский район»</w:t>
      </w:r>
    </w:p>
    <w:p w:rsidR="00CC2867" w:rsidRPr="00CC2867" w:rsidRDefault="00CC2867" w:rsidP="001153E5">
      <w:pPr>
        <w:ind w:firstLine="0"/>
        <w:jc w:val="center"/>
        <w:rPr>
          <w:b/>
          <w:color w:val="FF0000"/>
          <w:sz w:val="20"/>
          <w:szCs w:val="20"/>
        </w:rPr>
      </w:pPr>
    </w:p>
    <w:tbl>
      <w:tblPr>
        <w:tblW w:w="15767" w:type="dxa"/>
        <w:tblInd w:w="-885" w:type="dxa"/>
        <w:tblLayout w:type="fixed"/>
        <w:tblLook w:val="00A0" w:firstRow="1" w:lastRow="0" w:firstColumn="1" w:lastColumn="0" w:noHBand="0" w:noVBand="0"/>
      </w:tblPr>
      <w:tblGrid>
        <w:gridCol w:w="1983"/>
        <w:gridCol w:w="1275"/>
        <w:gridCol w:w="1558"/>
        <w:gridCol w:w="1418"/>
        <w:gridCol w:w="1417"/>
        <w:gridCol w:w="1276"/>
        <w:gridCol w:w="1275"/>
        <w:gridCol w:w="998"/>
        <w:gridCol w:w="1418"/>
        <w:gridCol w:w="1841"/>
        <w:gridCol w:w="1276"/>
        <w:gridCol w:w="32"/>
      </w:tblGrid>
      <w:tr w:rsidR="00CC2867" w:rsidRPr="00CC2867" w:rsidTr="00CC2867">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Объем финансирования, тыс. руб.</w:t>
            </w:r>
          </w:p>
          <w:p w:rsidR="00CC2867" w:rsidRPr="00CC2867" w:rsidRDefault="00CC2867" w:rsidP="00CC2867">
            <w:pPr>
              <w:ind w:firstLine="0"/>
              <w:rPr>
                <w:color w:val="FF0000"/>
                <w:sz w:val="20"/>
                <w:szCs w:val="20"/>
              </w:rPr>
            </w:pPr>
            <w:r w:rsidRPr="00CC2867">
              <w:rPr>
                <w:color w:val="FF0000"/>
                <w:sz w:val="20"/>
                <w:szCs w:val="20"/>
              </w:rPr>
              <w:t>(прогноз)</w:t>
            </w:r>
          </w:p>
        </w:tc>
        <w:tc>
          <w:tcPr>
            <w:tcW w:w="6384" w:type="dxa"/>
            <w:gridSpan w:val="5"/>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 том</w:t>
            </w:r>
            <w:bookmarkStart w:id="8" w:name="_GoBack"/>
            <w:bookmarkEnd w:id="8"/>
            <w:r w:rsidRPr="00CC2867">
              <w:rPr>
                <w:color w:val="FF0000"/>
                <w:sz w:val="20"/>
                <w:szCs w:val="20"/>
              </w:rPr>
              <w:t xml:space="preserve"> числе за счет средств</w:t>
            </w:r>
          </w:p>
        </w:tc>
        <w:tc>
          <w:tcPr>
            <w:tcW w:w="1418" w:type="dxa"/>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C2867" w:rsidRPr="00CC2867" w:rsidTr="00CC2867">
        <w:trPr>
          <w:gridAfter w:val="1"/>
          <w:wAfter w:w="32" w:type="dxa"/>
          <w:trHeight w:val="479"/>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558" w:type="dxa"/>
            <w:vMerge/>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418" w:type="dxa"/>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федерального бюджета (по согласованию)</w:t>
            </w:r>
          </w:p>
        </w:tc>
        <w:tc>
          <w:tcPr>
            <w:tcW w:w="1417" w:type="dxa"/>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областного бюджета (по согласованию)</w:t>
            </w:r>
          </w:p>
        </w:tc>
        <w:tc>
          <w:tcPr>
            <w:tcW w:w="1276" w:type="dxa"/>
            <w:tcBorders>
              <w:top w:val="nil"/>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местного бюджета</w:t>
            </w:r>
          </w:p>
        </w:tc>
        <w:tc>
          <w:tcPr>
            <w:tcW w:w="1275"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бюджетов сельских поселений</w:t>
            </w:r>
          </w:p>
          <w:p w:rsidR="00CC2867" w:rsidRPr="00CC2867" w:rsidRDefault="00CC2867" w:rsidP="00CC2867">
            <w:pPr>
              <w:ind w:firstLine="0"/>
              <w:rPr>
                <w:color w:val="FF0000"/>
                <w:sz w:val="20"/>
                <w:szCs w:val="20"/>
              </w:rPr>
            </w:pPr>
            <w:r w:rsidRPr="00CC2867">
              <w:rPr>
                <w:color w:val="FF0000"/>
                <w:sz w:val="20"/>
                <w:szCs w:val="20"/>
              </w:rPr>
              <w:t>(по согласованию)</w:t>
            </w:r>
          </w:p>
        </w:tc>
        <w:tc>
          <w:tcPr>
            <w:tcW w:w="998" w:type="dxa"/>
            <w:tcBorders>
              <w:top w:val="nil"/>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внебюджетных</w:t>
            </w:r>
          </w:p>
          <w:p w:rsidR="00CC2867" w:rsidRPr="00CC2867" w:rsidRDefault="00CC2867" w:rsidP="00CC2867">
            <w:pPr>
              <w:ind w:firstLine="0"/>
              <w:rPr>
                <w:color w:val="FF0000"/>
                <w:sz w:val="20"/>
                <w:szCs w:val="20"/>
              </w:rPr>
            </w:pPr>
            <w:r w:rsidRPr="00CC2867">
              <w:rPr>
                <w:color w:val="FF0000"/>
                <w:sz w:val="20"/>
                <w:szCs w:val="20"/>
              </w:rPr>
              <w:t>источников</w:t>
            </w:r>
          </w:p>
          <w:p w:rsidR="00CC2867" w:rsidRPr="00CC2867" w:rsidRDefault="00CC2867" w:rsidP="00CC2867">
            <w:pPr>
              <w:ind w:firstLine="0"/>
              <w:rPr>
                <w:color w:val="FF0000"/>
                <w:sz w:val="20"/>
                <w:szCs w:val="20"/>
              </w:rPr>
            </w:pPr>
            <w:r w:rsidRPr="00CC2867">
              <w:rPr>
                <w:color w:val="FF0000"/>
                <w:sz w:val="20"/>
                <w:szCs w:val="20"/>
              </w:rPr>
              <w:t>(по согласованию)</w:t>
            </w:r>
          </w:p>
        </w:tc>
        <w:tc>
          <w:tcPr>
            <w:tcW w:w="1418"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Значения по годам реализации</w:t>
            </w:r>
          </w:p>
        </w:tc>
      </w:tr>
      <w:tr w:rsidR="00CC2867" w:rsidRPr="00CC2867" w:rsidTr="00CC2867">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w:t>
            </w:r>
          </w:p>
        </w:tc>
        <w:tc>
          <w:tcPr>
            <w:tcW w:w="1418"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w:t>
            </w:r>
          </w:p>
        </w:tc>
        <w:tc>
          <w:tcPr>
            <w:tcW w:w="1417"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w:t>
            </w:r>
          </w:p>
        </w:tc>
        <w:tc>
          <w:tcPr>
            <w:tcW w:w="1276"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w:t>
            </w:r>
          </w:p>
        </w:tc>
        <w:tc>
          <w:tcPr>
            <w:tcW w:w="998" w:type="dxa"/>
            <w:tcBorders>
              <w:top w:val="single" w:sz="4" w:space="0" w:color="auto"/>
              <w:left w:val="single" w:sz="4" w:space="0" w:color="auto"/>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w:t>
            </w:r>
          </w:p>
        </w:tc>
        <w:tc>
          <w:tcPr>
            <w:tcW w:w="1418"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9</w:t>
            </w:r>
          </w:p>
        </w:tc>
        <w:tc>
          <w:tcPr>
            <w:tcW w:w="1841"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w:t>
            </w:r>
          </w:p>
        </w:tc>
        <w:tc>
          <w:tcPr>
            <w:tcW w:w="1276" w:type="dxa"/>
            <w:tcBorders>
              <w:top w:val="single" w:sz="4" w:space="0" w:color="auto"/>
              <w:left w:val="nil"/>
              <w:bottom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w:t>
            </w:r>
          </w:p>
        </w:tc>
      </w:tr>
      <w:tr w:rsidR="00CC2867" w:rsidRPr="00CC2867" w:rsidTr="00CC2867">
        <w:trPr>
          <w:trHeight w:val="371"/>
        </w:trPr>
        <w:tc>
          <w:tcPr>
            <w:tcW w:w="15767" w:type="dxa"/>
            <w:gridSpan w:val="12"/>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Подпрограмма 2. Благоустройство общественных территорий сельских поселений муниципального образования «Каргасокский район»</w:t>
            </w:r>
          </w:p>
        </w:tc>
      </w:tr>
      <w:tr w:rsidR="00CC2867" w:rsidRPr="00CC2867" w:rsidTr="00CC2867">
        <w:trPr>
          <w:trHeight w:val="371"/>
        </w:trPr>
        <w:tc>
          <w:tcPr>
            <w:tcW w:w="15767" w:type="dxa"/>
            <w:gridSpan w:val="12"/>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Задача 1 подпрограммы 2. Благоустройство общественных территорий сельских поселений Каргасокского района</w:t>
            </w:r>
          </w:p>
        </w:tc>
      </w:tr>
      <w:tr w:rsidR="00CC2867" w:rsidRPr="00CC2867" w:rsidTr="00CC2867">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Основное мероприятие: Благоустройство общественных территорий сельских поселений Каргасокского района, в том числе</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22483,92836</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19568,99691</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1052,46166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1145,35874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717,11105</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Администрации сельских поселений</w:t>
            </w:r>
          </w:p>
        </w:tc>
        <w:tc>
          <w:tcPr>
            <w:tcW w:w="1841" w:type="dxa"/>
            <w:vMerge w:val="restart"/>
            <w:tcBorders>
              <w:top w:val="single" w:sz="4" w:space="0" w:color="auto"/>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(с нарастающим итогом), Га</w:t>
            </w: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49"/>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3782,22998</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2544,6479</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521,19366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4,01</w:t>
            </w:r>
          </w:p>
        </w:tc>
      </w:tr>
      <w:tr w:rsidR="00CC2867" w:rsidRPr="00CC2867" w:rsidTr="00CC2867">
        <w:trPr>
          <w:gridAfter w:val="1"/>
          <w:wAfter w:w="32" w:type="dxa"/>
          <w:trHeight w:val="495"/>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5472,47035</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5281,05881</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163,33119</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27,35874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5,07</w:t>
            </w:r>
          </w:p>
        </w:tc>
      </w:tr>
      <w:tr w:rsidR="00CC2867" w:rsidRPr="00CC2867" w:rsidTr="00CC2867">
        <w:trPr>
          <w:gridAfter w:val="1"/>
          <w:wAfter w:w="32" w:type="dxa"/>
          <w:trHeight w:val="420"/>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5779,42302</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5045,37934</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156,04266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578,0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0,00102</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6,32</w:t>
            </w:r>
          </w:p>
        </w:tc>
      </w:tr>
      <w:tr w:rsidR="00CC2867" w:rsidRPr="00CC2867" w:rsidTr="00CC2867">
        <w:trPr>
          <w:gridAfter w:val="1"/>
          <w:wAfter w:w="32" w:type="dxa"/>
          <w:trHeight w:val="425"/>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5029,80501</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4587,91086</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6,81</w:t>
            </w:r>
          </w:p>
        </w:tc>
      </w:tr>
      <w:tr w:rsidR="00CC2867" w:rsidRPr="00CC2867" w:rsidTr="00CC2867">
        <w:trPr>
          <w:gridAfter w:val="1"/>
          <w:wAfter w:w="32" w:type="dxa"/>
          <w:trHeight w:val="416"/>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2420,0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7,41</w:t>
            </w:r>
          </w:p>
        </w:tc>
      </w:tr>
      <w:tr w:rsidR="00CC2867" w:rsidRPr="00CC2867" w:rsidTr="00CC2867">
        <w:trPr>
          <w:gridAfter w:val="1"/>
          <w:wAfter w:w="32" w:type="dxa"/>
          <w:trHeight w:val="466"/>
        </w:trPr>
        <w:tc>
          <w:tcPr>
            <w:tcW w:w="1983" w:type="dxa"/>
            <w:vMerge w:val="restart"/>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Мероприятие 1: Благоустройство </w:t>
            </w:r>
            <w:r w:rsidRPr="00CC2867">
              <w:rPr>
                <w:color w:val="FF0000"/>
                <w:sz w:val="20"/>
                <w:szCs w:val="20"/>
              </w:rPr>
              <w:lastRenderedPageBreak/>
              <w:t>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lastRenderedPageBreak/>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4524,51066</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3260,12765</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543,56521</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3,70777</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717,11003</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Администрация </w:t>
            </w:r>
            <w:r w:rsidRPr="00CC2867">
              <w:rPr>
                <w:color w:val="FF0000"/>
                <w:sz w:val="20"/>
                <w:szCs w:val="20"/>
              </w:rPr>
              <w:lastRenderedPageBreak/>
              <w:t>Каргасокского сельского поселения</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 xml:space="preserve">Площадь благоустроенных </w:t>
            </w:r>
            <w:r w:rsidRPr="00CC2867">
              <w:rPr>
                <w:color w:val="FF0000"/>
                <w:sz w:val="20"/>
                <w:szCs w:val="20"/>
              </w:rPr>
              <w:lastRenderedPageBreak/>
              <w:t>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3782,22998</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2544,6479</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521,19366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0,19</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742,28068</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715,47975</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22,37155</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3,70777</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0,19</w:t>
            </w:r>
          </w:p>
        </w:tc>
      </w:tr>
      <w:tr w:rsidR="00CC2867" w:rsidRPr="00CC2867" w:rsidTr="00CC2867">
        <w:trPr>
          <w:gridAfter w:val="1"/>
          <w:wAfter w:w="32" w:type="dxa"/>
          <w:trHeight w:val="393"/>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413"/>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419"/>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 xml:space="preserve">Мероприятие 2: </w:t>
            </w:r>
          </w:p>
          <w:p w:rsidR="00CC2867" w:rsidRPr="00CC2867" w:rsidRDefault="00CC2867" w:rsidP="00CC2867">
            <w:pPr>
              <w:ind w:firstLine="0"/>
              <w:rPr>
                <w:color w:val="FF0000"/>
                <w:sz w:val="20"/>
                <w:szCs w:val="20"/>
              </w:rPr>
            </w:pPr>
            <w:r w:rsidRPr="00CC2867">
              <w:rPr>
                <w:color w:val="FF0000"/>
                <w:sz w:val="20"/>
                <w:szCs w:val="20"/>
              </w:rPr>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1709,10692</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1502,79946</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46,47225</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159,83521</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117,19150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113,11323</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3,49230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0,58597</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0,63</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1591,91542</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1389,68623</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42,97995</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159,24924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0,63</w:t>
            </w:r>
          </w:p>
        </w:tc>
      </w:tr>
      <w:tr w:rsidR="00CC2867" w:rsidRPr="00CC2867" w:rsidTr="00CC2867">
        <w:trPr>
          <w:gridAfter w:val="1"/>
          <w:wAfter w:w="32" w:type="dxa"/>
          <w:trHeight w:val="41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410"/>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3:</w:t>
            </w:r>
          </w:p>
          <w:p w:rsidR="00CC2867" w:rsidRPr="00CC2867" w:rsidRDefault="00CC2867" w:rsidP="00CC2867">
            <w:pPr>
              <w:ind w:firstLine="0"/>
              <w:rPr>
                <w:color w:val="FF0000"/>
                <w:sz w:val="20"/>
                <w:szCs w:val="20"/>
              </w:rPr>
            </w:pPr>
            <w:r w:rsidRPr="00CC2867">
              <w:rPr>
                <w:color w:val="FF0000"/>
                <w:sz w:val="20"/>
                <w:szCs w:val="20"/>
              </w:rPr>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219,24347</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211,61379</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6,53346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1,09622</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219,24347</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211,61379</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6,53346</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1,09622</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0,02</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lastRenderedPageBreak/>
              <w:t>Мероприятие 4: Благоустройство зоны отдыха рядом с МБДОУ Каргасокский детский сад «Аленушка» №27</w:t>
            </w:r>
          </w:p>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4393,75470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4240,85204</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130,93388</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21,96878</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4393,75470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4240,85204</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130,93388</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21,96878</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0,14</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7538,26325</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6777,79491</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209,62252</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550,84582</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Муниципальное казенное учреждение «Управление жилищно-коммунального хозяйства и капитального строительства МО «Каргасокский район»</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2508,45824</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2189,88405</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67,72837</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250,84582</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0,47</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5029,80501</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4587,91086</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0,47</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6:</w:t>
            </w:r>
          </w:p>
          <w:p w:rsidR="00CC2867" w:rsidRPr="00CC2867" w:rsidRDefault="00CC2867" w:rsidP="00CC2867">
            <w:pPr>
              <w:ind w:firstLine="0"/>
              <w:rPr>
                <w:color w:val="FF0000"/>
                <w:sz w:val="20"/>
                <w:szCs w:val="20"/>
              </w:rPr>
            </w:pPr>
            <w:r w:rsidRPr="00CC2867">
              <w:rPr>
                <w:color w:val="FF0000"/>
                <w:sz w:val="20"/>
                <w:szCs w:val="20"/>
              </w:rPr>
              <w:t xml:space="preserve">Благоустройство детской площадки АТП  в с. Каргасок ул. Красноармейская </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1679,04936</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1465,80906</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45,33434</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167,90494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1679,04936</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1465,80906</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45,33434</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167,90494</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0,07</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7:</w:t>
            </w:r>
          </w:p>
          <w:p w:rsidR="00CC2867" w:rsidRPr="00CC2867" w:rsidRDefault="00CC2867" w:rsidP="00CC2867">
            <w:pPr>
              <w:ind w:firstLine="0"/>
              <w:rPr>
                <w:color w:val="FF0000"/>
                <w:sz w:val="20"/>
                <w:szCs w:val="20"/>
              </w:rPr>
            </w:pPr>
            <w:r w:rsidRPr="00CC2867">
              <w:rPr>
                <w:color w:val="FF0000"/>
                <w:sz w:val="20"/>
                <w:szCs w:val="20"/>
              </w:rPr>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770,0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670,0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top w:val="single" w:sz="4" w:space="0" w:color="auto"/>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770,0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670,0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80,0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0,13</w:t>
            </w:r>
          </w:p>
        </w:tc>
      </w:tr>
      <w:tr w:rsidR="00CC2867" w:rsidRPr="00CC2867" w:rsidTr="00CC2867">
        <w:trPr>
          <w:gridAfter w:val="1"/>
          <w:wAfter w:w="32" w:type="dxa"/>
          <w:trHeight w:val="538"/>
        </w:trPr>
        <w:tc>
          <w:tcPr>
            <w:tcW w:w="1983" w:type="dxa"/>
            <w:vMerge w:val="restart"/>
            <w:tcBorders>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Мероприятие 8: Благоустройство территория 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1650,0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1440,0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left w:val="nil"/>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Администрация Средневасюганского сельского поселения</w:t>
            </w:r>
          </w:p>
        </w:tc>
        <w:tc>
          <w:tcPr>
            <w:tcW w:w="1841" w:type="dxa"/>
            <w:vMerge w:val="restart"/>
            <w:tcBorders>
              <w:left w:val="nil"/>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w:t>
            </w:r>
          </w:p>
        </w:tc>
      </w:tr>
      <w:tr w:rsidR="00CC2867" w:rsidRPr="00CC2867" w:rsidTr="00CC2867">
        <w:trPr>
          <w:gridAfter w:val="1"/>
          <w:wAfter w:w="32" w:type="dxa"/>
          <w:trHeight w:val="538"/>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1650,0</w:t>
            </w:r>
          </w:p>
        </w:tc>
        <w:tc>
          <w:tcPr>
            <w:tcW w:w="1418"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1440,0</w:t>
            </w:r>
          </w:p>
        </w:tc>
        <w:tc>
          <w:tcPr>
            <w:tcW w:w="1417"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50,0</w:t>
            </w:r>
          </w:p>
        </w:tc>
        <w:tc>
          <w:tcPr>
            <w:tcW w:w="1276"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160,0</w:t>
            </w:r>
          </w:p>
        </w:tc>
        <w:tc>
          <w:tcPr>
            <w:tcW w:w="1275" w:type="dxa"/>
            <w:tcBorders>
              <w:top w:val="single" w:sz="4" w:space="0" w:color="auto"/>
              <w:left w:val="nil"/>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6" w:type="dxa"/>
            <w:tcBorders>
              <w:left w:val="nil"/>
              <w:bottom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26,95</w:t>
            </w:r>
          </w:p>
        </w:tc>
      </w:tr>
      <w:tr w:rsidR="00CC2867" w:rsidRPr="00CC2867" w:rsidTr="00CC2867">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Всего</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22483,92836</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19568,99691</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1052,46166</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1145,35874</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717,11105</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c>
          <w:tcPr>
            <w:tcW w:w="1841"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c>
          <w:tcPr>
            <w:tcW w:w="1276" w:type="dxa"/>
            <w:vMerge w:val="restart"/>
            <w:tcBorders>
              <w:top w:val="single" w:sz="4" w:space="0" w:color="auto"/>
              <w:left w:val="single" w:sz="4" w:space="0" w:color="auto"/>
              <w:right w:val="single" w:sz="4" w:space="0" w:color="auto"/>
            </w:tcBorders>
          </w:tcPr>
          <w:p w:rsidR="00CC2867" w:rsidRPr="00CC2867" w:rsidRDefault="00CC2867" w:rsidP="00CC2867">
            <w:pPr>
              <w:ind w:firstLine="0"/>
              <w:rPr>
                <w:color w:val="FF0000"/>
                <w:sz w:val="20"/>
                <w:szCs w:val="20"/>
              </w:rPr>
            </w:pPr>
            <w:r w:rsidRPr="00CC2867">
              <w:rPr>
                <w:color w:val="FF0000"/>
                <w:sz w:val="20"/>
                <w:szCs w:val="20"/>
              </w:rPr>
              <w:t>х</w:t>
            </w:r>
          </w:p>
        </w:tc>
      </w:tr>
      <w:tr w:rsidR="00CC2867" w:rsidRPr="00CC2867" w:rsidTr="00CC2867">
        <w:trPr>
          <w:gridAfter w:val="1"/>
          <w:wAfter w:w="32" w:type="dxa"/>
          <w:trHeight w:val="492"/>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2018 год</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3782,22998</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2544,6479</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521,19366</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32" w:type="dxa"/>
          <w:trHeight w:val="492"/>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2019 год</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5472,47035</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5281,05881</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163,33119</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27,35874</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32" w:type="dxa"/>
          <w:trHeight w:val="492"/>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5779,42302</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156,04266</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578,0</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0,00102</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32" w:type="dxa"/>
          <w:trHeight w:val="492"/>
        </w:trPr>
        <w:tc>
          <w:tcPr>
            <w:tcW w:w="1983"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5029,80501</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4587,91086</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141,89415</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vMerge/>
            <w:tcBorders>
              <w:left w:val="single" w:sz="4" w:space="0" w:color="auto"/>
              <w:right w:val="single" w:sz="4" w:space="0" w:color="auto"/>
            </w:tcBorders>
          </w:tcPr>
          <w:p w:rsidR="00CC2867" w:rsidRPr="00CC2867" w:rsidRDefault="00CC2867" w:rsidP="00CC2867">
            <w:pPr>
              <w:ind w:firstLine="0"/>
              <w:rPr>
                <w:color w:val="FF0000"/>
                <w:sz w:val="20"/>
                <w:szCs w:val="20"/>
              </w:rPr>
            </w:pPr>
          </w:p>
        </w:tc>
      </w:tr>
      <w:tr w:rsidR="00CC2867" w:rsidRPr="00CC2867" w:rsidTr="00CC2867">
        <w:trPr>
          <w:gridAfter w:val="1"/>
          <w:wAfter w:w="32" w:type="dxa"/>
          <w:trHeight w:val="492"/>
        </w:trPr>
        <w:tc>
          <w:tcPr>
            <w:tcW w:w="1983"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2420,0</w:t>
            </w:r>
          </w:p>
        </w:tc>
        <w:tc>
          <w:tcPr>
            <w:tcW w:w="141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2110,0</w:t>
            </w:r>
          </w:p>
        </w:tc>
        <w:tc>
          <w:tcPr>
            <w:tcW w:w="1417"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70,0</w:t>
            </w:r>
          </w:p>
        </w:tc>
        <w:tc>
          <w:tcPr>
            <w:tcW w:w="1276"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998" w:type="dxa"/>
            <w:tcBorders>
              <w:top w:val="single" w:sz="4" w:space="0" w:color="auto"/>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r w:rsidRPr="00CC2867">
              <w:rPr>
                <w:color w:val="FF0000"/>
                <w:sz w:val="20"/>
                <w:szCs w:val="20"/>
              </w:rPr>
              <w:t>0,0</w:t>
            </w:r>
          </w:p>
        </w:tc>
        <w:tc>
          <w:tcPr>
            <w:tcW w:w="1418"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c>
          <w:tcPr>
            <w:tcW w:w="1841" w:type="dxa"/>
            <w:vMerge/>
            <w:tcBorders>
              <w:left w:val="single" w:sz="4" w:space="0" w:color="auto"/>
              <w:bottom w:val="single" w:sz="4" w:space="0" w:color="auto"/>
              <w:right w:val="single" w:sz="4" w:space="0" w:color="auto"/>
            </w:tcBorders>
            <w:vAlign w:val="center"/>
          </w:tcPr>
          <w:p w:rsidR="00CC2867" w:rsidRPr="00CC2867" w:rsidRDefault="00CC2867" w:rsidP="00CC2867">
            <w:pPr>
              <w:ind w:firstLine="0"/>
              <w:rPr>
                <w:color w:val="FF0000"/>
                <w:sz w:val="20"/>
                <w:szCs w:val="20"/>
              </w:rPr>
            </w:pPr>
          </w:p>
        </w:tc>
        <w:tc>
          <w:tcPr>
            <w:tcW w:w="1276" w:type="dxa"/>
            <w:vMerge/>
            <w:tcBorders>
              <w:left w:val="single" w:sz="4" w:space="0" w:color="auto"/>
              <w:bottom w:val="single" w:sz="4" w:space="0" w:color="auto"/>
              <w:right w:val="single" w:sz="4" w:space="0" w:color="auto"/>
            </w:tcBorders>
          </w:tcPr>
          <w:p w:rsidR="00CC2867" w:rsidRPr="00CC2867" w:rsidRDefault="00CC2867" w:rsidP="00CC2867">
            <w:pPr>
              <w:ind w:firstLine="0"/>
              <w:rPr>
                <w:color w:val="FF0000"/>
                <w:sz w:val="20"/>
                <w:szCs w:val="20"/>
              </w:rPr>
            </w:pPr>
          </w:p>
        </w:tc>
      </w:tr>
    </w:tbl>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CC2867" w:rsidRPr="00CC2867" w:rsidRDefault="00CC2867" w:rsidP="00CC2867">
      <w:pPr>
        <w:ind w:firstLine="0"/>
        <w:rPr>
          <w:color w:val="FF0000"/>
          <w:sz w:val="20"/>
          <w:szCs w:val="20"/>
        </w:rPr>
      </w:pPr>
    </w:p>
    <w:p w:rsidR="00941409" w:rsidRPr="001D6883" w:rsidRDefault="00941409" w:rsidP="00CC2867">
      <w:pPr>
        <w:ind w:firstLine="0"/>
        <w:rPr>
          <w:color w:val="FF0000"/>
          <w:sz w:val="20"/>
          <w:szCs w:val="20"/>
        </w:rPr>
      </w:pPr>
    </w:p>
    <w:sectPr w:rsidR="00941409" w:rsidRPr="001D6883" w:rsidSect="00507334">
      <w:headerReference w:type="default" r:id="rId17"/>
      <w:footerReference w:type="first" r:id="rId18"/>
      <w:type w:val="continuous"/>
      <w:pgSz w:w="16838" w:h="11906" w:orient="landscape"/>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9F" w:rsidRDefault="00285D9F" w:rsidP="00C030A8">
      <w:r>
        <w:separator/>
      </w:r>
    </w:p>
  </w:endnote>
  <w:endnote w:type="continuationSeparator" w:id="0">
    <w:p w:rsidR="00285D9F" w:rsidRDefault="00285D9F"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67" w:rsidRDefault="00CC2867" w:rsidP="0002326C">
    <w:pPr>
      <w:pStyle w:val="af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67" w:rsidRDefault="00CC2867" w:rsidP="0002326C">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9F" w:rsidRDefault="00285D9F" w:rsidP="00C030A8">
      <w:r>
        <w:separator/>
      </w:r>
    </w:p>
  </w:footnote>
  <w:footnote w:type="continuationSeparator" w:id="0">
    <w:p w:rsidR="00285D9F" w:rsidRDefault="00285D9F" w:rsidP="00C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67" w:rsidRDefault="00CC2867">
    <w:pPr>
      <w:pStyle w:val="a7"/>
      <w:jc w:val="center"/>
    </w:pPr>
    <w:r>
      <w:fldChar w:fldCharType="begin"/>
    </w:r>
    <w:r>
      <w:instrText>PAGE   \* MERGEFORMAT</w:instrText>
    </w:r>
    <w:r>
      <w:fldChar w:fldCharType="separate"/>
    </w:r>
    <w:r w:rsidR="001A142B">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06323"/>
      <w:docPartObj>
        <w:docPartGallery w:val="Page Numbers (Top of Page)"/>
        <w:docPartUnique/>
      </w:docPartObj>
    </w:sdtPr>
    <w:sdtContent>
      <w:p w:rsidR="00CC2867" w:rsidRDefault="00CC2867">
        <w:pPr>
          <w:pStyle w:val="a7"/>
          <w:jc w:val="center"/>
        </w:pPr>
        <w:r>
          <w:fldChar w:fldCharType="begin"/>
        </w:r>
        <w:r>
          <w:instrText>PAGE   \* MERGEFORMAT</w:instrText>
        </w:r>
        <w:r>
          <w:fldChar w:fldCharType="separate"/>
        </w:r>
        <w:r w:rsidR="001A142B">
          <w:rPr>
            <w:noProof/>
          </w:rPr>
          <w:t>21</w:t>
        </w:r>
        <w:r>
          <w:fldChar w:fldCharType="end"/>
        </w:r>
      </w:p>
    </w:sdtContent>
  </w:sdt>
  <w:p w:rsidR="00CC2867" w:rsidRDefault="00CC286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67" w:rsidRDefault="00CC2867">
    <w:pPr>
      <w:pStyle w:val="a7"/>
      <w:jc w:val="center"/>
    </w:pPr>
    <w:r>
      <w:fldChar w:fldCharType="begin"/>
    </w:r>
    <w:r>
      <w:instrText>PAGE   \* MERGEFORMAT</w:instrText>
    </w:r>
    <w:r>
      <w:fldChar w:fldCharType="separate"/>
    </w:r>
    <w:r w:rsidR="001A142B">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rPr>
        <w:rFonts w:cs="Times New Roman"/>
      </w:rPr>
    </w:lvl>
    <w:lvl w:ilvl="3" w:tplc="709EF910">
      <w:numFmt w:val="decimal"/>
      <w:lvlText w:val=""/>
      <w:lvlJc w:val="left"/>
      <w:rPr>
        <w:rFonts w:cs="Times New Roman"/>
      </w:rPr>
    </w:lvl>
    <w:lvl w:ilvl="4" w:tplc="8514E150">
      <w:numFmt w:val="decimal"/>
      <w:lvlText w:val=""/>
      <w:lvlJc w:val="left"/>
      <w:rPr>
        <w:rFonts w:cs="Times New Roman"/>
      </w:rPr>
    </w:lvl>
    <w:lvl w:ilvl="5" w:tplc="3C56FF40">
      <w:numFmt w:val="decimal"/>
      <w:lvlText w:val=""/>
      <w:lvlJc w:val="left"/>
      <w:rPr>
        <w:rFonts w:cs="Times New Roman"/>
      </w:rPr>
    </w:lvl>
    <w:lvl w:ilvl="6" w:tplc="06007EA4">
      <w:numFmt w:val="decimal"/>
      <w:lvlText w:val=""/>
      <w:lvlJc w:val="left"/>
      <w:rPr>
        <w:rFonts w:cs="Times New Roman"/>
      </w:rPr>
    </w:lvl>
    <w:lvl w:ilvl="7" w:tplc="C56A18B0">
      <w:numFmt w:val="decimal"/>
      <w:lvlText w:val=""/>
      <w:lvlJc w:val="left"/>
      <w:rPr>
        <w:rFonts w:cs="Times New Roman"/>
      </w:rPr>
    </w:lvl>
    <w:lvl w:ilvl="8" w:tplc="8272C74C">
      <w:numFmt w:val="decimal"/>
      <w:lvlText w:val=""/>
      <w:lvlJc w:val="left"/>
      <w:rPr>
        <w:rFonts w:cs="Times New Roman"/>
      </w:rPr>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cs="Times New Roman" w:hint="default"/>
      </w:rPr>
    </w:lvl>
    <w:lvl w:ilvl="1" w:tplc="04190019" w:tentative="1">
      <w:start w:val="1"/>
      <w:numFmt w:val="lowerLetter"/>
      <w:lvlText w:val="%2."/>
      <w:lvlJc w:val="left"/>
      <w:pPr>
        <w:ind w:left="1826" w:hanging="360"/>
      </w:pPr>
      <w:rPr>
        <w:rFonts w:cs="Times New Roman"/>
      </w:rPr>
    </w:lvl>
    <w:lvl w:ilvl="2" w:tplc="0419001B" w:tentative="1">
      <w:start w:val="1"/>
      <w:numFmt w:val="lowerRoman"/>
      <w:lvlText w:val="%3."/>
      <w:lvlJc w:val="right"/>
      <w:pPr>
        <w:ind w:left="2546" w:hanging="180"/>
      </w:pPr>
      <w:rPr>
        <w:rFonts w:cs="Times New Roman"/>
      </w:rPr>
    </w:lvl>
    <w:lvl w:ilvl="3" w:tplc="0419000F" w:tentative="1">
      <w:start w:val="1"/>
      <w:numFmt w:val="decimal"/>
      <w:lvlText w:val="%4."/>
      <w:lvlJc w:val="left"/>
      <w:pPr>
        <w:ind w:left="3266" w:hanging="360"/>
      </w:pPr>
      <w:rPr>
        <w:rFonts w:cs="Times New Roman"/>
      </w:rPr>
    </w:lvl>
    <w:lvl w:ilvl="4" w:tplc="04190019" w:tentative="1">
      <w:start w:val="1"/>
      <w:numFmt w:val="lowerLetter"/>
      <w:lvlText w:val="%5."/>
      <w:lvlJc w:val="left"/>
      <w:pPr>
        <w:ind w:left="3986" w:hanging="360"/>
      </w:pPr>
      <w:rPr>
        <w:rFonts w:cs="Times New Roman"/>
      </w:rPr>
    </w:lvl>
    <w:lvl w:ilvl="5" w:tplc="0419001B" w:tentative="1">
      <w:start w:val="1"/>
      <w:numFmt w:val="lowerRoman"/>
      <w:lvlText w:val="%6."/>
      <w:lvlJc w:val="right"/>
      <w:pPr>
        <w:ind w:left="4706" w:hanging="180"/>
      </w:pPr>
      <w:rPr>
        <w:rFonts w:cs="Times New Roman"/>
      </w:rPr>
    </w:lvl>
    <w:lvl w:ilvl="6" w:tplc="0419000F" w:tentative="1">
      <w:start w:val="1"/>
      <w:numFmt w:val="decimal"/>
      <w:lvlText w:val="%7."/>
      <w:lvlJc w:val="left"/>
      <w:pPr>
        <w:ind w:left="5426" w:hanging="360"/>
      </w:pPr>
      <w:rPr>
        <w:rFonts w:cs="Times New Roman"/>
      </w:rPr>
    </w:lvl>
    <w:lvl w:ilvl="7" w:tplc="04190019" w:tentative="1">
      <w:start w:val="1"/>
      <w:numFmt w:val="lowerLetter"/>
      <w:lvlText w:val="%8."/>
      <w:lvlJc w:val="left"/>
      <w:pPr>
        <w:ind w:left="6146" w:hanging="360"/>
      </w:pPr>
      <w:rPr>
        <w:rFonts w:cs="Times New Roman"/>
      </w:rPr>
    </w:lvl>
    <w:lvl w:ilvl="8" w:tplc="0419001B" w:tentative="1">
      <w:start w:val="1"/>
      <w:numFmt w:val="lowerRoman"/>
      <w:lvlText w:val="%9."/>
      <w:lvlJc w:val="right"/>
      <w:pPr>
        <w:ind w:left="6866" w:hanging="180"/>
      </w:pPr>
      <w:rPr>
        <w:rFonts w:cs="Times New Roman"/>
      </w:r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C441BD1"/>
    <w:multiLevelType w:val="hybridMultilevel"/>
    <w:tmpl w:val="74B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53A91"/>
    <w:multiLevelType w:val="hybridMultilevel"/>
    <w:tmpl w:val="9AAAD432"/>
    <w:lvl w:ilvl="0" w:tplc="A1D4E48E">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1B837FE"/>
    <w:multiLevelType w:val="multilevel"/>
    <w:tmpl w:val="15329CFC"/>
    <w:lvl w:ilvl="0">
      <w:start w:val="1"/>
      <w:numFmt w:val="decimal"/>
      <w:lvlText w:val="%1."/>
      <w:lvlJc w:val="left"/>
      <w:pPr>
        <w:ind w:left="927" w:hanging="360"/>
      </w:pPr>
      <w:rPr>
        <w:rFonts w:cs="Times New Roman" w:hint="default"/>
        <w:sz w:val="24"/>
        <w:szCs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26136A58"/>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D927667"/>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EA23D78"/>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554C3A"/>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1221FC"/>
    <w:multiLevelType w:val="hybridMultilevel"/>
    <w:tmpl w:val="A2EE022C"/>
    <w:lvl w:ilvl="0" w:tplc="6D42E2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B94704"/>
    <w:multiLevelType w:val="hybridMultilevel"/>
    <w:tmpl w:val="50B6B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9264CE"/>
    <w:multiLevelType w:val="hybridMultilevel"/>
    <w:tmpl w:val="FB00D974"/>
    <w:lvl w:ilvl="0" w:tplc="45204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AC2182"/>
    <w:multiLevelType w:val="hybridMultilevel"/>
    <w:tmpl w:val="84D2F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A90882"/>
    <w:multiLevelType w:val="hybridMultilevel"/>
    <w:tmpl w:val="B9D0143E"/>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28A5E0A"/>
    <w:multiLevelType w:val="hybridMultilevel"/>
    <w:tmpl w:val="F3D870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FB31BE3"/>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1A531E0"/>
    <w:multiLevelType w:val="hybridMultilevel"/>
    <w:tmpl w:val="FB0A74D4"/>
    <w:lvl w:ilvl="0" w:tplc="1A7434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2D00E9D"/>
    <w:multiLevelType w:val="hybridMultilevel"/>
    <w:tmpl w:val="97AA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C36D82"/>
    <w:multiLevelType w:val="hybridMultilevel"/>
    <w:tmpl w:val="B5B095F0"/>
    <w:lvl w:ilvl="0" w:tplc="B9F4462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BA378F"/>
    <w:multiLevelType w:val="hybridMultilevel"/>
    <w:tmpl w:val="35406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18535B"/>
    <w:multiLevelType w:val="hybridMultilevel"/>
    <w:tmpl w:val="5BD80876"/>
    <w:lvl w:ilvl="0" w:tplc="82627176">
      <w:start w:val="1"/>
      <w:numFmt w:val="upperRoman"/>
      <w:lvlText w:val="%1."/>
      <w:lvlJc w:val="left"/>
      <w:pPr>
        <w:ind w:left="1440" w:hanging="72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B754001"/>
    <w:multiLevelType w:val="hybridMultilevel"/>
    <w:tmpl w:val="8B7E011C"/>
    <w:lvl w:ilvl="0" w:tplc="6D943D7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4C2579"/>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65CF9"/>
    <w:multiLevelType w:val="hybridMultilevel"/>
    <w:tmpl w:val="5DB2F584"/>
    <w:lvl w:ilvl="0" w:tplc="286C0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7E85072E"/>
    <w:multiLevelType w:val="hybridMultilevel"/>
    <w:tmpl w:val="52CCAC86"/>
    <w:lvl w:ilvl="0" w:tplc="EB5E3E7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F454E3E"/>
    <w:multiLevelType w:val="hybridMultilevel"/>
    <w:tmpl w:val="D0EA2D46"/>
    <w:lvl w:ilvl="0" w:tplc="F8686744">
      <w:start w:val="4"/>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37"/>
  </w:num>
  <w:num w:numId="4">
    <w:abstractNumId w:val="33"/>
  </w:num>
  <w:num w:numId="5">
    <w:abstractNumId w:val="24"/>
  </w:num>
  <w:num w:numId="6">
    <w:abstractNumId w:val="41"/>
  </w:num>
  <w:num w:numId="7">
    <w:abstractNumId w:val="26"/>
  </w:num>
  <w:num w:numId="8">
    <w:abstractNumId w:val="17"/>
  </w:num>
  <w:num w:numId="9">
    <w:abstractNumId w:val="28"/>
  </w:num>
  <w:num w:numId="10">
    <w:abstractNumId w:val="35"/>
  </w:num>
  <w:num w:numId="11">
    <w:abstractNumId w:val="9"/>
  </w:num>
  <w:num w:numId="12">
    <w:abstractNumId w:val="3"/>
  </w:num>
  <w:num w:numId="13">
    <w:abstractNumId w:val="32"/>
  </w:num>
  <w:num w:numId="14">
    <w:abstractNumId w:val="40"/>
  </w:num>
  <w:num w:numId="15">
    <w:abstractNumId w:val="30"/>
  </w:num>
  <w:num w:numId="16">
    <w:abstractNumId w:val="34"/>
  </w:num>
  <w:num w:numId="17">
    <w:abstractNumId w:val="42"/>
  </w:num>
  <w:num w:numId="18">
    <w:abstractNumId w:val="29"/>
  </w:num>
  <w:num w:numId="19">
    <w:abstractNumId w:val="16"/>
  </w:num>
  <w:num w:numId="20">
    <w:abstractNumId w:val="25"/>
  </w:num>
  <w:num w:numId="21">
    <w:abstractNumId w:val="23"/>
  </w:num>
  <w:num w:numId="22">
    <w:abstractNumId w:val="18"/>
  </w:num>
  <w:num w:numId="23">
    <w:abstractNumId w:val="44"/>
  </w:num>
  <w:num w:numId="24">
    <w:abstractNumId w:val="0"/>
  </w:num>
  <w:num w:numId="25">
    <w:abstractNumId w:val="4"/>
  </w:num>
  <w:num w:numId="26">
    <w:abstractNumId w:val="5"/>
  </w:num>
  <w:num w:numId="27">
    <w:abstractNumId w:val="27"/>
  </w:num>
  <w:num w:numId="28">
    <w:abstractNumId w:val="2"/>
  </w:num>
  <w:num w:numId="29">
    <w:abstractNumId w:val="20"/>
  </w:num>
  <w:num w:numId="30">
    <w:abstractNumId w:val="14"/>
  </w:num>
  <w:num w:numId="31">
    <w:abstractNumId w:val="13"/>
  </w:num>
  <w:num w:numId="32">
    <w:abstractNumId w:val="1"/>
  </w:num>
  <w:num w:numId="33">
    <w:abstractNumId w:val="31"/>
  </w:num>
  <w:num w:numId="34">
    <w:abstractNumId w:val="6"/>
  </w:num>
  <w:num w:numId="35">
    <w:abstractNumId w:val="43"/>
  </w:num>
  <w:num w:numId="36">
    <w:abstractNumId w:val="22"/>
  </w:num>
  <w:num w:numId="37">
    <w:abstractNumId w:val="8"/>
  </w:num>
  <w:num w:numId="38">
    <w:abstractNumId w:val="38"/>
  </w:num>
  <w:num w:numId="39">
    <w:abstractNumId w:val="36"/>
  </w:num>
  <w:num w:numId="40">
    <w:abstractNumId w:val="7"/>
  </w:num>
  <w:num w:numId="41">
    <w:abstractNumId w:val="19"/>
  </w:num>
  <w:num w:numId="42">
    <w:abstractNumId w:val="39"/>
  </w:num>
  <w:num w:numId="43">
    <w:abstractNumId w:val="15"/>
  </w:num>
  <w:num w:numId="44">
    <w:abstractNumId w:val="21"/>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0EB"/>
    <w:rsid w:val="00027955"/>
    <w:rsid w:val="00030351"/>
    <w:rsid w:val="00030DCE"/>
    <w:rsid w:val="00031D33"/>
    <w:rsid w:val="00035C48"/>
    <w:rsid w:val="00037A55"/>
    <w:rsid w:val="00041177"/>
    <w:rsid w:val="00046CB7"/>
    <w:rsid w:val="00047BEB"/>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B73E6"/>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793"/>
    <w:rsid w:val="00111A1A"/>
    <w:rsid w:val="00111F9F"/>
    <w:rsid w:val="00112B5E"/>
    <w:rsid w:val="0011484D"/>
    <w:rsid w:val="001153E5"/>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142B"/>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D6883"/>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2FE1"/>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2EC9"/>
    <w:rsid w:val="0028431A"/>
    <w:rsid w:val="00284F33"/>
    <w:rsid w:val="002857B6"/>
    <w:rsid w:val="00285D9F"/>
    <w:rsid w:val="00286983"/>
    <w:rsid w:val="002870B7"/>
    <w:rsid w:val="0028789A"/>
    <w:rsid w:val="00287D6E"/>
    <w:rsid w:val="00287F2D"/>
    <w:rsid w:val="00291512"/>
    <w:rsid w:val="00295867"/>
    <w:rsid w:val="002A282B"/>
    <w:rsid w:val="002A4A8C"/>
    <w:rsid w:val="002A648B"/>
    <w:rsid w:val="002A6F4A"/>
    <w:rsid w:val="002B0204"/>
    <w:rsid w:val="002B08C7"/>
    <w:rsid w:val="002B37D7"/>
    <w:rsid w:val="002B45A4"/>
    <w:rsid w:val="002B504A"/>
    <w:rsid w:val="002B6EA1"/>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1A51"/>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133A"/>
    <w:rsid w:val="003D5188"/>
    <w:rsid w:val="003E0AB7"/>
    <w:rsid w:val="003E0F5D"/>
    <w:rsid w:val="003E2624"/>
    <w:rsid w:val="003E5971"/>
    <w:rsid w:val="003E7374"/>
    <w:rsid w:val="003F000D"/>
    <w:rsid w:val="003F02A0"/>
    <w:rsid w:val="003F1D21"/>
    <w:rsid w:val="003F29EA"/>
    <w:rsid w:val="003F3374"/>
    <w:rsid w:val="003F33FB"/>
    <w:rsid w:val="003F579E"/>
    <w:rsid w:val="003F5C0B"/>
    <w:rsid w:val="003F5DAB"/>
    <w:rsid w:val="00400383"/>
    <w:rsid w:val="00400904"/>
    <w:rsid w:val="00400F8E"/>
    <w:rsid w:val="004022BE"/>
    <w:rsid w:val="00403810"/>
    <w:rsid w:val="00406F8B"/>
    <w:rsid w:val="004101B8"/>
    <w:rsid w:val="00410F0F"/>
    <w:rsid w:val="004111D3"/>
    <w:rsid w:val="00412AF7"/>
    <w:rsid w:val="004139B9"/>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265C"/>
    <w:rsid w:val="004736DE"/>
    <w:rsid w:val="00474665"/>
    <w:rsid w:val="00475C65"/>
    <w:rsid w:val="004764B3"/>
    <w:rsid w:val="00476FC6"/>
    <w:rsid w:val="004770B4"/>
    <w:rsid w:val="00477184"/>
    <w:rsid w:val="004815C4"/>
    <w:rsid w:val="00482F25"/>
    <w:rsid w:val="00483EB6"/>
    <w:rsid w:val="00484E4F"/>
    <w:rsid w:val="0048647A"/>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6E11"/>
    <w:rsid w:val="004F7AD9"/>
    <w:rsid w:val="004F7B44"/>
    <w:rsid w:val="0050164B"/>
    <w:rsid w:val="00501C7D"/>
    <w:rsid w:val="00503D9B"/>
    <w:rsid w:val="00505567"/>
    <w:rsid w:val="00505810"/>
    <w:rsid w:val="00507334"/>
    <w:rsid w:val="0050797C"/>
    <w:rsid w:val="00511342"/>
    <w:rsid w:val="00511A17"/>
    <w:rsid w:val="00511EAC"/>
    <w:rsid w:val="00511F8E"/>
    <w:rsid w:val="0051253D"/>
    <w:rsid w:val="00512DC9"/>
    <w:rsid w:val="00514464"/>
    <w:rsid w:val="00514773"/>
    <w:rsid w:val="005204AB"/>
    <w:rsid w:val="0052069A"/>
    <w:rsid w:val="00522A2D"/>
    <w:rsid w:val="005239CE"/>
    <w:rsid w:val="005239E4"/>
    <w:rsid w:val="00523A0A"/>
    <w:rsid w:val="0052608C"/>
    <w:rsid w:val="00526AC1"/>
    <w:rsid w:val="00530697"/>
    <w:rsid w:val="00530C20"/>
    <w:rsid w:val="00530E14"/>
    <w:rsid w:val="00531236"/>
    <w:rsid w:val="00532C55"/>
    <w:rsid w:val="005335FF"/>
    <w:rsid w:val="0053517A"/>
    <w:rsid w:val="0053607A"/>
    <w:rsid w:val="00536A33"/>
    <w:rsid w:val="00541481"/>
    <w:rsid w:val="005447D3"/>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2AD"/>
    <w:rsid w:val="00602CDC"/>
    <w:rsid w:val="00605360"/>
    <w:rsid w:val="00605A61"/>
    <w:rsid w:val="00606961"/>
    <w:rsid w:val="0060775F"/>
    <w:rsid w:val="00607D7E"/>
    <w:rsid w:val="006122A3"/>
    <w:rsid w:val="00614227"/>
    <w:rsid w:val="00614921"/>
    <w:rsid w:val="006153F6"/>
    <w:rsid w:val="00615B9E"/>
    <w:rsid w:val="00616EE2"/>
    <w:rsid w:val="00617106"/>
    <w:rsid w:val="00617A6E"/>
    <w:rsid w:val="00620423"/>
    <w:rsid w:val="00620DA8"/>
    <w:rsid w:val="0062208A"/>
    <w:rsid w:val="00622D84"/>
    <w:rsid w:val="00624275"/>
    <w:rsid w:val="00625BB3"/>
    <w:rsid w:val="00626084"/>
    <w:rsid w:val="006275D7"/>
    <w:rsid w:val="00631CD5"/>
    <w:rsid w:val="00632262"/>
    <w:rsid w:val="00632352"/>
    <w:rsid w:val="00633C4E"/>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E7271"/>
    <w:rsid w:val="006F023A"/>
    <w:rsid w:val="006F16DE"/>
    <w:rsid w:val="006F4AC5"/>
    <w:rsid w:val="006F6CB3"/>
    <w:rsid w:val="006F6EDE"/>
    <w:rsid w:val="006F7B83"/>
    <w:rsid w:val="00700CB7"/>
    <w:rsid w:val="007017EA"/>
    <w:rsid w:val="00702DFF"/>
    <w:rsid w:val="0070307F"/>
    <w:rsid w:val="00705E20"/>
    <w:rsid w:val="00705FF6"/>
    <w:rsid w:val="0070728A"/>
    <w:rsid w:val="00707BC6"/>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22D0"/>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2C14"/>
    <w:rsid w:val="007641BC"/>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A5B"/>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27965"/>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4470"/>
    <w:rsid w:val="00866717"/>
    <w:rsid w:val="00870A17"/>
    <w:rsid w:val="00870C67"/>
    <w:rsid w:val="0087118E"/>
    <w:rsid w:val="00874A06"/>
    <w:rsid w:val="0087504E"/>
    <w:rsid w:val="008812B4"/>
    <w:rsid w:val="008816F1"/>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0D16"/>
    <w:rsid w:val="008D1C6C"/>
    <w:rsid w:val="008D1F92"/>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0EF6"/>
    <w:rsid w:val="0093158E"/>
    <w:rsid w:val="00933173"/>
    <w:rsid w:val="00936A29"/>
    <w:rsid w:val="009370A8"/>
    <w:rsid w:val="00937267"/>
    <w:rsid w:val="00937ABE"/>
    <w:rsid w:val="009403A2"/>
    <w:rsid w:val="00941132"/>
    <w:rsid w:val="00941409"/>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1884"/>
    <w:rsid w:val="00992635"/>
    <w:rsid w:val="00997F29"/>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1BDC"/>
    <w:rsid w:val="00A039A8"/>
    <w:rsid w:val="00A03D24"/>
    <w:rsid w:val="00A0491E"/>
    <w:rsid w:val="00A06118"/>
    <w:rsid w:val="00A066D4"/>
    <w:rsid w:val="00A131FB"/>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ABB"/>
    <w:rsid w:val="00A55BDC"/>
    <w:rsid w:val="00A57347"/>
    <w:rsid w:val="00A57B11"/>
    <w:rsid w:val="00A57CDA"/>
    <w:rsid w:val="00A60217"/>
    <w:rsid w:val="00A60BD4"/>
    <w:rsid w:val="00A60E19"/>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11CE"/>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6EE2"/>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3AA8"/>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31B0"/>
    <w:rsid w:val="00BA6E13"/>
    <w:rsid w:val="00BA7592"/>
    <w:rsid w:val="00BB0F73"/>
    <w:rsid w:val="00BB4AAF"/>
    <w:rsid w:val="00BB52FB"/>
    <w:rsid w:val="00BB55F8"/>
    <w:rsid w:val="00BB5A69"/>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BF7321"/>
    <w:rsid w:val="00C0026D"/>
    <w:rsid w:val="00C01823"/>
    <w:rsid w:val="00C0200B"/>
    <w:rsid w:val="00C030A8"/>
    <w:rsid w:val="00C032D5"/>
    <w:rsid w:val="00C03926"/>
    <w:rsid w:val="00C03B9B"/>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54A9"/>
    <w:rsid w:val="00CB6CDA"/>
    <w:rsid w:val="00CB6EF0"/>
    <w:rsid w:val="00CC0005"/>
    <w:rsid w:val="00CC1E99"/>
    <w:rsid w:val="00CC2867"/>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497E"/>
    <w:rsid w:val="00D1639F"/>
    <w:rsid w:val="00D163DC"/>
    <w:rsid w:val="00D22CF0"/>
    <w:rsid w:val="00D23BC2"/>
    <w:rsid w:val="00D25B4C"/>
    <w:rsid w:val="00D2637E"/>
    <w:rsid w:val="00D32836"/>
    <w:rsid w:val="00D32999"/>
    <w:rsid w:val="00D347E2"/>
    <w:rsid w:val="00D359B6"/>
    <w:rsid w:val="00D36315"/>
    <w:rsid w:val="00D3670F"/>
    <w:rsid w:val="00D37447"/>
    <w:rsid w:val="00D3766E"/>
    <w:rsid w:val="00D37A25"/>
    <w:rsid w:val="00D37DC7"/>
    <w:rsid w:val="00D37F99"/>
    <w:rsid w:val="00D406CD"/>
    <w:rsid w:val="00D41787"/>
    <w:rsid w:val="00D441FC"/>
    <w:rsid w:val="00D45620"/>
    <w:rsid w:val="00D45960"/>
    <w:rsid w:val="00D46171"/>
    <w:rsid w:val="00D508F7"/>
    <w:rsid w:val="00D51277"/>
    <w:rsid w:val="00D537C7"/>
    <w:rsid w:val="00D53F37"/>
    <w:rsid w:val="00D54031"/>
    <w:rsid w:val="00D548BC"/>
    <w:rsid w:val="00D5552B"/>
    <w:rsid w:val="00D56599"/>
    <w:rsid w:val="00D57294"/>
    <w:rsid w:val="00D60852"/>
    <w:rsid w:val="00D614EC"/>
    <w:rsid w:val="00D61BF1"/>
    <w:rsid w:val="00D61C75"/>
    <w:rsid w:val="00D6426C"/>
    <w:rsid w:val="00D70A27"/>
    <w:rsid w:val="00D70BD8"/>
    <w:rsid w:val="00D7265F"/>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560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3BAD"/>
    <w:rsid w:val="00E14FE3"/>
    <w:rsid w:val="00E153AB"/>
    <w:rsid w:val="00E15563"/>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B65"/>
    <w:rsid w:val="00ED4DB6"/>
    <w:rsid w:val="00ED5655"/>
    <w:rsid w:val="00ED637E"/>
    <w:rsid w:val="00ED7DCA"/>
    <w:rsid w:val="00EE2CB5"/>
    <w:rsid w:val="00EE3B7A"/>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4216"/>
    <w:rsid w:val="00F257DC"/>
    <w:rsid w:val="00F25AFD"/>
    <w:rsid w:val="00F2751A"/>
    <w:rsid w:val="00F31EC3"/>
    <w:rsid w:val="00F34C33"/>
    <w:rsid w:val="00F369DD"/>
    <w:rsid w:val="00F372F1"/>
    <w:rsid w:val="00F40263"/>
    <w:rsid w:val="00F402A1"/>
    <w:rsid w:val="00F4184B"/>
    <w:rsid w:val="00F41E55"/>
    <w:rsid w:val="00F427E5"/>
    <w:rsid w:val="00F42FEB"/>
    <w:rsid w:val="00F43530"/>
    <w:rsid w:val="00F45192"/>
    <w:rsid w:val="00F45460"/>
    <w:rsid w:val="00F46F75"/>
    <w:rsid w:val="00F47C7A"/>
    <w:rsid w:val="00F50CDA"/>
    <w:rsid w:val="00F514F8"/>
    <w:rsid w:val="00F51956"/>
    <w:rsid w:val="00F52AB7"/>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B7AF8"/>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5238C"/>
  <w14:defaultImageDpi w14:val="0"/>
  <w15:docId w15:val="{E54E10FA-8E02-4A2D-B755-5DA9C73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C030A8"/>
    <w:pPr>
      <w:keepNext/>
      <w:spacing w:before="240" w:after="60"/>
      <w:jc w:val="center"/>
      <w:outlineLvl w:val="0"/>
    </w:pPr>
    <w:rPr>
      <w:bCs/>
      <w:kern w:val="32"/>
    </w:rPr>
  </w:style>
  <w:style w:type="paragraph" w:styleId="2">
    <w:name w:val="heading 2"/>
    <w:basedOn w:val="a"/>
    <w:next w:val="a"/>
    <w:link w:val="20"/>
    <w:uiPriority w:val="9"/>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D10D4C"/>
    <w:pPr>
      <w:spacing w:before="240" w:after="60" w:line="22" w:lineRule="atLeast"/>
      <w:ind w:firstLine="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30A8"/>
    <w:rPr>
      <w:rFonts w:ascii="Times New Roman" w:hAnsi="Times New Roman" w:cs="Times New Roman"/>
      <w:bCs/>
      <w:kern w:val="32"/>
      <w:sz w:val="24"/>
      <w:szCs w:val="24"/>
    </w:rPr>
  </w:style>
  <w:style w:type="character" w:customStyle="1" w:styleId="20">
    <w:name w:val="Заголовок 2 Знак"/>
    <w:basedOn w:val="a0"/>
    <w:link w:val="2"/>
    <w:uiPriority w:val="9"/>
    <w:locked/>
    <w:rsid w:val="00675E36"/>
    <w:rPr>
      <w:rFonts w:ascii="Cambria" w:hAnsi="Cambria" w:cs="Times New Roman"/>
      <w:b/>
      <w:bCs/>
      <w:i/>
      <w:iCs/>
      <w:sz w:val="28"/>
      <w:szCs w:val="28"/>
    </w:rPr>
  </w:style>
  <w:style w:type="character" w:customStyle="1" w:styleId="30">
    <w:name w:val="Заголовок 3 Знак"/>
    <w:basedOn w:val="a0"/>
    <w:link w:val="3"/>
    <w:uiPriority w:val="9"/>
    <w:locked/>
    <w:rsid w:val="00F75B29"/>
    <w:rPr>
      <w:rFonts w:ascii="Times New Roman" w:hAnsi="Times New Roman" w:cs="Times New Roman"/>
      <w:sz w:val="28"/>
      <w:szCs w:val="28"/>
    </w:rPr>
  </w:style>
  <w:style w:type="character" w:customStyle="1" w:styleId="40">
    <w:name w:val="Заголовок 4 Знак"/>
    <w:basedOn w:val="a0"/>
    <w:link w:val="4"/>
    <w:uiPriority w:val="9"/>
    <w:locked/>
    <w:rsid w:val="00C72B2D"/>
    <w:rPr>
      <w:rFonts w:cs="Times New Roman"/>
      <w:b/>
      <w:bCs/>
      <w:sz w:val="28"/>
      <w:szCs w:val="28"/>
    </w:rPr>
  </w:style>
  <w:style w:type="character" w:customStyle="1" w:styleId="50">
    <w:name w:val="Заголовок 5 Знак"/>
    <w:basedOn w:val="a0"/>
    <w:link w:val="5"/>
    <w:uiPriority w:val="9"/>
    <w:locked/>
    <w:rsid w:val="00675E36"/>
    <w:rPr>
      <w:rFonts w:ascii="Calibri" w:hAnsi="Calibri" w:cs="Times New Roman"/>
      <w:b/>
      <w:bCs/>
      <w:i/>
      <w:iCs/>
      <w:sz w:val="26"/>
      <w:szCs w:val="26"/>
    </w:rPr>
  </w:style>
  <w:style w:type="character" w:customStyle="1" w:styleId="60">
    <w:name w:val="Заголовок 6 Знак"/>
    <w:basedOn w:val="a0"/>
    <w:link w:val="6"/>
    <w:uiPriority w:val="9"/>
    <w:locked/>
    <w:rsid w:val="00D10D4C"/>
    <w:rPr>
      <w:rFonts w:ascii="Times New Roman" w:hAnsi="Times New Roman" w:cs="Times New Roman"/>
      <w:b/>
      <w:bCs/>
      <w:sz w:val="22"/>
      <w:szCs w:val="22"/>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locked/>
    <w:rsid w:val="00666323"/>
    <w:rPr>
      <w:rFonts w:ascii="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cs="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locked/>
    <w:rsid w:val="000F26C1"/>
    <w:rPr>
      <w:rFonts w:ascii="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rFonts w:cs="Times New Roman"/>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locked/>
    <w:rsid w:val="00C72B2D"/>
    <w:rPr>
      <w:rFonts w:ascii="Times New Roman" w:hAnsi="Times New Roman" w:cs="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uiPriority w:val="99"/>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uiPriority w:val="99"/>
    <w:locked/>
    <w:rsid w:val="00C72B2D"/>
    <w:rPr>
      <w:rFonts w:ascii="Arial" w:hAnsi="Arial" w:cs="Times New Roman"/>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unhideWhenUsed/>
    <w:rsid w:val="00C72B2D"/>
    <w:pPr>
      <w:spacing w:after="120"/>
    </w:pPr>
    <w:rPr>
      <w:sz w:val="16"/>
      <w:szCs w:val="16"/>
    </w:rPr>
  </w:style>
  <w:style w:type="character" w:customStyle="1" w:styleId="34">
    <w:name w:val="Основной текст 3 Знак"/>
    <w:basedOn w:val="a0"/>
    <w:link w:val="33"/>
    <w:uiPriority w:val="99"/>
    <w:locked/>
    <w:rsid w:val="00C72B2D"/>
    <w:rPr>
      <w:rFonts w:ascii="Times New Roman" w:hAnsi="Times New Roman" w:cs="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locked/>
    <w:rsid w:val="00C72B2D"/>
    <w:rPr>
      <w:rFonts w:ascii="Arial" w:hAnsi="Arial" w:cs="Times New Roman"/>
      <w:sz w:val="22"/>
    </w:rPr>
  </w:style>
  <w:style w:type="character" w:styleId="af0">
    <w:name w:val="endnote reference"/>
    <w:basedOn w:val="a0"/>
    <w:uiPriority w:val="99"/>
    <w:rsid w:val="00C72B2D"/>
    <w:rPr>
      <w:rFonts w:cs="Times New Roman"/>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locked/>
    <w:rsid w:val="003763B8"/>
    <w:rPr>
      <w:rFonts w:ascii="Times New Roman" w:hAnsi="Times New Roman" w:cs="Times New Roman"/>
    </w:rPr>
  </w:style>
  <w:style w:type="paragraph" w:styleId="af3">
    <w:name w:val="No Spacing"/>
    <w:link w:val="af4"/>
    <w:uiPriority w:val="1"/>
    <w:qFormat/>
    <w:rsid w:val="00762442"/>
    <w:rPr>
      <w:rFonts w:cs="Times New Roman"/>
      <w:sz w:val="22"/>
      <w:szCs w:val="22"/>
    </w:rPr>
  </w:style>
  <w:style w:type="character" w:customStyle="1" w:styleId="af4">
    <w:name w:val="Без интервала Знак"/>
    <w:basedOn w:val="a0"/>
    <w:link w:val="af3"/>
    <w:uiPriority w:val="1"/>
    <w:locked/>
    <w:rsid w:val="00762442"/>
    <w:rPr>
      <w:rFonts w:cs="Times New Roman"/>
      <w:sz w:val="22"/>
      <w:szCs w:val="22"/>
      <w:lang w:val="ru-RU" w:eastAsia="ru-RU" w:bidi="ar-SA"/>
    </w:rPr>
  </w:style>
  <w:style w:type="character" w:customStyle="1" w:styleId="apple-converted-space">
    <w:name w:val="apple-converted-space"/>
    <w:basedOn w:val="a0"/>
    <w:rsid w:val="00636CC4"/>
    <w:rPr>
      <w:rFonts w:cs="Times New Roman"/>
    </w:rPr>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rFonts w:cs="Times New Roman"/>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locked/>
    <w:rsid w:val="009C6BEF"/>
    <w:rPr>
      <w:rFonts w:cs="Times New Roman"/>
      <w:sz w:val="22"/>
      <w:szCs w:val="22"/>
    </w:rPr>
  </w:style>
  <w:style w:type="paragraph" w:styleId="af7">
    <w:name w:val="Subtitle"/>
    <w:basedOn w:val="a"/>
    <w:link w:val="af8"/>
    <w:uiPriority w:val="11"/>
    <w:qFormat/>
    <w:rsid w:val="00BD7470"/>
    <w:pPr>
      <w:spacing w:after="60"/>
      <w:jc w:val="center"/>
      <w:outlineLvl w:val="1"/>
    </w:pPr>
    <w:rPr>
      <w:rFonts w:ascii="Arial" w:hAnsi="Arial"/>
      <w:szCs w:val="20"/>
    </w:rPr>
  </w:style>
  <w:style w:type="character" w:customStyle="1" w:styleId="af8">
    <w:name w:val="Подзаголовок Знак"/>
    <w:basedOn w:val="a0"/>
    <w:link w:val="af7"/>
    <w:uiPriority w:val="11"/>
    <w:locked/>
    <w:rsid w:val="00BD7470"/>
    <w:rPr>
      <w:rFonts w:ascii="Arial" w:hAnsi="Arial" w:cs="Times New Roman"/>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rFonts w:cs="Times New Roman"/>
      <w:i/>
      <w:iCs/>
    </w:rPr>
  </w:style>
  <w:style w:type="paragraph" w:customStyle="1" w:styleId="11">
    <w:name w:val="Абзац списка1"/>
    <w:basedOn w:val="a"/>
    <w:qFormat/>
    <w:rsid w:val="00901CB0"/>
    <w:pPr>
      <w:spacing w:before="100" w:beforeAutospacing="1" w:after="100" w:afterAutospacing="1"/>
      <w:contextualSpacing/>
    </w:pPr>
    <w:rPr>
      <w:rFonts w:ascii="Arial Narrow" w:hAnsi="Arial Narrow"/>
      <w:sz w:val="26"/>
      <w:lang w:eastAsia="en-US"/>
    </w:rPr>
  </w:style>
  <w:style w:type="character" w:customStyle="1" w:styleId="docaccesstitle1">
    <w:name w:val="docaccess_title1"/>
    <w:basedOn w:val="a0"/>
    <w:rsid w:val="001F366E"/>
    <w:rPr>
      <w:rFonts w:ascii="Times New Roman" w:hAnsi="Times New Roman" w:cs="Times New Roman"/>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locked/>
    <w:rsid w:val="00CD39C7"/>
    <w:rPr>
      <w:rFonts w:cs="Times New Roman"/>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rPr>
      <w:rFonts w:cs="Times New Roman"/>
    </w:rPr>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sz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locked/>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uiPriority w:val="99"/>
    <w:rsid w:val="002A6F4A"/>
    <w:pPr>
      <w:ind w:firstLine="0"/>
      <w:jc w:val="left"/>
    </w:pPr>
    <w:rPr>
      <w:rFonts w:ascii="Courier New" w:hAnsi="Courier New" w:cs="Courier New"/>
      <w:sz w:val="20"/>
      <w:szCs w:val="20"/>
    </w:rPr>
  </w:style>
  <w:style w:type="character" w:customStyle="1" w:styleId="aff2">
    <w:name w:val="Текст Знак"/>
    <w:basedOn w:val="a0"/>
    <w:link w:val="aff1"/>
    <w:uiPriority w:val="99"/>
    <w:locked/>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paragraph" w:styleId="aff3">
    <w:name w:val="Document Map"/>
    <w:basedOn w:val="a"/>
    <w:link w:val="aff4"/>
    <w:uiPriority w:val="99"/>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uiPriority w:val="99"/>
    <w:locked/>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uiPriority w:val="22"/>
    <w:qFormat/>
    <w:rsid w:val="00D10D4C"/>
    <w:rPr>
      <w:rFonts w:cs="Times New Roman"/>
      <w:b/>
      <w:bCs/>
    </w:rPr>
  </w:style>
  <w:style w:type="table" w:styleId="13">
    <w:name w:val="Table Grid 1"/>
    <w:basedOn w:val="a1"/>
    <w:uiPriority w:val="99"/>
    <w:rsid w:val="00D10D4C"/>
    <w:pPr>
      <w:spacing w:after="200" w:line="276" w:lineRule="auto"/>
    </w:pPr>
    <w:rPr>
      <w:rFonts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6">
    <w:name w:val="page number"/>
    <w:basedOn w:val="a0"/>
    <w:uiPriority w:val="99"/>
    <w:rsid w:val="00D10D4C"/>
    <w:rPr>
      <w:rFonts w:cs="Times New Roman"/>
    </w:rPr>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hAnsi="Times New Roman" w:cs="Times New Roman"/>
      <w:color w:val="auto"/>
      <w:lang w:eastAsia="en-US"/>
    </w:rPr>
  </w:style>
  <w:style w:type="character" w:customStyle="1" w:styleId="A70">
    <w:name w:val="A7"/>
    <w:uiPriority w:val="99"/>
    <w:rsid w:val="00D10D4C"/>
    <w:rPr>
      <w:color w:val="000000"/>
      <w:sz w:val="10"/>
    </w:rPr>
  </w:style>
  <w:style w:type="character" w:styleId="aff7">
    <w:name w:val="FollowedHyperlink"/>
    <w:basedOn w:val="a0"/>
    <w:uiPriority w:val="99"/>
    <w:unhideWhenUsed/>
    <w:rsid w:val="00D10D4C"/>
    <w:rPr>
      <w:rFonts w:cs="Times New Roman"/>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rPr>
      <w:rFonts w:cs="Times New Roman"/>
    </w:rPr>
  </w:style>
  <w:style w:type="paragraph" w:styleId="affa">
    <w:name w:val="caption"/>
    <w:basedOn w:val="a"/>
    <w:uiPriority w:val="35"/>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rPr>
      <w:rFonts w:cs="Times New Roman"/>
    </w:rPr>
  </w:style>
  <w:style w:type="paragraph" w:customStyle="1" w:styleId="17">
    <w:name w:val="Обычный1"/>
    <w:rsid w:val="00D10D4C"/>
    <w:pPr>
      <w:spacing w:before="100" w:after="100"/>
    </w:pPr>
    <w:rPr>
      <w:rFonts w:ascii="Times New Roman" w:hAnsi="Times New Roman" w:cs="Times New Roman"/>
      <w:sz w:val="24"/>
    </w:rPr>
  </w:style>
  <w:style w:type="paragraph" w:customStyle="1" w:styleId="Iauiue1">
    <w:name w:val="Iau?iue1"/>
    <w:rsid w:val="00D10D4C"/>
    <w:pPr>
      <w:widowControl w:val="0"/>
    </w:pPr>
    <w:rPr>
      <w:rFonts w:ascii="Times New Roman" w:hAnsi="Times New Roman" w:cs="Times New Roman"/>
    </w:rPr>
  </w:style>
  <w:style w:type="paragraph" w:styleId="affe">
    <w:name w:val="Body Text Indent"/>
    <w:basedOn w:val="a"/>
    <w:link w:val="afff"/>
    <w:uiPriority w:val="99"/>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uiPriority w:val="99"/>
    <w:locked/>
    <w:rsid w:val="00D10D4C"/>
    <w:rPr>
      <w:rFonts w:ascii="Arial" w:hAnsi="Arial" w:cs="Times New Roman"/>
      <w:sz w:val="16"/>
    </w:rPr>
  </w:style>
  <w:style w:type="paragraph" w:styleId="24">
    <w:name w:val="Body Text 2"/>
    <w:basedOn w:val="a"/>
    <w:link w:val="25"/>
    <w:uiPriority w:val="99"/>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uiPriority w:val="99"/>
    <w:locked/>
    <w:rsid w:val="00D10D4C"/>
    <w:rPr>
      <w:rFonts w:ascii="Times New Roman" w:hAnsi="Times New Roman" w:cs="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z w:val="16"/>
      <w:szCs w:val="20"/>
    </w:rPr>
  </w:style>
  <w:style w:type="paragraph" w:styleId="afff0">
    <w:name w:val="Title"/>
    <w:basedOn w:val="a"/>
    <w:link w:val="afff1"/>
    <w:uiPriority w:val="10"/>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uiPriority w:val="10"/>
    <w:locked/>
    <w:rsid w:val="00D10D4C"/>
    <w:rPr>
      <w:rFonts w:ascii="Bookman Old Style" w:hAnsi="Bookman Old Style" w:cs="Times New Roman"/>
      <w:b/>
      <w:sz w:val="28"/>
    </w:rPr>
  </w:style>
  <w:style w:type="character" w:customStyle="1" w:styleId="afff2">
    <w:name w:val="Основ"/>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cs="Times New Roman"/>
      <w:sz w:val="24"/>
    </w:rPr>
  </w:style>
  <w:style w:type="character" w:customStyle="1" w:styleId="afff3">
    <w:name w:val="Цветовое выделение"/>
    <w:rsid w:val="00D10D4C"/>
    <w:rPr>
      <w:b/>
      <w:color w:val="26282F"/>
      <w:sz w:val="26"/>
    </w:rPr>
  </w:style>
  <w:style w:type="character" w:customStyle="1" w:styleId="afff4">
    <w:name w:val="Гипертекстовая ссылка"/>
    <w:basedOn w:val="afff3"/>
    <w:rsid w:val="00D10D4C"/>
    <w:rPr>
      <w:rFonts w:cs="Times New Roman"/>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locked/>
    <w:rsid w:val="00D10D4C"/>
    <w:rPr>
      <w:rFonts w:eastAsia="Times New Roman"/>
    </w:rPr>
  </w:style>
  <w:style w:type="paragraph" w:styleId="afff7">
    <w:name w:val="endnote text"/>
    <w:basedOn w:val="a"/>
    <w:link w:val="afff6"/>
    <w:uiPriority w:val="99"/>
    <w:semiHidden/>
    <w:unhideWhenUsed/>
    <w:rsid w:val="00D10D4C"/>
    <w:pPr>
      <w:ind w:firstLine="0"/>
      <w:jc w:val="left"/>
    </w:pPr>
    <w:rPr>
      <w:rFonts w:ascii="Calibri" w:hAnsi="Calibri"/>
      <w:sz w:val="20"/>
      <w:szCs w:val="20"/>
    </w:rPr>
  </w:style>
  <w:style w:type="character" w:customStyle="1" w:styleId="19">
    <w:name w:val="Текст концевой сноски Знак1"/>
    <w:basedOn w:val="a0"/>
    <w:uiPriority w:val="99"/>
    <w:semiHidden/>
    <w:rPr>
      <w:rFonts w:ascii="Times New Roman" w:hAnsi="Times New Roman" w:cs="Times New Roman"/>
    </w:rPr>
  </w:style>
  <w:style w:type="character" w:customStyle="1" w:styleId="140">
    <w:name w:val="Текст концевой сноски Знак14"/>
    <w:basedOn w:val="a0"/>
    <w:uiPriority w:val="99"/>
    <w:semiHidden/>
    <w:rPr>
      <w:rFonts w:ascii="Times New Roman" w:hAnsi="Times New Roman" w:cs="Times New Roman"/>
    </w:rPr>
  </w:style>
  <w:style w:type="character" w:customStyle="1" w:styleId="130">
    <w:name w:val="Текст концевой сноски Знак13"/>
    <w:basedOn w:val="a0"/>
    <w:uiPriority w:val="99"/>
    <w:semiHidden/>
    <w:rPr>
      <w:rFonts w:ascii="Times New Roman" w:hAnsi="Times New Roman" w:cs="Times New Roman"/>
    </w:rPr>
  </w:style>
  <w:style w:type="character" w:customStyle="1" w:styleId="120">
    <w:name w:val="Текст концевой сноски Знак12"/>
    <w:basedOn w:val="a0"/>
    <w:uiPriority w:val="99"/>
    <w:semiHidden/>
    <w:rsid w:val="00D10D4C"/>
    <w:rPr>
      <w:rFonts w:ascii="Times New Roman" w:hAnsi="Times New Roman" w:cs="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rPr>
      <w:rFonts w:cs="Times New Roman"/>
    </w:rPr>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110">
    <w:name w:val="Текст концевой сноски Знак11"/>
    <w:basedOn w:val="a0"/>
    <w:uiPriority w:val="99"/>
    <w:semiHidden/>
    <w:rsid w:val="00941409"/>
    <w:rPr>
      <w:rFonts w:ascii="Times New Roman" w:hAnsi="Times New Roman" w:cs="Times New Roman"/>
    </w:rPr>
  </w:style>
  <w:style w:type="character" w:customStyle="1" w:styleId="ConsPlusNormal0">
    <w:name w:val="ConsPlusNormal Знак"/>
    <w:link w:val="ConsPlusNormal"/>
    <w:locked/>
    <w:rsid w:val="00507334"/>
    <w:rPr>
      <w:rFonts w:ascii="Arial" w:hAnsi="Arial"/>
    </w:rPr>
  </w:style>
  <w:style w:type="numbering" w:customStyle="1" w:styleId="1a">
    <w:name w:val="Нет списка1"/>
    <w:next w:val="a2"/>
    <w:semiHidden/>
    <w:rsid w:val="00CC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1701">
      <w:marLeft w:val="0"/>
      <w:marRight w:val="0"/>
      <w:marTop w:val="0"/>
      <w:marBottom w:val="0"/>
      <w:divBdr>
        <w:top w:val="none" w:sz="0" w:space="0" w:color="auto"/>
        <w:left w:val="none" w:sz="0" w:space="0" w:color="auto"/>
        <w:bottom w:val="none" w:sz="0" w:space="0" w:color="auto"/>
        <w:right w:val="none" w:sz="0" w:space="0" w:color="auto"/>
      </w:divBdr>
    </w:div>
    <w:div w:id="713121702">
      <w:marLeft w:val="0"/>
      <w:marRight w:val="0"/>
      <w:marTop w:val="0"/>
      <w:marBottom w:val="0"/>
      <w:divBdr>
        <w:top w:val="none" w:sz="0" w:space="0" w:color="auto"/>
        <w:left w:val="none" w:sz="0" w:space="0" w:color="auto"/>
        <w:bottom w:val="none" w:sz="0" w:space="0" w:color="auto"/>
        <w:right w:val="none" w:sz="0" w:space="0" w:color="auto"/>
      </w:divBdr>
    </w:div>
    <w:div w:id="713121703">
      <w:marLeft w:val="0"/>
      <w:marRight w:val="0"/>
      <w:marTop w:val="0"/>
      <w:marBottom w:val="0"/>
      <w:divBdr>
        <w:top w:val="none" w:sz="0" w:space="0" w:color="auto"/>
        <w:left w:val="none" w:sz="0" w:space="0" w:color="auto"/>
        <w:bottom w:val="none" w:sz="0" w:space="0" w:color="auto"/>
        <w:right w:val="none" w:sz="0" w:space="0" w:color="auto"/>
      </w:divBdr>
    </w:div>
    <w:div w:id="713121705">
      <w:marLeft w:val="0"/>
      <w:marRight w:val="0"/>
      <w:marTop w:val="0"/>
      <w:marBottom w:val="0"/>
      <w:divBdr>
        <w:top w:val="none" w:sz="0" w:space="0" w:color="auto"/>
        <w:left w:val="none" w:sz="0" w:space="0" w:color="auto"/>
        <w:bottom w:val="none" w:sz="0" w:space="0" w:color="auto"/>
        <w:right w:val="none" w:sz="0" w:space="0" w:color="auto"/>
      </w:divBdr>
    </w:div>
    <w:div w:id="713121706">
      <w:marLeft w:val="0"/>
      <w:marRight w:val="0"/>
      <w:marTop w:val="0"/>
      <w:marBottom w:val="0"/>
      <w:divBdr>
        <w:top w:val="none" w:sz="0" w:space="0" w:color="auto"/>
        <w:left w:val="none" w:sz="0" w:space="0" w:color="auto"/>
        <w:bottom w:val="none" w:sz="0" w:space="0" w:color="auto"/>
        <w:right w:val="none" w:sz="0" w:space="0" w:color="auto"/>
      </w:divBdr>
    </w:div>
    <w:div w:id="713121707">
      <w:marLeft w:val="0"/>
      <w:marRight w:val="0"/>
      <w:marTop w:val="0"/>
      <w:marBottom w:val="0"/>
      <w:divBdr>
        <w:top w:val="none" w:sz="0" w:space="0" w:color="auto"/>
        <w:left w:val="none" w:sz="0" w:space="0" w:color="auto"/>
        <w:bottom w:val="none" w:sz="0" w:space="0" w:color="auto"/>
        <w:right w:val="none" w:sz="0" w:space="0" w:color="auto"/>
      </w:divBdr>
    </w:div>
    <w:div w:id="713121708">
      <w:marLeft w:val="0"/>
      <w:marRight w:val="0"/>
      <w:marTop w:val="0"/>
      <w:marBottom w:val="0"/>
      <w:divBdr>
        <w:top w:val="none" w:sz="0" w:space="0" w:color="auto"/>
        <w:left w:val="none" w:sz="0" w:space="0" w:color="auto"/>
        <w:bottom w:val="none" w:sz="0" w:space="0" w:color="auto"/>
        <w:right w:val="none" w:sz="0" w:space="0" w:color="auto"/>
      </w:divBdr>
    </w:div>
    <w:div w:id="713121710">
      <w:marLeft w:val="0"/>
      <w:marRight w:val="0"/>
      <w:marTop w:val="0"/>
      <w:marBottom w:val="0"/>
      <w:divBdr>
        <w:top w:val="none" w:sz="0" w:space="0" w:color="auto"/>
        <w:left w:val="none" w:sz="0" w:space="0" w:color="auto"/>
        <w:bottom w:val="none" w:sz="0" w:space="0" w:color="auto"/>
        <w:right w:val="none" w:sz="0" w:space="0" w:color="auto"/>
      </w:divBdr>
    </w:div>
    <w:div w:id="713121711">
      <w:marLeft w:val="0"/>
      <w:marRight w:val="0"/>
      <w:marTop w:val="0"/>
      <w:marBottom w:val="0"/>
      <w:divBdr>
        <w:top w:val="none" w:sz="0" w:space="0" w:color="auto"/>
        <w:left w:val="none" w:sz="0" w:space="0" w:color="auto"/>
        <w:bottom w:val="none" w:sz="0" w:space="0" w:color="auto"/>
        <w:right w:val="none" w:sz="0" w:space="0" w:color="auto"/>
      </w:divBdr>
      <w:divsChild>
        <w:div w:id="713121724">
          <w:marLeft w:val="0"/>
          <w:marRight w:val="0"/>
          <w:marTop w:val="0"/>
          <w:marBottom w:val="0"/>
          <w:divBdr>
            <w:top w:val="none" w:sz="0" w:space="0" w:color="auto"/>
            <w:left w:val="none" w:sz="0" w:space="0" w:color="auto"/>
            <w:bottom w:val="none" w:sz="0" w:space="0" w:color="auto"/>
            <w:right w:val="none" w:sz="0" w:space="0" w:color="auto"/>
          </w:divBdr>
          <w:divsChild>
            <w:div w:id="713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712">
      <w:marLeft w:val="0"/>
      <w:marRight w:val="0"/>
      <w:marTop w:val="0"/>
      <w:marBottom w:val="0"/>
      <w:divBdr>
        <w:top w:val="none" w:sz="0" w:space="0" w:color="auto"/>
        <w:left w:val="none" w:sz="0" w:space="0" w:color="auto"/>
        <w:bottom w:val="none" w:sz="0" w:space="0" w:color="auto"/>
        <w:right w:val="none" w:sz="0" w:space="0" w:color="auto"/>
      </w:divBdr>
    </w:div>
    <w:div w:id="713121713">
      <w:marLeft w:val="0"/>
      <w:marRight w:val="0"/>
      <w:marTop w:val="0"/>
      <w:marBottom w:val="0"/>
      <w:divBdr>
        <w:top w:val="none" w:sz="0" w:space="0" w:color="auto"/>
        <w:left w:val="none" w:sz="0" w:space="0" w:color="auto"/>
        <w:bottom w:val="none" w:sz="0" w:space="0" w:color="auto"/>
        <w:right w:val="none" w:sz="0" w:space="0" w:color="auto"/>
      </w:divBdr>
    </w:div>
    <w:div w:id="713121714">
      <w:marLeft w:val="0"/>
      <w:marRight w:val="0"/>
      <w:marTop w:val="0"/>
      <w:marBottom w:val="0"/>
      <w:divBdr>
        <w:top w:val="none" w:sz="0" w:space="0" w:color="auto"/>
        <w:left w:val="none" w:sz="0" w:space="0" w:color="auto"/>
        <w:bottom w:val="none" w:sz="0" w:space="0" w:color="auto"/>
        <w:right w:val="none" w:sz="0" w:space="0" w:color="auto"/>
      </w:divBdr>
    </w:div>
    <w:div w:id="713121715">
      <w:marLeft w:val="0"/>
      <w:marRight w:val="0"/>
      <w:marTop w:val="0"/>
      <w:marBottom w:val="0"/>
      <w:divBdr>
        <w:top w:val="none" w:sz="0" w:space="0" w:color="auto"/>
        <w:left w:val="none" w:sz="0" w:space="0" w:color="auto"/>
        <w:bottom w:val="none" w:sz="0" w:space="0" w:color="auto"/>
        <w:right w:val="none" w:sz="0" w:space="0" w:color="auto"/>
      </w:divBdr>
    </w:div>
    <w:div w:id="713121716">
      <w:marLeft w:val="0"/>
      <w:marRight w:val="0"/>
      <w:marTop w:val="0"/>
      <w:marBottom w:val="0"/>
      <w:divBdr>
        <w:top w:val="none" w:sz="0" w:space="0" w:color="auto"/>
        <w:left w:val="none" w:sz="0" w:space="0" w:color="auto"/>
        <w:bottom w:val="none" w:sz="0" w:space="0" w:color="auto"/>
        <w:right w:val="none" w:sz="0" w:space="0" w:color="auto"/>
      </w:divBdr>
    </w:div>
    <w:div w:id="713121717">
      <w:marLeft w:val="0"/>
      <w:marRight w:val="0"/>
      <w:marTop w:val="0"/>
      <w:marBottom w:val="0"/>
      <w:divBdr>
        <w:top w:val="none" w:sz="0" w:space="0" w:color="auto"/>
        <w:left w:val="none" w:sz="0" w:space="0" w:color="auto"/>
        <w:bottom w:val="none" w:sz="0" w:space="0" w:color="auto"/>
        <w:right w:val="none" w:sz="0" w:space="0" w:color="auto"/>
      </w:divBdr>
    </w:div>
    <w:div w:id="713121718">
      <w:marLeft w:val="0"/>
      <w:marRight w:val="0"/>
      <w:marTop w:val="0"/>
      <w:marBottom w:val="0"/>
      <w:divBdr>
        <w:top w:val="none" w:sz="0" w:space="0" w:color="auto"/>
        <w:left w:val="none" w:sz="0" w:space="0" w:color="auto"/>
        <w:bottom w:val="none" w:sz="0" w:space="0" w:color="auto"/>
        <w:right w:val="none" w:sz="0" w:space="0" w:color="auto"/>
      </w:divBdr>
    </w:div>
    <w:div w:id="713121719">
      <w:marLeft w:val="0"/>
      <w:marRight w:val="0"/>
      <w:marTop w:val="0"/>
      <w:marBottom w:val="0"/>
      <w:divBdr>
        <w:top w:val="none" w:sz="0" w:space="0" w:color="auto"/>
        <w:left w:val="none" w:sz="0" w:space="0" w:color="auto"/>
        <w:bottom w:val="none" w:sz="0" w:space="0" w:color="auto"/>
        <w:right w:val="none" w:sz="0" w:space="0" w:color="auto"/>
      </w:divBdr>
    </w:div>
    <w:div w:id="713121720">
      <w:marLeft w:val="0"/>
      <w:marRight w:val="0"/>
      <w:marTop w:val="0"/>
      <w:marBottom w:val="0"/>
      <w:divBdr>
        <w:top w:val="none" w:sz="0" w:space="0" w:color="auto"/>
        <w:left w:val="none" w:sz="0" w:space="0" w:color="auto"/>
        <w:bottom w:val="none" w:sz="0" w:space="0" w:color="auto"/>
        <w:right w:val="none" w:sz="0" w:space="0" w:color="auto"/>
      </w:divBdr>
    </w:div>
    <w:div w:id="713121722">
      <w:marLeft w:val="0"/>
      <w:marRight w:val="0"/>
      <w:marTop w:val="0"/>
      <w:marBottom w:val="0"/>
      <w:divBdr>
        <w:top w:val="none" w:sz="0" w:space="0" w:color="auto"/>
        <w:left w:val="none" w:sz="0" w:space="0" w:color="auto"/>
        <w:bottom w:val="none" w:sz="0" w:space="0" w:color="auto"/>
        <w:right w:val="none" w:sz="0" w:space="0" w:color="auto"/>
      </w:divBdr>
    </w:div>
    <w:div w:id="713121723">
      <w:marLeft w:val="0"/>
      <w:marRight w:val="0"/>
      <w:marTop w:val="0"/>
      <w:marBottom w:val="0"/>
      <w:divBdr>
        <w:top w:val="none" w:sz="0" w:space="0" w:color="auto"/>
        <w:left w:val="none" w:sz="0" w:space="0" w:color="auto"/>
        <w:bottom w:val="none" w:sz="0" w:space="0" w:color="auto"/>
        <w:right w:val="none" w:sz="0" w:space="0" w:color="auto"/>
      </w:divBdr>
    </w:div>
    <w:div w:id="713121725">
      <w:marLeft w:val="0"/>
      <w:marRight w:val="0"/>
      <w:marTop w:val="0"/>
      <w:marBottom w:val="0"/>
      <w:divBdr>
        <w:top w:val="none" w:sz="0" w:space="0" w:color="auto"/>
        <w:left w:val="none" w:sz="0" w:space="0" w:color="auto"/>
        <w:bottom w:val="none" w:sz="0" w:space="0" w:color="auto"/>
        <w:right w:val="none" w:sz="0" w:space="0" w:color="auto"/>
      </w:divBdr>
    </w:div>
    <w:div w:id="713121726">
      <w:marLeft w:val="0"/>
      <w:marRight w:val="0"/>
      <w:marTop w:val="0"/>
      <w:marBottom w:val="0"/>
      <w:divBdr>
        <w:top w:val="none" w:sz="0" w:space="0" w:color="auto"/>
        <w:left w:val="none" w:sz="0" w:space="0" w:color="auto"/>
        <w:bottom w:val="none" w:sz="0" w:space="0" w:color="auto"/>
        <w:right w:val="none" w:sz="0" w:space="0" w:color="auto"/>
      </w:divBdr>
      <w:divsChild>
        <w:div w:id="713121709">
          <w:marLeft w:val="0"/>
          <w:marRight w:val="0"/>
          <w:marTop w:val="0"/>
          <w:marBottom w:val="0"/>
          <w:divBdr>
            <w:top w:val="none" w:sz="0" w:space="0" w:color="auto"/>
            <w:left w:val="none" w:sz="0" w:space="0" w:color="auto"/>
            <w:bottom w:val="none" w:sz="0" w:space="0" w:color="auto"/>
            <w:right w:val="none" w:sz="0" w:space="0" w:color="auto"/>
          </w:divBdr>
          <w:divsChild>
            <w:div w:id="713121721">
              <w:marLeft w:val="0"/>
              <w:marRight w:val="0"/>
              <w:marTop w:val="0"/>
              <w:marBottom w:val="0"/>
              <w:divBdr>
                <w:top w:val="none" w:sz="0" w:space="0" w:color="auto"/>
                <w:left w:val="none" w:sz="0" w:space="0" w:color="auto"/>
                <w:bottom w:val="none" w:sz="0" w:space="0" w:color="auto"/>
                <w:right w:val="none" w:sz="0" w:space="0" w:color="auto"/>
              </w:divBdr>
              <w:divsChild>
                <w:div w:id="7131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5B0C-19FB-42CE-95F6-8297F749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11566</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Анастасия Никола. Чубабрия</cp:lastModifiedBy>
  <cp:revision>2</cp:revision>
  <cp:lastPrinted>2017-12-22T04:21:00Z</cp:lastPrinted>
  <dcterms:created xsi:type="dcterms:W3CDTF">2020-12-23T09:00:00Z</dcterms:created>
  <dcterms:modified xsi:type="dcterms:W3CDTF">2020-12-23T09:00:00Z</dcterms:modified>
</cp:coreProperties>
</file>