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701D74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-210185</wp:posOffset>
            </wp:positionV>
            <wp:extent cx="581025" cy="750570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701D74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701D74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701D74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701D74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МУНИЦИПАЛЬНОЕ ОБРАЗОВАНИЕ «</w:t>
      </w:r>
      <w:r w:rsidRPr="00701D74">
        <w:rPr>
          <w:rFonts w:ascii="Times New Roman" w:eastAsia="Times New Roman" w:hAnsi="Times New Roman" w:cs="Times New Roman"/>
          <w:caps/>
          <w:color w:val="000000" w:themeColor="text1"/>
          <w:sz w:val="28"/>
          <w:szCs w:val="24"/>
        </w:rPr>
        <w:t>Каргасокский район»</w:t>
      </w:r>
    </w:p>
    <w:p w:rsidR="008D4411" w:rsidRPr="00701D74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ТОМСКАЯ ОБЛАСТЬ</w:t>
      </w:r>
    </w:p>
    <w:p w:rsidR="008D4411" w:rsidRPr="00701D74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01D7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АДМИНИСТРАЦИЯ КАРГАСОКСКОГО РАЙОНА</w:t>
      </w:r>
    </w:p>
    <w:p w:rsidR="008D4411" w:rsidRPr="00701D74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01D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411274" w:rsidRPr="004718E8" w:rsidRDefault="00411274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18E8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proofErr w:type="gramStart"/>
      <w:r w:rsidRPr="004718E8">
        <w:rPr>
          <w:rFonts w:ascii="Times New Roman" w:eastAsia="Times New Roman" w:hAnsi="Times New Roman" w:cs="Times New Roman"/>
          <w:color w:val="FF0000"/>
          <w:sz w:val="20"/>
          <w:szCs w:val="20"/>
        </w:rPr>
        <w:t>В</w:t>
      </w:r>
      <w:proofErr w:type="gramEnd"/>
      <w:r w:rsidRPr="004718E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редакции постановления Администрации Каргасокского района от 27.12.2017 № 366</w:t>
      </w:r>
      <w:r w:rsidR="004718E8" w:rsidRPr="004718E8">
        <w:rPr>
          <w:rFonts w:ascii="Times New Roman" w:eastAsia="Times New Roman" w:hAnsi="Times New Roman" w:cs="Times New Roman"/>
          <w:color w:val="FF0000"/>
          <w:sz w:val="20"/>
          <w:szCs w:val="20"/>
        </w:rPr>
        <w:t>; от 21.05.2019 № 127</w:t>
      </w:r>
      <w:r w:rsidR="00505C0F">
        <w:rPr>
          <w:rFonts w:ascii="Times New Roman" w:eastAsia="Times New Roman" w:hAnsi="Times New Roman" w:cs="Times New Roman"/>
          <w:color w:val="FF0000"/>
          <w:sz w:val="20"/>
          <w:szCs w:val="20"/>
        </w:rPr>
        <w:t>; от 11.03.2020 № 45</w:t>
      </w:r>
      <w:r w:rsidRPr="004718E8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701D74" w:rsidRPr="00701D74" w:rsidTr="00B073FE">
        <w:tc>
          <w:tcPr>
            <w:tcW w:w="9889" w:type="dxa"/>
          </w:tcPr>
          <w:p w:rsidR="008D4411" w:rsidRPr="00701D74" w:rsidRDefault="00FB7FA3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8D4411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953A9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D4411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F953A9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D4411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</w:t>
            </w:r>
            <w:r w:rsidR="0052485B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№ 263</w:t>
            </w:r>
          </w:p>
          <w:p w:rsidR="008D4411" w:rsidRPr="00701D74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411" w:rsidRPr="00701D74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Каргасок</w:t>
            </w:r>
          </w:p>
          <w:p w:rsidR="008D4411" w:rsidRPr="00701D74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411" w:rsidRPr="00701D74" w:rsidRDefault="008D4411" w:rsidP="00FB7FA3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комиссии </w:t>
            </w:r>
            <w:r w:rsidR="005D10D0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Каргасокского района </w:t>
            </w: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  <w:r w:rsidR="005D10D0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</w:p>
        </w:tc>
      </w:tr>
    </w:tbl>
    <w:p w:rsidR="008D4411" w:rsidRPr="00701D74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AB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51CAD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251CAD"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D4411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701D74" w:rsidRDefault="006E0FA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Каргасокского района постановляет:</w:t>
      </w:r>
    </w:p>
    <w:p w:rsidR="008D4411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307D" w:rsidRPr="00701D74" w:rsidRDefault="0009307D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1C34B0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8D4411" w:rsidRPr="00701D74" w:rsidRDefault="008D4411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состав комиссии </w:t>
      </w:r>
      <w:r w:rsidR="001C34B0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Каргасокского района</w:t>
      </w:r>
      <w:r w:rsidR="00D03E32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постановлению.</w:t>
      </w:r>
    </w:p>
    <w:p w:rsidR="008D4411" w:rsidRPr="00701D74" w:rsidRDefault="00FE2103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Признать утратившими силу следующие постановления Администрации Каргасокского района:</w:t>
      </w:r>
    </w:p>
    <w:p w:rsidR="00EA0DC5" w:rsidRPr="00701D74" w:rsidRDefault="00EA0DC5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района»;</w:t>
      </w:r>
    </w:p>
    <w:p w:rsidR="00E700DE" w:rsidRPr="00701D74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 27.08.2012</w:t>
      </w:r>
      <w:proofErr w:type="gramEnd"/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№159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C1D3F" w:rsidRPr="00701D74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27.12.2012 № 273</w:t>
      </w:r>
      <w:r w:rsidR="00AC1D3F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75E3B" w:rsidRPr="00701D74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25.04.2013 № 114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6396B" w:rsidRPr="00701D74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26.03.2014 № 57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6396B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C2092" w:rsidRPr="00701D74" w:rsidRDefault="00C6396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10.12.2014 №271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C2092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C2092" w:rsidRPr="00701D74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13.05.2015 №74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E3BE0" w:rsidRPr="00701D74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23.09.2015 № 141</w:t>
      </w:r>
      <w:r w:rsidR="006E3BE0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E3BE0" w:rsidRPr="00701D74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21.10.2015 № 158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E3BE0" w:rsidRPr="00701D74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23.08.2016 № 236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D77BB" w:rsidRPr="00701D74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13.10.2016 № 283</w:t>
      </w:r>
      <w:r w:rsidR="004D77BB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D77BB" w:rsidRPr="00701D74" w:rsidRDefault="004D77BB" w:rsidP="00FB7FA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E2103"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23.11.2016 № 321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2103"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2103" w:rsidRPr="00701D74" w:rsidRDefault="004D77B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17.07.2017 № 187</w:t>
      </w:r>
      <w:r w:rsidR="003371D4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района».</w:t>
      </w:r>
    </w:p>
    <w:p w:rsidR="008D4411" w:rsidRPr="00701D74" w:rsidRDefault="001B0D92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8D4411" w:rsidRPr="00701D74" w:rsidRDefault="003D3557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78105</wp:posOffset>
            </wp:positionV>
            <wp:extent cx="1382395" cy="1432560"/>
            <wp:effectExtent l="19050" t="0" r="8255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485B" w:rsidRPr="00701D74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485B" w:rsidRPr="00701D74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701D74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Каргасокского района          </w:t>
      </w:r>
      <w:r w:rsidR="0052485B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А.</w:t>
      </w:r>
      <w:r w:rsidR="001B0D92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B0D92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Ащеулов</w:t>
      </w:r>
    </w:p>
    <w:p w:rsidR="008D4411" w:rsidRPr="00701D74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B0D92" w:rsidRPr="00701D74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4411" w:rsidRPr="00701D74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В.В. Тимохин</w:t>
      </w:r>
    </w:p>
    <w:p w:rsidR="001B0D92" w:rsidRPr="00701D74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1B0D92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2297</w:t>
      </w:r>
    </w:p>
    <w:p w:rsidR="001B0D92" w:rsidRPr="00701D74" w:rsidRDefault="001B0D9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 w:type="page"/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У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ТВЕРЖДЕНО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03.11.</w:t>
      </w: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</w:t>
      </w:r>
      <w:r w:rsidR="001B0D92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263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34B0" w:rsidRPr="00701D74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8D4411" w:rsidRPr="00701D74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комиссии </w:t>
      </w:r>
      <w:r w:rsidR="001C34B0" w:rsidRPr="00701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701D74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деятельности, в частности, при применении Главой Каргасокского района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2. Комиссия образуется постановлением Администрации Каргасокского района.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 Каргасокского района. Иные члены комиссии, могут быть назначены как из числа муниципальных служащих, замещающих должности муниципальной службы в Администрации Каргасокского района, и из числа лиц, не являющихся муниципальными служащими. При этом число членов комиссии, не являющихся муниципальными служащими, должно </w:t>
      </w:r>
      <w:proofErr w:type="gramStart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 не</w:t>
      </w:r>
      <w:proofErr w:type="gramEnd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одной четверти от состава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33"/>
      <w:bookmarkEnd w:id="4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4. Основаниями для проведения заседания комиссии являются: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34"/>
      <w:bookmarkEnd w:id="5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 в Томской области») доклад о результатах проверки и материалы проверки, свидетельствующие: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6"/>
      <w:bookmarkEnd w:id="6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37"/>
      <w:bookmarkEnd w:id="7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38"/>
      <w:bookmarkEnd w:id="8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поступившее секретарю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39"/>
      <w:bookmarkEnd w:id="9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40"/>
      <w:bookmarkEnd w:id="10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41"/>
      <w:bookmarkStart w:id="12" w:name="Par43"/>
      <w:bookmarkEnd w:id="11"/>
      <w:bookmarkEnd w:id="12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45"/>
      <w:bookmarkEnd w:id="13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46"/>
      <w:bookmarkEnd w:id="14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4) поступившее секретарю комиссии представление любого члена комиссии, касающееся осуществления в Администрации Каргасокского района мер по предупреждению коррупции;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47"/>
      <w:bookmarkEnd w:id="15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5) поступившее секретарю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49"/>
      <w:bookmarkEnd w:id="16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6) представление Главой Каргасокского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7. 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Каргасокского района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Каргасокского района или его заместителем, но не более чем на 30 календарных дней.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</w:t>
      </w:r>
      <w:proofErr w:type="gramStart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24,  26</w:t>
      </w:r>
      <w:proofErr w:type="gramEnd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, 29 настоящего Положения или иного решения.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10. Председатель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иных заинтересованных лиц.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74"/>
      <w:bookmarkEnd w:id="17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77"/>
      <w:bookmarkEnd w:id="18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12. Секретарь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 Каргасокского района.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настоящего Положения.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а) если в обращении, заявлении или уведомлении, предусмотренных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96"/>
      <w:bookmarkEnd w:id="19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Главе Каргасокского района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(административного) управления данной организацией входили в его должностные (служебные) обязанности;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106"/>
      <w:bookmarkEnd w:id="20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111"/>
      <w:bookmarkStart w:id="22" w:name="Par115"/>
      <w:bookmarkEnd w:id="21"/>
      <w:bookmarkEnd w:id="22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Каргасокского района принять меры по урегулированию конфликта интересов или по недопущению его возникновения;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Каргасокского района применить к муниципальному служащему конкретную меру ответственности.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ar123"/>
      <w:bookmarkEnd w:id="23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закона №273-ФЗ. В этом случае комиссия рекомендует Главе Каргасокского района проинформировать об указанных обстоятельствах органы прокуратуры и уведомившую организацию.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ar126"/>
      <w:bookmarkEnd w:id="24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признать, что сведения, представленные муниципальным служащим </w:t>
      </w:r>
      <w:proofErr w:type="gramStart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</w:t>
      </w:r>
      <w:proofErr w:type="gramEnd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статьи 3 Федерального закона №230-ФЗ, являются достоверными и полными;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Каргасокского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32. В протоколе заседания комиссии указываются: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7) результаты голосования;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8) решение и обоснование его принятия.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33. Выписка из протокола заседания комиссии, заверенная подписью секретаря комиссии и печатью Администрации Каргасокского района, вручается гражданину, замещавшему должность муниципальной службы в Томской области, в отношении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34. 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Каргасокского района, а также по решению комиссии иным заинтересованным лицам.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35. Глава Каргасокского района 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Глава Каргасокского района в письменной форме уведомляет комиссию в месячный срок со дня поступления к нему протокола заседания комиссии. Решение Главы Каргасокского района оглашается на ближайшем заседании комиссии и принимается к сведению без обсуждения.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Каргасокского района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муниципального служащего с указанным решением Главы Каргасокского района осуществляется в соответствии с частью 6 статьи 193 Трудового кодекса Российской Федерации.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36. На основании решений комиссии Администрацией Каргасокского района могут быть подготовлены проекты муниципальных правовых актов, в том числе нормативных.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37.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Каргасокского района 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</w:p>
    <w:p w:rsidR="008D4411" w:rsidRPr="00701D74" w:rsidRDefault="006E0FAB" w:rsidP="006E0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Каргасокского района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8D4411" w:rsidRPr="00701D74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B0C00" w:rsidRPr="00701D74" w:rsidRDefault="008B0C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УТВЕРЖДЕН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03.11.2017 № 263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2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74" w:rsidRPr="00505C0F" w:rsidRDefault="00411274" w:rsidP="0041127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5C0F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proofErr w:type="gramStart"/>
      <w:r w:rsidRPr="00505C0F">
        <w:rPr>
          <w:rFonts w:ascii="Times New Roman" w:eastAsia="Times New Roman" w:hAnsi="Times New Roman" w:cs="Times New Roman"/>
          <w:color w:val="FF0000"/>
          <w:sz w:val="20"/>
          <w:szCs w:val="20"/>
        </w:rPr>
        <w:t>В</w:t>
      </w:r>
      <w:proofErr w:type="gramEnd"/>
      <w:r w:rsidRPr="00505C0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редакции постановления Администрации Каргасок</w:t>
      </w:r>
      <w:r w:rsidR="00505C0F" w:rsidRPr="00505C0F">
        <w:rPr>
          <w:rFonts w:ascii="Times New Roman" w:eastAsia="Times New Roman" w:hAnsi="Times New Roman" w:cs="Times New Roman"/>
          <w:color w:val="FF0000"/>
          <w:sz w:val="20"/>
          <w:szCs w:val="20"/>
        </w:rPr>
        <w:t>ского района от 11.03.2020 № 45</w:t>
      </w:r>
      <w:r w:rsidRPr="00505C0F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p w:rsidR="00411274" w:rsidRPr="00701D74" w:rsidRDefault="00411274" w:rsidP="00411274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383E" w:rsidRPr="00BB383E" w:rsidRDefault="00BB383E" w:rsidP="00BB383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Состав </w:t>
      </w:r>
    </w:p>
    <w:p w:rsidR="00BB383E" w:rsidRPr="00BB383E" w:rsidRDefault="00BB383E" w:rsidP="00BB383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комиссии </w:t>
      </w: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BB383E" w:rsidRPr="00BB383E" w:rsidRDefault="00BB383E" w:rsidP="00BB383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Председатель комиссии: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1. Герасимов С.И. – заместитель Главы Каргасокского района по общественной безопасности – начальник отдела общественной безопасности;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Заместитель председателя комиссии: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 Тимохин В.В. – начальник отдела правовой и кадровой работы Администрации Каргасокского района; 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Секретарь комиссии: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3. Трифонова Т.А. – ведущий специалист по кадровой работе отдела правовой и кадровой работы Администрации Каргасокского района;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Члены комиссии: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4. Монголин С.В. – заместитель Главы Каргасокского района по вопросам жизнеобеспечения района – начальник отдела жизнеобеспечения района;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5. Рублева В.А. – з</w:t>
      </w:r>
      <w:bookmarkStart w:id="25" w:name="_GoBack"/>
      <w:bookmarkEnd w:id="25"/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аместитель Главы Каргасокского района по экономике;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6. Микитич Ю.Н. – управляющий делами Администрации Каргасокского района;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7. Шамраев А.Ф. – заместитель Главы Каргасокского района по социальным вопросам;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8. Полушвайко Н.Н. – начальник отдела по управлению муниципальным имуществом и земельными ресурсами Администрации Каргасокского района;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9.Ожогина И.А. – начальник отдела экономики и социального развития Администрации Каргасокского района;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10. Винокуров С.С.- депутат Думы Каргасокского района (по согласованию);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83E">
        <w:rPr>
          <w:rFonts w:ascii="Times New Roman" w:eastAsia="Times New Roman" w:hAnsi="Times New Roman" w:cs="Times New Roman"/>
          <w:color w:val="FF0000"/>
          <w:sz w:val="24"/>
          <w:szCs w:val="24"/>
        </w:rPr>
        <w:t>11. Мартынюк М.А.- депутат Думы Каргасокского района (по согласованию).</w:t>
      </w:r>
    </w:p>
    <w:p w:rsidR="008D4411" w:rsidRPr="00BB383E" w:rsidRDefault="008D4411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8D4411" w:rsidRPr="00BB383E" w:rsidSect="005C2072">
      <w:headerReference w:type="default" r:id="rId10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24" w:rsidRDefault="00C46724" w:rsidP="00C37086">
      <w:pPr>
        <w:spacing w:after="0" w:line="240" w:lineRule="auto"/>
      </w:pPr>
      <w:r>
        <w:separator/>
      </w:r>
    </w:p>
  </w:endnote>
  <w:endnote w:type="continuationSeparator" w:id="0">
    <w:p w:rsidR="00C46724" w:rsidRDefault="00C46724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24" w:rsidRDefault="00C46724" w:rsidP="00C37086">
      <w:pPr>
        <w:spacing w:after="0" w:line="240" w:lineRule="auto"/>
      </w:pPr>
      <w:r>
        <w:separator/>
      </w:r>
    </w:p>
  </w:footnote>
  <w:footnote w:type="continuationSeparator" w:id="0">
    <w:p w:rsidR="00C46724" w:rsidRDefault="00C46724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9F" w:rsidRDefault="00F70954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802443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34E80"/>
    <w:rsid w:val="00075E0B"/>
    <w:rsid w:val="0009307D"/>
    <w:rsid w:val="000A0391"/>
    <w:rsid w:val="000A6B16"/>
    <w:rsid w:val="000B01F3"/>
    <w:rsid w:val="000D196A"/>
    <w:rsid w:val="00104615"/>
    <w:rsid w:val="00174D6D"/>
    <w:rsid w:val="001B0D92"/>
    <w:rsid w:val="001C34B0"/>
    <w:rsid w:val="001D1026"/>
    <w:rsid w:val="001E5228"/>
    <w:rsid w:val="002006AA"/>
    <w:rsid w:val="00217AE6"/>
    <w:rsid w:val="00220483"/>
    <w:rsid w:val="00251CAD"/>
    <w:rsid w:val="0030010C"/>
    <w:rsid w:val="00333311"/>
    <w:rsid w:val="003371D4"/>
    <w:rsid w:val="00354EDA"/>
    <w:rsid w:val="00386658"/>
    <w:rsid w:val="003C2092"/>
    <w:rsid w:val="003D3557"/>
    <w:rsid w:val="00404B6D"/>
    <w:rsid w:val="00411274"/>
    <w:rsid w:val="004718E8"/>
    <w:rsid w:val="00471F56"/>
    <w:rsid w:val="00474278"/>
    <w:rsid w:val="004D77BB"/>
    <w:rsid w:val="00505C0F"/>
    <w:rsid w:val="0052028A"/>
    <w:rsid w:val="0052485B"/>
    <w:rsid w:val="0059481B"/>
    <w:rsid w:val="005C2072"/>
    <w:rsid w:val="005D10D0"/>
    <w:rsid w:val="005F407B"/>
    <w:rsid w:val="006D380A"/>
    <w:rsid w:val="006D610F"/>
    <w:rsid w:val="006E0FAB"/>
    <w:rsid w:val="006E2220"/>
    <w:rsid w:val="006E3BE0"/>
    <w:rsid w:val="007003D7"/>
    <w:rsid w:val="00701D74"/>
    <w:rsid w:val="00802443"/>
    <w:rsid w:val="00851356"/>
    <w:rsid w:val="0085771D"/>
    <w:rsid w:val="00874ED5"/>
    <w:rsid w:val="008B0C00"/>
    <w:rsid w:val="008B7BAB"/>
    <w:rsid w:val="008D4411"/>
    <w:rsid w:val="008D755F"/>
    <w:rsid w:val="00916BD0"/>
    <w:rsid w:val="00A02BC9"/>
    <w:rsid w:val="00AC1D3F"/>
    <w:rsid w:val="00AC7F28"/>
    <w:rsid w:val="00B073FE"/>
    <w:rsid w:val="00BA3BFB"/>
    <w:rsid w:val="00BB383E"/>
    <w:rsid w:val="00BC4797"/>
    <w:rsid w:val="00C0519D"/>
    <w:rsid w:val="00C1072F"/>
    <w:rsid w:val="00C160FD"/>
    <w:rsid w:val="00C37086"/>
    <w:rsid w:val="00C46724"/>
    <w:rsid w:val="00C6396B"/>
    <w:rsid w:val="00CB3E5B"/>
    <w:rsid w:val="00D03E32"/>
    <w:rsid w:val="00D16BCA"/>
    <w:rsid w:val="00D64120"/>
    <w:rsid w:val="00D7191D"/>
    <w:rsid w:val="00D95187"/>
    <w:rsid w:val="00E700DE"/>
    <w:rsid w:val="00E75E3B"/>
    <w:rsid w:val="00E964AD"/>
    <w:rsid w:val="00EA0DC5"/>
    <w:rsid w:val="00EA2744"/>
    <w:rsid w:val="00EA3133"/>
    <w:rsid w:val="00F312D5"/>
    <w:rsid w:val="00F66174"/>
    <w:rsid w:val="00F7095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8761"/>
  <w15:docId w15:val="{84DFC1E3-40AC-418D-AA0D-FD3ECCD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1137-4CC5-4944-AC55-097EC6CE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Анастасия Никола. Чубабрия</cp:lastModifiedBy>
  <cp:revision>2</cp:revision>
  <cp:lastPrinted>2017-11-03T01:39:00Z</cp:lastPrinted>
  <dcterms:created xsi:type="dcterms:W3CDTF">2020-03-12T02:26:00Z</dcterms:created>
  <dcterms:modified xsi:type="dcterms:W3CDTF">2020-03-12T02:26:00Z</dcterms:modified>
</cp:coreProperties>
</file>