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476"/>
        <w:gridCol w:w="1269"/>
        <w:gridCol w:w="1132"/>
        <w:gridCol w:w="1568"/>
        <w:gridCol w:w="1928"/>
        <w:gridCol w:w="56"/>
      </w:tblGrid>
      <w:tr w:rsidR="0041481B" w:rsidTr="004C68AB">
        <w:trPr>
          <w:gridAfter w:val="1"/>
          <w:wAfter w:w="56" w:type="dxa"/>
          <w:trHeight w:hRule="exact" w:val="1247"/>
        </w:trPr>
        <w:tc>
          <w:tcPr>
            <w:tcW w:w="10717" w:type="dxa"/>
            <w:gridSpan w:val="6"/>
            <w:shd w:val="clear" w:color="auto" w:fill="auto"/>
          </w:tcPr>
          <w:p w:rsidR="0041481B" w:rsidRPr="004C68AB" w:rsidRDefault="000D56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4C68A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 xml:space="preserve">Наиболее востребованные рабочие профессии (специальности), </w:t>
            </w:r>
          </w:p>
          <w:p w:rsidR="0041481B" w:rsidRPr="004C68AB" w:rsidRDefault="000D56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4C68A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заявленные в службу занятости населения</w:t>
            </w:r>
          </w:p>
          <w:p w:rsidR="0041481B" w:rsidRPr="004C68AB" w:rsidRDefault="000D56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</w:pPr>
            <w:r w:rsidRPr="004C68A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Каргасокский район</w:t>
            </w:r>
            <w:bookmarkStart w:id="0" w:name="_GoBack"/>
            <w:bookmarkEnd w:id="0"/>
          </w:p>
          <w:p w:rsidR="0041481B" w:rsidRDefault="000D56C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 w:rsidRPr="004C68AB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</w:rPr>
              <w:t>за 01.01.2018 - 31.12.2018</w:t>
            </w:r>
          </w:p>
        </w:tc>
      </w:tr>
      <w:tr w:rsidR="004C68AB" w:rsidTr="004C68AB">
        <w:trPr>
          <w:trHeight w:hRule="exact"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</w:tr>
      <w:tr w:rsidR="004C68AB" w:rsidTr="004C68AB">
        <w:trPr>
          <w:trHeight w:hRule="exact" w:val="86"/>
        </w:trPr>
        <w:tc>
          <w:tcPr>
            <w:tcW w:w="10773" w:type="dxa"/>
            <w:gridSpan w:val="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8AB" w:rsidRDefault="004C68AB"/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22 179,44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49 045,66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21 331,43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Повар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31 165,43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Стрелок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47 717,39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</w:tr>
      <w:tr w:rsidR="004C68AB" w:rsidTr="004C68AB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Сторож (вахтер)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21 744,58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57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благоустройству населенных пунктов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21 168,71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4C68AB" w:rsidTr="004C68AB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(кочегар) котельной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21 879,60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бульдозера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74 152,17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22 091,75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Тракторист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46 693,64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вездехода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67 500,00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Рулевой (кормщик)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48 036,22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Истопник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непродовольственных товаров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23 540,67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экскаватора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72 500,00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Санитарка (мойщица)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22 464,88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37 318,00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Вальщик леса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Мойщик автомобилей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21 417,57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42 669,29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Гардеробщик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20 891,14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автогрейдера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79 714,29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79 000,00</w:t>
            </w:r>
          </w:p>
        </w:tc>
      </w:tr>
      <w:tr w:rsidR="004C68AB" w:rsidTr="004C68AB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18 236,00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4C68AB" w:rsidTr="004C68AB">
        <w:trPr>
          <w:trHeight w:hRule="exact" w:val="57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21 380,33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Продавец-консультант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21 252,67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22 560,00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Слесарь по ремонту автомобилей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40 054,33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Взрывник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двигателей внутреннего сгорания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53 333,33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Пекарь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23 054,67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16 000,00</w:t>
            </w:r>
          </w:p>
        </w:tc>
      </w:tr>
      <w:tr w:rsidR="004C68AB" w:rsidTr="004C68AB">
        <w:trPr>
          <w:trHeight w:hRule="exact" w:val="57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по комплексному обслуживанию</w:t>
            </w:r>
            <w:r w:rsidRPr="004C68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ремонту зданий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21 489,00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18 978,00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23 163,00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79 750,00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79 000,00</w:t>
            </w:r>
          </w:p>
        </w:tc>
      </w:tr>
      <w:tr w:rsidR="004C68AB" w:rsidTr="004C68AB">
        <w:trPr>
          <w:trHeight w:hRule="exact" w:val="101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Рабочие профессии (специальности)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Средняя зарплата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Максимальная зарплата, руб.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Минимальная зарплата, руб.</w:t>
            </w:r>
          </w:p>
        </w:tc>
      </w:tr>
      <w:tr w:rsidR="004C68AB" w:rsidTr="004C68AB">
        <w:trPr>
          <w:trHeight w:hRule="exact" w:val="86"/>
        </w:trPr>
        <w:tc>
          <w:tcPr>
            <w:tcW w:w="10773" w:type="dxa"/>
            <w:gridSpan w:val="7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8AB" w:rsidRDefault="004C68AB"/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Кондитер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24 109,33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58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 w:rsidP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Тракторист по подготовке лесосек,</w:t>
            </w:r>
            <w:r w:rsidRPr="004C68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трелевке</w:t>
            </w:r>
            <w:r w:rsidRPr="004C68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 вывозке леса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30 775,33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Рабочий строительный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27 500,00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25 000,00</w:t>
            </w:r>
          </w:p>
        </w:tc>
      </w:tr>
      <w:tr w:rsidR="004C68AB" w:rsidTr="004C68AB">
        <w:trPr>
          <w:trHeight w:hRule="exact"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22 326,00</w:t>
            </w:r>
          </w:p>
        </w:tc>
      </w:tr>
      <w:tr w:rsidR="004C68AB" w:rsidTr="004C68AB">
        <w:trPr>
          <w:trHeight w:hRule="exact"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Сварщик-оператор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68AB" w:rsidRDefault="004C68A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</w:tbl>
    <w:p w:rsidR="000D56C0" w:rsidRDefault="000D56C0"/>
    <w:sectPr w:rsidR="000D56C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1481B"/>
    <w:rsid w:val="000D56C0"/>
    <w:rsid w:val="0041481B"/>
    <w:rsid w:val="004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>Stimulsoft Reports 2018.2.3 from 6 July 2018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профессии (специальности)</dc:subject>
  <dc:creator/>
  <cp:keywords/>
  <dc:description/>
  <cp:lastModifiedBy>Жаркова Е.Б.</cp:lastModifiedBy>
  <cp:revision>3</cp:revision>
  <dcterms:created xsi:type="dcterms:W3CDTF">2019-01-31T17:40:00Z</dcterms:created>
  <dcterms:modified xsi:type="dcterms:W3CDTF">2019-02-01T07:22:00Z</dcterms:modified>
</cp:coreProperties>
</file>