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AD" w:rsidRDefault="0009252E" w:rsidP="004B3F80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8.5pt;visibility:visible;mso-wrap-style:square">
            <v:imagedata r:id="rId8" o:title=""/>
          </v:shape>
        </w:pict>
      </w:r>
    </w:p>
    <w:p w:rsidR="004174AD" w:rsidRDefault="004174AD" w:rsidP="004C5B4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4174AD" w:rsidRPr="004C5B45" w:rsidRDefault="004174AD" w:rsidP="004C5B45">
      <w:pPr>
        <w:pStyle w:val="2"/>
        <w:rPr>
          <w:szCs w:val="26"/>
        </w:rPr>
      </w:pPr>
      <w:r w:rsidRPr="004C5B45">
        <w:rPr>
          <w:szCs w:val="26"/>
        </w:rPr>
        <w:t>ТОМСКАЯ ОБЛАСТЬ</w:t>
      </w:r>
    </w:p>
    <w:p w:rsidR="004174AD" w:rsidRDefault="004174AD" w:rsidP="002320CF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4174AD" w:rsidRDefault="004174AD" w:rsidP="002320CF"/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4174AD">
        <w:tc>
          <w:tcPr>
            <w:tcW w:w="9571" w:type="dxa"/>
            <w:gridSpan w:val="3"/>
          </w:tcPr>
          <w:p w:rsidR="004174AD" w:rsidRPr="00F731C4" w:rsidRDefault="004174AD" w:rsidP="00BC400C">
            <w:pPr>
              <w:pStyle w:val="5"/>
              <w:rPr>
                <w:sz w:val="28"/>
              </w:rPr>
            </w:pPr>
            <w:r w:rsidRPr="00F731C4">
              <w:rPr>
                <w:sz w:val="28"/>
              </w:rPr>
              <w:t>РЕШЕНИЕ</w:t>
            </w:r>
          </w:p>
          <w:p w:rsidR="00F731C4" w:rsidRDefault="004174AD" w:rsidP="00F731C4">
            <w:pPr>
              <w:spacing w:after="0" w:line="240" w:lineRule="auto"/>
              <w:rPr>
                <w:bCs/>
                <w:lang w:eastAsia="ru-RU"/>
              </w:rPr>
            </w:pPr>
            <w:r w:rsidRPr="00F731C4">
              <w:rPr>
                <w:lang w:eastAsia="ru-RU"/>
              </w:rPr>
              <w:t xml:space="preserve">                                              </w:t>
            </w:r>
            <w:r w:rsidRPr="00F731C4">
              <w:rPr>
                <w:bCs/>
                <w:lang w:eastAsia="ru-RU"/>
              </w:rPr>
              <w:t>В редакции решений: № 98 от 12.10.2011;</w:t>
            </w:r>
          </w:p>
          <w:p w:rsidR="004174AD" w:rsidRPr="00F731C4" w:rsidRDefault="00F731C4" w:rsidP="00F731C4">
            <w:pPr>
              <w:spacing w:after="0"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                                                   </w:t>
            </w:r>
            <w:r w:rsidR="004174AD" w:rsidRPr="00F731C4">
              <w:rPr>
                <w:bCs/>
                <w:lang w:eastAsia="ru-RU"/>
              </w:rPr>
              <w:t>от 17.04.2013 № 205</w:t>
            </w:r>
          </w:p>
          <w:p w:rsidR="004174AD" w:rsidRPr="00F731C4" w:rsidRDefault="00F731C4" w:rsidP="00F731C4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от 23.10.2013 </w:t>
            </w:r>
            <w:r w:rsidR="004174AD" w:rsidRPr="00F731C4">
              <w:rPr>
                <w:bCs/>
                <w:lang w:eastAsia="ru-RU"/>
              </w:rPr>
              <w:t>№ 239</w:t>
            </w:r>
          </w:p>
          <w:p w:rsidR="000419C1" w:rsidRPr="00F731C4" w:rsidRDefault="000419C1" w:rsidP="00F731C4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F731C4">
              <w:rPr>
                <w:bCs/>
                <w:lang w:eastAsia="ru-RU"/>
              </w:rPr>
              <w:t>от 25.02.2016 № 49</w:t>
            </w:r>
          </w:p>
          <w:p w:rsidR="004174AD" w:rsidRDefault="004174AD" w:rsidP="000419C1">
            <w:pPr>
              <w:spacing w:after="0"/>
            </w:pPr>
          </w:p>
        </w:tc>
      </w:tr>
      <w:tr w:rsidR="004174AD">
        <w:tc>
          <w:tcPr>
            <w:tcW w:w="1908" w:type="dxa"/>
          </w:tcPr>
          <w:p w:rsidR="004174AD" w:rsidRPr="008E3C2D" w:rsidRDefault="004174AD" w:rsidP="00BC400C">
            <w:pPr>
              <w:jc w:val="both"/>
              <w:rPr>
                <w:sz w:val="24"/>
                <w:szCs w:val="28"/>
              </w:rPr>
            </w:pPr>
            <w:r w:rsidRPr="008E3C2D">
              <w:rPr>
                <w:sz w:val="24"/>
                <w:szCs w:val="28"/>
              </w:rPr>
              <w:t xml:space="preserve"> 10.08.2011</w:t>
            </w:r>
          </w:p>
        </w:tc>
        <w:tc>
          <w:tcPr>
            <w:tcW w:w="5580" w:type="dxa"/>
          </w:tcPr>
          <w:p w:rsidR="004174AD" w:rsidRPr="008E3C2D" w:rsidRDefault="004174AD" w:rsidP="00BC400C">
            <w:pPr>
              <w:jc w:val="right"/>
              <w:rPr>
                <w:sz w:val="24"/>
                <w:szCs w:val="28"/>
              </w:rPr>
            </w:pPr>
            <w:r w:rsidRPr="008E3C2D">
              <w:rPr>
                <w:sz w:val="24"/>
                <w:szCs w:val="28"/>
              </w:rPr>
              <w:t xml:space="preserve">        </w:t>
            </w:r>
          </w:p>
        </w:tc>
        <w:tc>
          <w:tcPr>
            <w:tcW w:w="2083" w:type="dxa"/>
          </w:tcPr>
          <w:p w:rsidR="004174AD" w:rsidRDefault="004174AD" w:rsidP="00BC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C5B45">
              <w:rPr>
                <w:sz w:val="28"/>
                <w:szCs w:val="28"/>
              </w:rPr>
              <w:t xml:space="preserve">            </w:t>
            </w:r>
            <w:r w:rsidRPr="008E3C2D">
              <w:rPr>
                <w:sz w:val="24"/>
                <w:szCs w:val="28"/>
              </w:rPr>
              <w:t>№ 75</w:t>
            </w:r>
          </w:p>
        </w:tc>
      </w:tr>
      <w:tr w:rsidR="004174AD">
        <w:tc>
          <w:tcPr>
            <w:tcW w:w="7488" w:type="dxa"/>
            <w:gridSpan w:val="2"/>
          </w:tcPr>
          <w:p w:rsidR="004174AD" w:rsidRPr="00DF66F7" w:rsidRDefault="004174AD" w:rsidP="00BC400C">
            <w:pPr>
              <w:rPr>
                <w:sz w:val="24"/>
                <w:szCs w:val="24"/>
              </w:rPr>
            </w:pPr>
            <w:r w:rsidRPr="00DF66F7">
              <w:rPr>
                <w:sz w:val="24"/>
                <w:szCs w:val="24"/>
              </w:rPr>
              <w:t xml:space="preserve">с. </w:t>
            </w:r>
            <w:proofErr w:type="spellStart"/>
            <w:r w:rsidRPr="00DF66F7">
              <w:rPr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4174AD" w:rsidRDefault="004174AD" w:rsidP="00BC400C">
            <w:pPr>
              <w:rPr>
                <w:sz w:val="28"/>
                <w:szCs w:val="28"/>
              </w:rPr>
            </w:pPr>
          </w:p>
        </w:tc>
      </w:tr>
    </w:tbl>
    <w:p w:rsidR="004174AD" w:rsidRDefault="004174AD" w:rsidP="002320CF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508"/>
        <w:gridCol w:w="4063"/>
      </w:tblGrid>
      <w:tr w:rsidR="004174AD" w:rsidRPr="00FD7363">
        <w:tc>
          <w:tcPr>
            <w:tcW w:w="5508" w:type="dxa"/>
          </w:tcPr>
          <w:p w:rsidR="00D370E4" w:rsidRPr="00FD7363" w:rsidRDefault="004174AD" w:rsidP="00BC400C">
            <w:pPr>
              <w:pStyle w:val="5"/>
              <w:ind w:right="100"/>
              <w:jc w:val="left"/>
              <w:rPr>
                <w:b w:val="0"/>
                <w:bCs w:val="0"/>
                <w:sz w:val="24"/>
                <w:szCs w:val="24"/>
              </w:rPr>
            </w:pPr>
            <w:r w:rsidRPr="00FD7363">
              <w:rPr>
                <w:b w:val="0"/>
                <w:bCs w:val="0"/>
                <w:sz w:val="24"/>
                <w:szCs w:val="24"/>
              </w:rPr>
              <w:t xml:space="preserve">О Молодежном парламенте </w:t>
            </w:r>
          </w:p>
          <w:p w:rsidR="004174AD" w:rsidRPr="00FD7363" w:rsidRDefault="004174AD" w:rsidP="00BC400C">
            <w:pPr>
              <w:pStyle w:val="5"/>
              <w:ind w:right="100"/>
              <w:jc w:val="left"/>
              <w:rPr>
                <w:b w:val="0"/>
                <w:bCs w:val="0"/>
                <w:color w:val="333366"/>
                <w:sz w:val="24"/>
                <w:szCs w:val="24"/>
              </w:rPr>
            </w:pPr>
            <w:proofErr w:type="spellStart"/>
            <w:r w:rsidRPr="00FD7363">
              <w:rPr>
                <w:b w:val="0"/>
                <w:bCs w:val="0"/>
                <w:sz w:val="24"/>
                <w:szCs w:val="24"/>
              </w:rPr>
              <w:t>Каргасокского</w:t>
            </w:r>
            <w:proofErr w:type="spellEnd"/>
            <w:r w:rsidRPr="00FD7363">
              <w:rPr>
                <w:b w:val="0"/>
                <w:bCs w:val="0"/>
                <w:sz w:val="24"/>
                <w:szCs w:val="24"/>
              </w:rPr>
              <w:t xml:space="preserve">   района                                                                         </w:t>
            </w:r>
          </w:p>
        </w:tc>
        <w:tc>
          <w:tcPr>
            <w:tcW w:w="4063" w:type="dxa"/>
          </w:tcPr>
          <w:p w:rsidR="004174AD" w:rsidRPr="00FD7363" w:rsidRDefault="004174AD" w:rsidP="00BC400C">
            <w:pPr>
              <w:rPr>
                <w:sz w:val="24"/>
                <w:szCs w:val="24"/>
              </w:rPr>
            </w:pPr>
          </w:p>
        </w:tc>
      </w:tr>
    </w:tbl>
    <w:p w:rsidR="004174AD" w:rsidRPr="00FD7363" w:rsidRDefault="004174AD" w:rsidP="002320CF">
      <w:pPr>
        <w:rPr>
          <w:b/>
          <w:bCs/>
          <w:sz w:val="24"/>
          <w:szCs w:val="24"/>
        </w:rPr>
      </w:pPr>
    </w:p>
    <w:p w:rsidR="004174AD" w:rsidRPr="00FD7363" w:rsidRDefault="004174AD" w:rsidP="00D370E4">
      <w:pPr>
        <w:ind w:firstLine="708"/>
        <w:jc w:val="both"/>
        <w:rPr>
          <w:sz w:val="24"/>
          <w:szCs w:val="24"/>
        </w:rPr>
      </w:pPr>
      <w:r w:rsidRPr="00FD7363">
        <w:rPr>
          <w:sz w:val="24"/>
          <w:szCs w:val="24"/>
        </w:rPr>
        <w:t xml:space="preserve">В целях вовлечения молодежи в участие в реализации и проведения молодежной политики на территории </w:t>
      </w:r>
      <w:proofErr w:type="spellStart"/>
      <w:r w:rsidRPr="00FD7363">
        <w:rPr>
          <w:sz w:val="24"/>
          <w:szCs w:val="24"/>
        </w:rPr>
        <w:t>Каргасокского</w:t>
      </w:r>
      <w:proofErr w:type="spellEnd"/>
      <w:r w:rsidRPr="00FD7363">
        <w:rPr>
          <w:sz w:val="24"/>
          <w:szCs w:val="24"/>
        </w:rPr>
        <w:t xml:space="preserve"> района,</w:t>
      </w:r>
    </w:p>
    <w:p w:rsidR="004174AD" w:rsidRPr="00FD7363" w:rsidRDefault="004174AD" w:rsidP="002320CF">
      <w:pPr>
        <w:rPr>
          <w:bCs/>
          <w:sz w:val="24"/>
          <w:szCs w:val="24"/>
        </w:rPr>
      </w:pPr>
      <w:r w:rsidRPr="00FD7363">
        <w:rPr>
          <w:bCs/>
          <w:sz w:val="24"/>
          <w:szCs w:val="24"/>
        </w:rPr>
        <w:t xml:space="preserve">Дума </w:t>
      </w:r>
      <w:proofErr w:type="spellStart"/>
      <w:r w:rsidRPr="00FD7363">
        <w:rPr>
          <w:bCs/>
          <w:sz w:val="24"/>
          <w:szCs w:val="24"/>
        </w:rPr>
        <w:t>Каргасокского</w:t>
      </w:r>
      <w:proofErr w:type="spellEnd"/>
      <w:r w:rsidRPr="00FD7363">
        <w:rPr>
          <w:bCs/>
          <w:sz w:val="24"/>
          <w:szCs w:val="24"/>
        </w:rPr>
        <w:t xml:space="preserve"> района РЕШИЛА: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9571"/>
      </w:tblGrid>
      <w:tr w:rsidR="004174AD" w:rsidRPr="004C1589">
        <w:tc>
          <w:tcPr>
            <w:tcW w:w="9571" w:type="dxa"/>
          </w:tcPr>
          <w:p w:rsidR="004174AD" w:rsidRPr="00FD7363" w:rsidRDefault="00FD7363" w:rsidP="00FD7363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Pr="00FD7363">
              <w:rPr>
                <w:sz w:val="24"/>
              </w:rPr>
              <w:t>1.</w:t>
            </w:r>
            <w:r w:rsidR="004174AD" w:rsidRPr="00FD7363">
              <w:rPr>
                <w:sz w:val="24"/>
              </w:rPr>
              <w:t xml:space="preserve">Принять положение «О Молодежном парламенте </w:t>
            </w:r>
            <w:proofErr w:type="spellStart"/>
            <w:r w:rsidR="004174AD" w:rsidRPr="00FD7363">
              <w:rPr>
                <w:sz w:val="24"/>
              </w:rPr>
              <w:t>Каргасокского</w:t>
            </w:r>
            <w:proofErr w:type="spellEnd"/>
            <w:r w:rsidR="004174AD" w:rsidRPr="00FD7363">
              <w:rPr>
                <w:sz w:val="24"/>
              </w:rPr>
              <w:t xml:space="preserve"> района», согласно приложению к настоящему решению.</w:t>
            </w:r>
          </w:p>
          <w:p w:rsidR="004174AD" w:rsidRPr="00FD7363" w:rsidRDefault="00FD7363" w:rsidP="00FD7363">
            <w:pPr>
              <w:spacing w:after="0" w:line="240" w:lineRule="auto"/>
              <w:jc w:val="both"/>
              <w:rPr>
                <w:sz w:val="24"/>
              </w:rPr>
            </w:pPr>
            <w:r w:rsidRPr="00FD7363">
              <w:rPr>
                <w:sz w:val="24"/>
              </w:rPr>
              <w:t xml:space="preserve">            2.</w:t>
            </w:r>
            <w:r w:rsidR="004174AD" w:rsidRPr="00FD7363">
              <w:rPr>
                <w:sz w:val="24"/>
              </w:rPr>
              <w:t>Настоящее решение опубликовать в районной газете «</w:t>
            </w:r>
            <w:proofErr w:type="gramStart"/>
            <w:r w:rsidR="004174AD" w:rsidRPr="00FD7363">
              <w:rPr>
                <w:sz w:val="24"/>
              </w:rPr>
              <w:t>Северная</w:t>
            </w:r>
            <w:proofErr w:type="gramEnd"/>
            <w:r w:rsidR="004174AD" w:rsidRPr="00FD7363">
              <w:rPr>
                <w:sz w:val="24"/>
              </w:rPr>
              <w:t xml:space="preserve"> правда», и разместить на официальном сайте Администрации </w:t>
            </w:r>
            <w:proofErr w:type="spellStart"/>
            <w:r w:rsidR="004174AD" w:rsidRPr="00FD7363">
              <w:rPr>
                <w:sz w:val="24"/>
              </w:rPr>
              <w:t>Каргасокского</w:t>
            </w:r>
            <w:proofErr w:type="spellEnd"/>
            <w:r w:rsidR="004174AD" w:rsidRPr="00FD7363">
              <w:rPr>
                <w:sz w:val="24"/>
              </w:rPr>
              <w:t xml:space="preserve"> района в сети Интернет.</w:t>
            </w:r>
          </w:p>
          <w:p w:rsidR="004174AD" w:rsidRPr="004C1589" w:rsidRDefault="00FD7363" w:rsidP="00FD7363">
            <w:pPr>
              <w:spacing w:after="0" w:line="240" w:lineRule="auto"/>
              <w:jc w:val="both"/>
            </w:pPr>
            <w:r w:rsidRPr="00FD7363">
              <w:rPr>
                <w:sz w:val="24"/>
              </w:rPr>
              <w:t xml:space="preserve">          </w:t>
            </w:r>
            <w:r w:rsidR="002B2034">
              <w:rPr>
                <w:sz w:val="24"/>
              </w:rPr>
              <w:t xml:space="preserve">  </w:t>
            </w:r>
            <w:r w:rsidRPr="00FD7363">
              <w:rPr>
                <w:sz w:val="24"/>
              </w:rPr>
              <w:t>3.</w:t>
            </w:r>
            <w:proofErr w:type="gramStart"/>
            <w:r w:rsidR="004174AD" w:rsidRPr="00FD7363">
              <w:rPr>
                <w:sz w:val="24"/>
              </w:rPr>
              <w:t>Контроль за</w:t>
            </w:r>
            <w:proofErr w:type="gramEnd"/>
            <w:r w:rsidR="004174AD" w:rsidRPr="00FD7363">
              <w:rPr>
                <w:sz w:val="24"/>
              </w:rPr>
              <w:t xml:space="preserve"> исполнением настоящего решения возложить на правовой комитет Думы </w:t>
            </w:r>
            <w:proofErr w:type="spellStart"/>
            <w:r w:rsidR="004174AD" w:rsidRPr="00FD7363">
              <w:rPr>
                <w:sz w:val="24"/>
              </w:rPr>
              <w:t>Каргасокского</w:t>
            </w:r>
            <w:proofErr w:type="spellEnd"/>
            <w:r w:rsidR="004174AD" w:rsidRPr="00FD7363">
              <w:rPr>
                <w:sz w:val="24"/>
              </w:rPr>
              <w:t xml:space="preserve"> района.</w:t>
            </w:r>
          </w:p>
        </w:tc>
      </w:tr>
      <w:tr w:rsidR="00FD7363" w:rsidRPr="004C1589">
        <w:tc>
          <w:tcPr>
            <w:tcW w:w="9571" w:type="dxa"/>
          </w:tcPr>
          <w:p w:rsidR="00FD7363" w:rsidRDefault="00FD7363" w:rsidP="00BC400C">
            <w:pPr>
              <w:jc w:val="both"/>
            </w:pPr>
          </w:p>
        </w:tc>
      </w:tr>
    </w:tbl>
    <w:p w:rsidR="004174AD" w:rsidRDefault="004174AD" w:rsidP="002320CF">
      <w:pPr>
        <w:rPr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4174AD" w:rsidRPr="00DF66F7">
        <w:tc>
          <w:tcPr>
            <w:tcW w:w="3708" w:type="dxa"/>
          </w:tcPr>
          <w:p w:rsidR="004174AD" w:rsidRPr="00DF66F7" w:rsidRDefault="004174AD" w:rsidP="00FD7363">
            <w:pPr>
              <w:rPr>
                <w:sz w:val="24"/>
                <w:szCs w:val="24"/>
              </w:rPr>
            </w:pPr>
            <w:r w:rsidRPr="00DF66F7">
              <w:rPr>
                <w:sz w:val="24"/>
                <w:szCs w:val="24"/>
              </w:rPr>
              <w:t>Председатель Думы</w:t>
            </w:r>
            <w:r>
              <w:rPr>
                <w:sz w:val="24"/>
                <w:szCs w:val="24"/>
              </w:rPr>
              <w:t xml:space="preserve">                     </w:t>
            </w:r>
            <w:r w:rsidR="00D370E4">
              <w:rPr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sz w:val="24"/>
                <w:szCs w:val="24"/>
              </w:rPr>
              <w:t>Каргасокского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4174AD" w:rsidRPr="00DF66F7" w:rsidRDefault="004174AD" w:rsidP="00BC400C">
            <w:pPr>
              <w:jc w:val="center"/>
              <w:rPr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370E4" w:rsidRDefault="004174AD" w:rsidP="00DF6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4174AD" w:rsidRPr="00DF66F7" w:rsidRDefault="00D370E4" w:rsidP="00DF6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4174AD" w:rsidRPr="00DF66F7">
              <w:rPr>
                <w:sz w:val="24"/>
                <w:szCs w:val="24"/>
              </w:rPr>
              <w:t xml:space="preserve">В.А. </w:t>
            </w:r>
            <w:proofErr w:type="spellStart"/>
            <w:r w:rsidR="004174AD" w:rsidRPr="00DF66F7">
              <w:rPr>
                <w:sz w:val="24"/>
                <w:szCs w:val="24"/>
              </w:rPr>
              <w:t>Протазов</w:t>
            </w:r>
            <w:proofErr w:type="spellEnd"/>
          </w:p>
        </w:tc>
      </w:tr>
    </w:tbl>
    <w:p w:rsidR="004174AD" w:rsidRPr="00DF66F7" w:rsidRDefault="004174AD" w:rsidP="002320CF">
      <w:pPr>
        <w:rPr>
          <w:sz w:val="24"/>
          <w:szCs w:val="24"/>
        </w:rPr>
      </w:pPr>
      <w:r w:rsidRPr="00DF66F7">
        <w:rPr>
          <w:sz w:val="24"/>
          <w:szCs w:val="24"/>
        </w:rPr>
        <w:t xml:space="preserve">Глава </w:t>
      </w:r>
      <w:proofErr w:type="spellStart"/>
      <w:r w:rsidRPr="00DF66F7">
        <w:rPr>
          <w:sz w:val="24"/>
          <w:szCs w:val="24"/>
        </w:rPr>
        <w:t>Каргасокского</w:t>
      </w:r>
      <w:proofErr w:type="spellEnd"/>
      <w:r w:rsidRPr="00DF66F7">
        <w:rPr>
          <w:sz w:val="24"/>
          <w:szCs w:val="24"/>
        </w:rPr>
        <w:t xml:space="preserve"> района                                                      </w:t>
      </w:r>
      <w:r w:rsidR="00FD7363">
        <w:rPr>
          <w:sz w:val="24"/>
          <w:szCs w:val="24"/>
        </w:rPr>
        <w:t xml:space="preserve">        </w:t>
      </w:r>
      <w:r w:rsidRPr="00DF66F7">
        <w:rPr>
          <w:sz w:val="24"/>
          <w:szCs w:val="24"/>
        </w:rPr>
        <w:t xml:space="preserve">        А.М. Рожков</w:t>
      </w:r>
    </w:p>
    <w:p w:rsidR="004174AD" w:rsidRPr="00DF66F7" w:rsidRDefault="004174AD" w:rsidP="002320CF">
      <w:pPr>
        <w:rPr>
          <w:sz w:val="24"/>
          <w:szCs w:val="24"/>
        </w:rPr>
      </w:pPr>
    </w:p>
    <w:p w:rsidR="004174AD" w:rsidRDefault="004174AD" w:rsidP="002320CF"/>
    <w:p w:rsidR="004174AD" w:rsidRDefault="004174AD" w:rsidP="002320CF">
      <w:pPr>
        <w:ind w:hanging="180"/>
        <w:rPr>
          <w:sz w:val="24"/>
          <w:szCs w:val="24"/>
        </w:rPr>
      </w:pPr>
    </w:p>
    <w:p w:rsidR="002B2034" w:rsidRDefault="002B2034" w:rsidP="002320CF">
      <w:pPr>
        <w:ind w:hanging="180"/>
        <w:rPr>
          <w:sz w:val="24"/>
          <w:szCs w:val="24"/>
        </w:rPr>
      </w:pPr>
    </w:p>
    <w:p w:rsidR="004174AD" w:rsidRDefault="004174AD" w:rsidP="00A20442">
      <w:pPr>
        <w:spacing w:after="0" w:line="240" w:lineRule="auto"/>
        <w:ind w:hanging="180"/>
        <w:jc w:val="right"/>
        <w:rPr>
          <w:sz w:val="24"/>
          <w:szCs w:val="24"/>
        </w:rPr>
      </w:pPr>
      <w:r w:rsidRPr="00B72244">
        <w:rPr>
          <w:sz w:val="24"/>
          <w:szCs w:val="24"/>
        </w:rPr>
        <w:lastRenderedPageBreak/>
        <w:t xml:space="preserve">Приложение к решению </w:t>
      </w:r>
    </w:p>
    <w:p w:rsidR="004174AD" w:rsidRDefault="004174AD" w:rsidP="00A20442">
      <w:pPr>
        <w:spacing w:after="0" w:line="240" w:lineRule="auto"/>
        <w:ind w:hanging="180"/>
        <w:jc w:val="right"/>
        <w:rPr>
          <w:sz w:val="24"/>
          <w:szCs w:val="24"/>
        </w:rPr>
      </w:pPr>
      <w:r w:rsidRPr="00B72244">
        <w:rPr>
          <w:sz w:val="24"/>
          <w:szCs w:val="24"/>
        </w:rPr>
        <w:t xml:space="preserve">Думы </w:t>
      </w:r>
      <w:proofErr w:type="spellStart"/>
      <w:r w:rsidRPr="00B72244">
        <w:rPr>
          <w:sz w:val="24"/>
          <w:szCs w:val="24"/>
        </w:rPr>
        <w:t>Каргасокского</w:t>
      </w:r>
      <w:proofErr w:type="spellEnd"/>
      <w:r w:rsidRPr="00B72244">
        <w:rPr>
          <w:sz w:val="24"/>
          <w:szCs w:val="24"/>
        </w:rPr>
        <w:t xml:space="preserve"> района </w:t>
      </w:r>
    </w:p>
    <w:p w:rsidR="004174AD" w:rsidRDefault="00A20442" w:rsidP="00A20442">
      <w:pPr>
        <w:spacing w:after="0" w:line="240" w:lineRule="auto"/>
        <w:ind w:hanging="18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4174AD">
        <w:rPr>
          <w:sz w:val="24"/>
          <w:szCs w:val="24"/>
        </w:rPr>
        <w:t>т 10.08.2011  № 75</w:t>
      </w:r>
    </w:p>
    <w:p w:rsidR="004174AD" w:rsidRPr="00F07666" w:rsidRDefault="004174AD" w:rsidP="00B72244">
      <w:pPr>
        <w:ind w:hanging="180"/>
        <w:jc w:val="right"/>
        <w:rPr>
          <w:b/>
          <w:bCs/>
          <w:sz w:val="24"/>
          <w:szCs w:val="24"/>
        </w:rPr>
      </w:pPr>
    </w:p>
    <w:p w:rsidR="004174AD" w:rsidRPr="00A20442" w:rsidRDefault="004174AD" w:rsidP="00662A94">
      <w:pPr>
        <w:spacing w:after="0" w:line="240" w:lineRule="auto"/>
        <w:ind w:hanging="180"/>
        <w:jc w:val="center"/>
        <w:rPr>
          <w:b/>
          <w:bCs/>
          <w:sz w:val="24"/>
          <w:szCs w:val="28"/>
        </w:rPr>
      </w:pPr>
      <w:r w:rsidRPr="00A20442">
        <w:rPr>
          <w:b/>
          <w:bCs/>
          <w:sz w:val="24"/>
          <w:szCs w:val="28"/>
        </w:rPr>
        <w:t>Положение</w:t>
      </w:r>
    </w:p>
    <w:p w:rsidR="004174AD" w:rsidRDefault="004174AD" w:rsidP="00662A94">
      <w:pPr>
        <w:spacing w:after="0" w:line="240" w:lineRule="auto"/>
        <w:jc w:val="center"/>
        <w:rPr>
          <w:b/>
          <w:bCs/>
          <w:sz w:val="24"/>
          <w:szCs w:val="28"/>
        </w:rPr>
      </w:pPr>
      <w:r w:rsidRPr="00A20442">
        <w:rPr>
          <w:b/>
          <w:bCs/>
          <w:sz w:val="24"/>
          <w:szCs w:val="28"/>
        </w:rPr>
        <w:t xml:space="preserve">О Молодежном парламенте </w:t>
      </w:r>
      <w:proofErr w:type="spellStart"/>
      <w:r w:rsidRPr="00A20442">
        <w:rPr>
          <w:b/>
          <w:bCs/>
          <w:sz w:val="24"/>
          <w:szCs w:val="28"/>
        </w:rPr>
        <w:t>Каргасокского</w:t>
      </w:r>
      <w:proofErr w:type="spellEnd"/>
      <w:r w:rsidRPr="00A20442">
        <w:rPr>
          <w:b/>
          <w:bCs/>
          <w:sz w:val="24"/>
          <w:szCs w:val="28"/>
        </w:rPr>
        <w:t xml:space="preserve"> района</w:t>
      </w:r>
    </w:p>
    <w:p w:rsidR="00B03496" w:rsidRPr="00A20442" w:rsidRDefault="00B03496" w:rsidP="00662A94">
      <w:pPr>
        <w:spacing w:after="0" w:line="240" w:lineRule="auto"/>
        <w:jc w:val="center"/>
        <w:rPr>
          <w:b/>
          <w:bCs/>
          <w:sz w:val="24"/>
          <w:szCs w:val="28"/>
        </w:rPr>
      </w:pPr>
    </w:p>
    <w:p w:rsidR="00A20442" w:rsidRPr="0062543F" w:rsidRDefault="00A20442" w:rsidP="00662A9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4174AD" w:rsidRDefault="004174AD" w:rsidP="00B03496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5526E1">
        <w:rPr>
          <w:b/>
          <w:bCs/>
          <w:sz w:val="24"/>
          <w:szCs w:val="24"/>
        </w:rPr>
        <w:t>Общее положение</w:t>
      </w:r>
    </w:p>
    <w:p w:rsidR="00B03496" w:rsidRPr="005526E1" w:rsidRDefault="00B03496" w:rsidP="00B03496">
      <w:pPr>
        <w:pStyle w:val="a3"/>
        <w:spacing w:after="0" w:line="240" w:lineRule="auto"/>
        <w:jc w:val="both"/>
        <w:rPr>
          <w:b/>
          <w:bCs/>
          <w:sz w:val="24"/>
          <w:szCs w:val="24"/>
        </w:rPr>
      </w:pPr>
    </w:p>
    <w:p w:rsidR="004174AD" w:rsidRPr="005526E1" w:rsidRDefault="004174AD" w:rsidP="00662A94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526E1">
        <w:rPr>
          <w:sz w:val="24"/>
          <w:szCs w:val="24"/>
        </w:rPr>
        <w:t xml:space="preserve"> Молодежный парламент </w:t>
      </w:r>
      <w:proofErr w:type="spellStart"/>
      <w:r w:rsidRPr="005526E1">
        <w:rPr>
          <w:sz w:val="24"/>
          <w:szCs w:val="24"/>
        </w:rPr>
        <w:t>Каргасокского</w:t>
      </w:r>
      <w:proofErr w:type="spellEnd"/>
      <w:r w:rsidRPr="005526E1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(далее – Молодежный парламент)</w:t>
      </w:r>
      <w:r w:rsidRPr="005526E1">
        <w:rPr>
          <w:sz w:val="24"/>
          <w:szCs w:val="24"/>
        </w:rPr>
        <w:t xml:space="preserve">, образован при Думе </w:t>
      </w:r>
      <w:proofErr w:type="spellStart"/>
      <w:r w:rsidRPr="005526E1">
        <w:rPr>
          <w:sz w:val="24"/>
          <w:szCs w:val="24"/>
        </w:rPr>
        <w:t>Каргасокского</w:t>
      </w:r>
      <w:proofErr w:type="spellEnd"/>
      <w:r w:rsidRPr="005526E1">
        <w:rPr>
          <w:sz w:val="24"/>
          <w:szCs w:val="24"/>
        </w:rPr>
        <w:t xml:space="preserve"> района, является коллегиальным совещательным органом, и осуществляет свою деятельность на общественных началах в соответствии с настоящим Положением.</w:t>
      </w:r>
    </w:p>
    <w:p w:rsidR="004174AD" w:rsidRPr="005526E1" w:rsidRDefault="004174AD" w:rsidP="00662A94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526E1">
        <w:rPr>
          <w:sz w:val="24"/>
          <w:szCs w:val="24"/>
        </w:rPr>
        <w:t xml:space="preserve"> Молодежный парламент</w:t>
      </w:r>
      <w:r>
        <w:rPr>
          <w:sz w:val="24"/>
          <w:szCs w:val="24"/>
        </w:rPr>
        <w:t xml:space="preserve"> </w:t>
      </w:r>
      <w:r w:rsidRPr="005526E1">
        <w:rPr>
          <w:sz w:val="24"/>
          <w:szCs w:val="24"/>
        </w:rPr>
        <w:t xml:space="preserve"> создается на срок </w:t>
      </w:r>
      <w:r>
        <w:rPr>
          <w:sz w:val="24"/>
          <w:szCs w:val="24"/>
        </w:rPr>
        <w:t>полномочий Думы текущего созыва.</w:t>
      </w:r>
    </w:p>
    <w:p w:rsidR="004174AD" w:rsidRDefault="004174AD" w:rsidP="00662A94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526E1">
        <w:rPr>
          <w:sz w:val="24"/>
          <w:szCs w:val="24"/>
        </w:rPr>
        <w:t xml:space="preserve"> Молодежный парламент в своей деятельност</w:t>
      </w:r>
      <w:r>
        <w:rPr>
          <w:sz w:val="24"/>
          <w:szCs w:val="24"/>
        </w:rPr>
        <w:t xml:space="preserve">и подотчетен Думе </w:t>
      </w:r>
      <w:proofErr w:type="spellStart"/>
      <w:r>
        <w:rPr>
          <w:sz w:val="24"/>
          <w:szCs w:val="24"/>
        </w:rPr>
        <w:t>Каргасокского</w:t>
      </w:r>
      <w:proofErr w:type="spellEnd"/>
      <w:r w:rsidRPr="005526E1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.</w:t>
      </w:r>
    </w:p>
    <w:p w:rsidR="004174AD" w:rsidRPr="005526E1" w:rsidRDefault="004174AD" w:rsidP="00662A94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203F1">
        <w:rPr>
          <w:sz w:val="24"/>
          <w:szCs w:val="24"/>
        </w:rPr>
        <w:t xml:space="preserve"> </w:t>
      </w:r>
      <w:r>
        <w:rPr>
          <w:sz w:val="24"/>
          <w:szCs w:val="24"/>
        </w:rPr>
        <w:t>Расходы</w:t>
      </w:r>
      <w:r w:rsidR="001421D5">
        <w:rPr>
          <w:sz w:val="24"/>
          <w:szCs w:val="24"/>
        </w:rPr>
        <w:t>,</w:t>
      </w:r>
      <w:r>
        <w:rPr>
          <w:sz w:val="24"/>
          <w:szCs w:val="24"/>
        </w:rPr>
        <w:t xml:space="preserve"> связанные с работой Молодежного парламента относятся к расходам</w:t>
      </w:r>
      <w:r w:rsidR="001421D5">
        <w:rPr>
          <w:sz w:val="24"/>
          <w:szCs w:val="24"/>
        </w:rPr>
        <w:t>,</w:t>
      </w:r>
      <w:r>
        <w:rPr>
          <w:sz w:val="24"/>
          <w:szCs w:val="24"/>
        </w:rPr>
        <w:t xml:space="preserve"> предусмотренным на содержание Думы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района.</w:t>
      </w:r>
    </w:p>
    <w:p w:rsidR="004174AD" w:rsidRPr="005526E1" w:rsidRDefault="004174AD" w:rsidP="00662A94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526E1">
        <w:rPr>
          <w:sz w:val="24"/>
          <w:szCs w:val="24"/>
        </w:rPr>
        <w:t xml:space="preserve"> Деятельность Молодежного парламента основывается на принципах равноправия, добровольности, гласности, законности, самоуправления, коллективного, свободного обсуждения и решения вопросов.</w:t>
      </w:r>
    </w:p>
    <w:p w:rsidR="004174AD" w:rsidRDefault="004174AD" w:rsidP="00662A94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526E1">
        <w:rPr>
          <w:sz w:val="24"/>
          <w:szCs w:val="24"/>
        </w:rPr>
        <w:t xml:space="preserve"> В своей деятельности Молодежный парламент руководствуется Конституцией Российской Федерации, нормативно-правовыми актами Российской Федерации, Уставом (Основным законом) Томской области, нормативно-правовыми актами Томской области, Уставом муниципального образования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</w:t>
      </w:r>
      <w:r w:rsidRPr="005526E1">
        <w:rPr>
          <w:sz w:val="24"/>
          <w:szCs w:val="24"/>
        </w:rPr>
        <w:t>, нормативно-правовыми актами муниципального образования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</w:t>
      </w:r>
      <w:r w:rsidRPr="005526E1">
        <w:rPr>
          <w:sz w:val="24"/>
          <w:szCs w:val="24"/>
        </w:rPr>
        <w:t>, настоящим положением.</w:t>
      </w:r>
    </w:p>
    <w:p w:rsidR="00902CD5" w:rsidRDefault="00902CD5" w:rsidP="00902CD5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4174AD" w:rsidRDefault="004174AD" w:rsidP="00902CD5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5526E1">
        <w:rPr>
          <w:b/>
          <w:bCs/>
          <w:sz w:val="24"/>
          <w:szCs w:val="24"/>
        </w:rPr>
        <w:t>Цели и задачи Молодежного парламента</w:t>
      </w:r>
    </w:p>
    <w:p w:rsidR="00902CD5" w:rsidRPr="005526E1" w:rsidRDefault="00902CD5" w:rsidP="00902CD5">
      <w:pPr>
        <w:pStyle w:val="a3"/>
        <w:spacing w:after="0" w:line="240" w:lineRule="auto"/>
        <w:jc w:val="both"/>
        <w:rPr>
          <w:b/>
          <w:bCs/>
          <w:sz w:val="24"/>
          <w:szCs w:val="24"/>
        </w:rPr>
      </w:pPr>
    </w:p>
    <w:p w:rsidR="004174AD" w:rsidRPr="005526E1" w:rsidRDefault="004174AD" w:rsidP="00662A94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Целью деятельности Молодежного парламента является представление и</w:t>
      </w:r>
      <w:r>
        <w:rPr>
          <w:sz w:val="24"/>
          <w:szCs w:val="24"/>
        </w:rPr>
        <w:t xml:space="preserve">нтересов молодежи </w:t>
      </w:r>
      <w:proofErr w:type="spellStart"/>
      <w:r>
        <w:rPr>
          <w:sz w:val="24"/>
          <w:szCs w:val="24"/>
        </w:rPr>
        <w:t>Каргасокского</w:t>
      </w:r>
      <w:proofErr w:type="spellEnd"/>
      <w:r w:rsidRPr="005526E1">
        <w:rPr>
          <w:sz w:val="24"/>
          <w:szCs w:val="24"/>
        </w:rPr>
        <w:t xml:space="preserve"> района во всех сферах деятельности местного самоуправления.</w:t>
      </w:r>
    </w:p>
    <w:p w:rsidR="004174AD" w:rsidRPr="005526E1" w:rsidRDefault="004174AD" w:rsidP="00662A94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526E1">
        <w:rPr>
          <w:sz w:val="24"/>
          <w:szCs w:val="24"/>
        </w:rPr>
        <w:t xml:space="preserve"> Основными задачами Молодежного парламента являются:</w:t>
      </w:r>
    </w:p>
    <w:p w:rsidR="004174AD" w:rsidRPr="005526E1" w:rsidRDefault="004174AD" w:rsidP="001421D5">
      <w:pPr>
        <w:pStyle w:val="a3"/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а) у</w:t>
      </w:r>
      <w:r w:rsidRPr="005526E1">
        <w:rPr>
          <w:sz w:val="24"/>
          <w:szCs w:val="24"/>
        </w:rPr>
        <w:t xml:space="preserve">частие в реализации и проведении молодежной политики на территории </w:t>
      </w:r>
      <w:proofErr w:type="spellStart"/>
      <w:r w:rsidRPr="005526E1">
        <w:rPr>
          <w:sz w:val="24"/>
          <w:szCs w:val="24"/>
        </w:rPr>
        <w:t>Каргасокского</w:t>
      </w:r>
      <w:proofErr w:type="spellEnd"/>
      <w:r w:rsidRPr="005526E1">
        <w:rPr>
          <w:sz w:val="24"/>
          <w:szCs w:val="24"/>
        </w:rPr>
        <w:t xml:space="preserve"> района;</w:t>
      </w:r>
    </w:p>
    <w:p w:rsidR="004174AD" w:rsidRPr="005526E1" w:rsidRDefault="004174AD" w:rsidP="001421D5">
      <w:pPr>
        <w:pStyle w:val="a3"/>
        <w:spacing w:after="0" w:line="240" w:lineRule="auto"/>
        <w:ind w:left="0" w:firstLine="360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б) содействие молодежи в правовом, культурном, нравственном, патриотическом и физическом развитии;</w:t>
      </w:r>
    </w:p>
    <w:p w:rsidR="004174AD" w:rsidRPr="005526E1" w:rsidRDefault="004174AD" w:rsidP="001421D5">
      <w:pPr>
        <w:pStyle w:val="a3"/>
        <w:spacing w:after="0" w:line="240" w:lineRule="auto"/>
        <w:ind w:left="0" w:firstLine="360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в) поддержка молодежной инициативы;</w:t>
      </w:r>
    </w:p>
    <w:p w:rsidR="004174AD" w:rsidRPr="005526E1" w:rsidRDefault="004174AD" w:rsidP="001421D5">
      <w:pPr>
        <w:pStyle w:val="a3"/>
        <w:spacing w:after="0" w:line="240" w:lineRule="auto"/>
        <w:ind w:left="0" w:firstLine="360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г) организация и проведение социально значимых мероприятий в интересах молодежи и с участием молодежи;</w:t>
      </w:r>
    </w:p>
    <w:p w:rsidR="004174AD" w:rsidRDefault="004174AD" w:rsidP="001421D5">
      <w:pPr>
        <w:pStyle w:val="a3"/>
        <w:spacing w:after="0" w:line="240" w:lineRule="auto"/>
        <w:ind w:left="0" w:firstLine="360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д) обеспечение молодежи объективной информацией о деятельности органов государственной власти Томской области и местно</w:t>
      </w:r>
      <w:r>
        <w:rPr>
          <w:sz w:val="24"/>
          <w:szCs w:val="24"/>
        </w:rPr>
        <w:t xml:space="preserve">го самоуправления </w:t>
      </w:r>
      <w:proofErr w:type="spellStart"/>
      <w:r>
        <w:rPr>
          <w:sz w:val="24"/>
          <w:szCs w:val="24"/>
        </w:rPr>
        <w:t>Каргасокского</w:t>
      </w:r>
      <w:proofErr w:type="spellEnd"/>
      <w:r w:rsidRPr="005526E1">
        <w:rPr>
          <w:sz w:val="24"/>
          <w:szCs w:val="24"/>
        </w:rPr>
        <w:t xml:space="preserve"> района.</w:t>
      </w:r>
    </w:p>
    <w:p w:rsidR="00902CD5" w:rsidRPr="005526E1" w:rsidRDefault="00902CD5" w:rsidP="00662A94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174AD" w:rsidRDefault="004174AD" w:rsidP="00902CD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526E1">
        <w:rPr>
          <w:b/>
          <w:bCs/>
          <w:sz w:val="24"/>
          <w:szCs w:val="24"/>
        </w:rPr>
        <w:t>3. Состав и порядок формирования Молодежного парламента</w:t>
      </w:r>
    </w:p>
    <w:p w:rsidR="00902CD5" w:rsidRPr="0014707E" w:rsidRDefault="00902CD5" w:rsidP="00902CD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E3C2D" w:rsidRDefault="008E3C2D" w:rsidP="00662A94">
      <w:pPr>
        <w:pStyle w:val="ac"/>
        <w:jc w:val="both"/>
      </w:pPr>
      <w:r>
        <w:tab/>
      </w:r>
      <w:r w:rsidR="004174AD" w:rsidRPr="00B45AE5">
        <w:t xml:space="preserve">3.1. </w:t>
      </w:r>
      <w:r w:rsidRPr="00B45AE5">
        <w:t>Членом Молодежного парламента вправе стать гражданин Российской Федерации в возрасте от 14 до 3</w:t>
      </w:r>
      <w:r>
        <w:t>5</w:t>
      </w:r>
      <w:r w:rsidRPr="00B45AE5">
        <w:t xml:space="preserve"> лет постоянно</w:t>
      </w:r>
      <w:r>
        <w:t>,</w:t>
      </w:r>
      <w:r w:rsidRPr="00B45AE5">
        <w:t xml:space="preserve"> или временно проживающий на территории муниципального о</w:t>
      </w:r>
      <w:r>
        <w:t>бразования "</w:t>
      </w:r>
      <w:proofErr w:type="spellStart"/>
      <w:r>
        <w:t>Каргасокский</w:t>
      </w:r>
      <w:proofErr w:type="spellEnd"/>
      <w:r>
        <w:t xml:space="preserve"> район".</w:t>
      </w:r>
    </w:p>
    <w:p w:rsidR="004174AD" w:rsidRPr="00662A94" w:rsidRDefault="004174AD" w:rsidP="00662A94">
      <w:pPr>
        <w:spacing w:after="0" w:line="240" w:lineRule="auto"/>
        <w:ind w:firstLine="567"/>
        <w:jc w:val="both"/>
        <w:rPr>
          <w:sz w:val="24"/>
        </w:rPr>
      </w:pPr>
      <w:r w:rsidRPr="00662A94">
        <w:rPr>
          <w:sz w:val="24"/>
        </w:rPr>
        <w:t xml:space="preserve">3.2. Молодежный парламент является однопалатным органом, формируется на конкурсной основе. Количество членов Молодежного парламента соответствует </w:t>
      </w:r>
      <w:r w:rsidRPr="00662A94">
        <w:rPr>
          <w:sz w:val="24"/>
        </w:rPr>
        <w:lastRenderedPageBreak/>
        <w:t xml:space="preserve">количеству депутатов Думы </w:t>
      </w:r>
      <w:proofErr w:type="spellStart"/>
      <w:r w:rsidRPr="00662A94">
        <w:rPr>
          <w:sz w:val="24"/>
        </w:rPr>
        <w:t>Каргасокского</w:t>
      </w:r>
      <w:proofErr w:type="spellEnd"/>
      <w:r w:rsidRPr="00662A94">
        <w:rPr>
          <w:sz w:val="24"/>
        </w:rPr>
        <w:t xml:space="preserve"> района. Формирование Молодежного парламента очередного созыва осуществляется Думой </w:t>
      </w:r>
      <w:proofErr w:type="spellStart"/>
      <w:r w:rsidRPr="00662A94">
        <w:rPr>
          <w:sz w:val="24"/>
        </w:rPr>
        <w:t>Каргасокского</w:t>
      </w:r>
      <w:proofErr w:type="spellEnd"/>
      <w:r w:rsidRPr="00662A94">
        <w:rPr>
          <w:sz w:val="24"/>
        </w:rPr>
        <w:t xml:space="preserve"> района на первом организационном собрании после ее избрании на очередной срок согласно Приложению 1 к настоящему положению.</w:t>
      </w:r>
    </w:p>
    <w:p w:rsidR="004174AD" w:rsidRPr="00662A94" w:rsidRDefault="004174AD" w:rsidP="00662A94">
      <w:pPr>
        <w:spacing w:after="0" w:line="240" w:lineRule="auto"/>
        <w:ind w:firstLine="567"/>
        <w:jc w:val="both"/>
        <w:rPr>
          <w:sz w:val="24"/>
        </w:rPr>
      </w:pPr>
      <w:r w:rsidRPr="00662A94">
        <w:rPr>
          <w:sz w:val="24"/>
        </w:rPr>
        <w:t>Молодежный парламент считается правомочным, если в его состав избрано не менее 2/3 от установленного числа членов.</w:t>
      </w:r>
    </w:p>
    <w:p w:rsidR="004174AD" w:rsidRPr="00902CD5" w:rsidRDefault="004174AD" w:rsidP="00662A94">
      <w:pPr>
        <w:spacing w:after="0" w:line="240" w:lineRule="auto"/>
        <w:ind w:firstLine="567"/>
        <w:jc w:val="both"/>
        <w:rPr>
          <w:sz w:val="24"/>
        </w:rPr>
      </w:pPr>
      <w:r w:rsidRPr="00902CD5">
        <w:rPr>
          <w:sz w:val="24"/>
        </w:rPr>
        <w:t>3.3. Для участия в конкурсе кандидат представляет в конкурсную комиссию следующие документы:</w:t>
      </w:r>
    </w:p>
    <w:p w:rsidR="004174AD" w:rsidRPr="00902CD5" w:rsidRDefault="004174AD" w:rsidP="00662A94">
      <w:pPr>
        <w:spacing w:after="0" w:line="240" w:lineRule="auto"/>
        <w:ind w:firstLine="567"/>
        <w:jc w:val="both"/>
        <w:rPr>
          <w:sz w:val="24"/>
        </w:rPr>
      </w:pPr>
      <w:r w:rsidRPr="00902CD5">
        <w:rPr>
          <w:sz w:val="24"/>
        </w:rPr>
        <w:t>а) заявление (Приложение 2);</w:t>
      </w:r>
    </w:p>
    <w:p w:rsidR="004174AD" w:rsidRPr="00902CD5" w:rsidRDefault="004174AD" w:rsidP="00662A94">
      <w:pPr>
        <w:spacing w:after="0" w:line="240" w:lineRule="auto"/>
        <w:ind w:firstLine="567"/>
        <w:jc w:val="both"/>
        <w:rPr>
          <w:sz w:val="24"/>
        </w:rPr>
      </w:pPr>
      <w:r w:rsidRPr="00902CD5">
        <w:rPr>
          <w:sz w:val="24"/>
        </w:rPr>
        <w:t>б) подписной лист с 10 подписями лиц от 14 до 30 лет, поддерживающих выдвижение кандидата (Приложение 3);</w:t>
      </w:r>
    </w:p>
    <w:p w:rsidR="004174AD" w:rsidRPr="00902CD5" w:rsidRDefault="004174AD" w:rsidP="00662A94">
      <w:pPr>
        <w:spacing w:after="0" w:line="240" w:lineRule="auto"/>
        <w:ind w:firstLine="567"/>
        <w:jc w:val="both"/>
        <w:rPr>
          <w:sz w:val="24"/>
        </w:rPr>
      </w:pPr>
      <w:r w:rsidRPr="00902CD5">
        <w:rPr>
          <w:sz w:val="24"/>
        </w:rPr>
        <w:t xml:space="preserve">в) проект, отражающий проблемы современной молодежной политики в </w:t>
      </w:r>
      <w:proofErr w:type="spellStart"/>
      <w:r w:rsidRPr="00902CD5">
        <w:rPr>
          <w:sz w:val="24"/>
        </w:rPr>
        <w:t>Каргасокском</w:t>
      </w:r>
      <w:proofErr w:type="spellEnd"/>
      <w:r w:rsidRPr="00902CD5">
        <w:rPr>
          <w:sz w:val="24"/>
        </w:rPr>
        <w:t xml:space="preserve"> районе и содержащий пути разрешения этих проблем;</w:t>
      </w:r>
    </w:p>
    <w:p w:rsidR="004174AD" w:rsidRPr="00902CD5" w:rsidRDefault="004174AD" w:rsidP="00662A94">
      <w:pPr>
        <w:spacing w:after="0" w:line="240" w:lineRule="auto"/>
        <w:ind w:firstLine="567"/>
        <w:jc w:val="both"/>
        <w:rPr>
          <w:sz w:val="24"/>
        </w:rPr>
      </w:pPr>
      <w:r w:rsidRPr="00902CD5">
        <w:rPr>
          <w:sz w:val="24"/>
        </w:rPr>
        <w:t>г) рекомендации Советов сельских поселений,  молодежных объединений, предприятий, организаций, учреждений, учебных заведений.</w:t>
      </w:r>
    </w:p>
    <w:p w:rsidR="004174AD" w:rsidRPr="00902CD5" w:rsidRDefault="004174AD" w:rsidP="00662A94">
      <w:pPr>
        <w:spacing w:after="0" w:line="240" w:lineRule="auto"/>
        <w:ind w:firstLine="567"/>
        <w:jc w:val="both"/>
        <w:rPr>
          <w:sz w:val="24"/>
        </w:rPr>
      </w:pPr>
      <w:r w:rsidRPr="00902CD5">
        <w:rPr>
          <w:sz w:val="24"/>
        </w:rPr>
        <w:t xml:space="preserve">3.4. В случае досрочного выбытия члена Молодежного парламента, проводится дополнительный конкурс в порядке, предусмотренном Приложением 1.1 к настоящему положению. По результатам дополнительного конкурса по формированию состава Молодежного парламента Молодежный парламент вносит в Думу </w:t>
      </w:r>
      <w:proofErr w:type="spellStart"/>
      <w:r w:rsidRPr="00902CD5">
        <w:rPr>
          <w:sz w:val="24"/>
        </w:rPr>
        <w:t>Каргасокского</w:t>
      </w:r>
      <w:proofErr w:type="spellEnd"/>
      <w:r w:rsidRPr="00902CD5">
        <w:rPr>
          <w:sz w:val="24"/>
        </w:rPr>
        <w:t xml:space="preserve"> района проект решения об утверждении обновленного списка членов Молодежного парламента с приложением протокола комиссии по формированию состава Молодежного парламента.</w:t>
      </w:r>
    </w:p>
    <w:p w:rsidR="004174AD" w:rsidRPr="00902CD5" w:rsidRDefault="004174AD" w:rsidP="00662A94">
      <w:pPr>
        <w:spacing w:after="0" w:line="240" w:lineRule="auto"/>
        <w:ind w:firstLine="567"/>
        <w:jc w:val="both"/>
        <w:rPr>
          <w:sz w:val="24"/>
        </w:rPr>
      </w:pPr>
      <w:r w:rsidRPr="00902CD5">
        <w:rPr>
          <w:sz w:val="24"/>
        </w:rPr>
        <w:t>3.5. Полномочия члена Молодежного парламента прекращаются в случае прекращения</w:t>
      </w:r>
    </w:p>
    <w:p w:rsidR="00662A94" w:rsidRPr="00902CD5" w:rsidRDefault="004174AD" w:rsidP="00662A94">
      <w:pPr>
        <w:spacing w:after="0" w:line="240" w:lineRule="auto"/>
        <w:jc w:val="both"/>
        <w:rPr>
          <w:sz w:val="24"/>
        </w:rPr>
      </w:pPr>
      <w:r w:rsidRPr="00902CD5">
        <w:rPr>
          <w:sz w:val="24"/>
        </w:rPr>
        <w:t xml:space="preserve"> полномочий Молодежного парламента. </w:t>
      </w:r>
    </w:p>
    <w:p w:rsidR="004174AD" w:rsidRPr="00902CD5" w:rsidRDefault="004174AD" w:rsidP="00662A94">
      <w:pPr>
        <w:spacing w:after="0" w:line="240" w:lineRule="auto"/>
        <w:ind w:firstLine="567"/>
        <w:jc w:val="both"/>
        <w:rPr>
          <w:sz w:val="24"/>
        </w:rPr>
      </w:pPr>
      <w:r w:rsidRPr="00902CD5">
        <w:rPr>
          <w:sz w:val="24"/>
        </w:rPr>
        <w:t>Полномочия члена Молодежного парламента прекращаются досрочно в случаях:</w:t>
      </w:r>
    </w:p>
    <w:p w:rsidR="004174AD" w:rsidRPr="00902CD5" w:rsidRDefault="004174AD" w:rsidP="00662A94">
      <w:pPr>
        <w:spacing w:after="0" w:line="240" w:lineRule="auto"/>
        <w:ind w:firstLine="567"/>
        <w:jc w:val="both"/>
        <w:rPr>
          <w:sz w:val="24"/>
        </w:rPr>
      </w:pPr>
      <w:r w:rsidRPr="00902CD5">
        <w:rPr>
          <w:sz w:val="24"/>
        </w:rPr>
        <w:t>а) письменного заявления о сложении полномочий;</w:t>
      </w:r>
    </w:p>
    <w:p w:rsidR="004174AD" w:rsidRPr="00902CD5" w:rsidRDefault="004174AD" w:rsidP="00662A94">
      <w:pPr>
        <w:spacing w:after="0" w:line="240" w:lineRule="auto"/>
        <w:ind w:firstLine="567"/>
        <w:jc w:val="both"/>
        <w:rPr>
          <w:sz w:val="24"/>
        </w:rPr>
      </w:pPr>
      <w:r w:rsidRPr="00902CD5">
        <w:rPr>
          <w:sz w:val="24"/>
        </w:rPr>
        <w:t>б) систематического неисполнения своих обязанностей, подтвержденного решением Молодежного парламента.</w:t>
      </w:r>
    </w:p>
    <w:p w:rsidR="004174AD" w:rsidRPr="00902CD5" w:rsidRDefault="004174AD" w:rsidP="00662A94">
      <w:pPr>
        <w:spacing w:after="0" w:line="240" w:lineRule="auto"/>
        <w:ind w:firstLine="567"/>
        <w:jc w:val="both"/>
        <w:rPr>
          <w:sz w:val="24"/>
        </w:rPr>
      </w:pPr>
      <w:r w:rsidRPr="00902CD5">
        <w:rPr>
          <w:sz w:val="24"/>
        </w:rPr>
        <w:t xml:space="preserve">3.6. Решение о досрочном прекращении полномочий члена Молодежного парламента принимается Думой </w:t>
      </w:r>
      <w:proofErr w:type="spellStart"/>
      <w:r w:rsidRPr="00902CD5">
        <w:rPr>
          <w:sz w:val="24"/>
        </w:rPr>
        <w:t>Каргасокского</w:t>
      </w:r>
      <w:proofErr w:type="spellEnd"/>
      <w:r w:rsidRPr="00902CD5">
        <w:rPr>
          <w:sz w:val="24"/>
        </w:rPr>
        <w:t xml:space="preserve"> района на основании решения Молодежного парламента.</w:t>
      </w:r>
    </w:p>
    <w:p w:rsidR="004174AD" w:rsidRPr="005526E1" w:rsidRDefault="004174AD" w:rsidP="00662A94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174AD" w:rsidRDefault="00902CD5" w:rsidP="00902CD5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4174AD" w:rsidRPr="005526E1">
        <w:rPr>
          <w:b/>
          <w:bCs/>
          <w:sz w:val="24"/>
          <w:szCs w:val="24"/>
        </w:rPr>
        <w:t>Организационная структура и форма деятельности Молодежного парламента</w:t>
      </w:r>
    </w:p>
    <w:p w:rsidR="00902CD5" w:rsidRPr="005526E1" w:rsidRDefault="00902CD5" w:rsidP="00902CD5">
      <w:pPr>
        <w:spacing w:after="0" w:line="240" w:lineRule="auto"/>
        <w:ind w:left="720"/>
        <w:jc w:val="both"/>
        <w:rPr>
          <w:b/>
          <w:bCs/>
          <w:sz w:val="24"/>
          <w:szCs w:val="24"/>
        </w:rPr>
      </w:pPr>
    </w:p>
    <w:p w:rsidR="004174AD" w:rsidRPr="005526E1" w:rsidRDefault="004174AD" w:rsidP="00902CD5">
      <w:pPr>
        <w:spacing w:after="0" w:line="240" w:lineRule="auto"/>
        <w:ind w:firstLine="360"/>
        <w:jc w:val="both"/>
        <w:rPr>
          <w:sz w:val="24"/>
          <w:szCs w:val="24"/>
        </w:rPr>
      </w:pPr>
      <w:r w:rsidRPr="005526E1">
        <w:rPr>
          <w:sz w:val="24"/>
          <w:szCs w:val="24"/>
        </w:rPr>
        <w:t xml:space="preserve">4.1. </w:t>
      </w:r>
      <w:r w:rsidRPr="00D57D6C">
        <w:rPr>
          <w:sz w:val="24"/>
          <w:szCs w:val="24"/>
        </w:rPr>
        <w:t>Основной формой деятельности</w:t>
      </w:r>
      <w:r w:rsidRPr="005526E1">
        <w:rPr>
          <w:sz w:val="24"/>
          <w:szCs w:val="24"/>
        </w:rPr>
        <w:t xml:space="preserve"> Молодежного парламента является собрание. Очередные собрания проводятся, как правило, не реже одного раза в три месяца. Собрание прав</w:t>
      </w:r>
      <w:r>
        <w:rPr>
          <w:sz w:val="24"/>
          <w:szCs w:val="24"/>
        </w:rPr>
        <w:t>омочно, если в его работе принимают участие</w:t>
      </w:r>
      <w:r w:rsidRPr="005526E1">
        <w:rPr>
          <w:sz w:val="24"/>
          <w:szCs w:val="24"/>
        </w:rPr>
        <w:t xml:space="preserve"> не менее половины членов Молодежного парламента</w:t>
      </w:r>
      <w:r>
        <w:rPr>
          <w:sz w:val="24"/>
          <w:szCs w:val="24"/>
        </w:rPr>
        <w:t>.</w:t>
      </w:r>
    </w:p>
    <w:p w:rsidR="004174AD" w:rsidRPr="005526E1" w:rsidRDefault="004174AD" w:rsidP="00902CD5">
      <w:pPr>
        <w:spacing w:after="0" w:line="240" w:lineRule="auto"/>
        <w:ind w:firstLine="708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4.2. Решением собрания Молодежного парламента утверждается структура Молодежного парламента. В структуре Молодежного парламента могут создаваться рабочие органы Молодежного парламента: комитеты, комиссии, рабочие группы и иные структурные объединения.</w:t>
      </w:r>
    </w:p>
    <w:p w:rsidR="004174AD" w:rsidRPr="005526E1" w:rsidRDefault="004174AD" w:rsidP="00902CD5">
      <w:pPr>
        <w:spacing w:after="0" w:line="240" w:lineRule="auto"/>
        <w:ind w:firstLine="708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4.3. Порядок подготовки, созыва и проведение собраний Молодежного парламента, избирания Председателя, заместителей Председателя и иных должностных лиц парламента, а также прекращение ими своих полномочий, образования рабочих органов, их деятельности,  рассмотрения проектов нормативно-правовых актов, голосования и другие вопросы организации работы Молодежного парламента определяется Регламентом, утвержденным собранием Молодежного парламента.</w:t>
      </w:r>
    </w:p>
    <w:p w:rsidR="004174AD" w:rsidRPr="005526E1" w:rsidRDefault="004174AD" w:rsidP="00902CD5">
      <w:pPr>
        <w:spacing w:after="0" w:line="240" w:lineRule="auto"/>
        <w:ind w:firstLine="708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4.4. Регламент считается принятым, если за него проголосовало более половины членов Молодежного парламента.</w:t>
      </w:r>
    </w:p>
    <w:p w:rsidR="00902CD5" w:rsidRDefault="00902CD5" w:rsidP="00902CD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421D5" w:rsidRDefault="004174AD" w:rsidP="00902CD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526E1">
        <w:rPr>
          <w:b/>
          <w:bCs/>
          <w:sz w:val="24"/>
          <w:szCs w:val="24"/>
        </w:rPr>
        <w:t xml:space="preserve">5. Председатель, заместитель Председателя </w:t>
      </w:r>
    </w:p>
    <w:p w:rsidR="004174AD" w:rsidRDefault="004174AD" w:rsidP="00902CD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526E1">
        <w:rPr>
          <w:b/>
          <w:bCs/>
          <w:sz w:val="24"/>
          <w:szCs w:val="24"/>
        </w:rPr>
        <w:t>и иные должностные лица Молодежного Парламента</w:t>
      </w:r>
    </w:p>
    <w:p w:rsidR="00902CD5" w:rsidRPr="005526E1" w:rsidRDefault="00902CD5" w:rsidP="00662A94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174AD" w:rsidRPr="005526E1" w:rsidRDefault="004174AD" w:rsidP="00902CD5">
      <w:pPr>
        <w:spacing w:after="0" w:line="240" w:lineRule="auto"/>
        <w:ind w:firstLine="708"/>
        <w:jc w:val="both"/>
        <w:rPr>
          <w:sz w:val="24"/>
          <w:szCs w:val="24"/>
        </w:rPr>
      </w:pPr>
      <w:r w:rsidRPr="005526E1">
        <w:rPr>
          <w:sz w:val="24"/>
          <w:szCs w:val="24"/>
        </w:rPr>
        <w:lastRenderedPageBreak/>
        <w:t>5.1. Работу  Молодежного парламента организует Председатель Молодежного парламента, который избирается из числа членов Молодежного парламента.</w:t>
      </w:r>
    </w:p>
    <w:p w:rsidR="004174AD" w:rsidRPr="005526E1" w:rsidRDefault="004174AD" w:rsidP="00902CD5">
      <w:pPr>
        <w:spacing w:after="0" w:line="240" w:lineRule="auto"/>
        <w:ind w:firstLine="708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5.2. Молодежный парламент принимает решение о количестве заместителей Председателя Молодежного парламента.</w:t>
      </w:r>
    </w:p>
    <w:p w:rsidR="004174AD" w:rsidRDefault="004174AD" w:rsidP="00902CD5">
      <w:pPr>
        <w:spacing w:after="0" w:line="240" w:lineRule="auto"/>
        <w:ind w:firstLine="708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5.3. Должностные полномочия Председателя, заместителей Председателя и иных должностных лиц Молодежного парламента определяется Молодежным парламентом.</w:t>
      </w:r>
    </w:p>
    <w:p w:rsidR="001421D5" w:rsidRPr="005526E1" w:rsidRDefault="001421D5" w:rsidP="00902CD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174AD" w:rsidRDefault="004174AD" w:rsidP="00902CD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31FA">
        <w:rPr>
          <w:b/>
          <w:bCs/>
          <w:sz w:val="24"/>
          <w:szCs w:val="24"/>
        </w:rPr>
        <w:t>6. Полномочия Молодежного Парламента</w:t>
      </w:r>
    </w:p>
    <w:p w:rsidR="00902CD5" w:rsidRPr="00B731FA" w:rsidRDefault="00902CD5" w:rsidP="00902CD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174AD" w:rsidRPr="005526E1" w:rsidRDefault="004174AD" w:rsidP="00902CD5">
      <w:pPr>
        <w:spacing w:after="0" w:line="240" w:lineRule="auto"/>
        <w:ind w:firstLine="708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6.1. В целях реализации своих функций Молодежный парламент вправе:</w:t>
      </w:r>
    </w:p>
    <w:p w:rsidR="004174AD" w:rsidRPr="005526E1" w:rsidRDefault="004174AD" w:rsidP="00902CD5">
      <w:pPr>
        <w:spacing w:after="0" w:line="240" w:lineRule="auto"/>
        <w:ind w:firstLine="708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а) в лице своих представителей участвовать (с правом совещательного голоса) в работе общего собрания и раб</w:t>
      </w:r>
      <w:r>
        <w:rPr>
          <w:sz w:val="24"/>
          <w:szCs w:val="24"/>
        </w:rPr>
        <w:t xml:space="preserve">оте комиссий Думы </w:t>
      </w:r>
      <w:proofErr w:type="spellStart"/>
      <w:r>
        <w:rPr>
          <w:sz w:val="24"/>
          <w:szCs w:val="24"/>
        </w:rPr>
        <w:t>Каргасокского</w:t>
      </w:r>
      <w:proofErr w:type="spellEnd"/>
      <w:r w:rsidRPr="005526E1">
        <w:rPr>
          <w:sz w:val="24"/>
          <w:szCs w:val="24"/>
        </w:rPr>
        <w:t xml:space="preserve"> района при рассмотрении вопросов, затрагивающи</w:t>
      </w:r>
      <w:r>
        <w:rPr>
          <w:sz w:val="24"/>
          <w:szCs w:val="24"/>
        </w:rPr>
        <w:t>х интересы молодежи</w:t>
      </w:r>
      <w:r w:rsidRPr="005526E1">
        <w:rPr>
          <w:sz w:val="24"/>
          <w:szCs w:val="24"/>
        </w:rPr>
        <w:t>;</w:t>
      </w:r>
    </w:p>
    <w:p w:rsidR="004174AD" w:rsidRPr="005526E1" w:rsidRDefault="004174AD" w:rsidP="00902CD5">
      <w:pPr>
        <w:spacing w:after="0" w:line="240" w:lineRule="auto"/>
        <w:ind w:firstLine="708"/>
        <w:jc w:val="both"/>
        <w:rPr>
          <w:sz w:val="24"/>
          <w:szCs w:val="24"/>
        </w:rPr>
      </w:pPr>
      <w:r w:rsidRPr="005526E1">
        <w:rPr>
          <w:sz w:val="24"/>
          <w:szCs w:val="24"/>
        </w:rPr>
        <w:t xml:space="preserve">б) делегировать представителей для участия </w:t>
      </w:r>
      <w:r>
        <w:rPr>
          <w:sz w:val="24"/>
          <w:szCs w:val="24"/>
        </w:rPr>
        <w:t xml:space="preserve">в </w:t>
      </w:r>
      <w:r w:rsidRPr="005526E1">
        <w:rPr>
          <w:sz w:val="24"/>
          <w:szCs w:val="24"/>
        </w:rPr>
        <w:t>работе Молодежного парламента Томской области с правом совещательного голоса;</w:t>
      </w:r>
    </w:p>
    <w:p w:rsidR="004174AD" w:rsidRPr="005526E1" w:rsidRDefault="004174AD" w:rsidP="00902CD5">
      <w:pPr>
        <w:spacing w:after="0" w:line="240" w:lineRule="auto"/>
        <w:ind w:firstLine="708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в) представлять проекты нормативных актов в органы местного самоуправления</w:t>
      </w:r>
      <w:r>
        <w:rPr>
          <w:sz w:val="24"/>
          <w:szCs w:val="24"/>
        </w:rPr>
        <w:t xml:space="preserve">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</w:t>
      </w:r>
      <w:r w:rsidRPr="005526E1">
        <w:rPr>
          <w:sz w:val="24"/>
          <w:szCs w:val="24"/>
        </w:rPr>
        <w:t>;</w:t>
      </w:r>
    </w:p>
    <w:p w:rsidR="004174AD" w:rsidRPr="005526E1" w:rsidRDefault="004174AD" w:rsidP="00902CD5">
      <w:pPr>
        <w:spacing w:after="0" w:line="240" w:lineRule="auto"/>
        <w:ind w:firstLine="708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г) разрабатывать и реализовывать социально значимые проекты, привлекая различные источники финансирования для их осуществления;</w:t>
      </w:r>
    </w:p>
    <w:p w:rsidR="004174AD" w:rsidRPr="005526E1" w:rsidRDefault="004174AD" w:rsidP="00902CD5">
      <w:pPr>
        <w:spacing w:after="0" w:line="240" w:lineRule="auto"/>
        <w:ind w:firstLine="708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д) взаимодействовать с органами местного самоуправления муниципального образования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</w:t>
      </w:r>
      <w:r w:rsidRPr="005526E1">
        <w:rPr>
          <w:sz w:val="24"/>
          <w:szCs w:val="24"/>
        </w:rPr>
        <w:t>, привлекая внимание к наиболее актуальным проблемам молодежи, общественными объединениями, Молодежным парламентом Томской области.</w:t>
      </w:r>
    </w:p>
    <w:p w:rsidR="004174AD" w:rsidRDefault="004174AD" w:rsidP="00902CD5">
      <w:pPr>
        <w:spacing w:after="0" w:line="240" w:lineRule="auto"/>
        <w:ind w:firstLine="708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6.2. Решение Молодежного парламента носят рекомендательный характер, принимаются большинством голосов членов Молодежно</w:t>
      </w:r>
      <w:r>
        <w:rPr>
          <w:sz w:val="24"/>
          <w:szCs w:val="24"/>
        </w:rPr>
        <w:t>го парламента, участвующих в работе собрания</w:t>
      </w:r>
      <w:r w:rsidRPr="005526E1">
        <w:rPr>
          <w:sz w:val="24"/>
          <w:szCs w:val="24"/>
        </w:rPr>
        <w:t>, и доводятся до сведения гра</w:t>
      </w:r>
      <w:r>
        <w:rPr>
          <w:sz w:val="24"/>
          <w:szCs w:val="24"/>
        </w:rPr>
        <w:t xml:space="preserve">ждан, депутатов Думы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района, Главы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</w:t>
      </w:r>
      <w:r w:rsidRPr="005526E1">
        <w:rPr>
          <w:sz w:val="24"/>
          <w:szCs w:val="24"/>
        </w:rPr>
        <w:t>, Молодежного парламента Томской области</w:t>
      </w:r>
      <w:r>
        <w:rPr>
          <w:sz w:val="24"/>
          <w:szCs w:val="24"/>
        </w:rPr>
        <w:t xml:space="preserve">. </w:t>
      </w:r>
    </w:p>
    <w:p w:rsidR="00902CD5" w:rsidRPr="005526E1" w:rsidRDefault="00902CD5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Pr="00B731FA" w:rsidRDefault="004174AD" w:rsidP="00902CD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31FA">
        <w:rPr>
          <w:b/>
          <w:bCs/>
          <w:sz w:val="24"/>
          <w:szCs w:val="24"/>
        </w:rPr>
        <w:t>7. Основания для прекращения полномочий Молодежного парламента</w:t>
      </w:r>
    </w:p>
    <w:p w:rsidR="00902CD5" w:rsidRDefault="00902CD5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Pr="005526E1" w:rsidRDefault="004174AD" w:rsidP="00902CD5">
      <w:pPr>
        <w:spacing w:after="0" w:line="240" w:lineRule="auto"/>
        <w:ind w:firstLine="708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Основаниями для прекращения полномочий Молодежного парламента являются:</w:t>
      </w:r>
    </w:p>
    <w:p w:rsidR="004174AD" w:rsidRPr="005526E1" w:rsidRDefault="004174AD" w:rsidP="00902CD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истечение срока полномочий</w:t>
      </w:r>
      <w:r w:rsidRPr="005526E1">
        <w:rPr>
          <w:sz w:val="24"/>
          <w:szCs w:val="24"/>
        </w:rPr>
        <w:t xml:space="preserve"> Молодежного парламента</w:t>
      </w:r>
    </w:p>
    <w:p w:rsidR="004174AD" w:rsidRDefault="004174AD" w:rsidP="00902CD5">
      <w:pPr>
        <w:spacing w:after="0" w:line="240" w:lineRule="auto"/>
        <w:ind w:firstLine="708"/>
        <w:jc w:val="both"/>
        <w:rPr>
          <w:sz w:val="24"/>
          <w:szCs w:val="24"/>
        </w:rPr>
      </w:pPr>
      <w:r w:rsidRPr="005526E1">
        <w:rPr>
          <w:sz w:val="24"/>
          <w:szCs w:val="24"/>
        </w:rPr>
        <w:t xml:space="preserve">б) решение Молодежного парламента о самороспуске. </w:t>
      </w: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4174AD" w:rsidRDefault="004174AD" w:rsidP="00662A94">
      <w:pPr>
        <w:spacing w:after="0" w:line="240" w:lineRule="auto"/>
        <w:jc w:val="both"/>
        <w:rPr>
          <w:sz w:val="24"/>
          <w:szCs w:val="24"/>
        </w:rPr>
      </w:pPr>
    </w:p>
    <w:p w:rsidR="00662A94" w:rsidRDefault="00662A94" w:rsidP="00662A94">
      <w:pPr>
        <w:spacing w:after="0" w:line="240" w:lineRule="auto"/>
        <w:jc w:val="both"/>
        <w:rPr>
          <w:sz w:val="24"/>
          <w:szCs w:val="24"/>
        </w:rPr>
      </w:pPr>
    </w:p>
    <w:p w:rsidR="00662A94" w:rsidRDefault="00662A94" w:rsidP="00662A94">
      <w:pPr>
        <w:spacing w:after="0" w:line="240" w:lineRule="auto"/>
        <w:jc w:val="both"/>
        <w:rPr>
          <w:sz w:val="24"/>
          <w:szCs w:val="24"/>
        </w:rPr>
      </w:pPr>
    </w:p>
    <w:p w:rsidR="00662A94" w:rsidRDefault="004174AD" w:rsidP="00662A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4174AD" w:rsidRDefault="004174AD" w:rsidP="00662A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</w:p>
    <w:p w:rsidR="004174AD" w:rsidRDefault="004174AD" w:rsidP="00662A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«О Молодежном п</w:t>
      </w:r>
      <w:r w:rsidR="00D370E4">
        <w:rPr>
          <w:sz w:val="24"/>
          <w:szCs w:val="24"/>
        </w:rPr>
        <w:t xml:space="preserve">арламенте </w:t>
      </w:r>
      <w:proofErr w:type="spellStart"/>
      <w:r w:rsidR="00D370E4">
        <w:rPr>
          <w:sz w:val="24"/>
          <w:szCs w:val="24"/>
        </w:rPr>
        <w:t>Каргасокского</w:t>
      </w:r>
      <w:proofErr w:type="spellEnd"/>
      <w:r w:rsidR="00D370E4">
        <w:rPr>
          <w:sz w:val="24"/>
          <w:szCs w:val="24"/>
        </w:rPr>
        <w:t xml:space="preserve"> района»</w:t>
      </w:r>
    </w:p>
    <w:p w:rsidR="00662A94" w:rsidRDefault="00662A94" w:rsidP="00662A94">
      <w:pPr>
        <w:spacing w:after="0" w:line="240" w:lineRule="auto"/>
        <w:jc w:val="center"/>
        <w:rPr>
          <w:sz w:val="28"/>
          <w:szCs w:val="28"/>
        </w:rPr>
      </w:pPr>
    </w:p>
    <w:p w:rsidR="00662A94" w:rsidRDefault="00662A94" w:rsidP="00662A94">
      <w:pPr>
        <w:spacing w:after="0" w:line="240" w:lineRule="auto"/>
        <w:jc w:val="center"/>
        <w:rPr>
          <w:sz w:val="28"/>
          <w:szCs w:val="28"/>
        </w:rPr>
      </w:pPr>
    </w:p>
    <w:p w:rsidR="004174AD" w:rsidRPr="00662A94" w:rsidRDefault="004174AD" w:rsidP="00662A94">
      <w:pPr>
        <w:spacing w:after="0" w:line="240" w:lineRule="auto"/>
        <w:jc w:val="center"/>
        <w:rPr>
          <w:b/>
          <w:sz w:val="24"/>
          <w:szCs w:val="28"/>
        </w:rPr>
      </w:pPr>
      <w:r w:rsidRPr="00662A94">
        <w:rPr>
          <w:b/>
          <w:sz w:val="24"/>
          <w:szCs w:val="28"/>
        </w:rPr>
        <w:t xml:space="preserve">Порядок </w:t>
      </w:r>
    </w:p>
    <w:p w:rsidR="004174AD" w:rsidRPr="00662A94" w:rsidRDefault="004174AD" w:rsidP="00662A94">
      <w:pPr>
        <w:spacing w:after="0" w:line="240" w:lineRule="auto"/>
        <w:jc w:val="center"/>
        <w:rPr>
          <w:b/>
          <w:sz w:val="24"/>
          <w:szCs w:val="28"/>
        </w:rPr>
      </w:pPr>
      <w:r w:rsidRPr="00662A94">
        <w:rPr>
          <w:b/>
          <w:sz w:val="24"/>
          <w:szCs w:val="28"/>
        </w:rPr>
        <w:t>проведения конкурса по формированию</w:t>
      </w:r>
      <w:r w:rsidR="00662A94" w:rsidRPr="00662A94">
        <w:rPr>
          <w:b/>
          <w:sz w:val="24"/>
          <w:szCs w:val="28"/>
        </w:rPr>
        <w:t xml:space="preserve"> состава Молодежного парламента</w:t>
      </w:r>
    </w:p>
    <w:p w:rsidR="00662A94" w:rsidRPr="00E91AEB" w:rsidRDefault="00662A94" w:rsidP="00662A94">
      <w:pPr>
        <w:spacing w:after="0" w:line="240" w:lineRule="auto"/>
        <w:jc w:val="center"/>
        <w:rPr>
          <w:sz w:val="28"/>
          <w:szCs w:val="28"/>
        </w:rPr>
      </w:pPr>
    </w:p>
    <w:p w:rsidR="004174AD" w:rsidRPr="0062543F" w:rsidRDefault="00662A94" w:rsidP="00662A94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174AD">
        <w:rPr>
          <w:sz w:val="24"/>
          <w:szCs w:val="24"/>
        </w:rPr>
        <w:t xml:space="preserve">Дума </w:t>
      </w:r>
      <w:proofErr w:type="spellStart"/>
      <w:r w:rsidR="004174AD">
        <w:rPr>
          <w:sz w:val="24"/>
          <w:szCs w:val="24"/>
        </w:rPr>
        <w:t>Каргасокского</w:t>
      </w:r>
      <w:proofErr w:type="spellEnd"/>
      <w:r w:rsidR="004174AD">
        <w:rPr>
          <w:sz w:val="24"/>
          <w:szCs w:val="24"/>
        </w:rPr>
        <w:t xml:space="preserve"> района  принимает решение об объявлении конкурса по формированию состава  Молодежного парламента </w:t>
      </w:r>
      <w:proofErr w:type="spellStart"/>
      <w:r w:rsidR="004174AD">
        <w:rPr>
          <w:sz w:val="24"/>
          <w:szCs w:val="24"/>
        </w:rPr>
        <w:t>Каргасокского</w:t>
      </w:r>
      <w:proofErr w:type="spellEnd"/>
      <w:r w:rsidR="004174AD">
        <w:rPr>
          <w:sz w:val="24"/>
          <w:szCs w:val="24"/>
        </w:rPr>
        <w:t xml:space="preserve"> района, даты, времени проведения конкурса, сроки начала и окончания приема документов от соискателей. Принятое решение публикуется в газете «Северная правда» не позднее, чем за 30 дней до даты проведения конкурса.</w:t>
      </w:r>
    </w:p>
    <w:p w:rsidR="004174AD" w:rsidRDefault="00662A94" w:rsidP="00662A94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174AD">
        <w:rPr>
          <w:sz w:val="24"/>
          <w:szCs w:val="24"/>
        </w:rPr>
        <w:t xml:space="preserve">Конкурсная комиссия по формированию состава  Молодежного парламента утверждается решением Думы </w:t>
      </w:r>
      <w:proofErr w:type="spellStart"/>
      <w:r w:rsidR="004174AD">
        <w:rPr>
          <w:sz w:val="24"/>
          <w:szCs w:val="24"/>
        </w:rPr>
        <w:t>Каргасокского</w:t>
      </w:r>
      <w:proofErr w:type="spellEnd"/>
      <w:r w:rsidR="004174AD">
        <w:rPr>
          <w:sz w:val="24"/>
          <w:szCs w:val="24"/>
        </w:rPr>
        <w:t xml:space="preserve"> района и составляет не менее 5 человек.</w:t>
      </w:r>
    </w:p>
    <w:p w:rsidR="004174AD" w:rsidRDefault="00662A94" w:rsidP="00662A94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174AD">
        <w:rPr>
          <w:sz w:val="24"/>
          <w:szCs w:val="24"/>
        </w:rPr>
        <w:t xml:space="preserve">В состав конкурсной комиссии входят депутаты Думы </w:t>
      </w:r>
      <w:proofErr w:type="spellStart"/>
      <w:r w:rsidR="004174AD">
        <w:rPr>
          <w:sz w:val="24"/>
          <w:szCs w:val="24"/>
        </w:rPr>
        <w:t>Каргасокского</w:t>
      </w:r>
      <w:proofErr w:type="spellEnd"/>
      <w:r w:rsidR="004174AD">
        <w:rPr>
          <w:sz w:val="24"/>
          <w:szCs w:val="24"/>
        </w:rPr>
        <w:t xml:space="preserve"> района и представители администрации </w:t>
      </w:r>
      <w:proofErr w:type="spellStart"/>
      <w:r w:rsidR="004174AD">
        <w:rPr>
          <w:sz w:val="24"/>
          <w:szCs w:val="24"/>
        </w:rPr>
        <w:t>Каргасокского</w:t>
      </w:r>
      <w:proofErr w:type="spellEnd"/>
      <w:r w:rsidR="004174AD">
        <w:rPr>
          <w:sz w:val="24"/>
          <w:szCs w:val="24"/>
        </w:rPr>
        <w:t xml:space="preserve"> района и ее органов</w:t>
      </w:r>
      <w:r w:rsidR="004174AD" w:rsidRPr="00AD5443">
        <w:rPr>
          <w:sz w:val="24"/>
          <w:szCs w:val="24"/>
        </w:rPr>
        <w:t xml:space="preserve"> </w:t>
      </w:r>
      <w:r w:rsidR="004174AD">
        <w:rPr>
          <w:sz w:val="24"/>
          <w:szCs w:val="24"/>
        </w:rPr>
        <w:t>по согласованию.</w:t>
      </w:r>
    </w:p>
    <w:p w:rsidR="004174AD" w:rsidRDefault="00662A94" w:rsidP="00662A94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4174AD">
        <w:rPr>
          <w:sz w:val="24"/>
          <w:szCs w:val="24"/>
        </w:rPr>
        <w:t>Документы, предоставляемые кандидатами</w:t>
      </w:r>
      <w:r w:rsidR="00902CD5">
        <w:rPr>
          <w:sz w:val="24"/>
          <w:szCs w:val="24"/>
        </w:rPr>
        <w:t xml:space="preserve"> оцениваются</w:t>
      </w:r>
      <w:proofErr w:type="gramEnd"/>
      <w:r w:rsidR="00902CD5">
        <w:rPr>
          <w:sz w:val="24"/>
          <w:szCs w:val="24"/>
        </w:rPr>
        <w:t xml:space="preserve"> по бальной системе:</w:t>
      </w:r>
    </w:p>
    <w:p w:rsidR="004174AD" w:rsidRDefault="004174AD" w:rsidP="00662A94">
      <w:pPr>
        <w:spacing w:after="0" w:line="240" w:lineRule="auto"/>
        <w:ind w:left="360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4174AD">
        <w:trPr>
          <w:trHeight w:val="826"/>
        </w:trPr>
        <w:tc>
          <w:tcPr>
            <w:tcW w:w="3189" w:type="dxa"/>
          </w:tcPr>
          <w:p w:rsidR="004174AD" w:rsidRPr="00796C53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 w:rsidRPr="00796C53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190" w:type="dxa"/>
          </w:tcPr>
          <w:p w:rsidR="004174AD" w:rsidRPr="00796C53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 w:rsidRPr="00796C53">
              <w:rPr>
                <w:sz w:val="24"/>
                <w:szCs w:val="24"/>
              </w:rPr>
              <w:t>Баллы</w:t>
            </w:r>
          </w:p>
        </w:tc>
        <w:tc>
          <w:tcPr>
            <w:tcW w:w="3191" w:type="dxa"/>
          </w:tcPr>
          <w:p w:rsidR="004174AD" w:rsidRPr="00796C53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 w:rsidRPr="00796C53">
              <w:rPr>
                <w:sz w:val="24"/>
                <w:szCs w:val="24"/>
              </w:rPr>
              <w:t>Подтверждающие документы</w:t>
            </w:r>
          </w:p>
        </w:tc>
      </w:tr>
      <w:tr w:rsidR="004174AD">
        <w:tc>
          <w:tcPr>
            <w:tcW w:w="3189" w:type="dxa"/>
          </w:tcPr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 w:rsidRPr="00796C53">
              <w:rPr>
                <w:sz w:val="24"/>
                <w:szCs w:val="24"/>
              </w:rPr>
              <w:t>Участие в спортивных мероприятиях</w:t>
            </w:r>
            <w:r>
              <w:rPr>
                <w:sz w:val="24"/>
                <w:szCs w:val="24"/>
              </w:rPr>
              <w:t>:</w:t>
            </w: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спортивные мероприятия</w:t>
            </w: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спортивные мероприятия</w:t>
            </w: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спортивные мероприятия</w:t>
            </w: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мероприятия внутри организации, учреждения, предприятия</w:t>
            </w:r>
          </w:p>
          <w:p w:rsidR="004174AD" w:rsidRPr="00796C53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однократное участие в спортивных мероприятиях</w:t>
            </w:r>
          </w:p>
        </w:tc>
        <w:tc>
          <w:tcPr>
            <w:tcW w:w="3190" w:type="dxa"/>
          </w:tcPr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</w:p>
          <w:p w:rsidR="004174AD" w:rsidRPr="00796C53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174AD" w:rsidRPr="00796C53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Оригиналы или ксерокопии грамот, сертификатов, дипломов</w:t>
            </w:r>
          </w:p>
        </w:tc>
      </w:tr>
      <w:tr w:rsidR="004174AD">
        <w:tc>
          <w:tcPr>
            <w:tcW w:w="3189" w:type="dxa"/>
            <w:vMerge w:val="restart"/>
          </w:tcPr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культурно-массовых</w:t>
            </w:r>
            <w:r w:rsidRPr="00796C53">
              <w:rPr>
                <w:sz w:val="24"/>
                <w:szCs w:val="24"/>
              </w:rPr>
              <w:t xml:space="preserve"> мероприятиях</w:t>
            </w:r>
            <w:r>
              <w:rPr>
                <w:sz w:val="24"/>
                <w:szCs w:val="24"/>
              </w:rPr>
              <w:t>:</w:t>
            </w: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культурно-массовые мероприятия</w:t>
            </w: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культурно-массовые мероприятия</w:t>
            </w: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культурно-массовые мероприятия</w:t>
            </w: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культурно-массовые мероприятия внутри учреждения, предприятия, организации</w:t>
            </w:r>
          </w:p>
          <w:p w:rsidR="004174AD" w:rsidRPr="00796C53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однократное участие в культурно-массовых мероприятиях</w:t>
            </w:r>
          </w:p>
        </w:tc>
        <w:tc>
          <w:tcPr>
            <w:tcW w:w="3190" w:type="dxa"/>
            <w:vMerge w:val="restart"/>
          </w:tcPr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174AD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</w:p>
          <w:p w:rsidR="004174AD" w:rsidRPr="00796C53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174AD" w:rsidRPr="00796C53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Оригиналы или ксерокопии грамот, сертификатов, дипломов</w:t>
            </w:r>
          </w:p>
        </w:tc>
      </w:tr>
      <w:tr w:rsidR="004174AD">
        <w:trPr>
          <w:trHeight w:val="70"/>
        </w:trPr>
        <w:tc>
          <w:tcPr>
            <w:tcW w:w="3189" w:type="dxa"/>
            <w:vMerge/>
          </w:tcPr>
          <w:p w:rsidR="004174AD" w:rsidRPr="00796C53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4174AD" w:rsidRPr="00796C53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174AD" w:rsidRPr="00796C53" w:rsidRDefault="004174AD" w:rsidP="00662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74AD">
        <w:tc>
          <w:tcPr>
            <w:tcW w:w="3189" w:type="dxa"/>
          </w:tcPr>
          <w:p w:rsidR="004174AD" w:rsidRPr="00796C53" w:rsidRDefault="00417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рекомендации, ходатайства</w:t>
            </w:r>
          </w:p>
        </w:tc>
        <w:tc>
          <w:tcPr>
            <w:tcW w:w="3190" w:type="dxa"/>
          </w:tcPr>
          <w:p w:rsidR="004174AD" w:rsidRPr="00796C53" w:rsidRDefault="00417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3191" w:type="dxa"/>
          </w:tcPr>
          <w:p w:rsidR="004174AD" w:rsidRPr="00796C53" w:rsidRDefault="00417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заверенной рекомендации, ходатайства </w:t>
            </w:r>
          </w:p>
        </w:tc>
      </w:tr>
      <w:tr w:rsidR="004174AD">
        <w:tc>
          <w:tcPr>
            <w:tcW w:w="3189" w:type="dxa"/>
          </w:tcPr>
          <w:p w:rsidR="004174AD" w:rsidRDefault="00417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Проектная работа:</w:t>
            </w:r>
          </w:p>
          <w:p w:rsidR="004174AD" w:rsidRDefault="00417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оформления</w:t>
            </w:r>
          </w:p>
          <w:p w:rsidR="004174AD" w:rsidRDefault="00417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целей, задач</w:t>
            </w:r>
          </w:p>
          <w:p w:rsidR="004174AD" w:rsidRDefault="00417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актуальность рассматриваемых проблем</w:t>
            </w:r>
          </w:p>
          <w:p w:rsidR="004174AD" w:rsidRPr="00796C53" w:rsidRDefault="00417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новых способов решения проблем</w:t>
            </w:r>
          </w:p>
        </w:tc>
        <w:tc>
          <w:tcPr>
            <w:tcW w:w="3190" w:type="dxa"/>
          </w:tcPr>
          <w:p w:rsidR="004174AD" w:rsidRDefault="004174AD">
            <w:pPr>
              <w:rPr>
                <w:sz w:val="24"/>
                <w:szCs w:val="24"/>
              </w:rPr>
            </w:pPr>
          </w:p>
          <w:p w:rsidR="004174AD" w:rsidRDefault="00417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174AD" w:rsidRDefault="00417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174AD" w:rsidRDefault="00417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174AD" w:rsidRDefault="004174AD">
            <w:pPr>
              <w:rPr>
                <w:sz w:val="24"/>
                <w:szCs w:val="24"/>
              </w:rPr>
            </w:pPr>
          </w:p>
          <w:p w:rsidR="004174AD" w:rsidRPr="00796C53" w:rsidRDefault="00417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174AD" w:rsidRPr="00796C53" w:rsidRDefault="00417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Проект, отражающий проблемы современной молодежной политики в </w:t>
            </w:r>
            <w:proofErr w:type="spellStart"/>
            <w:r>
              <w:rPr>
                <w:sz w:val="24"/>
                <w:szCs w:val="24"/>
              </w:rPr>
              <w:t>Каргасокском</w:t>
            </w:r>
            <w:proofErr w:type="spellEnd"/>
            <w:r>
              <w:rPr>
                <w:sz w:val="24"/>
                <w:szCs w:val="24"/>
              </w:rPr>
              <w:t xml:space="preserve"> районе и содержащий пути разрешения этих проблем;</w:t>
            </w:r>
          </w:p>
        </w:tc>
      </w:tr>
    </w:tbl>
    <w:p w:rsidR="004174AD" w:rsidRDefault="004174AD">
      <w:pPr>
        <w:rPr>
          <w:sz w:val="24"/>
          <w:szCs w:val="24"/>
        </w:rPr>
      </w:pPr>
    </w:p>
    <w:p w:rsidR="004174AD" w:rsidRDefault="00902CD5" w:rsidP="00902CD5">
      <w:pPr>
        <w:spacing w:after="0" w:line="240" w:lineRule="auto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174AD">
        <w:rPr>
          <w:sz w:val="24"/>
          <w:szCs w:val="24"/>
        </w:rPr>
        <w:t>Баллы высчитываются как арифметическая сумма по каждому критерию оценки.</w:t>
      </w:r>
    </w:p>
    <w:p w:rsidR="004174AD" w:rsidRDefault="00902CD5" w:rsidP="00902CD5">
      <w:pPr>
        <w:spacing w:after="0" w:line="240" w:lineRule="auto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174AD">
        <w:rPr>
          <w:sz w:val="24"/>
          <w:szCs w:val="24"/>
        </w:rPr>
        <w:t>Результаты конкурса оформляются протоколом, в котором выставляется суммарная оценка каждому конкурсанту.</w:t>
      </w:r>
    </w:p>
    <w:p w:rsidR="004174AD" w:rsidRDefault="004174AD" w:rsidP="00902CD5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представляется в Думу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района.</w:t>
      </w:r>
    </w:p>
    <w:p w:rsidR="004174AD" w:rsidRDefault="004174AD" w:rsidP="00902CD5">
      <w:pPr>
        <w:jc w:val="both"/>
        <w:rPr>
          <w:sz w:val="24"/>
          <w:szCs w:val="24"/>
        </w:rPr>
      </w:pPr>
    </w:p>
    <w:p w:rsidR="004174AD" w:rsidRDefault="004174AD" w:rsidP="00902CD5">
      <w:pPr>
        <w:jc w:val="both"/>
        <w:rPr>
          <w:sz w:val="24"/>
          <w:szCs w:val="24"/>
        </w:rPr>
      </w:pPr>
    </w:p>
    <w:p w:rsidR="00A20442" w:rsidRDefault="00A20442" w:rsidP="005460E9">
      <w:pPr>
        <w:rPr>
          <w:sz w:val="24"/>
          <w:szCs w:val="24"/>
        </w:rPr>
      </w:pPr>
    </w:p>
    <w:p w:rsidR="00A20442" w:rsidRDefault="00A20442" w:rsidP="005460E9">
      <w:pPr>
        <w:rPr>
          <w:sz w:val="24"/>
          <w:szCs w:val="24"/>
        </w:rPr>
      </w:pPr>
    </w:p>
    <w:p w:rsidR="00A20442" w:rsidRDefault="00A20442" w:rsidP="005460E9">
      <w:pPr>
        <w:rPr>
          <w:sz w:val="24"/>
          <w:szCs w:val="24"/>
        </w:rPr>
      </w:pPr>
    </w:p>
    <w:p w:rsidR="00A20442" w:rsidRDefault="00A20442" w:rsidP="005460E9">
      <w:pPr>
        <w:rPr>
          <w:sz w:val="24"/>
          <w:szCs w:val="24"/>
        </w:rPr>
      </w:pPr>
    </w:p>
    <w:p w:rsidR="00A20442" w:rsidRDefault="00A20442" w:rsidP="005460E9">
      <w:pPr>
        <w:rPr>
          <w:sz w:val="24"/>
          <w:szCs w:val="24"/>
        </w:rPr>
      </w:pPr>
    </w:p>
    <w:p w:rsidR="00A20442" w:rsidRDefault="00A20442" w:rsidP="005460E9">
      <w:pPr>
        <w:rPr>
          <w:sz w:val="24"/>
          <w:szCs w:val="24"/>
        </w:rPr>
      </w:pPr>
    </w:p>
    <w:p w:rsidR="00A20442" w:rsidRDefault="00A20442" w:rsidP="005460E9">
      <w:pPr>
        <w:rPr>
          <w:sz w:val="24"/>
          <w:szCs w:val="24"/>
        </w:rPr>
      </w:pPr>
    </w:p>
    <w:p w:rsidR="00A20442" w:rsidRDefault="00A20442" w:rsidP="005460E9">
      <w:pPr>
        <w:rPr>
          <w:sz w:val="24"/>
          <w:szCs w:val="24"/>
        </w:rPr>
      </w:pPr>
    </w:p>
    <w:p w:rsidR="00A20442" w:rsidRDefault="00A20442" w:rsidP="005460E9">
      <w:pPr>
        <w:rPr>
          <w:sz w:val="24"/>
          <w:szCs w:val="24"/>
        </w:rPr>
      </w:pPr>
    </w:p>
    <w:p w:rsidR="00A20442" w:rsidRDefault="00A20442" w:rsidP="005460E9">
      <w:pPr>
        <w:rPr>
          <w:sz w:val="24"/>
          <w:szCs w:val="24"/>
        </w:rPr>
      </w:pPr>
    </w:p>
    <w:p w:rsidR="00A20442" w:rsidRDefault="00A20442" w:rsidP="005460E9">
      <w:pPr>
        <w:rPr>
          <w:sz w:val="24"/>
          <w:szCs w:val="24"/>
        </w:rPr>
      </w:pPr>
    </w:p>
    <w:p w:rsidR="00A20442" w:rsidRDefault="00A20442" w:rsidP="005460E9">
      <w:pPr>
        <w:rPr>
          <w:sz w:val="24"/>
          <w:szCs w:val="24"/>
        </w:rPr>
      </w:pPr>
    </w:p>
    <w:p w:rsidR="00A20442" w:rsidRDefault="00A20442" w:rsidP="005460E9">
      <w:pPr>
        <w:rPr>
          <w:sz w:val="24"/>
          <w:szCs w:val="24"/>
        </w:rPr>
      </w:pPr>
    </w:p>
    <w:p w:rsidR="00A20442" w:rsidRDefault="00A20442" w:rsidP="005460E9">
      <w:pPr>
        <w:rPr>
          <w:sz w:val="24"/>
          <w:szCs w:val="24"/>
        </w:rPr>
      </w:pPr>
    </w:p>
    <w:p w:rsidR="00A20442" w:rsidRDefault="00A20442" w:rsidP="005460E9">
      <w:pPr>
        <w:rPr>
          <w:sz w:val="24"/>
          <w:szCs w:val="24"/>
        </w:rPr>
      </w:pPr>
    </w:p>
    <w:p w:rsidR="00A20442" w:rsidRDefault="00A20442" w:rsidP="005460E9">
      <w:pPr>
        <w:rPr>
          <w:sz w:val="24"/>
          <w:szCs w:val="24"/>
        </w:rPr>
      </w:pPr>
    </w:p>
    <w:p w:rsidR="00902CD5" w:rsidRDefault="00902CD5" w:rsidP="005460E9">
      <w:pPr>
        <w:rPr>
          <w:sz w:val="24"/>
          <w:szCs w:val="24"/>
        </w:rPr>
      </w:pPr>
    </w:p>
    <w:p w:rsidR="00902CD5" w:rsidRDefault="00902CD5" w:rsidP="005460E9">
      <w:pPr>
        <w:rPr>
          <w:sz w:val="24"/>
          <w:szCs w:val="24"/>
        </w:rPr>
      </w:pPr>
    </w:p>
    <w:p w:rsidR="004174AD" w:rsidRPr="00B45AE5" w:rsidRDefault="004174AD" w:rsidP="00A20442">
      <w:pPr>
        <w:spacing w:after="0" w:line="240" w:lineRule="auto"/>
        <w:ind w:left="5670"/>
        <w:jc w:val="both"/>
      </w:pPr>
      <w:r w:rsidRPr="00B45AE5">
        <w:lastRenderedPageBreak/>
        <w:t xml:space="preserve"> Приложение 1.1. к Положению </w:t>
      </w:r>
    </w:p>
    <w:p w:rsidR="004174AD" w:rsidRPr="00B45AE5" w:rsidRDefault="004174AD" w:rsidP="00A20442">
      <w:pPr>
        <w:spacing w:after="0" w:line="240" w:lineRule="auto"/>
        <w:ind w:left="5670"/>
        <w:jc w:val="both"/>
      </w:pPr>
      <w:r w:rsidRPr="00B45AE5">
        <w:t xml:space="preserve">«О Молодежном парламенте </w:t>
      </w:r>
      <w:proofErr w:type="spellStart"/>
      <w:r w:rsidRPr="00B45AE5">
        <w:t>Каргасокского</w:t>
      </w:r>
      <w:proofErr w:type="spellEnd"/>
      <w:r w:rsidRPr="00B45AE5">
        <w:t xml:space="preserve"> района».</w:t>
      </w:r>
    </w:p>
    <w:p w:rsidR="004174AD" w:rsidRPr="00902CD5" w:rsidRDefault="004174AD" w:rsidP="0014707E">
      <w:pPr>
        <w:jc w:val="both"/>
        <w:rPr>
          <w:sz w:val="24"/>
        </w:rPr>
      </w:pPr>
    </w:p>
    <w:p w:rsidR="004174AD" w:rsidRPr="00902CD5" w:rsidRDefault="004174AD" w:rsidP="00A20442">
      <w:pPr>
        <w:spacing w:after="0" w:line="240" w:lineRule="auto"/>
        <w:ind w:firstLine="567"/>
        <w:jc w:val="center"/>
        <w:rPr>
          <w:b/>
          <w:sz w:val="24"/>
        </w:rPr>
      </w:pPr>
      <w:r w:rsidRPr="00902CD5">
        <w:rPr>
          <w:b/>
          <w:sz w:val="24"/>
        </w:rPr>
        <w:t xml:space="preserve">Порядок </w:t>
      </w:r>
    </w:p>
    <w:p w:rsidR="00A20442" w:rsidRPr="00902CD5" w:rsidRDefault="004174AD" w:rsidP="00A20442">
      <w:pPr>
        <w:spacing w:after="0" w:line="240" w:lineRule="auto"/>
        <w:ind w:firstLine="567"/>
        <w:jc w:val="center"/>
        <w:rPr>
          <w:b/>
          <w:sz w:val="24"/>
        </w:rPr>
      </w:pPr>
      <w:r w:rsidRPr="00902CD5">
        <w:rPr>
          <w:b/>
          <w:sz w:val="24"/>
        </w:rPr>
        <w:t xml:space="preserve">проведения дополнительного конкурса по формированию </w:t>
      </w:r>
    </w:p>
    <w:p w:rsidR="004174AD" w:rsidRPr="00902CD5" w:rsidRDefault="004174AD" w:rsidP="00A20442">
      <w:pPr>
        <w:spacing w:after="0" w:line="240" w:lineRule="auto"/>
        <w:ind w:firstLine="567"/>
        <w:jc w:val="center"/>
        <w:rPr>
          <w:sz w:val="24"/>
        </w:rPr>
      </w:pPr>
      <w:r w:rsidRPr="00902CD5">
        <w:rPr>
          <w:b/>
          <w:sz w:val="24"/>
        </w:rPr>
        <w:t>состава Молодежного парламента</w:t>
      </w:r>
    </w:p>
    <w:p w:rsidR="004174AD" w:rsidRPr="00B45AE5" w:rsidRDefault="004174AD" w:rsidP="0014707E">
      <w:pPr>
        <w:ind w:firstLine="567"/>
        <w:jc w:val="center"/>
      </w:pPr>
    </w:p>
    <w:p w:rsidR="004174AD" w:rsidRPr="00902CD5" w:rsidRDefault="00A20442" w:rsidP="00A20442">
      <w:pPr>
        <w:spacing w:after="0"/>
        <w:ind w:firstLine="567"/>
        <w:jc w:val="both"/>
        <w:rPr>
          <w:sz w:val="24"/>
        </w:rPr>
      </w:pPr>
      <w:r>
        <w:t>1</w:t>
      </w:r>
      <w:r w:rsidRPr="00902CD5">
        <w:rPr>
          <w:sz w:val="24"/>
        </w:rPr>
        <w:t>.</w:t>
      </w:r>
      <w:r w:rsidR="001421D5">
        <w:rPr>
          <w:sz w:val="24"/>
        </w:rPr>
        <w:t xml:space="preserve"> </w:t>
      </w:r>
      <w:r w:rsidR="004174AD" w:rsidRPr="00902CD5">
        <w:rPr>
          <w:sz w:val="24"/>
        </w:rPr>
        <w:t xml:space="preserve">В случае досрочного прекращения полномочий одного или нескольких членов Молодежного парламента </w:t>
      </w:r>
      <w:proofErr w:type="spellStart"/>
      <w:r w:rsidR="004174AD" w:rsidRPr="00902CD5">
        <w:rPr>
          <w:sz w:val="24"/>
        </w:rPr>
        <w:t>Каргасокского</w:t>
      </w:r>
      <w:proofErr w:type="spellEnd"/>
      <w:r w:rsidR="004174AD" w:rsidRPr="00902CD5">
        <w:rPr>
          <w:sz w:val="24"/>
        </w:rPr>
        <w:t xml:space="preserve"> района  проводится дополнительный конкурс по формированию состава Молодежного парламента </w:t>
      </w:r>
      <w:proofErr w:type="spellStart"/>
      <w:r w:rsidR="004174AD" w:rsidRPr="00902CD5">
        <w:rPr>
          <w:sz w:val="24"/>
        </w:rPr>
        <w:t>Каргасокского</w:t>
      </w:r>
      <w:proofErr w:type="spellEnd"/>
      <w:r w:rsidR="004174AD" w:rsidRPr="00902CD5">
        <w:rPr>
          <w:sz w:val="24"/>
        </w:rPr>
        <w:t xml:space="preserve"> района. Решение о  дате, времени проведения конкурса, сроках начала и окончания приема документов от соискателей принимается Молодежным парламентом </w:t>
      </w:r>
      <w:proofErr w:type="spellStart"/>
      <w:r w:rsidR="004174AD" w:rsidRPr="00902CD5">
        <w:rPr>
          <w:sz w:val="24"/>
        </w:rPr>
        <w:t>Каргасокского</w:t>
      </w:r>
      <w:proofErr w:type="spellEnd"/>
      <w:r w:rsidR="004174AD" w:rsidRPr="00902CD5">
        <w:rPr>
          <w:sz w:val="24"/>
        </w:rPr>
        <w:t xml:space="preserve"> района и  публикуется в районной газете «Северная правда» не позднее, чем за 30 дней до даты проведения конкурса.</w:t>
      </w:r>
    </w:p>
    <w:p w:rsidR="004174AD" w:rsidRPr="00902CD5" w:rsidRDefault="00A20442" w:rsidP="00A20442">
      <w:pPr>
        <w:spacing w:after="0"/>
        <w:ind w:firstLine="567"/>
        <w:jc w:val="both"/>
        <w:rPr>
          <w:sz w:val="24"/>
        </w:rPr>
      </w:pPr>
      <w:r w:rsidRPr="00902CD5">
        <w:rPr>
          <w:sz w:val="24"/>
        </w:rPr>
        <w:t>2.</w:t>
      </w:r>
      <w:r w:rsidR="001421D5">
        <w:rPr>
          <w:sz w:val="24"/>
        </w:rPr>
        <w:t xml:space="preserve"> </w:t>
      </w:r>
      <w:r w:rsidR="004174AD" w:rsidRPr="00902CD5">
        <w:rPr>
          <w:sz w:val="24"/>
        </w:rPr>
        <w:t xml:space="preserve">Конкурсная комиссия по формированию состава Молодежного парламента </w:t>
      </w:r>
      <w:proofErr w:type="spellStart"/>
      <w:r w:rsidR="004174AD" w:rsidRPr="00902CD5">
        <w:rPr>
          <w:sz w:val="24"/>
        </w:rPr>
        <w:t>Каргасокского</w:t>
      </w:r>
      <w:proofErr w:type="spellEnd"/>
      <w:r w:rsidR="004174AD" w:rsidRPr="00902CD5">
        <w:rPr>
          <w:sz w:val="24"/>
        </w:rPr>
        <w:t xml:space="preserve"> района утверждается решением Молодежного парламента </w:t>
      </w:r>
      <w:proofErr w:type="spellStart"/>
      <w:r w:rsidR="004174AD" w:rsidRPr="00902CD5">
        <w:rPr>
          <w:sz w:val="24"/>
        </w:rPr>
        <w:t>Каргасокского</w:t>
      </w:r>
      <w:proofErr w:type="spellEnd"/>
      <w:r w:rsidR="004174AD" w:rsidRPr="00902CD5">
        <w:rPr>
          <w:sz w:val="24"/>
        </w:rPr>
        <w:t xml:space="preserve"> района и составляет не менее 5 человек.</w:t>
      </w:r>
    </w:p>
    <w:p w:rsidR="004174AD" w:rsidRPr="00902CD5" w:rsidRDefault="00A20442" w:rsidP="00A20442">
      <w:pPr>
        <w:spacing w:after="0"/>
        <w:ind w:firstLine="567"/>
        <w:jc w:val="both"/>
        <w:rPr>
          <w:sz w:val="24"/>
        </w:rPr>
      </w:pPr>
      <w:r w:rsidRPr="00902CD5">
        <w:rPr>
          <w:sz w:val="24"/>
        </w:rPr>
        <w:t>3.</w:t>
      </w:r>
      <w:r w:rsidR="001421D5">
        <w:rPr>
          <w:sz w:val="24"/>
        </w:rPr>
        <w:t xml:space="preserve"> </w:t>
      </w:r>
      <w:r w:rsidR="004174AD" w:rsidRPr="00902CD5">
        <w:rPr>
          <w:sz w:val="24"/>
        </w:rPr>
        <w:t xml:space="preserve">В состав конкурсной комиссии входят члены Молодежного парламента,  депутаты Думы </w:t>
      </w:r>
      <w:proofErr w:type="spellStart"/>
      <w:r w:rsidR="004174AD" w:rsidRPr="00902CD5">
        <w:rPr>
          <w:sz w:val="24"/>
        </w:rPr>
        <w:t>Каргасокского</w:t>
      </w:r>
      <w:proofErr w:type="spellEnd"/>
      <w:r w:rsidR="004174AD" w:rsidRPr="00902CD5">
        <w:rPr>
          <w:sz w:val="24"/>
        </w:rPr>
        <w:t xml:space="preserve"> района и представители Администрации </w:t>
      </w:r>
      <w:proofErr w:type="spellStart"/>
      <w:r w:rsidR="004174AD" w:rsidRPr="00902CD5">
        <w:rPr>
          <w:sz w:val="24"/>
        </w:rPr>
        <w:t>Каргасокского</w:t>
      </w:r>
      <w:proofErr w:type="spellEnd"/>
      <w:r w:rsidR="004174AD" w:rsidRPr="00902CD5">
        <w:rPr>
          <w:sz w:val="24"/>
        </w:rPr>
        <w:t xml:space="preserve"> района и ее органов по согласованию.</w:t>
      </w:r>
    </w:p>
    <w:p w:rsidR="004174AD" w:rsidRPr="00902CD5" w:rsidRDefault="00A20442" w:rsidP="00A20442">
      <w:pPr>
        <w:spacing w:after="0"/>
        <w:ind w:firstLine="567"/>
        <w:jc w:val="both"/>
        <w:rPr>
          <w:sz w:val="24"/>
        </w:rPr>
      </w:pPr>
      <w:r w:rsidRPr="00902CD5">
        <w:rPr>
          <w:sz w:val="24"/>
        </w:rPr>
        <w:t>4.</w:t>
      </w:r>
      <w:r w:rsidR="001421D5">
        <w:rPr>
          <w:sz w:val="24"/>
        </w:rPr>
        <w:t xml:space="preserve"> </w:t>
      </w:r>
      <w:r w:rsidR="004174AD" w:rsidRPr="00902CD5">
        <w:rPr>
          <w:sz w:val="24"/>
        </w:rPr>
        <w:t>Документы,  предоставляемые кандидатами, оцениваются по следующей бальной системе:</w:t>
      </w:r>
    </w:p>
    <w:p w:rsidR="004174AD" w:rsidRPr="00B45AE5" w:rsidRDefault="004174AD" w:rsidP="0014707E">
      <w:pPr>
        <w:ind w:left="360" w:firstLine="567"/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3076"/>
        <w:gridCol w:w="3136"/>
      </w:tblGrid>
      <w:tr w:rsidR="004174AD" w:rsidRPr="00B45AE5" w:rsidTr="00A20442">
        <w:trPr>
          <w:trHeight w:val="826"/>
          <w:jc w:val="center"/>
        </w:trPr>
        <w:tc>
          <w:tcPr>
            <w:tcW w:w="3133" w:type="dxa"/>
          </w:tcPr>
          <w:p w:rsidR="004174AD" w:rsidRPr="00B45AE5" w:rsidRDefault="004174AD" w:rsidP="00C411BB">
            <w:pPr>
              <w:ind w:firstLine="567"/>
            </w:pPr>
            <w:r w:rsidRPr="00B45AE5">
              <w:t>Критерии оценки</w:t>
            </w:r>
          </w:p>
        </w:tc>
        <w:tc>
          <w:tcPr>
            <w:tcW w:w="3076" w:type="dxa"/>
          </w:tcPr>
          <w:p w:rsidR="004174AD" w:rsidRPr="00B45AE5" w:rsidRDefault="004174AD" w:rsidP="00C411BB">
            <w:pPr>
              <w:ind w:firstLine="567"/>
            </w:pPr>
            <w:r w:rsidRPr="00B45AE5">
              <w:t>Баллы</w:t>
            </w:r>
          </w:p>
        </w:tc>
        <w:tc>
          <w:tcPr>
            <w:tcW w:w="3136" w:type="dxa"/>
          </w:tcPr>
          <w:p w:rsidR="004174AD" w:rsidRPr="00B45AE5" w:rsidRDefault="004174AD" w:rsidP="00C411BB">
            <w:pPr>
              <w:ind w:firstLine="567"/>
            </w:pPr>
            <w:r w:rsidRPr="00B45AE5">
              <w:t>Подтверждающие документы</w:t>
            </w:r>
          </w:p>
        </w:tc>
      </w:tr>
      <w:tr w:rsidR="004174AD" w:rsidRPr="00B45AE5" w:rsidTr="00A20442">
        <w:trPr>
          <w:jc w:val="center"/>
        </w:trPr>
        <w:tc>
          <w:tcPr>
            <w:tcW w:w="3133" w:type="dxa"/>
          </w:tcPr>
          <w:p w:rsidR="004174AD" w:rsidRPr="00B45AE5" w:rsidRDefault="004174AD" w:rsidP="00C411BB">
            <w:pPr>
              <w:ind w:firstLine="567"/>
            </w:pPr>
            <w:r w:rsidRPr="00B45AE5">
              <w:t>Участие в спортивных мероприятиях:</w:t>
            </w:r>
          </w:p>
          <w:p w:rsidR="004174AD" w:rsidRPr="00B45AE5" w:rsidRDefault="004174AD" w:rsidP="00C411BB">
            <w:pPr>
              <w:ind w:firstLine="567"/>
            </w:pPr>
            <w:r w:rsidRPr="00B45AE5">
              <w:t>всероссийские спортивные мероприятия</w:t>
            </w:r>
          </w:p>
          <w:p w:rsidR="004174AD" w:rsidRPr="00B45AE5" w:rsidRDefault="004174AD" w:rsidP="00C411BB">
            <w:pPr>
              <w:ind w:firstLine="567"/>
            </w:pPr>
            <w:r w:rsidRPr="00B45AE5">
              <w:t>областные спортивные мероприятия</w:t>
            </w:r>
          </w:p>
          <w:p w:rsidR="004174AD" w:rsidRPr="00B45AE5" w:rsidRDefault="004174AD" w:rsidP="00C411BB">
            <w:pPr>
              <w:ind w:firstLine="567"/>
            </w:pPr>
            <w:r w:rsidRPr="00B45AE5">
              <w:t>районные спортивные мероприятия</w:t>
            </w:r>
          </w:p>
          <w:p w:rsidR="004174AD" w:rsidRPr="00B45AE5" w:rsidRDefault="004174AD" w:rsidP="00C411BB">
            <w:pPr>
              <w:ind w:firstLine="567"/>
            </w:pPr>
            <w:r w:rsidRPr="00B45AE5">
              <w:t>спортивные мероприятия внутри организации, учреждения, предприятия</w:t>
            </w:r>
          </w:p>
          <w:p w:rsidR="004174AD" w:rsidRPr="00B45AE5" w:rsidRDefault="004174AD" w:rsidP="00C411BB">
            <w:pPr>
              <w:ind w:firstLine="567"/>
            </w:pPr>
            <w:r w:rsidRPr="00B45AE5">
              <w:t>однократное участие в спортивных мероприятиях</w:t>
            </w:r>
          </w:p>
        </w:tc>
        <w:tc>
          <w:tcPr>
            <w:tcW w:w="3076" w:type="dxa"/>
          </w:tcPr>
          <w:p w:rsidR="004174AD" w:rsidRPr="00B45AE5" w:rsidRDefault="004174AD" w:rsidP="00C411BB">
            <w:pPr>
              <w:ind w:firstLine="567"/>
            </w:pPr>
          </w:p>
          <w:p w:rsidR="004174AD" w:rsidRPr="00B45AE5" w:rsidRDefault="004174AD" w:rsidP="00C411BB">
            <w:pPr>
              <w:ind w:firstLine="567"/>
            </w:pPr>
          </w:p>
          <w:p w:rsidR="004174AD" w:rsidRPr="00B45AE5" w:rsidRDefault="004174AD" w:rsidP="00C411BB">
            <w:pPr>
              <w:ind w:firstLine="567"/>
            </w:pPr>
            <w:r w:rsidRPr="00B45AE5">
              <w:t xml:space="preserve"> 5</w:t>
            </w:r>
          </w:p>
          <w:p w:rsidR="004174AD" w:rsidRPr="00B45AE5" w:rsidRDefault="004174AD" w:rsidP="00C411BB">
            <w:pPr>
              <w:ind w:firstLine="567"/>
            </w:pPr>
          </w:p>
          <w:p w:rsidR="004174AD" w:rsidRPr="00B45AE5" w:rsidRDefault="004174AD" w:rsidP="00C411BB">
            <w:pPr>
              <w:ind w:firstLine="567"/>
            </w:pPr>
            <w:r w:rsidRPr="00B45AE5">
              <w:t>4</w:t>
            </w:r>
          </w:p>
          <w:p w:rsidR="004174AD" w:rsidRPr="00B45AE5" w:rsidRDefault="004174AD" w:rsidP="00C411BB">
            <w:pPr>
              <w:ind w:firstLine="567"/>
            </w:pPr>
            <w:r w:rsidRPr="00B45AE5">
              <w:t>3</w:t>
            </w:r>
          </w:p>
          <w:p w:rsidR="004174AD" w:rsidRPr="00B45AE5" w:rsidRDefault="004174AD" w:rsidP="00C411BB">
            <w:pPr>
              <w:ind w:firstLine="567"/>
            </w:pPr>
          </w:p>
          <w:p w:rsidR="004174AD" w:rsidRPr="00B45AE5" w:rsidRDefault="004174AD" w:rsidP="00C411BB">
            <w:pPr>
              <w:ind w:firstLine="567"/>
            </w:pPr>
            <w:r w:rsidRPr="00B45AE5">
              <w:t>2</w:t>
            </w:r>
          </w:p>
          <w:p w:rsidR="004174AD" w:rsidRPr="00B45AE5" w:rsidRDefault="004174AD" w:rsidP="00C411BB">
            <w:pPr>
              <w:ind w:firstLine="567"/>
            </w:pPr>
          </w:p>
          <w:p w:rsidR="004174AD" w:rsidRPr="00B45AE5" w:rsidRDefault="004174AD" w:rsidP="00C411BB">
            <w:pPr>
              <w:ind w:firstLine="567"/>
            </w:pPr>
            <w:r w:rsidRPr="00B45AE5">
              <w:t>1</w:t>
            </w:r>
          </w:p>
        </w:tc>
        <w:tc>
          <w:tcPr>
            <w:tcW w:w="3136" w:type="dxa"/>
          </w:tcPr>
          <w:p w:rsidR="004174AD" w:rsidRPr="00B45AE5" w:rsidRDefault="00882D6D" w:rsidP="00C411BB">
            <w:pPr>
              <w:ind w:firstLine="567"/>
            </w:pPr>
            <w:r>
              <w:t xml:space="preserve">Оригиналы или </w:t>
            </w:r>
            <w:r w:rsidR="004174AD" w:rsidRPr="00B45AE5">
              <w:t>ксерокопии грамот, сертификатов, дипломов</w:t>
            </w:r>
          </w:p>
        </w:tc>
      </w:tr>
      <w:tr w:rsidR="004174AD" w:rsidRPr="00B45AE5" w:rsidTr="00A20442">
        <w:trPr>
          <w:jc w:val="center"/>
        </w:trPr>
        <w:tc>
          <w:tcPr>
            <w:tcW w:w="3133" w:type="dxa"/>
            <w:vMerge w:val="restart"/>
          </w:tcPr>
          <w:p w:rsidR="004174AD" w:rsidRPr="00B45AE5" w:rsidRDefault="004174AD" w:rsidP="00C411BB">
            <w:pPr>
              <w:ind w:firstLine="567"/>
            </w:pPr>
            <w:r w:rsidRPr="00B45AE5">
              <w:t>Участие в  культурно-массовых мероприятиях:</w:t>
            </w:r>
          </w:p>
          <w:p w:rsidR="004174AD" w:rsidRPr="00B45AE5" w:rsidRDefault="004174AD" w:rsidP="00C411BB">
            <w:pPr>
              <w:ind w:firstLine="567"/>
            </w:pPr>
            <w:r w:rsidRPr="00B45AE5">
              <w:t xml:space="preserve">всероссийские </w:t>
            </w:r>
            <w:r w:rsidRPr="00B45AE5">
              <w:lastRenderedPageBreak/>
              <w:t>культурно-массовые мероприятия</w:t>
            </w:r>
          </w:p>
          <w:p w:rsidR="004174AD" w:rsidRPr="00B45AE5" w:rsidRDefault="004174AD" w:rsidP="00C411BB">
            <w:pPr>
              <w:ind w:firstLine="567"/>
            </w:pPr>
            <w:r w:rsidRPr="00B45AE5">
              <w:t>областные культурно-массовые мероприятия</w:t>
            </w:r>
          </w:p>
          <w:p w:rsidR="004174AD" w:rsidRPr="00B45AE5" w:rsidRDefault="004174AD" w:rsidP="00C411BB">
            <w:pPr>
              <w:ind w:firstLine="567"/>
            </w:pPr>
            <w:r w:rsidRPr="00B45AE5">
              <w:t>районные культурно-массовые мероприятия</w:t>
            </w:r>
          </w:p>
          <w:p w:rsidR="004174AD" w:rsidRPr="00B45AE5" w:rsidRDefault="004174AD" w:rsidP="00C411BB">
            <w:pPr>
              <w:ind w:firstLine="567"/>
            </w:pPr>
            <w:r w:rsidRPr="00B45AE5">
              <w:t>культурно-массовые мероприятия внутри учреждения, предприятия, организации</w:t>
            </w:r>
          </w:p>
          <w:p w:rsidR="004174AD" w:rsidRPr="00B45AE5" w:rsidRDefault="004174AD" w:rsidP="00C411BB">
            <w:pPr>
              <w:ind w:firstLine="567"/>
            </w:pPr>
            <w:r w:rsidRPr="00B45AE5">
              <w:t>однократное участие в культурно-массовых мероприятиях</w:t>
            </w:r>
          </w:p>
        </w:tc>
        <w:tc>
          <w:tcPr>
            <w:tcW w:w="3076" w:type="dxa"/>
            <w:vMerge w:val="restart"/>
          </w:tcPr>
          <w:p w:rsidR="004174AD" w:rsidRPr="00B45AE5" w:rsidRDefault="004174AD" w:rsidP="00C411BB">
            <w:pPr>
              <w:ind w:firstLine="567"/>
            </w:pPr>
          </w:p>
          <w:p w:rsidR="004174AD" w:rsidRPr="00B45AE5" w:rsidRDefault="004174AD" w:rsidP="00C411BB">
            <w:pPr>
              <w:ind w:firstLine="567"/>
            </w:pPr>
          </w:p>
          <w:p w:rsidR="004174AD" w:rsidRPr="00B45AE5" w:rsidRDefault="004174AD" w:rsidP="00C411BB">
            <w:pPr>
              <w:ind w:firstLine="567"/>
            </w:pPr>
            <w:r w:rsidRPr="00B45AE5">
              <w:lastRenderedPageBreak/>
              <w:t xml:space="preserve"> 5</w:t>
            </w:r>
          </w:p>
          <w:p w:rsidR="004174AD" w:rsidRPr="00B45AE5" w:rsidRDefault="004174AD" w:rsidP="00C411BB">
            <w:pPr>
              <w:ind w:firstLine="567"/>
            </w:pPr>
          </w:p>
          <w:p w:rsidR="004174AD" w:rsidRPr="00B45AE5" w:rsidRDefault="004174AD" w:rsidP="00C411BB">
            <w:pPr>
              <w:ind w:firstLine="567"/>
            </w:pPr>
            <w:r w:rsidRPr="00B45AE5">
              <w:t>4</w:t>
            </w:r>
          </w:p>
          <w:p w:rsidR="004174AD" w:rsidRPr="00B45AE5" w:rsidRDefault="004174AD" w:rsidP="00C411BB">
            <w:pPr>
              <w:ind w:firstLine="567"/>
            </w:pPr>
            <w:r w:rsidRPr="00B45AE5">
              <w:t>3</w:t>
            </w:r>
          </w:p>
          <w:p w:rsidR="004174AD" w:rsidRPr="00B45AE5" w:rsidRDefault="004174AD" w:rsidP="00C411BB">
            <w:pPr>
              <w:ind w:firstLine="567"/>
            </w:pPr>
          </w:p>
          <w:p w:rsidR="004174AD" w:rsidRPr="00B45AE5" w:rsidRDefault="004174AD" w:rsidP="00C411BB">
            <w:pPr>
              <w:ind w:firstLine="567"/>
            </w:pPr>
            <w:r w:rsidRPr="00B45AE5">
              <w:t>2</w:t>
            </w:r>
          </w:p>
          <w:p w:rsidR="004174AD" w:rsidRPr="00B45AE5" w:rsidRDefault="004174AD" w:rsidP="00C411BB">
            <w:pPr>
              <w:ind w:firstLine="567"/>
            </w:pPr>
          </w:p>
          <w:p w:rsidR="004174AD" w:rsidRPr="00B45AE5" w:rsidRDefault="004174AD" w:rsidP="00C411BB">
            <w:pPr>
              <w:ind w:firstLine="567"/>
            </w:pPr>
            <w:r w:rsidRPr="00B45AE5">
              <w:t>1</w:t>
            </w:r>
          </w:p>
        </w:tc>
        <w:tc>
          <w:tcPr>
            <w:tcW w:w="3136" w:type="dxa"/>
          </w:tcPr>
          <w:p w:rsidR="004174AD" w:rsidRPr="00B45AE5" w:rsidRDefault="004174AD" w:rsidP="00C411BB">
            <w:pPr>
              <w:ind w:firstLine="567"/>
            </w:pPr>
            <w:r w:rsidRPr="00B45AE5">
              <w:lastRenderedPageBreak/>
              <w:t>Оригиналы или ксерокопии грамот, сертификатов, дипломов</w:t>
            </w:r>
          </w:p>
        </w:tc>
      </w:tr>
      <w:tr w:rsidR="004174AD" w:rsidRPr="00B45AE5" w:rsidTr="00A20442">
        <w:trPr>
          <w:trHeight w:val="70"/>
          <w:jc w:val="center"/>
        </w:trPr>
        <w:tc>
          <w:tcPr>
            <w:tcW w:w="3133" w:type="dxa"/>
            <w:vMerge/>
          </w:tcPr>
          <w:p w:rsidR="004174AD" w:rsidRPr="00B45AE5" w:rsidRDefault="004174AD" w:rsidP="00C411BB">
            <w:pPr>
              <w:ind w:firstLine="567"/>
            </w:pPr>
          </w:p>
        </w:tc>
        <w:tc>
          <w:tcPr>
            <w:tcW w:w="3076" w:type="dxa"/>
            <w:vMerge/>
          </w:tcPr>
          <w:p w:rsidR="004174AD" w:rsidRPr="00B45AE5" w:rsidRDefault="004174AD" w:rsidP="00C411BB">
            <w:pPr>
              <w:ind w:firstLine="567"/>
            </w:pPr>
          </w:p>
        </w:tc>
        <w:tc>
          <w:tcPr>
            <w:tcW w:w="3136" w:type="dxa"/>
          </w:tcPr>
          <w:p w:rsidR="004174AD" w:rsidRPr="00B45AE5" w:rsidRDefault="004174AD" w:rsidP="00C411BB">
            <w:pPr>
              <w:ind w:firstLine="567"/>
            </w:pPr>
          </w:p>
        </w:tc>
      </w:tr>
      <w:tr w:rsidR="004174AD" w:rsidRPr="00B45AE5" w:rsidTr="00A20442">
        <w:trPr>
          <w:jc w:val="center"/>
        </w:trPr>
        <w:tc>
          <w:tcPr>
            <w:tcW w:w="3133" w:type="dxa"/>
          </w:tcPr>
          <w:p w:rsidR="004174AD" w:rsidRPr="00B45AE5" w:rsidRDefault="004174AD" w:rsidP="00C411BB">
            <w:pPr>
              <w:ind w:firstLine="567"/>
            </w:pPr>
            <w:r w:rsidRPr="00B45AE5">
              <w:lastRenderedPageBreak/>
              <w:t>Наличие рекомендации, ходатайства</w:t>
            </w:r>
          </w:p>
        </w:tc>
        <w:tc>
          <w:tcPr>
            <w:tcW w:w="3076" w:type="dxa"/>
          </w:tcPr>
          <w:p w:rsidR="004174AD" w:rsidRPr="00B45AE5" w:rsidRDefault="004174AD" w:rsidP="00C411BB">
            <w:pPr>
              <w:ind w:firstLine="567"/>
            </w:pPr>
            <w:r w:rsidRPr="00B45AE5">
              <w:t xml:space="preserve"> 3</w:t>
            </w:r>
          </w:p>
        </w:tc>
        <w:tc>
          <w:tcPr>
            <w:tcW w:w="3136" w:type="dxa"/>
          </w:tcPr>
          <w:p w:rsidR="004174AD" w:rsidRPr="00B45AE5" w:rsidRDefault="004174AD" w:rsidP="00C411BB">
            <w:pPr>
              <w:ind w:firstLine="567"/>
            </w:pPr>
            <w:r w:rsidRPr="00B45AE5">
              <w:t xml:space="preserve">Наличие заверенной рекомендации, ходатайства </w:t>
            </w:r>
          </w:p>
        </w:tc>
      </w:tr>
      <w:tr w:rsidR="004174AD" w:rsidRPr="00B45AE5" w:rsidTr="00A20442">
        <w:trPr>
          <w:jc w:val="center"/>
        </w:trPr>
        <w:tc>
          <w:tcPr>
            <w:tcW w:w="3133" w:type="dxa"/>
          </w:tcPr>
          <w:p w:rsidR="004174AD" w:rsidRPr="00B45AE5" w:rsidRDefault="004174AD" w:rsidP="00C411BB">
            <w:pPr>
              <w:ind w:firstLine="567"/>
            </w:pPr>
            <w:r w:rsidRPr="00B45AE5">
              <w:t>Проектная работа:</w:t>
            </w:r>
          </w:p>
          <w:p w:rsidR="004174AD" w:rsidRPr="00B45AE5" w:rsidRDefault="004174AD" w:rsidP="00C411BB">
            <w:pPr>
              <w:ind w:firstLine="567"/>
            </w:pPr>
            <w:r w:rsidRPr="00B45AE5">
              <w:t>Культура оформления</w:t>
            </w:r>
          </w:p>
          <w:p w:rsidR="004174AD" w:rsidRPr="00B45AE5" w:rsidRDefault="004174AD" w:rsidP="00C411BB">
            <w:pPr>
              <w:ind w:firstLine="567"/>
            </w:pPr>
            <w:r w:rsidRPr="00B45AE5">
              <w:t>Наличие целей, задач</w:t>
            </w:r>
          </w:p>
          <w:p w:rsidR="004174AD" w:rsidRPr="00B45AE5" w:rsidRDefault="004174AD" w:rsidP="00C411BB">
            <w:pPr>
              <w:ind w:firstLine="567"/>
            </w:pPr>
            <w:r w:rsidRPr="00B45AE5">
              <w:t>Количество, актуальность рассматриваемых проблем</w:t>
            </w:r>
          </w:p>
          <w:p w:rsidR="004174AD" w:rsidRPr="00B45AE5" w:rsidRDefault="004174AD" w:rsidP="00C411BB">
            <w:pPr>
              <w:ind w:firstLine="567"/>
            </w:pPr>
            <w:r w:rsidRPr="00B45AE5">
              <w:t>Наличие новых способов решения проблем</w:t>
            </w:r>
          </w:p>
        </w:tc>
        <w:tc>
          <w:tcPr>
            <w:tcW w:w="3076" w:type="dxa"/>
          </w:tcPr>
          <w:p w:rsidR="004174AD" w:rsidRPr="00B45AE5" w:rsidRDefault="004174AD" w:rsidP="00C411BB">
            <w:pPr>
              <w:ind w:firstLine="567"/>
            </w:pPr>
          </w:p>
          <w:p w:rsidR="004174AD" w:rsidRPr="00B45AE5" w:rsidRDefault="004174AD" w:rsidP="00C411BB">
            <w:pPr>
              <w:ind w:firstLine="567"/>
            </w:pPr>
            <w:r w:rsidRPr="00B45AE5">
              <w:t>1</w:t>
            </w:r>
          </w:p>
          <w:p w:rsidR="004174AD" w:rsidRPr="00B45AE5" w:rsidRDefault="004174AD" w:rsidP="00C411BB">
            <w:pPr>
              <w:ind w:firstLine="567"/>
            </w:pPr>
            <w:r w:rsidRPr="00B45AE5">
              <w:t>2</w:t>
            </w:r>
          </w:p>
          <w:p w:rsidR="004174AD" w:rsidRPr="00B45AE5" w:rsidRDefault="004174AD" w:rsidP="00C411BB">
            <w:pPr>
              <w:ind w:firstLine="567"/>
            </w:pPr>
            <w:r w:rsidRPr="00B45AE5">
              <w:t>3</w:t>
            </w:r>
          </w:p>
          <w:p w:rsidR="004174AD" w:rsidRPr="00B45AE5" w:rsidRDefault="004174AD" w:rsidP="00C411BB">
            <w:pPr>
              <w:ind w:firstLine="567"/>
            </w:pPr>
          </w:p>
          <w:p w:rsidR="004174AD" w:rsidRPr="00B45AE5" w:rsidRDefault="004174AD" w:rsidP="00C411BB">
            <w:pPr>
              <w:ind w:firstLine="567"/>
            </w:pPr>
            <w:r w:rsidRPr="00B45AE5">
              <w:t>4</w:t>
            </w:r>
          </w:p>
        </w:tc>
        <w:tc>
          <w:tcPr>
            <w:tcW w:w="3136" w:type="dxa"/>
          </w:tcPr>
          <w:p w:rsidR="004174AD" w:rsidRPr="00B45AE5" w:rsidRDefault="004174AD" w:rsidP="00C411BB">
            <w:pPr>
              <w:ind w:firstLine="567"/>
            </w:pPr>
            <w:r w:rsidRPr="00B45AE5">
              <w:t xml:space="preserve">Проект, отражающий проблемы современной молодежной политики в </w:t>
            </w:r>
            <w:proofErr w:type="spellStart"/>
            <w:r w:rsidRPr="00B45AE5">
              <w:t>Каргасокском</w:t>
            </w:r>
            <w:proofErr w:type="spellEnd"/>
            <w:r w:rsidRPr="00B45AE5">
              <w:t xml:space="preserve"> районе и содержащий пути разрешения этих проблем;</w:t>
            </w:r>
          </w:p>
        </w:tc>
      </w:tr>
    </w:tbl>
    <w:p w:rsidR="004174AD" w:rsidRPr="00B45AE5" w:rsidRDefault="004174AD" w:rsidP="0014707E">
      <w:pPr>
        <w:ind w:firstLine="567"/>
      </w:pPr>
    </w:p>
    <w:p w:rsidR="004174AD" w:rsidRPr="00902CD5" w:rsidRDefault="00882D6D" w:rsidP="00882D6D">
      <w:pPr>
        <w:spacing w:after="0"/>
        <w:ind w:left="360"/>
        <w:jc w:val="both"/>
        <w:rPr>
          <w:sz w:val="24"/>
        </w:rPr>
      </w:pPr>
      <w:r w:rsidRPr="00902CD5">
        <w:rPr>
          <w:sz w:val="24"/>
        </w:rPr>
        <w:t>5.</w:t>
      </w:r>
      <w:r w:rsidR="001421D5">
        <w:rPr>
          <w:sz w:val="24"/>
        </w:rPr>
        <w:t xml:space="preserve"> </w:t>
      </w:r>
      <w:r w:rsidR="004174AD" w:rsidRPr="00902CD5">
        <w:rPr>
          <w:sz w:val="24"/>
        </w:rPr>
        <w:t>Баллы высчитываются как арифметическая сумма по каждому критерию оценки.</w:t>
      </w:r>
    </w:p>
    <w:p w:rsidR="004174AD" w:rsidRPr="00902CD5" w:rsidRDefault="00882D6D" w:rsidP="00882D6D">
      <w:pPr>
        <w:spacing w:after="0"/>
        <w:ind w:firstLine="360"/>
        <w:jc w:val="both"/>
        <w:rPr>
          <w:sz w:val="24"/>
        </w:rPr>
      </w:pPr>
      <w:r w:rsidRPr="00902CD5">
        <w:rPr>
          <w:sz w:val="24"/>
        </w:rPr>
        <w:t>6.</w:t>
      </w:r>
      <w:r w:rsidR="001421D5">
        <w:rPr>
          <w:sz w:val="24"/>
        </w:rPr>
        <w:t xml:space="preserve"> </w:t>
      </w:r>
      <w:r w:rsidR="004174AD" w:rsidRPr="00902CD5">
        <w:rPr>
          <w:sz w:val="24"/>
        </w:rPr>
        <w:t>Результаты конкурса оформляются протоколом, в котором отражается суммарная оценка, выставленная каждому конкурсанту.</w:t>
      </w:r>
    </w:p>
    <w:p w:rsidR="004174AD" w:rsidRPr="00902CD5" w:rsidRDefault="00882D6D" w:rsidP="00882D6D">
      <w:pPr>
        <w:spacing w:after="0"/>
        <w:ind w:firstLine="360"/>
        <w:jc w:val="both"/>
        <w:rPr>
          <w:sz w:val="24"/>
        </w:rPr>
      </w:pPr>
      <w:r w:rsidRPr="00902CD5">
        <w:rPr>
          <w:sz w:val="24"/>
        </w:rPr>
        <w:t>7.</w:t>
      </w:r>
      <w:r w:rsidR="001421D5">
        <w:rPr>
          <w:sz w:val="24"/>
        </w:rPr>
        <w:t xml:space="preserve"> </w:t>
      </w:r>
      <w:bookmarkStart w:id="0" w:name="_GoBack"/>
      <w:bookmarkEnd w:id="0"/>
      <w:r w:rsidR="004174AD" w:rsidRPr="00902CD5">
        <w:rPr>
          <w:sz w:val="24"/>
        </w:rPr>
        <w:t xml:space="preserve">По результатам конкурса Молодежный парламент </w:t>
      </w:r>
      <w:proofErr w:type="spellStart"/>
      <w:r w:rsidR="004174AD" w:rsidRPr="00902CD5">
        <w:rPr>
          <w:sz w:val="24"/>
        </w:rPr>
        <w:t>Каргасокского</w:t>
      </w:r>
      <w:proofErr w:type="spellEnd"/>
      <w:r w:rsidR="004174AD" w:rsidRPr="00902CD5">
        <w:rPr>
          <w:sz w:val="24"/>
        </w:rPr>
        <w:t xml:space="preserve"> района  готовит проект решения об утверждении обновленного списка членов Молодежного парламента с приложением протокола комиссии по формированию состава Молодежного парламента района, который направляется в Думу </w:t>
      </w:r>
      <w:proofErr w:type="spellStart"/>
      <w:r w:rsidR="004174AD" w:rsidRPr="00902CD5">
        <w:rPr>
          <w:sz w:val="24"/>
        </w:rPr>
        <w:t>Каргасокского</w:t>
      </w:r>
      <w:proofErr w:type="spellEnd"/>
      <w:r w:rsidR="004174AD" w:rsidRPr="00902CD5">
        <w:rPr>
          <w:sz w:val="24"/>
        </w:rPr>
        <w:t xml:space="preserve"> района для принятия решения о внесении изменений в решение Думы </w:t>
      </w:r>
      <w:proofErr w:type="spellStart"/>
      <w:r w:rsidR="004174AD" w:rsidRPr="00902CD5">
        <w:rPr>
          <w:sz w:val="24"/>
        </w:rPr>
        <w:t>Каргасокского</w:t>
      </w:r>
      <w:proofErr w:type="spellEnd"/>
      <w:r w:rsidR="004174AD" w:rsidRPr="00902CD5">
        <w:rPr>
          <w:sz w:val="24"/>
        </w:rPr>
        <w:t xml:space="preserve"> района об утверждении</w:t>
      </w:r>
      <w:r w:rsidRPr="00902CD5">
        <w:rPr>
          <w:sz w:val="24"/>
        </w:rPr>
        <w:t xml:space="preserve"> состава Молодежного парламента</w:t>
      </w:r>
      <w:r w:rsidR="004174AD" w:rsidRPr="00902CD5">
        <w:rPr>
          <w:sz w:val="24"/>
        </w:rPr>
        <w:t xml:space="preserve">. </w:t>
      </w:r>
    </w:p>
    <w:p w:rsidR="004174AD" w:rsidRPr="00902CD5" w:rsidRDefault="004174AD" w:rsidP="00F33D4A">
      <w:pPr>
        <w:jc w:val="right"/>
        <w:rPr>
          <w:sz w:val="28"/>
          <w:szCs w:val="24"/>
        </w:rPr>
      </w:pPr>
    </w:p>
    <w:p w:rsidR="004174AD" w:rsidRDefault="004174AD" w:rsidP="00F33D4A">
      <w:pPr>
        <w:jc w:val="right"/>
        <w:rPr>
          <w:sz w:val="24"/>
          <w:szCs w:val="24"/>
        </w:rPr>
      </w:pPr>
    </w:p>
    <w:p w:rsidR="004174AD" w:rsidRDefault="004174AD" w:rsidP="00F33D4A">
      <w:pPr>
        <w:jc w:val="right"/>
        <w:rPr>
          <w:sz w:val="24"/>
          <w:szCs w:val="24"/>
        </w:rPr>
      </w:pPr>
    </w:p>
    <w:p w:rsidR="00EF09CE" w:rsidRDefault="00EF09CE" w:rsidP="00902CD5">
      <w:pPr>
        <w:rPr>
          <w:sz w:val="24"/>
          <w:szCs w:val="24"/>
        </w:rPr>
      </w:pPr>
    </w:p>
    <w:p w:rsidR="00902CD5" w:rsidRDefault="00902CD5" w:rsidP="00902CD5">
      <w:pPr>
        <w:rPr>
          <w:sz w:val="24"/>
          <w:szCs w:val="24"/>
        </w:rPr>
      </w:pPr>
    </w:p>
    <w:p w:rsidR="00882D6D" w:rsidRDefault="004174AD" w:rsidP="00882D6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4174AD" w:rsidRDefault="004174AD" w:rsidP="00882D6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</w:p>
    <w:p w:rsidR="004174AD" w:rsidRDefault="004174AD" w:rsidP="00882D6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«О Молодежном п</w:t>
      </w:r>
      <w:r w:rsidR="00882D6D">
        <w:rPr>
          <w:sz w:val="24"/>
          <w:szCs w:val="24"/>
        </w:rPr>
        <w:t xml:space="preserve">арламенте </w:t>
      </w:r>
      <w:proofErr w:type="spellStart"/>
      <w:r w:rsidR="00882D6D">
        <w:rPr>
          <w:sz w:val="24"/>
          <w:szCs w:val="24"/>
        </w:rPr>
        <w:t>Каргасокского</w:t>
      </w:r>
      <w:proofErr w:type="spellEnd"/>
      <w:r w:rsidR="00882D6D">
        <w:rPr>
          <w:sz w:val="24"/>
          <w:szCs w:val="24"/>
        </w:rPr>
        <w:t xml:space="preserve"> района»</w:t>
      </w:r>
    </w:p>
    <w:p w:rsidR="004174AD" w:rsidRDefault="004174AD" w:rsidP="00F33D4A">
      <w:pPr>
        <w:ind w:left="360"/>
        <w:jc w:val="center"/>
        <w:rPr>
          <w:sz w:val="24"/>
          <w:szCs w:val="24"/>
        </w:rPr>
      </w:pPr>
    </w:p>
    <w:p w:rsidR="004174AD" w:rsidRDefault="004174AD" w:rsidP="00882D6D">
      <w:pPr>
        <w:spacing w:after="0"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В конкурсную комиссию по избранию</w:t>
      </w:r>
    </w:p>
    <w:p w:rsidR="004174AD" w:rsidRDefault="00882D6D" w:rsidP="00882D6D">
      <w:pPr>
        <w:spacing w:after="0" w:line="240" w:lineRule="auto"/>
        <w:ind w:left="3192" w:firstLine="3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4174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4174AD">
        <w:rPr>
          <w:sz w:val="24"/>
          <w:szCs w:val="24"/>
        </w:rPr>
        <w:t>состава Молодежного парламента</w:t>
      </w:r>
    </w:p>
    <w:p w:rsidR="004174AD" w:rsidRDefault="004174AD" w:rsidP="00882D6D">
      <w:pPr>
        <w:spacing w:after="0" w:line="240" w:lineRule="auto"/>
        <w:ind w:left="36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Каргасокс</w:t>
      </w:r>
      <w:r w:rsidR="00882D6D">
        <w:rPr>
          <w:sz w:val="24"/>
          <w:szCs w:val="24"/>
        </w:rPr>
        <w:t>кого</w:t>
      </w:r>
      <w:proofErr w:type="spellEnd"/>
      <w:r w:rsidR="00882D6D">
        <w:rPr>
          <w:sz w:val="24"/>
          <w:szCs w:val="24"/>
        </w:rPr>
        <w:t xml:space="preserve"> района </w:t>
      </w:r>
      <w:proofErr w:type="gramStart"/>
      <w:r w:rsidR="00882D6D">
        <w:rPr>
          <w:sz w:val="24"/>
          <w:szCs w:val="24"/>
        </w:rPr>
        <w:t>от</w:t>
      </w:r>
      <w:proofErr w:type="gramEnd"/>
      <w:r w:rsidR="00882D6D">
        <w:rPr>
          <w:sz w:val="24"/>
          <w:szCs w:val="24"/>
        </w:rPr>
        <w:t xml:space="preserve"> ___________</w:t>
      </w:r>
    </w:p>
    <w:p w:rsidR="004174AD" w:rsidRDefault="00882D6D" w:rsidP="00882D6D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4174AD">
        <w:rPr>
          <w:sz w:val="24"/>
          <w:szCs w:val="24"/>
        </w:rPr>
        <w:t>_____</w:t>
      </w:r>
      <w:r>
        <w:rPr>
          <w:sz w:val="24"/>
          <w:szCs w:val="24"/>
        </w:rPr>
        <w:t>_________________________</w:t>
      </w:r>
    </w:p>
    <w:p w:rsidR="004174AD" w:rsidRDefault="004174AD" w:rsidP="00F33D4A">
      <w:pPr>
        <w:ind w:left="360"/>
        <w:jc w:val="right"/>
        <w:rPr>
          <w:sz w:val="24"/>
          <w:szCs w:val="24"/>
        </w:rPr>
      </w:pPr>
    </w:p>
    <w:p w:rsidR="00882D6D" w:rsidRDefault="00882D6D" w:rsidP="00F33D4A">
      <w:pPr>
        <w:ind w:left="360"/>
        <w:jc w:val="right"/>
        <w:rPr>
          <w:sz w:val="24"/>
          <w:szCs w:val="24"/>
        </w:rPr>
      </w:pPr>
    </w:p>
    <w:p w:rsidR="004174AD" w:rsidRDefault="00882D6D" w:rsidP="00882D6D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D370E4" w:rsidRDefault="00D370E4" w:rsidP="00882D6D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4174AD" w:rsidRDefault="004174AD" w:rsidP="00882D6D">
      <w:pPr>
        <w:spacing w:after="0" w:line="240" w:lineRule="auto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Прошу  зарегистрировать меня участни</w:t>
      </w:r>
      <w:r w:rsidR="00882D6D">
        <w:rPr>
          <w:sz w:val="24"/>
          <w:szCs w:val="24"/>
        </w:rPr>
        <w:t xml:space="preserve">ком конкурса по избранию членом </w:t>
      </w:r>
      <w:r>
        <w:rPr>
          <w:sz w:val="24"/>
          <w:szCs w:val="24"/>
        </w:rPr>
        <w:t xml:space="preserve">Молодежного парламента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района.</w:t>
      </w:r>
    </w:p>
    <w:p w:rsidR="00882D6D" w:rsidRDefault="00882D6D" w:rsidP="00882D6D">
      <w:pPr>
        <w:spacing w:after="0" w:line="240" w:lineRule="auto"/>
        <w:ind w:left="360"/>
        <w:rPr>
          <w:sz w:val="24"/>
          <w:szCs w:val="24"/>
        </w:rPr>
      </w:pPr>
    </w:p>
    <w:p w:rsidR="004174AD" w:rsidRDefault="004174AD" w:rsidP="00D370E4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О себе сообщаю следующие сведения:</w:t>
      </w:r>
    </w:p>
    <w:p w:rsidR="004174AD" w:rsidRDefault="004174AD" w:rsidP="00D370E4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Дата рождения     ______________________________________________</w:t>
      </w:r>
    </w:p>
    <w:p w:rsidR="004174AD" w:rsidRDefault="004174AD" w:rsidP="00D370E4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Место рождения  ____________________________________________________</w:t>
      </w:r>
    </w:p>
    <w:p w:rsidR="004174AD" w:rsidRDefault="004174AD" w:rsidP="00D370E4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Адрес места жительства ______________________________________________</w:t>
      </w:r>
    </w:p>
    <w:p w:rsidR="004174AD" w:rsidRDefault="004174AD" w:rsidP="00D370E4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Паспортные данные       ______________________________________________</w:t>
      </w:r>
    </w:p>
    <w:p w:rsidR="004174AD" w:rsidRDefault="004174AD" w:rsidP="00D370E4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Образование        ____________________________________________________</w:t>
      </w:r>
    </w:p>
    <w:p w:rsidR="004174AD" w:rsidRDefault="004174AD" w:rsidP="00D370E4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Основное место работы или учебы _____________________________________</w:t>
      </w:r>
    </w:p>
    <w:p w:rsidR="004174AD" w:rsidRDefault="004174AD" w:rsidP="00D370E4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4174AD" w:rsidRDefault="004174AD" w:rsidP="00D370E4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Занимаемая должность или род занятий ________________________________</w:t>
      </w:r>
    </w:p>
    <w:p w:rsidR="004174AD" w:rsidRDefault="004174AD" w:rsidP="00D370E4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_________________________________</w:t>
      </w:r>
    </w:p>
    <w:p w:rsidR="00882D6D" w:rsidRDefault="00882D6D" w:rsidP="00882D6D">
      <w:pPr>
        <w:ind w:left="360"/>
        <w:jc w:val="both"/>
        <w:rPr>
          <w:sz w:val="24"/>
          <w:szCs w:val="24"/>
        </w:rPr>
      </w:pPr>
    </w:p>
    <w:p w:rsidR="004174AD" w:rsidRDefault="004174AD" w:rsidP="00882D6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Я согласе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а), что мои персональные данные, указанные в настоящем заявлении, могут быть размещены в общедоступных источниках информации, в том числе на официальном информационном сайте Администрации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района. </w:t>
      </w:r>
    </w:p>
    <w:p w:rsidR="004174AD" w:rsidRDefault="004174AD" w:rsidP="007830F7">
      <w:pPr>
        <w:ind w:left="360"/>
        <w:rPr>
          <w:sz w:val="24"/>
          <w:szCs w:val="24"/>
        </w:rPr>
      </w:pPr>
    </w:p>
    <w:p w:rsidR="004174AD" w:rsidRDefault="004174AD" w:rsidP="007830F7">
      <w:pPr>
        <w:ind w:left="360"/>
        <w:rPr>
          <w:sz w:val="24"/>
          <w:szCs w:val="24"/>
        </w:rPr>
      </w:pPr>
      <w:r>
        <w:rPr>
          <w:sz w:val="24"/>
          <w:szCs w:val="24"/>
        </w:rPr>
        <w:t>Подпись ________________</w:t>
      </w:r>
    </w:p>
    <w:p w:rsidR="004174AD" w:rsidRDefault="004174AD" w:rsidP="007830F7">
      <w:pPr>
        <w:ind w:left="360"/>
        <w:rPr>
          <w:sz w:val="24"/>
          <w:szCs w:val="24"/>
        </w:rPr>
      </w:pPr>
      <w:r>
        <w:rPr>
          <w:sz w:val="24"/>
          <w:szCs w:val="24"/>
        </w:rPr>
        <w:t>Дата ___________________</w:t>
      </w:r>
    </w:p>
    <w:p w:rsidR="004174AD" w:rsidRDefault="004174AD" w:rsidP="002320CF">
      <w:pPr>
        <w:rPr>
          <w:sz w:val="24"/>
          <w:szCs w:val="24"/>
        </w:rPr>
      </w:pPr>
    </w:p>
    <w:p w:rsidR="004174AD" w:rsidRDefault="004174AD" w:rsidP="002320CF">
      <w:pPr>
        <w:rPr>
          <w:sz w:val="24"/>
          <w:szCs w:val="24"/>
        </w:rPr>
      </w:pPr>
    </w:p>
    <w:p w:rsidR="00882D6D" w:rsidRDefault="00882D6D" w:rsidP="002320CF">
      <w:pPr>
        <w:rPr>
          <w:sz w:val="24"/>
          <w:szCs w:val="24"/>
        </w:rPr>
      </w:pPr>
    </w:p>
    <w:p w:rsidR="00D370E4" w:rsidRDefault="00D370E4" w:rsidP="002320CF">
      <w:pPr>
        <w:rPr>
          <w:sz w:val="24"/>
          <w:szCs w:val="24"/>
        </w:rPr>
      </w:pPr>
    </w:p>
    <w:p w:rsidR="00902CD5" w:rsidRDefault="00902CD5" w:rsidP="002320CF">
      <w:pPr>
        <w:rPr>
          <w:sz w:val="24"/>
          <w:szCs w:val="24"/>
        </w:rPr>
      </w:pPr>
    </w:p>
    <w:p w:rsidR="00882D6D" w:rsidRDefault="004174AD" w:rsidP="00882D6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</w:t>
      </w:r>
    </w:p>
    <w:p w:rsidR="004174AD" w:rsidRDefault="004174AD" w:rsidP="00882D6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</w:p>
    <w:p w:rsidR="004174AD" w:rsidRDefault="004174AD" w:rsidP="00882D6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«О Молодежном п</w:t>
      </w:r>
      <w:r w:rsidR="00D370E4">
        <w:rPr>
          <w:sz w:val="24"/>
          <w:szCs w:val="24"/>
        </w:rPr>
        <w:t xml:space="preserve">арламенте </w:t>
      </w:r>
      <w:proofErr w:type="spellStart"/>
      <w:r w:rsidR="00D370E4">
        <w:rPr>
          <w:sz w:val="24"/>
          <w:szCs w:val="24"/>
        </w:rPr>
        <w:t>Каргасокского</w:t>
      </w:r>
      <w:proofErr w:type="spellEnd"/>
      <w:r w:rsidR="00D370E4">
        <w:rPr>
          <w:sz w:val="24"/>
          <w:szCs w:val="24"/>
        </w:rPr>
        <w:t xml:space="preserve"> района»</w:t>
      </w:r>
    </w:p>
    <w:p w:rsidR="004174AD" w:rsidRDefault="004174AD" w:rsidP="002425FB">
      <w:pPr>
        <w:jc w:val="right"/>
        <w:rPr>
          <w:sz w:val="24"/>
          <w:szCs w:val="24"/>
        </w:rPr>
      </w:pPr>
    </w:p>
    <w:p w:rsidR="00882D6D" w:rsidRDefault="00882D6D" w:rsidP="002425FB">
      <w:pPr>
        <w:jc w:val="right"/>
        <w:rPr>
          <w:sz w:val="24"/>
          <w:szCs w:val="24"/>
        </w:rPr>
      </w:pPr>
    </w:p>
    <w:p w:rsidR="004174AD" w:rsidRPr="00902CD5" w:rsidRDefault="004174AD" w:rsidP="00882D6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2CD5">
        <w:rPr>
          <w:rFonts w:ascii="Times New Roman" w:hAnsi="Times New Roman" w:cs="Times New Roman"/>
          <w:sz w:val="24"/>
          <w:szCs w:val="24"/>
        </w:rPr>
        <w:t>ПОДПИСНОЙ ЛИСТ</w:t>
      </w:r>
    </w:p>
    <w:p w:rsidR="004174AD" w:rsidRPr="00902CD5" w:rsidRDefault="00882D6D" w:rsidP="00882D6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2CD5">
        <w:rPr>
          <w:rFonts w:ascii="Times New Roman" w:hAnsi="Times New Roman" w:cs="Times New Roman"/>
          <w:sz w:val="24"/>
          <w:szCs w:val="24"/>
        </w:rPr>
        <w:t>в</w:t>
      </w:r>
      <w:r w:rsidR="004174AD" w:rsidRPr="00902CD5">
        <w:rPr>
          <w:rFonts w:ascii="Times New Roman" w:hAnsi="Times New Roman" w:cs="Times New Roman"/>
          <w:sz w:val="24"/>
          <w:szCs w:val="24"/>
        </w:rPr>
        <w:t xml:space="preserve"> поддержку кандидата в члены Молодежного парламента </w:t>
      </w:r>
      <w:proofErr w:type="spellStart"/>
      <w:r w:rsidR="004174AD" w:rsidRPr="00902CD5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4174AD" w:rsidRPr="00902C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174AD" w:rsidRPr="00902CD5" w:rsidRDefault="004174AD" w:rsidP="00B25DC0">
      <w:pPr>
        <w:pStyle w:val="ConsPlusNonformat"/>
        <w:widowControl/>
        <w:rPr>
          <w:sz w:val="24"/>
          <w:szCs w:val="24"/>
        </w:rPr>
      </w:pPr>
    </w:p>
    <w:p w:rsidR="004174AD" w:rsidRPr="00902CD5" w:rsidRDefault="004174AD" w:rsidP="00B25DC0">
      <w:pPr>
        <w:pStyle w:val="ConsPlusNonformat"/>
        <w:widowControl/>
        <w:rPr>
          <w:sz w:val="24"/>
          <w:szCs w:val="24"/>
        </w:rPr>
      </w:pPr>
    </w:p>
    <w:p w:rsidR="004174AD" w:rsidRPr="00902CD5" w:rsidRDefault="004174AD" w:rsidP="00B25DC0">
      <w:pPr>
        <w:pStyle w:val="ConsPlusNonformat"/>
        <w:widowControl/>
        <w:rPr>
          <w:sz w:val="24"/>
          <w:szCs w:val="24"/>
        </w:rPr>
      </w:pPr>
      <w:r w:rsidRPr="00902CD5">
        <w:rPr>
          <w:sz w:val="24"/>
          <w:szCs w:val="24"/>
        </w:rPr>
        <w:t xml:space="preserve">    </w:t>
      </w:r>
    </w:p>
    <w:p w:rsidR="004174AD" w:rsidRDefault="004174AD" w:rsidP="00B25DC0">
      <w:pPr>
        <w:pStyle w:val="ConsPlusNonformat"/>
        <w:widowControl/>
      </w:pPr>
    </w:p>
    <w:p w:rsidR="004174AD" w:rsidRPr="00882D6D" w:rsidRDefault="004174AD" w:rsidP="00882D6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20CF">
        <w:rPr>
          <w:sz w:val="24"/>
          <w:szCs w:val="24"/>
        </w:rPr>
        <w:t xml:space="preserve">     </w:t>
      </w:r>
      <w:r w:rsidRPr="00882D6D">
        <w:rPr>
          <w:rFonts w:ascii="Times New Roman" w:hAnsi="Times New Roman" w:cs="Times New Roman"/>
          <w:sz w:val="24"/>
          <w:szCs w:val="24"/>
        </w:rPr>
        <w:t xml:space="preserve">Мы, нижеподписавшиеся, поддерживаем выдвижение  кандидатом в члены Молодежного парламента </w:t>
      </w:r>
      <w:proofErr w:type="spellStart"/>
      <w:r w:rsidRPr="00882D6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882D6D">
        <w:rPr>
          <w:rFonts w:ascii="Times New Roman" w:hAnsi="Times New Roman" w:cs="Times New Roman"/>
          <w:sz w:val="24"/>
          <w:szCs w:val="24"/>
        </w:rPr>
        <w:t xml:space="preserve"> района гражданина Российской Федерации</w:t>
      </w:r>
      <w:r w:rsidRPr="002320CF">
        <w:rPr>
          <w:sz w:val="24"/>
          <w:szCs w:val="24"/>
        </w:rPr>
        <w:t xml:space="preserve"> _________________________________</w:t>
      </w:r>
      <w:r w:rsidR="00882D6D">
        <w:rPr>
          <w:sz w:val="24"/>
          <w:szCs w:val="24"/>
        </w:rPr>
        <w:t>______________________________</w:t>
      </w:r>
      <w:r w:rsidRPr="002320CF">
        <w:rPr>
          <w:sz w:val="24"/>
          <w:szCs w:val="24"/>
        </w:rPr>
        <w:t>_</w:t>
      </w:r>
    </w:p>
    <w:p w:rsidR="004174AD" w:rsidRPr="002320CF" w:rsidRDefault="004174AD" w:rsidP="00B25DC0">
      <w:pPr>
        <w:pStyle w:val="ConsPlusNonformat"/>
        <w:widowControl/>
        <w:rPr>
          <w:sz w:val="24"/>
          <w:szCs w:val="24"/>
        </w:rPr>
      </w:pPr>
      <w:r w:rsidRPr="002320CF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______________________________</w:t>
      </w:r>
    </w:p>
    <w:p w:rsidR="004174AD" w:rsidRPr="00882D6D" w:rsidRDefault="004174AD" w:rsidP="00B25D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20CF">
        <w:rPr>
          <w:sz w:val="24"/>
          <w:szCs w:val="24"/>
        </w:rPr>
        <w:t xml:space="preserve">                  </w:t>
      </w:r>
      <w:r w:rsidR="00882D6D">
        <w:rPr>
          <w:sz w:val="24"/>
          <w:szCs w:val="24"/>
        </w:rPr>
        <w:t xml:space="preserve">   </w:t>
      </w:r>
      <w:r w:rsidRPr="00882D6D">
        <w:rPr>
          <w:rFonts w:ascii="Times New Roman" w:hAnsi="Times New Roman" w:cs="Times New Roman"/>
          <w:sz w:val="24"/>
          <w:szCs w:val="24"/>
        </w:rPr>
        <w:t>(Ф.И.О. кандидата - полностью)</w:t>
      </w:r>
    </w:p>
    <w:p w:rsidR="004174AD" w:rsidRPr="00882D6D" w:rsidRDefault="004174AD" w:rsidP="00B25D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82D6D">
        <w:rPr>
          <w:rFonts w:ascii="Times New Roman" w:hAnsi="Times New Roman" w:cs="Times New Roman"/>
          <w:sz w:val="24"/>
          <w:szCs w:val="24"/>
        </w:rPr>
        <w:t>родившегося ____________________________________________________</w:t>
      </w:r>
      <w:r w:rsidR="00882D6D">
        <w:rPr>
          <w:rFonts w:ascii="Times New Roman" w:hAnsi="Times New Roman" w:cs="Times New Roman"/>
          <w:sz w:val="24"/>
          <w:szCs w:val="24"/>
        </w:rPr>
        <w:t>____________</w:t>
      </w:r>
      <w:r w:rsidRPr="00882D6D">
        <w:rPr>
          <w:rFonts w:ascii="Times New Roman" w:hAnsi="Times New Roman" w:cs="Times New Roman"/>
          <w:sz w:val="24"/>
          <w:szCs w:val="24"/>
        </w:rPr>
        <w:t>_,</w:t>
      </w:r>
    </w:p>
    <w:p w:rsidR="004174AD" w:rsidRPr="00882D6D" w:rsidRDefault="004174AD" w:rsidP="00B25D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82D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82D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82D6D">
        <w:rPr>
          <w:rFonts w:ascii="Times New Roman" w:hAnsi="Times New Roman" w:cs="Times New Roman"/>
          <w:sz w:val="24"/>
          <w:szCs w:val="24"/>
        </w:rPr>
        <w:t xml:space="preserve">   (дата рождения)</w:t>
      </w:r>
    </w:p>
    <w:p w:rsidR="004174AD" w:rsidRPr="00882D6D" w:rsidRDefault="004174AD" w:rsidP="00B25D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82D6D">
        <w:rPr>
          <w:rFonts w:ascii="Times New Roman" w:hAnsi="Times New Roman" w:cs="Times New Roman"/>
          <w:sz w:val="24"/>
          <w:szCs w:val="24"/>
        </w:rPr>
        <w:t>работающего _____________________________________________________</w:t>
      </w:r>
      <w:r w:rsidR="00882D6D">
        <w:rPr>
          <w:rFonts w:ascii="Times New Roman" w:hAnsi="Times New Roman" w:cs="Times New Roman"/>
          <w:sz w:val="24"/>
          <w:szCs w:val="24"/>
        </w:rPr>
        <w:t>____________</w:t>
      </w:r>
      <w:r w:rsidRPr="00882D6D">
        <w:rPr>
          <w:rFonts w:ascii="Times New Roman" w:hAnsi="Times New Roman" w:cs="Times New Roman"/>
          <w:sz w:val="24"/>
          <w:szCs w:val="24"/>
        </w:rPr>
        <w:t>,</w:t>
      </w:r>
    </w:p>
    <w:p w:rsidR="004174AD" w:rsidRPr="00882D6D" w:rsidRDefault="004174AD" w:rsidP="00B25D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82D6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2D6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82D6D">
        <w:rPr>
          <w:rFonts w:ascii="Times New Roman" w:hAnsi="Times New Roman" w:cs="Times New Roman"/>
          <w:sz w:val="24"/>
          <w:szCs w:val="24"/>
        </w:rPr>
        <w:t xml:space="preserve"> (основное место работы или учебы)</w:t>
      </w:r>
    </w:p>
    <w:p w:rsidR="004174AD" w:rsidRPr="002320CF" w:rsidRDefault="004174AD" w:rsidP="00B25DC0">
      <w:pPr>
        <w:pStyle w:val="ConsPlusNonformat"/>
        <w:widowControl/>
        <w:rPr>
          <w:sz w:val="24"/>
          <w:szCs w:val="24"/>
        </w:rPr>
      </w:pPr>
      <w:r w:rsidRPr="00882D6D">
        <w:rPr>
          <w:rFonts w:ascii="Times New Roman" w:hAnsi="Times New Roman" w:cs="Times New Roman"/>
          <w:sz w:val="24"/>
          <w:szCs w:val="24"/>
        </w:rPr>
        <w:t>проживающего в</w:t>
      </w:r>
      <w:r w:rsidRPr="002320CF">
        <w:rPr>
          <w:sz w:val="24"/>
          <w:szCs w:val="24"/>
        </w:rPr>
        <w:t xml:space="preserve"> ___________________________________________________</w:t>
      </w:r>
    </w:p>
    <w:p w:rsidR="004174AD" w:rsidRPr="002320CF" w:rsidRDefault="004174AD" w:rsidP="00B25DC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jc w:val="center"/>
        <w:tblInd w:w="-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843"/>
        <w:gridCol w:w="1830"/>
        <w:gridCol w:w="2000"/>
        <w:gridCol w:w="1890"/>
        <w:gridCol w:w="1507"/>
      </w:tblGrid>
      <w:tr w:rsidR="004174AD" w:rsidRPr="002320CF" w:rsidTr="00882D6D">
        <w:trPr>
          <w:cantSplit/>
          <w:trHeight w:val="8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882D6D" w:rsidP="00882D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№№</w:t>
            </w:r>
            <w:r w:rsidR="004174AD" w:rsidRPr="002320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174AD" w:rsidRPr="002320C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882D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Фамилия,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882D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(в 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возрасте 14 лет -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  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 и месяц  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882D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Адрес места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882D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паспорта или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документа, 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заменяющего 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   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882D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Подпись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  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дата ее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внесения</w:t>
            </w:r>
          </w:p>
        </w:tc>
      </w:tr>
      <w:tr w:rsidR="004174AD" w:rsidRPr="002320CF" w:rsidTr="00882D6D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D" w:rsidRPr="002320CF" w:rsidTr="00882D6D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D" w:rsidRPr="002320CF" w:rsidTr="00882D6D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D" w:rsidRPr="002320CF" w:rsidTr="00882D6D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D" w:rsidRPr="002320CF" w:rsidTr="00882D6D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D" w:rsidRPr="002320CF" w:rsidTr="00882D6D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D" w:rsidRPr="002320CF" w:rsidTr="00882D6D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D" w:rsidRPr="002320CF" w:rsidTr="00882D6D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D" w:rsidRPr="002320CF" w:rsidTr="00882D6D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D" w:rsidRPr="002320CF" w:rsidTr="00882D6D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AD" w:rsidRPr="002320CF" w:rsidRDefault="004174AD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4AD" w:rsidRPr="002320CF" w:rsidRDefault="004174AD" w:rsidP="00B25DC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174AD" w:rsidRPr="00882D6D" w:rsidRDefault="004174AD" w:rsidP="00B25D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82D6D">
        <w:rPr>
          <w:rFonts w:ascii="Times New Roman" w:hAnsi="Times New Roman" w:cs="Times New Roman"/>
          <w:sz w:val="24"/>
          <w:szCs w:val="24"/>
        </w:rPr>
        <w:t>Подписной лист удостоверяю:</w:t>
      </w:r>
    </w:p>
    <w:p w:rsidR="004174AD" w:rsidRPr="00882D6D" w:rsidRDefault="004174AD" w:rsidP="00B25D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82D6D">
        <w:rPr>
          <w:rFonts w:ascii="Times New Roman" w:hAnsi="Times New Roman" w:cs="Times New Roman"/>
          <w:sz w:val="24"/>
          <w:szCs w:val="24"/>
        </w:rPr>
        <w:t xml:space="preserve">Кандидат в члены Молодежного парламента </w:t>
      </w:r>
      <w:proofErr w:type="spellStart"/>
      <w:r w:rsidRPr="00882D6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882D6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174AD" w:rsidRPr="00882D6D" w:rsidRDefault="004174AD" w:rsidP="00B25D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74AD" w:rsidRPr="00882D6D" w:rsidRDefault="004174AD" w:rsidP="000E7D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82D6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174AD" w:rsidRPr="00882D6D" w:rsidRDefault="00882D6D" w:rsidP="000E7D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</w:t>
      </w:r>
      <w:r w:rsidR="004174AD" w:rsidRPr="00882D6D">
        <w:rPr>
          <w:rFonts w:ascii="Times New Roman" w:hAnsi="Times New Roman" w:cs="Times New Roman"/>
        </w:rPr>
        <w:t>(фамилия, имя, отчество, собственноручная подпись  дата)</w:t>
      </w:r>
    </w:p>
    <w:sectPr w:rsidR="004174AD" w:rsidRPr="00882D6D" w:rsidSect="00E91AEB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2E" w:rsidRDefault="0009252E">
      <w:r>
        <w:separator/>
      </w:r>
    </w:p>
  </w:endnote>
  <w:endnote w:type="continuationSeparator" w:id="0">
    <w:p w:rsidR="0009252E" w:rsidRDefault="0009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AD" w:rsidRDefault="005C0BFA" w:rsidP="00E9181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74A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21D5">
      <w:rPr>
        <w:rStyle w:val="a6"/>
        <w:noProof/>
      </w:rPr>
      <w:t>10</w:t>
    </w:r>
    <w:r>
      <w:rPr>
        <w:rStyle w:val="a6"/>
      </w:rPr>
      <w:fldChar w:fldCharType="end"/>
    </w:r>
  </w:p>
  <w:p w:rsidR="004174AD" w:rsidRDefault="004174AD" w:rsidP="00B731F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2E" w:rsidRDefault="0009252E">
      <w:r>
        <w:separator/>
      </w:r>
    </w:p>
  </w:footnote>
  <w:footnote w:type="continuationSeparator" w:id="0">
    <w:p w:rsidR="0009252E" w:rsidRDefault="00092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685B"/>
    <w:multiLevelType w:val="hybridMultilevel"/>
    <w:tmpl w:val="4C721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0E5923"/>
    <w:multiLevelType w:val="multilevel"/>
    <w:tmpl w:val="3FA06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B1118B3"/>
    <w:multiLevelType w:val="hybridMultilevel"/>
    <w:tmpl w:val="16F4D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AD41C7"/>
    <w:multiLevelType w:val="hybridMultilevel"/>
    <w:tmpl w:val="9864C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CC0874"/>
    <w:multiLevelType w:val="hybridMultilevel"/>
    <w:tmpl w:val="7DDCD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92045A"/>
    <w:multiLevelType w:val="hybridMultilevel"/>
    <w:tmpl w:val="39CA8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0225E"/>
    <w:multiLevelType w:val="hybridMultilevel"/>
    <w:tmpl w:val="CF00AB4C"/>
    <w:lvl w:ilvl="0" w:tplc="DAC43DB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E98"/>
    <w:rsid w:val="00002ADB"/>
    <w:rsid w:val="000419C1"/>
    <w:rsid w:val="00046DF0"/>
    <w:rsid w:val="00047D4F"/>
    <w:rsid w:val="00047D6D"/>
    <w:rsid w:val="00056AE0"/>
    <w:rsid w:val="0005785C"/>
    <w:rsid w:val="00073B39"/>
    <w:rsid w:val="00081F0E"/>
    <w:rsid w:val="00087973"/>
    <w:rsid w:val="00087FEC"/>
    <w:rsid w:val="0009252E"/>
    <w:rsid w:val="000B2DB2"/>
    <w:rsid w:val="000D434D"/>
    <w:rsid w:val="000E5C38"/>
    <w:rsid w:val="000E7D88"/>
    <w:rsid w:val="000F385D"/>
    <w:rsid w:val="00127ADE"/>
    <w:rsid w:val="00141BD5"/>
    <w:rsid w:val="001421D5"/>
    <w:rsid w:val="0014707E"/>
    <w:rsid w:val="00150A2C"/>
    <w:rsid w:val="001629AF"/>
    <w:rsid w:val="001E64D8"/>
    <w:rsid w:val="001E72D5"/>
    <w:rsid w:val="00204884"/>
    <w:rsid w:val="002225A4"/>
    <w:rsid w:val="00222D9B"/>
    <w:rsid w:val="002320CF"/>
    <w:rsid w:val="002425FB"/>
    <w:rsid w:val="00245BA4"/>
    <w:rsid w:val="002576D3"/>
    <w:rsid w:val="002879A0"/>
    <w:rsid w:val="002A361C"/>
    <w:rsid w:val="002B2034"/>
    <w:rsid w:val="002B6F59"/>
    <w:rsid w:val="002D2B99"/>
    <w:rsid w:val="002F3AB3"/>
    <w:rsid w:val="00306ADB"/>
    <w:rsid w:val="003247E2"/>
    <w:rsid w:val="0035031B"/>
    <w:rsid w:val="003664AB"/>
    <w:rsid w:val="0037421C"/>
    <w:rsid w:val="003C1A8B"/>
    <w:rsid w:val="003D5136"/>
    <w:rsid w:val="003E4D44"/>
    <w:rsid w:val="003E5667"/>
    <w:rsid w:val="004174AD"/>
    <w:rsid w:val="00421850"/>
    <w:rsid w:val="0042288C"/>
    <w:rsid w:val="004273EB"/>
    <w:rsid w:val="00436482"/>
    <w:rsid w:val="00440991"/>
    <w:rsid w:val="004500BC"/>
    <w:rsid w:val="00491FD9"/>
    <w:rsid w:val="004B3F80"/>
    <w:rsid w:val="004B6690"/>
    <w:rsid w:val="004C0089"/>
    <w:rsid w:val="004C1589"/>
    <w:rsid w:val="004C5B45"/>
    <w:rsid w:val="004F5160"/>
    <w:rsid w:val="00533202"/>
    <w:rsid w:val="00533624"/>
    <w:rsid w:val="005460E9"/>
    <w:rsid w:val="005526E1"/>
    <w:rsid w:val="00567D8F"/>
    <w:rsid w:val="00572C4D"/>
    <w:rsid w:val="005C0BFA"/>
    <w:rsid w:val="005C1E93"/>
    <w:rsid w:val="005D2624"/>
    <w:rsid w:val="005F65F0"/>
    <w:rsid w:val="00607791"/>
    <w:rsid w:val="006222E2"/>
    <w:rsid w:val="00624673"/>
    <w:rsid w:val="0062543F"/>
    <w:rsid w:val="00644065"/>
    <w:rsid w:val="006605BB"/>
    <w:rsid w:val="00662A94"/>
    <w:rsid w:val="00673E47"/>
    <w:rsid w:val="00695531"/>
    <w:rsid w:val="006F0448"/>
    <w:rsid w:val="006F5F84"/>
    <w:rsid w:val="006F7CA8"/>
    <w:rsid w:val="007419F0"/>
    <w:rsid w:val="007420B7"/>
    <w:rsid w:val="00753ECA"/>
    <w:rsid w:val="007701BF"/>
    <w:rsid w:val="00780D94"/>
    <w:rsid w:val="00782C88"/>
    <w:rsid w:val="007830F7"/>
    <w:rsid w:val="00796C53"/>
    <w:rsid w:val="007E2FB4"/>
    <w:rsid w:val="007F7121"/>
    <w:rsid w:val="00834B8E"/>
    <w:rsid w:val="008375EC"/>
    <w:rsid w:val="008409B4"/>
    <w:rsid w:val="00862E98"/>
    <w:rsid w:val="00873E99"/>
    <w:rsid w:val="008813A2"/>
    <w:rsid w:val="00882D6D"/>
    <w:rsid w:val="008A5B04"/>
    <w:rsid w:val="008A7E97"/>
    <w:rsid w:val="008B6853"/>
    <w:rsid w:val="008C43FD"/>
    <w:rsid w:val="008E3C2D"/>
    <w:rsid w:val="00902CD5"/>
    <w:rsid w:val="00923C66"/>
    <w:rsid w:val="00934F0A"/>
    <w:rsid w:val="00935B15"/>
    <w:rsid w:val="00977125"/>
    <w:rsid w:val="009971D8"/>
    <w:rsid w:val="009A4570"/>
    <w:rsid w:val="009B5788"/>
    <w:rsid w:val="009D0F84"/>
    <w:rsid w:val="009D625F"/>
    <w:rsid w:val="00A10059"/>
    <w:rsid w:val="00A20442"/>
    <w:rsid w:val="00A3175E"/>
    <w:rsid w:val="00A374CE"/>
    <w:rsid w:val="00A43C5D"/>
    <w:rsid w:val="00A742D9"/>
    <w:rsid w:val="00A804DF"/>
    <w:rsid w:val="00AA231C"/>
    <w:rsid w:val="00AB2C5A"/>
    <w:rsid w:val="00AB4964"/>
    <w:rsid w:val="00AD5443"/>
    <w:rsid w:val="00AE73F8"/>
    <w:rsid w:val="00AF359F"/>
    <w:rsid w:val="00AF4B50"/>
    <w:rsid w:val="00B03496"/>
    <w:rsid w:val="00B17E49"/>
    <w:rsid w:val="00B24C9D"/>
    <w:rsid w:val="00B25DC0"/>
    <w:rsid w:val="00B45A40"/>
    <w:rsid w:val="00B45AE5"/>
    <w:rsid w:val="00B55A1E"/>
    <w:rsid w:val="00B579DF"/>
    <w:rsid w:val="00B65262"/>
    <w:rsid w:val="00B72244"/>
    <w:rsid w:val="00B731FA"/>
    <w:rsid w:val="00BA0FB9"/>
    <w:rsid w:val="00BC400C"/>
    <w:rsid w:val="00BD2367"/>
    <w:rsid w:val="00BE5BEB"/>
    <w:rsid w:val="00BF6840"/>
    <w:rsid w:val="00C203F1"/>
    <w:rsid w:val="00C35FB0"/>
    <w:rsid w:val="00C40107"/>
    <w:rsid w:val="00C411BB"/>
    <w:rsid w:val="00C76617"/>
    <w:rsid w:val="00C773E9"/>
    <w:rsid w:val="00C9195C"/>
    <w:rsid w:val="00D05A17"/>
    <w:rsid w:val="00D2277D"/>
    <w:rsid w:val="00D356A4"/>
    <w:rsid w:val="00D370E4"/>
    <w:rsid w:val="00D433A7"/>
    <w:rsid w:val="00D45065"/>
    <w:rsid w:val="00D57D6C"/>
    <w:rsid w:val="00D85A74"/>
    <w:rsid w:val="00D92EC3"/>
    <w:rsid w:val="00D965A6"/>
    <w:rsid w:val="00DA0455"/>
    <w:rsid w:val="00DA5C10"/>
    <w:rsid w:val="00DB29EA"/>
    <w:rsid w:val="00DB35B5"/>
    <w:rsid w:val="00DD29E8"/>
    <w:rsid w:val="00DE011D"/>
    <w:rsid w:val="00DF66F7"/>
    <w:rsid w:val="00E4382E"/>
    <w:rsid w:val="00E64975"/>
    <w:rsid w:val="00E90B8F"/>
    <w:rsid w:val="00E91811"/>
    <w:rsid w:val="00E91AEB"/>
    <w:rsid w:val="00E9644E"/>
    <w:rsid w:val="00EA7BCB"/>
    <w:rsid w:val="00EF09CE"/>
    <w:rsid w:val="00F03355"/>
    <w:rsid w:val="00F05EE9"/>
    <w:rsid w:val="00F07666"/>
    <w:rsid w:val="00F25664"/>
    <w:rsid w:val="00F31B04"/>
    <w:rsid w:val="00F33D4A"/>
    <w:rsid w:val="00F731C4"/>
    <w:rsid w:val="00F76C06"/>
    <w:rsid w:val="00F878D2"/>
    <w:rsid w:val="00F90C92"/>
    <w:rsid w:val="00F91488"/>
    <w:rsid w:val="00FA3CED"/>
    <w:rsid w:val="00FB5977"/>
    <w:rsid w:val="00F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320CF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320CF"/>
    <w:pPr>
      <w:keepNext/>
      <w:spacing w:after="0" w:line="240" w:lineRule="auto"/>
      <w:jc w:val="center"/>
      <w:outlineLvl w:val="1"/>
    </w:pPr>
    <w:rPr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320CF"/>
    <w:pPr>
      <w:keepNext/>
      <w:spacing w:after="0" w:line="240" w:lineRule="auto"/>
      <w:jc w:val="center"/>
      <w:outlineLvl w:val="4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785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05785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05785C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862E98"/>
    <w:pPr>
      <w:ind w:left="720"/>
    </w:pPr>
  </w:style>
  <w:style w:type="paragraph" w:styleId="a4">
    <w:name w:val="footer"/>
    <w:basedOn w:val="a"/>
    <w:link w:val="a5"/>
    <w:uiPriority w:val="99"/>
    <w:rsid w:val="00B731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35031B"/>
    <w:rPr>
      <w:lang w:eastAsia="en-US"/>
    </w:rPr>
  </w:style>
  <w:style w:type="character" w:styleId="a6">
    <w:name w:val="page number"/>
    <w:basedOn w:val="a0"/>
    <w:uiPriority w:val="99"/>
    <w:rsid w:val="00B731FA"/>
  </w:style>
  <w:style w:type="paragraph" w:styleId="a7">
    <w:name w:val="Balloon Text"/>
    <w:basedOn w:val="a"/>
    <w:link w:val="a8"/>
    <w:uiPriority w:val="99"/>
    <w:semiHidden/>
    <w:rsid w:val="00D356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5BEB"/>
    <w:rPr>
      <w:sz w:val="2"/>
      <w:szCs w:val="2"/>
      <w:lang w:eastAsia="en-US"/>
    </w:rPr>
  </w:style>
  <w:style w:type="table" w:styleId="a9">
    <w:name w:val="Table Grid"/>
    <w:basedOn w:val="a1"/>
    <w:uiPriority w:val="99"/>
    <w:locked/>
    <w:rsid w:val="0069553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5D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D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1470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5C0BFA"/>
    <w:rPr>
      <w:lang w:eastAsia="en-US"/>
    </w:rPr>
  </w:style>
  <w:style w:type="paragraph" w:styleId="ac">
    <w:name w:val="No Spacing"/>
    <w:uiPriority w:val="1"/>
    <w:qFormat/>
    <w:rsid w:val="008E3C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Mytsak</cp:lastModifiedBy>
  <cp:revision>53</cp:revision>
  <cp:lastPrinted>2020-10-20T11:12:00Z</cp:lastPrinted>
  <dcterms:created xsi:type="dcterms:W3CDTF">2011-06-02T10:06:00Z</dcterms:created>
  <dcterms:modified xsi:type="dcterms:W3CDTF">2020-10-21T05:55:00Z</dcterms:modified>
</cp:coreProperties>
</file>