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1D" w:rsidRPr="0056214D" w:rsidRDefault="005A411D" w:rsidP="005A411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A411D" w:rsidRPr="0056214D" w:rsidRDefault="005A411D" w:rsidP="005A411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  <w:r w:rsidR="00FA799F">
        <w:rPr>
          <w:rFonts w:ascii="Times New Roman" w:hAnsi="Times New Roman" w:cs="Times New Roman"/>
          <w:sz w:val="24"/>
          <w:szCs w:val="24"/>
        </w:rPr>
        <w:t xml:space="preserve"> № 19</w:t>
      </w:r>
    </w:p>
    <w:p w:rsidR="005A411D" w:rsidRPr="0056214D" w:rsidRDefault="005A411D" w:rsidP="005A41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411D" w:rsidRPr="0056214D" w:rsidRDefault="005A411D" w:rsidP="005A411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A799F" w:rsidRPr="00FA799F" w:rsidRDefault="00FA799F" w:rsidP="006B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 xml:space="preserve">Об утрате силы приказов Управления </w:t>
      </w:r>
    </w:p>
    <w:p w:rsidR="005A411D" w:rsidRPr="00FA799F" w:rsidRDefault="00FA799F" w:rsidP="006B2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финансов АКР</w:t>
      </w:r>
      <w:r w:rsidR="006B2C70" w:rsidRPr="00FA799F">
        <w:rPr>
          <w:rFonts w:ascii="Times New Roman" w:hAnsi="Times New Roman" w:cs="Times New Roman"/>
          <w:sz w:val="28"/>
          <w:szCs w:val="28"/>
        </w:rPr>
        <w:t xml:space="preserve"> </w:t>
      </w:r>
      <w:r w:rsidR="00916CDB" w:rsidRPr="00FA799F">
        <w:rPr>
          <w:rFonts w:ascii="Times New Roman" w:hAnsi="Times New Roman" w:cs="Times New Roman"/>
          <w:sz w:val="28"/>
          <w:szCs w:val="28"/>
        </w:rPr>
        <w:tab/>
      </w:r>
      <w:r w:rsidR="00916CDB" w:rsidRPr="00FA799F">
        <w:rPr>
          <w:rFonts w:ascii="Times New Roman" w:hAnsi="Times New Roman" w:cs="Times New Roman"/>
          <w:sz w:val="28"/>
          <w:szCs w:val="28"/>
        </w:rPr>
        <w:tab/>
      </w:r>
      <w:r w:rsidR="00916CDB" w:rsidRPr="00FA799F">
        <w:rPr>
          <w:rFonts w:ascii="Times New Roman" w:hAnsi="Times New Roman" w:cs="Times New Roman"/>
          <w:sz w:val="28"/>
          <w:szCs w:val="28"/>
        </w:rPr>
        <w:tab/>
      </w:r>
      <w:r w:rsidR="00916CDB" w:rsidRPr="00FA799F">
        <w:rPr>
          <w:rFonts w:ascii="Times New Roman" w:hAnsi="Times New Roman" w:cs="Times New Roman"/>
          <w:sz w:val="28"/>
          <w:szCs w:val="28"/>
        </w:rPr>
        <w:tab/>
      </w:r>
      <w:r w:rsidR="006B2C70" w:rsidRPr="00FA79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30.12.2019</w:t>
      </w:r>
      <w:r w:rsidR="006B2C70" w:rsidRPr="00FA79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411D" w:rsidRPr="00FA79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В целях</w:t>
      </w:r>
      <w:r w:rsidR="00FA799F" w:rsidRPr="00FA799F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</w:t>
      </w:r>
      <w:proofErr w:type="gramStart"/>
      <w:r w:rsidR="00FA799F" w:rsidRPr="00FA799F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="00FA799F" w:rsidRPr="00FA799F">
        <w:rPr>
          <w:rFonts w:ascii="Times New Roman" w:hAnsi="Times New Roman" w:cs="Times New Roman"/>
          <w:sz w:val="28"/>
          <w:szCs w:val="28"/>
        </w:rPr>
        <w:t xml:space="preserve"> законодательств (статьи 306.2 и 306.3 Бюджетного кодекса Российской Федерации)</w:t>
      </w:r>
      <w:r w:rsidR="00851FF4" w:rsidRPr="00FA799F">
        <w:rPr>
          <w:rFonts w:ascii="Times New Roman" w:hAnsi="Times New Roman" w:cs="Times New Roman"/>
          <w:sz w:val="28"/>
          <w:szCs w:val="28"/>
        </w:rPr>
        <w:t>,</w:t>
      </w:r>
    </w:p>
    <w:p w:rsidR="005A411D" w:rsidRPr="00FA799F" w:rsidRDefault="005A411D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51FF4" w:rsidRPr="00FA799F" w:rsidRDefault="00851FF4" w:rsidP="005A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FF4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1.   Признать утратившими силу приказы Управления финансов АКР:</w:t>
      </w: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 xml:space="preserve">- от 03.02.2014 №6 «О </w:t>
      </w:r>
      <w:proofErr w:type="gramStart"/>
      <w:r w:rsidRPr="00FA799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A799F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 мер принуждения»;</w:t>
      </w: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 xml:space="preserve">- от 10.10.2018 №29 «О </w:t>
      </w:r>
      <w:proofErr w:type="gramStart"/>
      <w:r w:rsidRPr="00FA799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A799F">
        <w:rPr>
          <w:rFonts w:ascii="Times New Roman" w:hAnsi="Times New Roman" w:cs="Times New Roman"/>
          <w:sz w:val="28"/>
          <w:szCs w:val="28"/>
        </w:rPr>
        <w:t xml:space="preserve"> изменений и дополнений в приказ Управления финансов АКР от 03.02.2014 №6.</w:t>
      </w: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799F" w:rsidRPr="00FA799F" w:rsidRDefault="00FA799F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99F">
        <w:rPr>
          <w:rFonts w:ascii="Times New Roman" w:hAnsi="Times New Roman" w:cs="Times New Roman"/>
          <w:sz w:val="28"/>
          <w:szCs w:val="28"/>
        </w:rPr>
        <w:t>Начальник</w:t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</w:r>
      <w:r w:rsidRPr="00FA799F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FA799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5A411D" w:rsidRPr="00FA799F" w:rsidRDefault="005A411D" w:rsidP="005A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11D" w:rsidRPr="0056214D" w:rsidRDefault="005A411D" w:rsidP="005A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11D" w:rsidRPr="0056214D" w:rsidRDefault="005A411D" w:rsidP="005A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CAB" w:rsidRDefault="00120CAB"/>
    <w:sectPr w:rsidR="00120CAB" w:rsidSect="006200A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E99"/>
    <w:multiLevelType w:val="hybridMultilevel"/>
    <w:tmpl w:val="C522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03"/>
    <w:rsid w:val="00120CAB"/>
    <w:rsid w:val="005444D9"/>
    <w:rsid w:val="005A411D"/>
    <w:rsid w:val="006200A1"/>
    <w:rsid w:val="006B2C70"/>
    <w:rsid w:val="00763C98"/>
    <w:rsid w:val="00851FF4"/>
    <w:rsid w:val="00916CDB"/>
    <w:rsid w:val="00BA6B7C"/>
    <w:rsid w:val="00C02665"/>
    <w:rsid w:val="00DC2603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B958-1A8E-4003-884F-5E1B32F4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2020-07-06T04:34:00Z</cp:lastPrinted>
  <dcterms:created xsi:type="dcterms:W3CDTF">2020-07-06T04:37:00Z</dcterms:created>
  <dcterms:modified xsi:type="dcterms:W3CDTF">2020-07-06T04:37:00Z</dcterms:modified>
</cp:coreProperties>
</file>