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196E86" w:rsidRPr="00196E86" w:rsidTr="00517B47">
        <w:tc>
          <w:tcPr>
            <w:tcW w:w="9889" w:type="dxa"/>
          </w:tcPr>
          <w:p w:rsidR="0028794E" w:rsidRPr="00196E86" w:rsidRDefault="0028794E" w:rsidP="0028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</w:t>
            </w:r>
          </w:p>
          <w:tbl>
            <w:tblPr>
              <w:tblW w:w="10193" w:type="dxa"/>
              <w:tblLayout w:type="fixed"/>
              <w:tblLook w:val="01E0" w:firstRow="1" w:lastRow="1" w:firstColumn="1" w:lastColumn="1" w:noHBand="0" w:noVBand="0"/>
            </w:tblPr>
            <w:tblGrid>
              <w:gridCol w:w="5529"/>
              <w:gridCol w:w="4664"/>
            </w:tblGrid>
            <w:tr w:rsidR="00196E86" w:rsidRPr="00196E86" w:rsidTr="00517B47">
              <w:trPr>
                <w:trHeight w:val="945"/>
              </w:trPr>
              <w:tc>
                <w:tcPr>
                  <w:tcW w:w="10193" w:type="dxa"/>
                  <w:gridSpan w:val="2"/>
                  <w:shd w:val="clear" w:color="auto" w:fill="auto"/>
                </w:tcPr>
                <w:p w:rsidR="0028794E" w:rsidRPr="00196E86" w:rsidRDefault="0028794E" w:rsidP="0028794E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96E86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  <w:t>УПРАВЛЕНИЕ ФИНАНСОВ</w:t>
                  </w:r>
                </w:p>
                <w:p w:rsidR="0028794E" w:rsidRPr="00196E86" w:rsidRDefault="0028794E" w:rsidP="0028794E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96E86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  <w:t>АДМИНИСТРАЦИИ КАРГАСОКСКОГО РАЙОНА</w:t>
                  </w:r>
                </w:p>
                <w:p w:rsidR="0028794E" w:rsidRPr="00196E86" w:rsidRDefault="0028794E" w:rsidP="0028794E">
                  <w:pPr>
                    <w:spacing w:after="0" w:line="360" w:lineRule="auto"/>
                    <w:jc w:val="center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6E86" w:rsidRPr="00196E86" w:rsidTr="00517B47">
              <w:trPr>
                <w:trHeight w:val="360"/>
              </w:trPr>
              <w:tc>
                <w:tcPr>
                  <w:tcW w:w="10193" w:type="dxa"/>
                  <w:gridSpan w:val="2"/>
                  <w:shd w:val="clear" w:color="auto" w:fill="auto"/>
                </w:tcPr>
                <w:p w:rsidR="0028794E" w:rsidRPr="00196E86" w:rsidRDefault="0028794E" w:rsidP="0028794E">
                  <w:pPr>
                    <w:spacing w:after="0" w:line="360" w:lineRule="auto"/>
                    <w:jc w:val="center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96E86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Приказ № </w:t>
                  </w:r>
                  <w:r w:rsidR="001E10AE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  <w:tr w:rsidR="00196E86" w:rsidRPr="00196E86" w:rsidTr="00517B47">
              <w:tc>
                <w:tcPr>
                  <w:tcW w:w="10193" w:type="dxa"/>
                  <w:gridSpan w:val="2"/>
                  <w:shd w:val="clear" w:color="auto" w:fill="auto"/>
                </w:tcPr>
                <w:p w:rsidR="0028794E" w:rsidRPr="00196E86" w:rsidRDefault="0028794E" w:rsidP="0028794E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6E86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по основной деятельности</w:t>
                  </w:r>
                </w:p>
                <w:p w:rsidR="0028794E" w:rsidRPr="00196E86" w:rsidRDefault="0028794E" w:rsidP="0028794E">
                  <w:pPr>
                    <w:spacing w:after="0" w:line="360" w:lineRule="auto"/>
                    <w:jc w:val="center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6E86" w:rsidRPr="00196E86" w:rsidTr="00517B47">
              <w:tc>
                <w:tcPr>
                  <w:tcW w:w="5529" w:type="dxa"/>
                  <w:shd w:val="clear" w:color="auto" w:fill="auto"/>
                </w:tcPr>
                <w:p w:rsidR="0028794E" w:rsidRPr="00196E86" w:rsidRDefault="0028794E" w:rsidP="0028794E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6E86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О </w:t>
                  </w:r>
                  <w:proofErr w:type="gramStart"/>
                  <w:r w:rsidRPr="00196E86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внесении</w:t>
                  </w:r>
                  <w:proofErr w:type="gramEnd"/>
                  <w:r w:rsidRPr="00196E86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изменений и дополнений </w:t>
                  </w:r>
                </w:p>
                <w:p w:rsidR="0028794E" w:rsidRPr="00196E86" w:rsidRDefault="0028794E" w:rsidP="0028794E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6E86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в приказ Управления финансов АКР  </w:t>
                  </w:r>
                </w:p>
                <w:p w:rsidR="0028794E" w:rsidRPr="00196E86" w:rsidRDefault="0028794E" w:rsidP="0028794E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6E86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от  03.02.2014 №6</w:t>
                  </w:r>
                </w:p>
                <w:p w:rsidR="0028794E" w:rsidRPr="00196E86" w:rsidRDefault="0028794E" w:rsidP="0028794E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64" w:type="dxa"/>
                  <w:shd w:val="clear" w:color="auto" w:fill="auto"/>
                </w:tcPr>
                <w:p w:rsidR="0028794E" w:rsidRPr="00196E86" w:rsidRDefault="0028794E" w:rsidP="0028794E">
                  <w:pPr>
                    <w:spacing w:after="0" w:line="36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6E86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</w:t>
                  </w:r>
                  <w:r w:rsidR="001E10AE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Pr="00196E86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.1</w:t>
                  </w:r>
                  <w:r w:rsidR="001E10AE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196E86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.2018</w:t>
                  </w:r>
                </w:p>
              </w:tc>
            </w:tr>
          </w:tbl>
          <w:p w:rsidR="0028794E" w:rsidRPr="00196E86" w:rsidRDefault="0028794E" w:rsidP="0028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94E" w:rsidRPr="00196E86" w:rsidRDefault="0028794E" w:rsidP="0028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В  </w:t>
            </w:r>
            <w:proofErr w:type="gramStart"/>
            <w:r w:rsidRPr="001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1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статьями 306.2 и 306.3    Бюджетного Кодекса Российской Федерации  </w:t>
            </w:r>
          </w:p>
          <w:p w:rsidR="0028794E" w:rsidRPr="00196E86" w:rsidRDefault="0028794E" w:rsidP="0028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приказываю:</w:t>
            </w:r>
          </w:p>
          <w:p w:rsidR="0028794E" w:rsidRPr="00196E86" w:rsidRDefault="0028794E" w:rsidP="0028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94E" w:rsidRPr="00196E86" w:rsidRDefault="0028794E" w:rsidP="0028794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6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Порядок исполнения решения о применении бюджетных мер принуждения, утвержденный приказом Управления финансов АКР</w:t>
            </w:r>
            <w:r w:rsidR="00A65B90" w:rsidRPr="00196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D2327E" w:rsidRPr="00196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03.02.2014 №6, дополнить пунктами </w:t>
            </w:r>
            <w:r w:rsidR="00A65B90" w:rsidRPr="00196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7а</w:t>
            </w:r>
            <w:r w:rsidR="00D2327E" w:rsidRPr="00196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7б</w:t>
            </w:r>
            <w:r w:rsidR="00B1069E" w:rsidRPr="00196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7в, 7г</w:t>
            </w:r>
            <w:r w:rsidR="00D2327E" w:rsidRPr="00196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5B90" w:rsidRPr="00196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следующего содержания:</w:t>
            </w:r>
          </w:p>
          <w:p w:rsidR="00A65B90" w:rsidRPr="00196E86" w:rsidRDefault="00A65B90" w:rsidP="00A65B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0A21" w:rsidRPr="00196E86" w:rsidRDefault="00A65B90" w:rsidP="007B0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« 7а.   </w:t>
            </w:r>
            <w:r w:rsidR="007B0A21"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 применении бюджетных мер принуждения, предусмотренных </w:t>
            </w:r>
            <w:hyperlink r:id="rId6" w:history="1">
              <w:r w:rsidR="007B0A21" w:rsidRPr="00196E86">
                <w:rPr>
                  <w:rFonts w:ascii="Times New Roman" w:hAnsi="Times New Roman" w:cs="Times New Roman"/>
                  <w:sz w:val="24"/>
                  <w:szCs w:val="24"/>
                </w:rPr>
                <w:t>главой 30</w:t>
              </w:r>
            </w:hyperlink>
            <w:r w:rsidR="007B0A21"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 кодекса Российской Федерации, подлежат исполнению в срок до одного года со дня принятия указанного решения.</w:t>
            </w:r>
          </w:p>
          <w:p w:rsidR="007B0A21" w:rsidRPr="00196E86" w:rsidRDefault="007B0A21" w:rsidP="00A65B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70A1" w:rsidRPr="00196E86" w:rsidRDefault="007B0A21" w:rsidP="00A65B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6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Продление срока исполнения бюджетной меры принуждения на срок более одного года осу</w:t>
            </w:r>
            <w:r w:rsidR="00B021A7" w:rsidRPr="00196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ществляется  </w:t>
            </w:r>
            <w:r w:rsidR="00426A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следующем</w:t>
            </w:r>
            <w:r w:rsidR="00B021A7" w:rsidRPr="00196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426A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лучае</w:t>
            </w:r>
            <w:proofErr w:type="gramStart"/>
            <w:r w:rsidR="00B021A7" w:rsidRPr="00196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6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  <w:p w:rsidR="00A65B90" w:rsidRPr="00196E86" w:rsidRDefault="007B0A21" w:rsidP="00A65B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 w:rsidR="00B021A7" w:rsidRPr="00196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5B90" w:rsidRPr="00196E86">
              <w:rPr>
                <w:rFonts w:ascii="Times New Roman" w:hAnsi="Times New Roman" w:cs="Times New Roman"/>
                <w:sz w:val="24"/>
                <w:szCs w:val="24"/>
              </w:rPr>
              <w:t>бщая сумма использованных не по целевому назначению средств бюджетных кредитов, межбюджетных трансфертов, предоставляемых из районного бюджета местному бюджету</w:t>
            </w:r>
            <w:r w:rsidR="003E22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A65B90"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 в форме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</w:t>
            </w:r>
            <w:proofErr w:type="gramEnd"/>
            <w:r w:rsidR="00A65B90"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случая продления исполнения бюджетной меры принуждения на срок более одного года</w:t>
            </w:r>
            <w:r w:rsidR="00426A70">
              <w:rPr>
                <w:rFonts w:ascii="Times New Roman" w:hAnsi="Times New Roman" w:cs="Times New Roman"/>
                <w:sz w:val="24"/>
                <w:szCs w:val="24"/>
              </w:rPr>
              <w:t xml:space="preserve"> превышает</w:t>
            </w:r>
            <w:r w:rsidR="00A65B90"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 5 процентов суммы объема налоговых и неналоговых доходов местного бюджета </w:t>
            </w:r>
            <w:r w:rsidR="006670A1" w:rsidRPr="00196E8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текущий финансовый год, утвержденного решением представительного органа н</w:t>
            </w:r>
            <w:r w:rsidR="003E22E2">
              <w:rPr>
                <w:rFonts w:ascii="Times New Roman" w:hAnsi="Times New Roman" w:cs="Times New Roman"/>
                <w:sz w:val="24"/>
                <w:szCs w:val="24"/>
              </w:rPr>
              <w:t>а текущий финансовый год</w:t>
            </w:r>
            <w:proofErr w:type="gramStart"/>
            <w:r w:rsidR="003E2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0A1" w:rsidRPr="0019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6670A1"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 и объема дотаций на выравнивание бюджетной обеспеченности, предусмотренного этому муниципальному образованию на текущий фина</w:t>
            </w:r>
            <w:r w:rsidR="00426A70">
              <w:rPr>
                <w:rFonts w:ascii="Times New Roman" w:hAnsi="Times New Roman" w:cs="Times New Roman"/>
                <w:sz w:val="24"/>
                <w:szCs w:val="24"/>
              </w:rPr>
              <w:t>нсовый год из районного бюджета.</w:t>
            </w:r>
          </w:p>
          <w:p w:rsidR="00D2327E" w:rsidRPr="00196E86" w:rsidRDefault="00D2327E" w:rsidP="00A65B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70" w:rsidRDefault="00426A70" w:rsidP="00A65B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861C8" w:rsidRPr="00196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Продление срока исполнения бюджетной меры принуждения на срок более одного года осуществляется</w:t>
            </w:r>
            <w:r w:rsidR="008861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 условии:</w:t>
            </w:r>
          </w:p>
          <w:p w:rsidR="00D2327E" w:rsidRPr="00196E86" w:rsidRDefault="00D2327E" w:rsidP="00A65B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26A7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образование, в отношении которого принято решение о применении бюджетной меры принуждения, принимает на себя обязательства, указанные в пункте 7б настоящего Порядка.</w:t>
            </w:r>
          </w:p>
          <w:p w:rsidR="00B1069E" w:rsidRPr="00196E86" w:rsidRDefault="00D2327E" w:rsidP="00B1069E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     7б.   </w:t>
            </w:r>
            <w:r w:rsidR="00B1069E" w:rsidRPr="00196E86">
              <w:rPr>
                <w:rFonts w:ascii="Times New Roman" w:hAnsi="Times New Roman" w:cs="Times New Roman"/>
                <w:sz w:val="24"/>
                <w:szCs w:val="24"/>
              </w:rPr>
              <w:t>Обязательствами, принимаемыми муниципальным образованием, в отношении которого принято решение о применении бюджетной меры принуждения, в целях принятия решения о продлении исполнения бюджетной меры принуждения на срок более одного года, являются:</w:t>
            </w:r>
          </w:p>
          <w:p w:rsidR="00B62E26" w:rsidRDefault="00B1069E" w:rsidP="00B1069E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а) организация исполнения бюджета муниципального образования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(администраторов) источников финансирования дефицита местного бюджета в территориальном органе </w:t>
            </w:r>
          </w:p>
          <w:p w:rsidR="00B62E26" w:rsidRDefault="00B62E26" w:rsidP="00B1069E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9E" w:rsidRPr="00196E86" w:rsidRDefault="00B1069E" w:rsidP="00B1069E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E86">
              <w:rPr>
                <w:rFonts w:ascii="Times New Roman" w:hAnsi="Times New Roman" w:cs="Times New Roman"/>
                <w:sz w:val="24"/>
                <w:szCs w:val="24"/>
              </w:rPr>
              <w:t>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местной администрацией муниципального образования, в отношении которого принято решение о применении бюджетной меры принуждения</w:t>
            </w:r>
            <w:r w:rsidR="005462C3">
              <w:rPr>
                <w:rFonts w:ascii="Times New Roman" w:hAnsi="Times New Roman" w:cs="Times New Roman"/>
                <w:sz w:val="24"/>
                <w:szCs w:val="24"/>
              </w:rPr>
              <w:t>, подлежащего согласованию с Управлением финансов АКР</w:t>
            </w:r>
            <w:r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 и включающего положения:</w:t>
            </w:r>
            <w:proofErr w:type="gramEnd"/>
          </w:p>
          <w:p w:rsidR="00B1069E" w:rsidRPr="00196E86" w:rsidRDefault="00B1069E" w:rsidP="00B1069E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86">
              <w:rPr>
                <w:rFonts w:ascii="Times New Roman" w:hAnsi="Times New Roman" w:cs="Times New Roman"/>
                <w:sz w:val="24"/>
                <w:szCs w:val="24"/>
              </w:rPr>
              <w:t>о передаче территориальному органу Федерального казначе</w:t>
            </w:r>
            <w:r w:rsidR="006C5C4B"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йства функций </w:t>
            </w:r>
            <w:r w:rsidRPr="00196E86">
              <w:rPr>
                <w:rFonts w:ascii="Times New Roman" w:hAnsi="Times New Roman" w:cs="Times New Roman"/>
                <w:sz w:val="24"/>
                <w:szCs w:val="24"/>
              </w:rPr>
              <w:t>финансового ор</w:t>
            </w:r>
            <w:r w:rsidR="006C5C4B" w:rsidRPr="00196E86">
              <w:rPr>
                <w:rFonts w:ascii="Times New Roman" w:hAnsi="Times New Roman" w:cs="Times New Roman"/>
                <w:sz w:val="24"/>
                <w:szCs w:val="24"/>
              </w:rPr>
              <w:t>гана муниципального образования</w:t>
            </w:r>
            <w:r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 по учету бюджетных обязательств и санкционированию </w:t>
            </w:r>
            <w:proofErr w:type="gramStart"/>
            <w:r w:rsidRPr="00196E86">
              <w:rPr>
                <w:rFonts w:ascii="Times New Roman" w:hAnsi="Times New Roman" w:cs="Times New Roman"/>
                <w:sz w:val="24"/>
                <w:szCs w:val="24"/>
              </w:rPr>
              <w:t>оплаты денежных обязател</w:t>
            </w:r>
            <w:r w:rsidR="006C5C4B" w:rsidRPr="00196E86">
              <w:rPr>
                <w:rFonts w:ascii="Times New Roman" w:hAnsi="Times New Roman" w:cs="Times New Roman"/>
                <w:sz w:val="24"/>
                <w:szCs w:val="24"/>
              </w:rPr>
              <w:t>ьств получателей средств местного бюджета</w:t>
            </w:r>
            <w:proofErr w:type="gramEnd"/>
            <w:r w:rsidRPr="00196E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069E" w:rsidRPr="00196E86" w:rsidRDefault="00B1069E" w:rsidP="00B1069E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86">
              <w:rPr>
                <w:rFonts w:ascii="Times New Roman" w:hAnsi="Times New Roman" w:cs="Times New Roman"/>
                <w:sz w:val="24"/>
                <w:szCs w:val="24"/>
              </w:rPr>
              <w:t>об очередности списания денежных средств по перечню первоочередных платежей, осущес</w:t>
            </w:r>
            <w:r w:rsidR="006C5C4B"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твляемых за счет средств </w:t>
            </w:r>
            <w:r w:rsidRPr="00196E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C5C4B" w:rsidRPr="00196E86">
              <w:rPr>
                <w:rFonts w:ascii="Times New Roman" w:hAnsi="Times New Roman" w:cs="Times New Roman"/>
                <w:sz w:val="24"/>
                <w:szCs w:val="24"/>
              </w:rPr>
              <w:t>естного бюджета</w:t>
            </w:r>
            <w:r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, являющемуся неотъемлемой частью соглашения, предусмотренного </w:t>
            </w:r>
            <w:hyperlink w:anchor="Par5" w:history="1">
              <w:r w:rsidRPr="00196E86">
                <w:rPr>
                  <w:rFonts w:ascii="Times New Roman" w:hAnsi="Times New Roman" w:cs="Times New Roman"/>
                  <w:sz w:val="24"/>
                  <w:szCs w:val="24"/>
                </w:rPr>
                <w:t>абзацем первым</w:t>
              </w:r>
            </w:hyperlink>
            <w:r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подпункта;</w:t>
            </w:r>
          </w:p>
          <w:p w:rsidR="00B1069E" w:rsidRPr="00196E86" w:rsidRDefault="00B1069E" w:rsidP="00B1069E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86">
              <w:rPr>
                <w:rFonts w:ascii="Times New Roman" w:hAnsi="Times New Roman" w:cs="Times New Roman"/>
                <w:sz w:val="24"/>
                <w:szCs w:val="24"/>
              </w:rPr>
              <w:t>о недопустимости проведения кассовых выплат по расходным обязательствам</w:t>
            </w:r>
            <w:r w:rsidR="006C5C4B"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6C5C4B" w:rsidRPr="00196E8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, не включенным в перечень первоочередных платежей, указанный в </w:t>
            </w:r>
            <w:hyperlink w:anchor="Par7" w:history="1">
              <w:r w:rsidRPr="00196E86">
                <w:rPr>
                  <w:rFonts w:ascii="Times New Roman" w:hAnsi="Times New Roman" w:cs="Times New Roman"/>
                  <w:sz w:val="24"/>
                  <w:szCs w:val="24"/>
                </w:rPr>
                <w:t>абзаце третьем</w:t>
              </w:r>
            </w:hyperlink>
            <w:r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подпункта, при наличии просроченной кредиторской задолженности по расходным обязательствам</w:t>
            </w:r>
            <w:r w:rsidR="006C5C4B"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8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6C5C4B" w:rsidRPr="00196E86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  <w:r w:rsidRPr="00196E86">
              <w:rPr>
                <w:rFonts w:ascii="Times New Roman" w:hAnsi="Times New Roman" w:cs="Times New Roman"/>
                <w:sz w:val="24"/>
                <w:szCs w:val="24"/>
              </w:rPr>
              <w:t>, включенным в этот перечень;</w:t>
            </w:r>
          </w:p>
          <w:p w:rsidR="00B1069E" w:rsidRPr="00196E86" w:rsidRDefault="00B1069E" w:rsidP="00B1069E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86">
              <w:rPr>
                <w:rFonts w:ascii="Times New Roman" w:hAnsi="Times New Roman" w:cs="Times New Roman"/>
                <w:sz w:val="24"/>
                <w:szCs w:val="24"/>
              </w:rPr>
              <w:t>б) осуществление в соответствии с бюджетным законодательством Российской Федерации казначейского сопровождения:</w:t>
            </w:r>
          </w:p>
          <w:p w:rsidR="00B1069E" w:rsidRPr="00196E86" w:rsidRDefault="00B1069E" w:rsidP="00B1069E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E86">
              <w:rPr>
                <w:rFonts w:ascii="Times New Roman" w:hAnsi="Times New Roman" w:cs="Times New Roman"/>
                <w:sz w:val="24"/>
                <w:szCs w:val="24"/>
              </w:rPr>
              <w:t>авансов</w:t>
            </w:r>
            <w:r w:rsidR="006C5C4B" w:rsidRPr="00196E86">
              <w:rPr>
                <w:rFonts w:ascii="Times New Roman" w:hAnsi="Times New Roman" w:cs="Times New Roman"/>
                <w:sz w:val="24"/>
                <w:szCs w:val="24"/>
              </w:rPr>
              <w:t>ых платежей по муниципальным</w:t>
            </w:r>
            <w:r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контрактам о поставке товаров, выполнении работ, оказ</w:t>
            </w:r>
            <w:r w:rsidR="008861C8">
              <w:rPr>
                <w:rFonts w:ascii="Times New Roman" w:hAnsi="Times New Roman" w:cs="Times New Roman"/>
                <w:sz w:val="24"/>
                <w:szCs w:val="24"/>
              </w:rPr>
              <w:t>ании услуг для обеспечения муниципальных нужд</w:t>
            </w:r>
            <w:r w:rsidRPr="00196E86">
              <w:rPr>
                <w:rFonts w:ascii="Times New Roman" w:hAnsi="Times New Roman" w:cs="Times New Roman"/>
                <w:sz w:val="24"/>
                <w:szCs w:val="24"/>
              </w:rPr>
              <w:t>, авансов</w:t>
            </w:r>
            <w:r w:rsidR="008861C8">
              <w:rPr>
                <w:rFonts w:ascii="Times New Roman" w:hAnsi="Times New Roman" w:cs="Times New Roman"/>
                <w:sz w:val="24"/>
                <w:szCs w:val="24"/>
              </w:rPr>
              <w:t>ых платежей по муниципальным</w:t>
            </w:r>
            <w:r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контрактам, предметом которых являются капитальные вложения в объект</w:t>
            </w:r>
            <w:r w:rsidR="008861C8">
              <w:rPr>
                <w:rFonts w:ascii="Times New Roman" w:hAnsi="Times New Roman" w:cs="Times New Roman"/>
                <w:sz w:val="24"/>
                <w:szCs w:val="24"/>
              </w:rPr>
              <w:t>ы муниципальной собственности</w:t>
            </w:r>
            <w:r w:rsidRPr="00196E86">
              <w:rPr>
                <w:rFonts w:ascii="Times New Roman" w:hAnsi="Times New Roman" w:cs="Times New Roman"/>
                <w:sz w:val="24"/>
                <w:szCs w:val="24"/>
              </w:rPr>
              <w:t>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</w:t>
            </w:r>
            <w:r w:rsidR="008861C8">
              <w:rPr>
                <w:rFonts w:ascii="Times New Roman" w:hAnsi="Times New Roman" w:cs="Times New Roman"/>
                <w:sz w:val="24"/>
                <w:szCs w:val="24"/>
              </w:rPr>
              <w:t xml:space="preserve">казании услуг, заключаемым </w:t>
            </w:r>
            <w:r w:rsidRPr="00196E86">
              <w:rPr>
                <w:rFonts w:ascii="Times New Roman" w:hAnsi="Times New Roman" w:cs="Times New Roman"/>
                <w:sz w:val="24"/>
                <w:szCs w:val="24"/>
              </w:rPr>
              <w:t>муниципальными бюджет</w:t>
            </w:r>
            <w:r w:rsidR="008861C8">
              <w:rPr>
                <w:rFonts w:ascii="Times New Roman" w:hAnsi="Times New Roman" w:cs="Times New Roman"/>
                <w:sz w:val="24"/>
                <w:szCs w:val="24"/>
              </w:rPr>
              <w:t>ными и автономными учреждениями</w:t>
            </w:r>
            <w:r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, если в целях </w:t>
            </w:r>
            <w:proofErr w:type="spellStart"/>
            <w:r w:rsidRPr="00196E86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 (финансового</w:t>
            </w:r>
            <w:proofErr w:type="gramEnd"/>
            <w:r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обеспечения) соотве</w:t>
            </w:r>
            <w:r w:rsidR="008861C8">
              <w:rPr>
                <w:rFonts w:ascii="Times New Roman" w:hAnsi="Times New Roman" w:cs="Times New Roman"/>
                <w:sz w:val="24"/>
                <w:szCs w:val="24"/>
              </w:rPr>
              <w:t>тствующих расходных обязательств муниципального образования</w:t>
            </w:r>
            <w:r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8861C8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бюджета предоставляются </w:t>
            </w:r>
            <w:r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 иные межбюджетные трансферты;</w:t>
            </w:r>
          </w:p>
          <w:p w:rsidR="00B1069E" w:rsidRPr="00196E86" w:rsidRDefault="00B1069E" w:rsidP="00B1069E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</w:t>
            </w:r>
            <w:hyperlink w:anchor="Par10" w:history="1">
              <w:r w:rsidRPr="00196E86">
                <w:rPr>
                  <w:rFonts w:ascii="Times New Roman" w:hAnsi="Times New Roman" w:cs="Times New Roman"/>
                  <w:sz w:val="24"/>
                  <w:szCs w:val="24"/>
                </w:rPr>
                <w:t>абзаце втором</w:t>
              </w:r>
            </w:hyperlink>
            <w:r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подпункта;</w:t>
            </w:r>
          </w:p>
          <w:p w:rsidR="00B1069E" w:rsidRPr="00196E86" w:rsidRDefault="00B1069E" w:rsidP="00B1069E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      </w:r>
            <w:hyperlink w:anchor="Par10" w:history="1">
              <w:r w:rsidRPr="00196E86">
                <w:rPr>
                  <w:rFonts w:ascii="Times New Roman" w:hAnsi="Times New Roman" w:cs="Times New Roman"/>
                  <w:sz w:val="24"/>
                  <w:szCs w:val="24"/>
                </w:rPr>
                <w:t>абзацах втором</w:t>
              </w:r>
            </w:hyperlink>
            <w:r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ar11" w:history="1">
              <w:r w:rsidRPr="00196E86">
                <w:rPr>
                  <w:rFonts w:ascii="Times New Roman" w:hAnsi="Times New Roman" w:cs="Times New Roman"/>
                  <w:sz w:val="24"/>
                  <w:szCs w:val="24"/>
                </w:rPr>
                <w:t>третьем</w:t>
              </w:r>
            </w:hyperlink>
            <w:r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 настоя</w:t>
            </w:r>
            <w:r w:rsidR="00F20552">
              <w:rPr>
                <w:rFonts w:ascii="Times New Roman" w:hAnsi="Times New Roman" w:cs="Times New Roman"/>
                <w:sz w:val="24"/>
                <w:szCs w:val="24"/>
              </w:rPr>
              <w:t>щего подпункта муниципальных</w:t>
            </w:r>
            <w:r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контрактов (контрактов, договоров);</w:t>
            </w:r>
          </w:p>
          <w:p w:rsidR="00B1069E" w:rsidRPr="00196E86" w:rsidRDefault="005462C3" w:rsidP="00B1069E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069E" w:rsidRPr="00196E86">
              <w:rPr>
                <w:rFonts w:ascii="Times New Roman" w:hAnsi="Times New Roman" w:cs="Times New Roman"/>
                <w:sz w:val="24"/>
                <w:szCs w:val="24"/>
              </w:rPr>
              <w:t>) запрет на финансовое обе</w:t>
            </w:r>
            <w:r w:rsidR="00B03F4E" w:rsidRPr="00196E86">
              <w:rPr>
                <w:rFonts w:ascii="Times New Roman" w:hAnsi="Times New Roman" w:cs="Times New Roman"/>
                <w:sz w:val="24"/>
                <w:szCs w:val="24"/>
              </w:rPr>
              <w:t>спечение за счет средств местного бюджета</w:t>
            </w:r>
            <w:r w:rsidR="00B1069E"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</w:t>
            </w:r>
            <w:r w:rsidR="00B03F4E" w:rsidRPr="00196E86">
              <w:rPr>
                <w:rFonts w:ascii="Times New Roman" w:hAnsi="Times New Roman" w:cs="Times New Roman"/>
                <w:sz w:val="24"/>
                <w:szCs w:val="24"/>
              </w:rPr>
              <w:t>ений в объекты муниципальной</w:t>
            </w:r>
            <w:r w:rsidR="00B1069E"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69E" w:rsidRPr="0019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1069E"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 кроме случаев, когда в целях </w:t>
            </w:r>
            <w:proofErr w:type="spellStart"/>
            <w:r w:rsidR="00B1069E" w:rsidRPr="00196E86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="00B1069E"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 (финансового обеспечения) капитальных вложений в объ</w:t>
            </w:r>
            <w:r w:rsidR="00E96B6A" w:rsidRPr="00196E86">
              <w:rPr>
                <w:rFonts w:ascii="Times New Roman" w:hAnsi="Times New Roman" w:cs="Times New Roman"/>
                <w:sz w:val="24"/>
                <w:szCs w:val="24"/>
              </w:rPr>
              <w:t>екты муниципальной</w:t>
            </w:r>
            <w:r w:rsidR="00B1069E"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 собстве</w:t>
            </w:r>
            <w:r w:rsidR="00E96B6A"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нности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="00B1069E" w:rsidRPr="00196E8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96B6A"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B1069E" w:rsidRPr="00196E86">
              <w:rPr>
                <w:rFonts w:ascii="Times New Roman" w:hAnsi="Times New Roman" w:cs="Times New Roman"/>
                <w:sz w:val="24"/>
                <w:szCs w:val="24"/>
              </w:rPr>
              <w:t>предоставляются субсидии и иные</w:t>
            </w:r>
            <w:r w:rsidR="00E96B6A"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 местному бюджету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B1069E" w:rsidRPr="00196E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069E" w:rsidRPr="00196E86" w:rsidRDefault="005462C3" w:rsidP="00B1069E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1069E"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) согласование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Управлением финансов АКР</w:t>
            </w:r>
            <w:r w:rsidR="00B1069E"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B6A"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  <w:r w:rsidR="00B1069E" w:rsidRPr="00196E86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 w:rsidR="00E96B6A"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представительных органов </w:t>
            </w:r>
            <w:r w:rsidR="00B1069E"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 о местном бюджете на очередно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финансовый год </w:t>
            </w:r>
            <w:r w:rsidR="00B1069E"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 и о внесении изменений в решение </w:t>
            </w:r>
            <w:r w:rsidR="00E96B6A" w:rsidRPr="00196E86">
              <w:rPr>
                <w:rFonts w:ascii="Times New Roman" w:hAnsi="Times New Roman" w:cs="Times New Roman"/>
                <w:sz w:val="24"/>
                <w:szCs w:val="24"/>
              </w:rPr>
              <w:t>представительного органа о местном бюджете до внесения в представительный</w:t>
            </w:r>
            <w:r w:rsidR="00B1069E"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 орган муниципального образования, в отношении которого принято решение о примен</w:t>
            </w:r>
            <w:r w:rsidR="00B62E26">
              <w:rPr>
                <w:rFonts w:ascii="Times New Roman" w:hAnsi="Times New Roman" w:cs="Times New Roman"/>
                <w:sz w:val="24"/>
                <w:szCs w:val="24"/>
              </w:rPr>
              <w:t>ении бюджетной меры принуждения</w:t>
            </w:r>
            <w:r w:rsidR="00B1069E" w:rsidRPr="00196E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2E26" w:rsidRDefault="005462C3" w:rsidP="00196E86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1069E"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) единовременное исполнение бюджетной меры принуждения при нарушении </w:t>
            </w:r>
          </w:p>
          <w:p w:rsidR="00B62E26" w:rsidRDefault="00B62E26" w:rsidP="00196E86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9E" w:rsidRPr="00196E86" w:rsidRDefault="00B1069E" w:rsidP="00196E86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86">
              <w:rPr>
                <w:rFonts w:ascii="Times New Roman" w:hAnsi="Times New Roman" w:cs="Times New Roman"/>
                <w:sz w:val="24"/>
                <w:szCs w:val="24"/>
              </w:rPr>
              <w:t>муниципальным образованием, в отношении которого принято решение о примен</w:t>
            </w:r>
            <w:r w:rsidR="00E96B6A" w:rsidRPr="00196E86">
              <w:rPr>
                <w:rFonts w:ascii="Times New Roman" w:hAnsi="Times New Roman" w:cs="Times New Roman"/>
                <w:sz w:val="24"/>
                <w:szCs w:val="24"/>
              </w:rPr>
              <w:t>ении бюджетной меры принуждения</w:t>
            </w:r>
            <w:r w:rsidR="005462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обязательств, указанных в</w:t>
            </w:r>
            <w:r w:rsidR="00196E86" w:rsidRPr="00196E86">
              <w:rPr>
                <w:rFonts w:ascii="Times New Roman" w:hAnsi="Times New Roman" w:cs="Times New Roman"/>
              </w:rPr>
              <w:t xml:space="preserve"> пункте 7б настоящего Порядка</w:t>
            </w:r>
            <w:r w:rsidRPr="00196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069E" w:rsidRPr="00196E86" w:rsidRDefault="00B1069E" w:rsidP="00B1069E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8"/>
            <w:bookmarkEnd w:id="0"/>
            <w:proofErr w:type="gramStart"/>
            <w:r w:rsidRPr="00196E86">
              <w:rPr>
                <w:rFonts w:ascii="Times New Roman" w:hAnsi="Times New Roman" w:cs="Times New Roman"/>
                <w:sz w:val="24"/>
                <w:szCs w:val="24"/>
              </w:rPr>
              <w:t>7в. Для продления исполнения бюджетной меры принуждения на срок более одног</w:t>
            </w:r>
            <w:r w:rsidR="00196E86">
              <w:rPr>
                <w:rFonts w:ascii="Times New Roman" w:hAnsi="Times New Roman" w:cs="Times New Roman"/>
                <w:sz w:val="24"/>
                <w:szCs w:val="24"/>
              </w:rPr>
              <w:t xml:space="preserve">о года </w:t>
            </w:r>
            <w:r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 глава местной администрации муниципального образования, в отношении которого принято решение о применении бюджетной меры принуждения, нап</w:t>
            </w:r>
            <w:r w:rsidR="00196E86">
              <w:rPr>
                <w:rFonts w:ascii="Times New Roman" w:hAnsi="Times New Roman" w:cs="Times New Roman"/>
                <w:sz w:val="24"/>
                <w:szCs w:val="24"/>
              </w:rPr>
              <w:t xml:space="preserve">равляет на имя  Главы </w:t>
            </w:r>
            <w:proofErr w:type="spellStart"/>
            <w:r w:rsidR="00196E86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="00196E86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196E86">
              <w:rPr>
                <w:rFonts w:ascii="Times New Roman" w:hAnsi="Times New Roman" w:cs="Times New Roman"/>
                <w:sz w:val="24"/>
                <w:szCs w:val="24"/>
              </w:rPr>
              <w:t>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принуждения.</w:t>
            </w:r>
            <w:proofErr w:type="gramEnd"/>
          </w:p>
          <w:p w:rsidR="00B1069E" w:rsidRPr="00196E86" w:rsidRDefault="00B1069E" w:rsidP="00B1069E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7г. При поступлении обращения, указанного в </w:t>
            </w:r>
            <w:r w:rsidR="00196E86" w:rsidRPr="00196E86">
              <w:rPr>
                <w:rFonts w:ascii="Times New Roman" w:hAnsi="Times New Roman" w:cs="Times New Roman"/>
              </w:rPr>
              <w:t xml:space="preserve">пункте 7в </w:t>
            </w:r>
            <w:r w:rsidR="00196E86" w:rsidRPr="00196E86">
              <w:rPr>
                <w:rFonts w:ascii="Times New Roman" w:hAnsi="Times New Roman" w:cs="Times New Roman"/>
                <w:sz w:val="24"/>
                <w:szCs w:val="24"/>
              </w:rPr>
              <w:t>настоящего</w:t>
            </w:r>
            <w:r w:rsidR="00196E86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  <w:r w:rsidRPr="00196E86">
              <w:rPr>
                <w:rFonts w:ascii="Times New Roman" w:hAnsi="Times New Roman" w:cs="Times New Roman"/>
                <w:sz w:val="24"/>
                <w:szCs w:val="24"/>
              </w:rPr>
              <w:t>, и поручен</w:t>
            </w:r>
            <w:r w:rsidR="00196E86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E86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</w:t>
            </w:r>
            <w:proofErr w:type="spellStart"/>
            <w:r w:rsidR="00196E86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="00196E86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5462C3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АКР</w:t>
            </w:r>
            <w:r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</w:t>
            </w:r>
            <w:r w:rsidR="00196E86">
              <w:rPr>
                <w:rFonts w:ascii="Times New Roman" w:hAnsi="Times New Roman" w:cs="Times New Roman"/>
                <w:sz w:val="24"/>
                <w:szCs w:val="24"/>
              </w:rPr>
              <w:t>етной меры принуждения,</w:t>
            </w:r>
            <w:r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обязательств, указанных в </w:t>
            </w:r>
            <w:hyperlink w:anchor="Par4" w:history="1">
              <w:r w:rsidR="00196E86">
                <w:rPr>
                  <w:rFonts w:ascii="Times New Roman" w:hAnsi="Times New Roman" w:cs="Times New Roman"/>
                  <w:sz w:val="24"/>
                  <w:szCs w:val="24"/>
                </w:rPr>
                <w:t>7б</w:t>
              </w:r>
            </w:hyperlink>
            <w:r w:rsidR="00196E8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</w:t>
            </w:r>
            <w:r w:rsidRPr="00196E86">
              <w:rPr>
                <w:rFonts w:ascii="Times New Roman" w:hAnsi="Times New Roman" w:cs="Times New Roman"/>
                <w:sz w:val="24"/>
                <w:szCs w:val="24"/>
              </w:rPr>
              <w:t>, которые подлежат включе</w:t>
            </w:r>
            <w:r w:rsidR="005462C3">
              <w:rPr>
                <w:rFonts w:ascii="Times New Roman" w:hAnsi="Times New Roman" w:cs="Times New Roman"/>
                <w:sz w:val="24"/>
                <w:szCs w:val="24"/>
              </w:rPr>
              <w:t>нию в соглашение, заключаемое Управлением</w:t>
            </w:r>
            <w:proofErr w:type="gramEnd"/>
            <w:r w:rsidR="005462C3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АКР</w:t>
            </w:r>
            <w:r w:rsidR="00196E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6E86">
              <w:rPr>
                <w:rFonts w:ascii="Times New Roman" w:hAnsi="Times New Roman" w:cs="Times New Roman"/>
                <w:sz w:val="24"/>
                <w:szCs w:val="24"/>
              </w:rPr>
              <w:t>главой местной администрации муниципального образования, в отношении которого принято решение о примен</w:t>
            </w:r>
            <w:r w:rsidR="00196E86">
              <w:rPr>
                <w:rFonts w:ascii="Times New Roman" w:hAnsi="Times New Roman" w:cs="Times New Roman"/>
                <w:sz w:val="24"/>
                <w:szCs w:val="24"/>
              </w:rPr>
              <w:t>ении бюджетной меры принуждения,</w:t>
            </w:r>
            <w:r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 по форме, опре</w:t>
            </w:r>
            <w:r w:rsidR="005462C3">
              <w:rPr>
                <w:rFonts w:ascii="Times New Roman" w:hAnsi="Times New Roman" w:cs="Times New Roman"/>
                <w:sz w:val="24"/>
                <w:szCs w:val="24"/>
              </w:rPr>
              <w:t>деляемой Управлением финансов АКР</w:t>
            </w:r>
            <w:r w:rsidRPr="00196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069E" w:rsidRPr="00196E86" w:rsidRDefault="00B1069E" w:rsidP="00B1069E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86">
              <w:rPr>
                <w:rFonts w:ascii="Times New Roman" w:hAnsi="Times New Roman" w:cs="Times New Roman"/>
                <w:sz w:val="24"/>
                <w:szCs w:val="24"/>
              </w:rPr>
              <w:t>Указанное соглашение предусматривает положение об осуществлении</w:t>
            </w:r>
            <w:r w:rsidR="003E22E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 финансов АКР и Органом муниципального финансового контроля Думы </w:t>
            </w:r>
            <w:proofErr w:type="spellStart"/>
            <w:r w:rsidR="003E22E2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="003E22E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 исполнением</w:t>
            </w:r>
            <w:r w:rsidR="003E2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86">
              <w:rPr>
                <w:rFonts w:ascii="Times New Roman" w:hAnsi="Times New Roman" w:cs="Times New Roman"/>
                <w:sz w:val="24"/>
                <w:szCs w:val="24"/>
              </w:rPr>
              <w:t>муниципальным образованием, в отношении которого принято решение о примен</w:t>
            </w:r>
            <w:r w:rsidR="003E22E2">
              <w:rPr>
                <w:rFonts w:ascii="Times New Roman" w:hAnsi="Times New Roman" w:cs="Times New Roman"/>
                <w:sz w:val="24"/>
                <w:szCs w:val="24"/>
              </w:rPr>
              <w:t>ении бюджетной меры принуждения,</w:t>
            </w:r>
            <w:r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обязательств, указанных в</w:t>
            </w:r>
            <w:r w:rsidR="00B62E26">
              <w:rPr>
                <w:rFonts w:ascii="Times New Roman" w:hAnsi="Times New Roman" w:cs="Times New Roman"/>
                <w:sz w:val="24"/>
                <w:szCs w:val="24"/>
              </w:rPr>
              <w:t xml:space="preserve"> пункте </w:t>
            </w:r>
            <w:bookmarkStart w:id="1" w:name="_GoBack"/>
            <w:bookmarkEnd w:id="1"/>
            <w:r w:rsidRPr="00196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4" w:history="1">
              <w:r w:rsidR="003E22E2">
                <w:rPr>
                  <w:rFonts w:ascii="Times New Roman" w:hAnsi="Times New Roman" w:cs="Times New Roman"/>
                  <w:sz w:val="24"/>
                  <w:szCs w:val="24"/>
                </w:rPr>
                <w:t>7б</w:t>
              </w:r>
            </w:hyperlink>
            <w:r w:rsidR="003E22E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</w:t>
            </w:r>
            <w:proofErr w:type="gramStart"/>
            <w:r w:rsidRPr="00196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22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B1069E" w:rsidRDefault="00B1069E" w:rsidP="00B106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56" w:rsidRPr="00671F56" w:rsidRDefault="00671F56" w:rsidP="00671F5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Порядку исполнения решения о применении бюджетных мер принуждения изложить в новой редакции в соответствии с приложением к настоящему приказу.</w:t>
            </w:r>
          </w:p>
          <w:p w:rsidR="00B1069E" w:rsidRPr="00196E86" w:rsidRDefault="00B1069E" w:rsidP="00A65B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8794E" w:rsidRPr="00196E86" w:rsidRDefault="0028794E" w:rsidP="002411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8794E" w:rsidRPr="0028794E" w:rsidTr="00517B47">
        <w:tc>
          <w:tcPr>
            <w:tcW w:w="9889" w:type="dxa"/>
          </w:tcPr>
          <w:p w:rsidR="0028794E" w:rsidRPr="0028794E" w:rsidRDefault="0028794E" w:rsidP="0028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94E" w:rsidRPr="0028794E" w:rsidTr="00517B47">
        <w:tc>
          <w:tcPr>
            <w:tcW w:w="9889" w:type="dxa"/>
          </w:tcPr>
          <w:p w:rsidR="0028794E" w:rsidRPr="0028794E" w:rsidRDefault="0028794E" w:rsidP="0028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794E" w:rsidRPr="0028794E" w:rsidRDefault="0028794E" w:rsidP="0028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94E" w:rsidRPr="0028794E" w:rsidRDefault="0028794E" w:rsidP="0028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94E" w:rsidRPr="0028794E" w:rsidRDefault="0028794E" w:rsidP="0028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94E" w:rsidRPr="0028794E" w:rsidRDefault="0028794E" w:rsidP="002879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94E">
        <w:rPr>
          <w:rFonts w:ascii="Times New Roman" w:eastAsia="Times New Roman" w:hAnsi="Times New Roman" w:cs="Times New Roman"/>
          <w:sz w:val="24"/>
          <w:szCs w:val="24"/>
        </w:rPr>
        <w:t>Начальник Управления финансов</w:t>
      </w:r>
      <w:r w:rsidRPr="0028794E">
        <w:rPr>
          <w:rFonts w:ascii="Times New Roman" w:eastAsia="Times New Roman" w:hAnsi="Times New Roman" w:cs="Times New Roman"/>
          <w:sz w:val="24"/>
          <w:szCs w:val="24"/>
        </w:rPr>
        <w:tab/>
      </w:r>
      <w:r w:rsidRPr="0028794E">
        <w:rPr>
          <w:rFonts w:ascii="Times New Roman" w:eastAsia="Times New Roman" w:hAnsi="Times New Roman" w:cs="Times New Roman"/>
          <w:sz w:val="24"/>
          <w:szCs w:val="24"/>
        </w:rPr>
        <w:tab/>
      </w:r>
      <w:r w:rsidRPr="00287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</w:t>
      </w:r>
      <w:proofErr w:type="spellStart"/>
      <w:r w:rsidRPr="0028794E">
        <w:rPr>
          <w:rFonts w:ascii="Times New Roman" w:eastAsia="Times New Roman" w:hAnsi="Times New Roman" w:cs="Times New Roman"/>
          <w:sz w:val="24"/>
          <w:szCs w:val="24"/>
        </w:rPr>
        <w:t>Т.В.Андрейчук</w:t>
      </w:r>
      <w:proofErr w:type="spellEnd"/>
    </w:p>
    <w:tbl>
      <w:tblPr>
        <w:tblW w:w="9747" w:type="dxa"/>
        <w:tblLook w:val="04A0" w:firstRow="1" w:lastRow="0" w:firstColumn="1" w:lastColumn="0" w:noHBand="0" w:noVBand="1"/>
      </w:tblPr>
      <w:tblGrid>
        <w:gridCol w:w="9756"/>
      </w:tblGrid>
      <w:tr w:rsidR="0028794E" w:rsidRPr="0028794E" w:rsidTr="00671F56">
        <w:trPr>
          <w:trHeight w:val="460"/>
        </w:trPr>
        <w:tc>
          <w:tcPr>
            <w:tcW w:w="9747" w:type="dxa"/>
          </w:tcPr>
          <w:p w:rsidR="0028794E" w:rsidRPr="0028794E" w:rsidRDefault="0028794E" w:rsidP="0028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94E" w:rsidRPr="0028794E" w:rsidRDefault="0028794E" w:rsidP="0028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94E" w:rsidRPr="0028794E" w:rsidRDefault="0028794E" w:rsidP="0028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4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Ознакомлены</w:t>
            </w:r>
            <w:proofErr w:type="gramStart"/>
            <w:r w:rsidRPr="00287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28794E" w:rsidRPr="0028794E" w:rsidRDefault="0028794E" w:rsidP="0028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94E" w:rsidRPr="0028794E" w:rsidRDefault="0028794E" w:rsidP="0028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94E" w:rsidRPr="0028794E" w:rsidRDefault="0028794E" w:rsidP="0028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94E" w:rsidRDefault="0028794E" w:rsidP="0028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0AE" w:rsidRDefault="001E10AE" w:rsidP="0028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0AE" w:rsidRDefault="001E10AE" w:rsidP="0028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0AE" w:rsidRDefault="001E10AE" w:rsidP="0028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0AE" w:rsidRDefault="001E10AE" w:rsidP="0028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0AE" w:rsidRDefault="001E10AE" w:rsidP="0028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0AE" w:rsidRDefault="001E10AE" w:rsidP="0028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0AE" w:rsidRDefault="001E10AE" w:rsidP="0028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0AE" w:rsidRDefault="001E10AE" w:rsidP="0028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0AE" w:rsidRDefault="001E10AE" w:rsidP="0028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0AE" w:rsidRDefault="001E10AE" w:rsidP="0028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0AE" w:rsidRDefault="001E10AE" w:rsidP="0028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0AE" w:rsidRDefault="001E10AE" w:rsidP="0028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0AE" w:rsidRDefault="001E10AE" w:rsidP="0028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0AE" w:rsidRPr="0028794E" w:rsidRDefault="001E10AE" w:rsidP="0028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94E" w:rsidRPr="0028794E" w:rsidRDefault="0028794E" w:rsidP="0028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94E" w:rsidRPr="0028794E" w:rsidRDefault="0028794E" w:rsidP="0028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94E" w:rsidRDefault="00671F56" w:rsidP="0067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к приказу </w:t>
            </w:r>
          </w:p>
          <w:p w:rsidR="00671F56" w:rsidRDefault="00671F56" w:rsidP="0067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финансов АКР от   .11.2018 №</w:t>
            </w:r>
          </w:p>
          <w:p w:rsidR="00671F56" w:rsidRDefault="00671F56" w:rsidP="0067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F56" w:rsidRDefault="00671F56" w:rsidP="0067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671F56" w:rsidRDefault="00671F56" w:rsidP="0067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Порядку исполнения решения о</w:t>
            </w:r>
          </w:p>
          <w:p w:rsidR="00671F56" w:rsidRDefault="00671F56" w:rsidP="0067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бюджетных мер принуждения</w:t>
            </w:r>
          </w:p>
          <w:p w:rsidR="00671F56" w:rsidRDefault="00671F56" w:rsidP="0067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F56" w:rsidRDefault="00671F56" w:rsidP="0067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F56" w:rsidRDefault="00BC3C2A" w:rsidP="0067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</w:p>
          <w:p w:rsidR="00BC3C2A" w:rsidRDefault="00BC3C2A" w:rsidP="0067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ФИНАНСОВ АДМИНИСТРАЦИИ КАРГАСОКСКОГО РАЙОНА</w:t>
            </w:r>
          </w:p>
          <w:p w:rsidR="00BC3C2A" w:rsidRDefault="00BC3C2A" w:rsidP="0067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C2A" w:rsidRDefault="00BC3C2A" w:rsidP="0067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</w:t>
            </w:r>
          </w:p>
          <w:p w:rsidR="00BC3C2A" w:rsidRDefault="00BC3C2A" w:rsidP="0067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C2A" w:rsidRDefault="00BC3C2A" w:rsidP="0067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основной деятельности</w:t>
            </w:r>
          </w:p>
          <w:p w:rsidR="00BC3C2A" w:rsidRDefault="00BC3C2A" w:rsidP="0067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C2A" w:rsidRDefault="00BC3C2A" w:rsidP="00BC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применении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3C2A" w:rsidRDefault="00BC3C2A" w:rsidP="00BC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меры принуждения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BC3C2A" w:rsidRDefault="00BC3C2A" w:rsidP="00BC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C2A" w:rsidRDefault="00BC3C2A" w:rsidP="00BC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C2A" w:rsidRDefault="00BC3C2A" w:rsidP="00BC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 основании уведомления __________________________________________________</w:t>
            </w:r>
          </w:p>
          <w:p w:rsidR="00BC3C2A" w:rsidRDefault="00BC3C2A" w:rsidP="00BC3C2A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(наименование органа муниципального финансового контроля)</w:t>
            </w:r>
          </w:p>
          <w:p w:rsidR="00BC3C2A" w:rsidRDefault="00BC3C2A" w:rsidP="00BC3C2A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C2A" w:rsidRPr="0028794E" w:rsidRDefault="00BC3C2A" w:rsidP="00BC3C2A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применении  бюджетных мер принуждения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</w:t>
            </w:r>
          </w:p>
          <w:p w:rsidR="0028794E" w:rsidRPr="0028794E" w:rsidRDefault="00BC3C2A" w:rsidP="00BC3C2A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описание бюджетного нарушения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</w:p>
          <w:p w:rsidR="001E10AE" w:rsidRPr="0028794E" w:rsidRDefault="00BC3C2A" w:rsidP="0028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  <w:r w:rsidR="001E10A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8794E" w:rsidRDefault="00BC3C2A" w:rsidP="0028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уведомлением </w:t>
            </w:r>
            <w:r w:rsidR="001E10AE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применении бюджетных мер принуждения)</w:t>
            </w:r>
          </w:p>
          <w:p w:rsidR="001E10AE" w:rsidRDefault="001E10AE" w:rsidP="0028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0AE" w:rsidRDefault="001E10AE" w:rsidP="0028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со статьями 306.2 и 306.3 Бюджетного кодекса Российской Федерации  Управлением финансов АКР принято решение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1E10AE" w:rsidRDefault="001E10AE" w:rsidP="0028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0AE" w:rsidRDefault="001E10AE" w:rsidP="0028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применить к  ___________________________________________________________________</w:t>
            </w:r>
          </w:p>
          <w:p w:rsidR="001E10AE" w:rsidRDefault="001E10AE" w:rsidP="0028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( наименование  объекта контроля, допустившего бюджетное нарушение)</w:t>
            </w:r>
          </w:p>
          <w:p w:rsidR="001E10AE" w:rsidRDefault="001E10AE" w:rsidP="0028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0AE" w:rsidRDefault="001E10AE" w:rsidP="0028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меру бюджетного принуждения в виде  _____________________________________________</w:t>
            </w:r>
          </w:p>
          <w:p w:rsidR="001E10AE" w:rsidRDefault="001E10AE" w:rsidP="0028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0AE" w:rsidRDefault="001E10AE" w:rsidP="0028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 сроком исполнения  ______________________________________________________.</w:t>
            </w:r>
          </w:p>
          <w:p w:rsidR="001E10AE" w:rsidRDefault="001E10AE" w:rsidP="0028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0AE" w:rsidRDefault="001E10AE" w:rsidP="0028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0AE" w:rsidRDefault="001E10AE" w:rsidP="0028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0AE" w:rsidRDefault="001E10AE" w:rsidP="0028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                                                    Подпись                                          (ФИО)</w:t>
            </w:r>
          </w:p>
          <w:p w:rsidR="001E10AE" w:rsidRDefault="001E10AE" w:rsidP="0028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0AE" w:rsidRPr="0028794E" w:rsidRDefault="001E10AE" w:rsidP="0028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94E" w:rsidRPr="0028794E" w:rsidRDefault="0028794E" w:rsidP="0028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94E" w:rsidRPr="0028794E" w:rsidRDefault="0028794E" w:rsidP="00287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C2A" w:rsidRPr="0028794E" w:rsidTr="00671F56">
        <w:trPr>
          <w:trHeight w:val="460"/>
        </w:trPr>
        <w:tc>
          <w:tcPr>
            <w:tcW w:w="9747" w:type="dxa"/>
          </w:tcPr>
          <w:p w:rsidR="00BC3C2A" w:rsidRPr="0028794E" w:rsidRDefault="00BC3C2A" w:rsidP="0028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C2A" w:rsidRPr="0028794E" w:rsidTr="00671F56">
        <w:trPr>
          <w:trHeight w:val="460"/>
        </w:trPr>
        <w:tc>
          <w:tcPr>
            <w:tcW w:w="9747" w:type="dxa"/>
          </w:tcPr>
          <w:p w:rsidR="00BC3C2A" w:rsidRPr="0028794E" w:rsidRDefault="00BC3C2A" w:rsidP="0028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C2A" w:rsidRPr="0028794E" w:rsidTr="00671F56">
        <w:trPr>
          <w:trHeight w:val="460"/>
        </w:trPr>
        <w:tc>
          <w:tcPr>
            <w:tcW w:w="9747" w:type="dxa"/>
          </w:tcPr>
          <w:p w:rsidR="00BC3C2A" w:rsidRPr="0028794E" w:rsidRDefault="00BC3C2A" w:rsidP="0028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C2A" w:rsidRPr="0028794E" w:rsidTr="00671F56">
        <w:trPr>
          <w:trHeight w:val="460"/>
        </w:trPr>
        <w:tc>
          <w:tcPr>
            <w:tcW w:w="9747" w:type="dxa"/>
          </w:tcPr>
          <w:p w:rsidR="00BC3C2A" w:rsidRPr="0028794E" w:rsidRDefault="00BC3C2A" w:rsidP="0028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C2A" w:rsidRPr="0028794E" w:rsidTr="00671F56">
        <w:trPr>
          <w:trHeight w:val="460"/>
        </w:trPr>
        <w:tc>
          <w:tcPr>
            <w:tcW w:w="9747" w:type="dxa"/>
          </w:tcPr>
          <w:p w:rsidR="00BC3C2A" w:rsidRPr="0028794E" w:rsidRDefault="00BC3C2A" w:rsidP="0028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C2A" w:rsidRPr="0028794E" w:rsidTr="00671F56">
        <w:trPr>
          <w:trHeight w:val="460"/>
        </w:trPr>
        <w:tc>
          <w:tcPr>
            <w:tcW w:w="9747" w:type="dxa"/>
          </w:tcPr>
          <w:p w:rsidR="00BC3C2A" w:rsidRPr="0028794E" w:rsidRDefault="00BC3C2A" w:rsidP="0028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794E" w:rsidRDefault="0028794E"/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94E" w:rsidRPr="0028794E" w:rsidRDefault="0028794E">
      <w:pPr>
        <w:rPr>
          <w:rFonts w:ascii="Times New Roman" w:hAnsi="Times New Roman" w:cs="Times New Roman"/>
          <w:sz w:val="24"/>
          <w:szCs w:val="24"/>
        </w:rPr>
      </w:pPr>
    </w:p>
    <w:sectPr w:rsidR="0028794E" w:rsidRPr="0028794E" w:rsidSect="001E10A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C361E"/>
    <w:multiLevelType w:val="hybridMultilevel"/>
    <w:tmpl w:val="2A462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80"/>
    <w:rsid w:val="00196E86"/>
    <w:rsid w:val="001E10AE"/>
    <w:rsid w:val="00241130"/>
    <w:rsid w:val="00257521"/>
    <w:rsid w:val="0028794E"/>
    <w:rsid w:val="003E22E2"/>
    <w:rsid w:val="00426A70"/>
    <w:rsid w:val="00490C80"/>
    <w:rsid w:val="005462C3"/>
    <w:rsid w:val="005E55C9"/>
    <w:rsid w:val="006670A1"/>
    <w:rsid w:val="00671F56"/>
    <w:rsid w:val="006C5C4B"/>
    <w:rsid w:val="007B0A21"/>
    <w:rsid w:val="008861C8"/>
    <w:rsid w:val="00A65B90"/>
    <w:rsid w:val="00B021A7"/>
    <w:rsid w:val="00B03F4E"/>
    <w:rsid w:val="00B1069E"/>
    <w:rsid w:val="00B62E26"/>
    <w:rsid w:val="00BC3C2A"/>
    <w:rsid w:val="00C0783C"/>
    <w:rsid w:val="00D2327E"/>
    <w:rsid w:val="00E96B6A"/>
    <w:rsid w:val="00F2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F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F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DB2823A457DBF9954F1A0C343AD6502F322041996FEF53E5512DE4C92087342EB09053FCD665ACE6C6E76CFEB59AD68852D41CB541z2L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Андрейчук</dc:creator>
  <cp:keywords/>
  <dc:description/>
  <cp:lastModifiedBy>Татьяна В. Андрейчук</cp:lastModifiedBy>
  <cp:revision>4</cp:revision>
  <cp:lastPrinted>2018-11-08T06:58:00Z</cp:lastPrinted>
  <dcterms:created xsi:type="dcterms:W3CDTF">2018-11-06T04:36:00Z</dcterms:created>
  <dcterms:modified xsi:type="dcterms:W3CDTF">2018-11-08T07:05:00Z</dcterms:modified>
</cp:coreProperties>
</file>