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956" w:rsidRPr="00704FEF" w:rsidRDefault="00C55956" w:rsidP="00C55956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2486025</wp:posOffset>
            </wp:positionH>
            <wp:positionV relativeFrom="paragraph">
              <wp:posOffset>-400685</wp:posOffset>
            </wp:positionV>
            <wp:extent cx="575310" cy="748665"/>
            <wp:effectExtent l="19050" t="0" r="0" b="0"/>
            <wp:wrapSquare wrapText="bothSides"/>
            <wp:docPr id="2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" cy="748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5956" w:rsidRPr="003C386B" w:rsidRDefault="00C55956" w:rsidP="00C55956">
      <w:pPr>
        <w:pStyle w:val="2"/>
        <w:ind w:firstLine="709"/>
        <w:jc w:val="center"/>
        <w:rPr>
          <w:szCs w:val="28"/>
        </w:rPr>
      </w:pPr>
    </w:p>
    <w:p w:rsidR="00C55956" w:rsidRPr="003C386B" w:rsidRDefault="00C55956" w:rsidP="00C55956">
      <w:pPr>
        <w:pStyle w:val="2"/>
        <w:jc w:val="center"/>
        <w:rPr>
          <w:caps/>
          <w:szCs w:val="28"/>
        </w:rPr>
      </w:pPr>
      <w:r w:rsidRPr="003C386B">
        <w:rPr>
          <w:szCs w:val="28"/>
        </w:rPr>
        <w:t>МУНИЦИПАЛЬНОЕ ОБРАЗОВАНИЕ «</w:t>
      </w:r>
      <w:r w:rsidRPr="003C386B">
        <w:rPr>
          <w:caps/>
          <w:szCs w:val="28"/>
        </w:rPr>
        <w:t>Каргасокский район»</w:t>
      </w:r>
    </w:p>
    <w:p w:rsidR="00C55956" w:rsidRPr="003C386B" w:rsidRDefault="00C55956" w:rsidP="00C55956">
      <w:pPr>
        <w:pStyle w:val="2"/>
        <w:jc w:val="center"/>
        <w:rPr>
          <w:szCs w:val="28"/>
        </w:rPr>
      </w:pPr>
      <w:r w:rsidRPr="003C386B">
        <w:rPr>
          <w:szCs w:val="28"/>
        </w:rPr>
        <w:t>ТОМСКАЯ ОБЛАСТЬ</w:t>
      </w:r>
    </w:p>
    <w:p w:rsidR="00C55956" w:rsidRPr="003C386B" w:rsidRDefault="00C55956" w:rsidP="00C55956">
      <w:pPr>
        <w:pStyle w:val="2"/>
        <w:jc w:val="center"/>
        <w:rPr>
          <w:szCs w:val="28"/>
        </w:rPr>
      </w:pPr>
    </w:p>
    <w:p w:rsidR="00C55956" w:rsidRPr="003C386B" w:rsidRDefault="00C55956" w:rsidP="00C55956">
      <w:pPr>
        <w:pStyle w:val="2"/>
        <w:jc w:val="center"/>
        <w:rPr>
          <w:b/>
          <w:szCs w:val="28"/>
        </w:rPr>
      </w:pPr>
      <w:r w:rsidRPr="003C386B">
        <w:rPr>
          <w:b/>
          <w:szCs w:val="28"/>
        </w:rPr>
        <w:t>ДУМА КАРГАСОКСКОГО РАЙОНА</w:t>
      </w:r>
    </w:p>
    <w:p w:rsidR="00C55956" w:rsidRPr="00A1262B" w:rsidRDefault="00C55956" w:rsidP="00C55956">
      <w:pPr>
        <w:pStyle w:val="2"/>
        <w:jc w:val="center"/>
        <w:rPr>
          <w:sz w:val="24"/>
        </w:rPr>
      </w:pPr>
    </w:p>
    <w:tbl>
      <w:tblPr>
        <w:tblW w:w="9747" w:type="dxa"/>
        <w:tblLook w:val="0000"/>
      </w:tblPr>
      <w:tblGrid>
        <w:gridCol w:w="1890"/>
        <w:gridCol w:w="3321"/>
        <w:gridCol w:w="2821"/>
        <w:gridCol w:w="1715"/>
      </w:tblGrid>
      <w:tr w:rsidR="00C55956" w:rsidRPr="00A1262B" w:rsidTr="00766954">
        <w:tc>
          <w:tcPr>
            <w:tcW w:w="9747" w:type="dxa"/>
            <w:gridSpan w:val="4"/>
          </w:tcPr>
          <w:p w:rsidR="001D48A8" w:rsidRPr="003C386B" w:rsidRDefault="00C55956" w:rsidP="001D48A8">
            <w:pPr>
              <w:pStyle w:val="3"/>
              <w:jc w:val="center"/>
              <w:rPr>
                <w:b/>
                <w:szCs w:val="28"/>
              </w:rPr>
            </w:pPr>
            <w:r w:rsidRPr="003C386B">
              <w:rPr>
                <w:b/>
                <w:szCs w:val="28"/>
              </w:rPr>
              <w:t>РЕШЕНИЕ</w:t>
            </w:r>
          </w:p>
          <w:p w:rsidR="00C55956" w:rsidRPr="00A1262B" w:rsidRDefault="00C55956" w:rsidP="001D48A8">
            <w:pPr>
              <w:pStyle w:val="3"/>
              <w:jc w:val="center"/>
              <w:rPr>
                <w:sz w:val="24"/>
              </w:rPr>
            </w:pPr>
            <w:r w:rsidRPr="00A1262B">
              <w:rPr>
                <w:sz w:val="24"/>
              </w:rPr>
              <w:t>(ПРОЕКТ)</w:t>
            </w:r>
          </w:p>
          <w:p w:rsidR="00C55956" w:rsidRPr="00A1262B" w:rsidRDefault="00C55956" w:rsidP="007669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956" w:rsidRPr="00A1262B" w:rsidTr="00766954">
        <w:tc>
          <w:tcPr>
            <w:tcW w:w="1890" w:type="dxa"/>
          </w:tcPr>
          <w:p w:rsidR="00C55956" w:rsidRPr="00A1262B" w:rsidRDefault="001D48A8" w:rsidP="00766954">
            <w:pPr>
              <w:pStyle w:val="3"/>
              <w:rPr>
                <w:sz w:val="24"/>
              </w:rPr>
            </w:pPr>
            <w:r>
              <w:rPr>
                <w:sz w:val="24"/>
              </w:rPr>
              <w:t>27.12.</w:t>
            </w:r>
            <w:r w:rsidR="00C55956" w:rsidRPr="00A1262B">
              <w:rPr>
                <w:sz w:val="24"/>
              </w:rPr>
              <w:t>2018</w:t>
            </w:r>
          </w:p>
          <w:p w:rsidR="00C55956" w:rsidRPr="00A1262B" w:rsidRDefault="00C55956" w:rsidP="00766954">
            <w:pPr>
              <w:pStyle w:val="3"/>
              <w:ind w:firstLine="709"/>
              <w:rPr>
                <w:sz w:val="24"/>
              </w:rPr>
            </w:pPr>
          </w:p>
        </w:tc>
        <w:tc>
          <w:tcPr>
            <w:tcW w:w="6142" w:type="dxa"/>
            <w:gridSpan w:val="2"/>
          </w:tcPr>
          <w:p w:rsidR="00C55956" w:rsidRPr="00A1262B" w:rsidRDefault="00C55956" w:rsidP="00766954">
            <w:pPr>
              <w:pStyle w:val="3"/>
              <w:ind w:firstLine="709"/>
              <w:rPr>
                <w:sz w:val="24"/>
              </w:rPr>
            </w:pPr>
          </w:p>
        </w:tc>
        <w:tc>
          <w:tcPr>
            <w:tcW w:w="1715" w:type="dxa"/>
          </w:tcPr>
          <w:p w:rsidR="00C55956" w:rsidRPr="00A1262B" w:rsidRDefault="00C55956" w:rsidP="00766954">
            <w:pPr>
              <w:pStyle w:val="3"/>
              <w:jc w:val="right"/>
              <w:rPr>
                <w:sz w:val="24"/>
              </w:rPr>
            </w:pPr>
            <w:r w:rsidRPr="00A1262B">
              <w:rPr>
                <w:sz w:val="24"/>
              </w:rPr>
              <w:t>№ ___</w:t>
            </w:r>
          </w:p>
        </w:tc>
      </w:tr>
      <w:tr w:rsidR="00C55956" w:rsidRPr="00A1262B" w:rsidTr="00766954">
        <w:tc>
          <w:tcPr>
            <w:tcW w:w="8032" w:type="dxa"/>
            <w:gridSpan w:val="3"/>
          </w:tcPr>
          <w:p w:rsidR="00C55956" w:rsidRPr="00A1262B" w:rsidRDefault="00C55956" w:rsidP="00766954">
            <w:pPr>
              <w:pStyle w:val="3"/>
              <w:rPr>
                <w:sz w:val="24"/>
              </w:rPr>
            </w:pPr>
            <w:r w:rsidRPr="00A1262B">
              <w:rPr>
                <w:sz w:val="24"/>
              </w:rPr>
              <w:t>с. Каргасок</w:t>
            </w:r>
          </w:p>
        </w:tc>
        <w:tc>
          <w:tcPr>
            <w:tcW w:w="1715" w:type="dxa"/>
          </w:tcPr>
          <w:p w:rsidR="00C55956" w:rsidRPr="00A1262B" w:rsidRDefault="00C55956" w:rsidP="00766954">
            <w:pPr>
              <w:pStyle w:val="3"/>
              <w:ind w:firstLine="709"/>
              <w:rPr>
                <w:sz w:val="24"/>
              </w:rPr>
            </w:pPr>
          </w:p>
        </w:tc>
      </w:tr>
      <w:tr w:rsidR="00C55956" w:rsidRPr="00A1262B" w:rsidTr="00766954">
        <w:tc>
          <w:tcPr>
            <w:tcW w:w="5211" w:type="dxa"/>
            <w:gridSpan w:val="2"/>
            <w:vAlign w:val="center"/>
          </w:tcPr>
          <w:p w:rsidR="00C55956" w:rsidRPr="00A1262B" w:rsidRDefault="00C55956" w:rsidP="00766954">
            <w:pPr>
              <w:pStyle w:val="3"/>
              <w:ind w:firstLine="709"/>
              <w:jc w:val="both"/>
              <w:rPr>
                <w:sz w:val="24"/>
              </w:rPr>
            </w:pPr>
          </w:p>
          <w:p w:rsidR="00C55956" w:rsidRPr="00A1262B" w:rsidRDefault="00C55956" w:rsidP="00766954">
            <w:pPr>
              <w:pStyle w:val="3"/>
              <w:jc w:val="both"/>
              <w:rPr>
                <w:sz w:val="24"/>
              </w:rPr>
            </w:pPr>
            <w:r w:rsidRPr="00A1262B">
              <w:rPr>
                <w:sz w:val="24"/>
              </w:rPr>
              <w:t xml:space="preserve">О внесении изменений в Устав муниципального образования «Каргасокский район» </w:t>
            </w:r>
          </w:p>
        </w:tc>
        <w:tc>
          <w:tcPr>
            <w:tcW w:w="4536" w:type="dxa"/>
            <w:gridSpan w:val="2"/>
            <w:tcBorders>
              <w:left w:val="nil"/>
            </w:tcBorders>
          </w:tcPr>
          <w:p w:rsidR="00C55956" w:rsidRPr="00A1262B" w:rsidRDefault="00C55956" w:rsidP="00766954">
            <w:pPr>
              <w:pStyle w:val="3"/>
              <w:ind w:firstLine="709"/>
              <w:rPr>
                <w:sz w:val="24"/>
              </w:rPr>
            </w:pPr>
          </w:p>
        </w:tc>
      </w:tr>
    </w:tbl>
    <w:p w:rsidR="00C55956" w:rsidRPr="00A1262B" w:rsidRDefault="00C55956" w:rsidP="00C559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55956" w:rsidRPr="00A1262B" w:rsidRDefault="00C55956" w:rsidP="00C559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262B">
        <w:rPr>
          <w:rFonts w:ascii="Times New Roman" w:hAnsi="Times New Roman"/>
          <w:sz w:val="24"/>
          <w:szCs w:val="24"/>
        </w:rPr>
        <w:t>В целях приведения Устава муниципального образования «Каргасокский район» в соответствие с Федеральным законом от 6 октября 2003 года №131-ФЗ «Об общих принципах организации местного самоуправления в Российской Федерации»</w:t>
      </w:r>
    </w:p>
    <w:p w:rsidR="00C55956" w:rsidRPr="00A1262B" w:rsidRDefault="00C55956" w:rsidP="00C559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55956" w:rsidRPr="002667B9" w:rsidRDefault="00C55956" w:rsidP="00C55956">
      <w:pPr>
        <w:pStyle w:val="3"/>
        <w:ind w:firstLine="709"/>
        <w:rPr>
          <w:b/>
          <w:sz w:val="24"/>
        </w:rPr>
      </w:pPr>
      <w:r w:rsidRPr="002667B9">
        <w:rPr>
          <w:b/>
          <w:sz w:val="24"/>
        </w:rPr>
        <w:t>Дума Каргасокского района РЕШИЛА:</w:t>
      </w:r>
    </w:p>
    <w:p w:rsidR="00C55956" w:rsidRPr="00A1262B" w:rsidRDefault="00C55956" w:rsidP="00C5595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55956" w:rsidRPr="00A1262B" w:rsidRDefault="00C55956" w:rsidP="00C55956">
      <w:pPr>
        <w:pStyle w:val="2"/>
        <w:ind w:firstLine="709"/>
        <w:jc w:val="both"/>
        <w:rPr>
          <w:sz w:val="24"/>
        </w:rPr>
      </w:pPr>
      <w:r w:rsidRPr="00A1262B">
        <w:rPr>
          <w:sz w:val="24"/>
        </w:rPr>
        <w:t>1. Утвердить следующие изменения в Устав муниципального образования «Каргасокский район», утвержденный решением Думы Каргасокского района от 17.04.2013 г. №195 «О принятии Устава муниципального образования «Каргасокский район» (далее по тексту - Устав):</w:t>
      </w:r>
    </w:p>
    <w:p w:rsidR="00C55956" w:rsidRPr="00A1262B" w:rsidRDefault="00C55956" w:rsidP="00C559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262B">
        <w:rPr>
          <w:rFonts w:ascii="Times New Roman" w:hAnsi="Times New Roman"/>
          <w:sz w:val="24"/>
          <w:szCs w:val="24"/>
        </w:rPr>
        <w:t>а) в части 4 статьи 20 Устава слова «по проектам и вопросам, указанным в части 3 настоящей статьи</w:t>
      </w:r>
      <w:proofErr w:type="gramStart"/>
      <w:r w:rsidRPr="00A1262B">
        <w:rPr>
          <w:rFonts w:ascii="Times New Roman" w:hAnsi="Times New Roman"/>
          <w:sz w:val="24"/>
          <w:szCs w:val="24"/>
        </w:rPr>
        <w:t>,»</w:t>
      </w:r>
      <w:proofErr w:type="gramEnd"/>
      <w:r w:rsidRPr="00A1262B">
        <w:rPr>
          <w:rFonts w:ascii="Times New Roman" w:hAnsi="Times New Roman"/>
          <w:sz w:val="24"/>
          <w:szCs w:val="24"/>
        </w:rPr>
        <w:t xml:space="preserve"> исключить;</w:t>
      </w:r>
    </w:p>
    <w:p w:rsidR="00C55956" w:rsidRPr="00A1262B" w:rsidRDefault="00C55956" w:rsidP="00C559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262B">
        <w:rPr>
          <w:rFonts w:ascii="Times New Roman" w:hAnsi="Times New Roman"/>
          <w:sz w:val="24"/>
          <w:szCs w:val="24"/>
        </w:rPr>
        <w:t>б) пункт 2 части 7 статьи 29 Устава после слов «политической партией</w:t>
      </w:r>
      <w:proofErr w:type="gramStart"/>
      <w:r w:rsidRPr="00A1262B">
        <w:rPr>
          <w:rFonts w:ascii="Times New Roman" w:hAnsi="Times New Roman"/>
          <w:sz w:val="24"/>
          <w:szCs w:val="24"/>
        </w:rPr>
        <w:t>,»</w:t>
      </w:r>
      <w:proofErr w:type="gramEnd"/>
      <w:r w:rsidRPr="00A1262B">
        <w:rPr>
          <w:rFonts w:ascii="Times New Roman" w:hAnsi="Times New Roman"/>
          <w:sz w:val="24"/>
          <w:szCs w:val="24"/>
        </w:rPr>
        <w:t xml:space="preserve"> дополнить словами «профсоюзом, зарегистрированным в установленном порядке,».</w:t>
      </w:r>
    </w:p>
    <w:p w:rsidR="00C55956" w:rsidRPr="00A1262B" w:rsidRDefault="00C55956" w:rsidP="00C559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262B">
        <w:rPr>
          <w:rFonts w:ascii="Times New Roman" w:hAnsi="Times New Roman"/>
          <w:sz w:val="24"/>
          <w:szCs w:val="24"/>
        </w:rPr>
        <w:t>2. Настоящее решение подлежит официальному опубликованию (обнародованию) в установленном порядке после его государственной регистрации и вступает в силу со дня официального опубликования (обнародования).</w:t>
      </w:r>
    </w:p>
    <w:p w:rsidR="00C55956" w:rsidRPr="00A1262B" w:rsidRDefault="00C55956" w:rsidP="00C559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262B">
        <w:rPr>
          <w:rFonts w:ascii="Times New Roman" w:hAnsi="Times New Roman"/>
          <w:sz w:val="24"/>
          <w:szCs w:val="24"/>
        </w:rPr>
        <w:t>3. Направить настоящее решение Главе Каргасокского района для подписания, осуществления государственной регистрации в установленном законом порядке и официального опубликования.</w:t>
      </w:r>
    </w:p>
    <w:p w:rsidR="00C55956" w:rsidRPr="00A1262B" w:rsidRDefault="00C55956" w:rsidP="00C559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262B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A1262B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A1262B">
        <w:rPr>
          <w:rFonts w:ascii="Times New Roman" w:hAnsi="Times New Roman"/>
          <w:sz w:val="24"/>
          <w:szCs w:val="24"/>
        </w:rPr>
        <w:t xml:space="preserve"> исполнением настоящего решения возложить на правовой комитет Думы Каргасокского района.</w:t>
      </w:r>
    </w:p>
    <w:tbl>
      <w:tblPr>
        <w:tblW w:w="0" w:type="auto"/>
        <w:tblLook w:val="0000"/>
      </w:tblPr>
      <w:tblGrid>
        <w:gridCol w:w="3659"/>
        <w:gridCol w:w="2244"/>
        <w:gridCol w:w="3668"/>
      </w:tblGrid>
      <w:tr w:rsidR="00C55956" w:rsidRPr="00A1262B" w:rsidTr="00766954">
        <w:trPr>
          <w:trHeight w:val="429"/>
        </w:trPr>
        <w:tc>
          <w:tcPr>
            <w:tcW w:w="3787" w:type="dxa"/>
            <w:vAlign w:val="center"/>
          </w:tcPr>
          <w:p w:rsidR="00C55956" w:rsidRDefault="00C55956" w:rsidP="00766954">
            <w:pPr>
              <w:pStyle w:val="3"/>
              <w:rPr>
                <w:sz w:val="24"/>
              </w:rPr>
            </w:pPr>
          </w:p>
          <w:p w:rsidR="00C55956" w:rsidRDefault="00C55956" w:rsidP="00766954">
            <w:pPr>
              <w:pStyle w:val="3"/>
              <w:rPr>
                <w:sz w:val="24"/>
              </w:rPr>
            </w:pPr>
          </w:p>
          <w:p w:rsidR="00C55956" w:rsidRDefault="00C55956" w:rsidP="00766954">
            <w:pPr>
              <w:pStyle w:val="3"/>
              <w:rPr>
                <w:sz w:val="24"/>
              </w:rPr>
            </w:pPr>
          </w:p>
          <w:p w:rsidR="00C55956" w:rsidRPr="00A1262B" w:rsidRDefault="00C55956" w:rsidP="00766954">
            <w:pPr>
              <w:pStyle w:val="3"/>
              <w:rPr>
                <w:sz w:val="24"/>
              </w:rPr>
            </w:pPr>
            <w:r w:rsidRPr="00A1262B">
              <w:rPr>
                <w:sz w:val="24"/>
              </w:rPr>
              <w:t>Председатель Думы Каргасокского района</w:t>
            </w:r>
          </w:p>
        </w:tc>
        <w:tc>
          <w:tcPr>
            <w:tcW w:w="2376" w:type="dxa"/>
            <w:vAlign w:val="center"/>
          </w:tcPr>
          <w:p w:rsidR="00C55956" w:rsidRPr="00A1262B" w:rsidRDefault="00C55956" w:rsidP="00766954">
            <w:pPr>
              <w:pStyle w:val="3"/>
              <w:ind w:firstLine="709"/>
              <w:rPr>
                <w:sz w:val="24"/>
              </w:rPr>
            </w:pPr>
          </w:p>
        </w:tc>
        <w:tc>
          <w:tcPr>
            <w:tcW w:w="3832" w:type="dxa"/>
            <w:vAlign w:val="center"/>
          </w:tcPr>
          <w:p w:rsidR="00C55956" w:rsidRPr="00A1262B" w:rsidRDefault="00C55956" w:rsidP="00766954">
            <w:pPr>
              <w:pStyle w:val="3"/>
              <w:ind w:firstLine="709"/>
              <w:jc w:val="right"/>
              <w:rPr>
                <w:sz w:val="24"/>
              </w:rPr>
            </w:pPr>
          </w:p>
          <w:p w:rsidR="00C55956" w:rsidRPr="00A1262B" w:rsidRDefault="00C55956" w:rsidP="00766954">
            <w:pPr>
              <w:pStyle w:val="3"/>
              <w:ind w:firstLine="709"/>
              <w:jc w:val="right"/>
              <w:rPr>
                <w:sz w:val="24"/>
              </w:rPr>
            </w:pPr>
            <w:r w:rsidRPr="00A1262B">
              <w:rPr>
                <w:sz w:val="24"/>
              </w:rPr>
              <w:t>В.В. Брагин</w:t>
            </w:r>
          </w:p>
        </w:tc>
      </w:tr>
      <w:tr w:rsidR="00C55956" w:rsidRPr="00A1262B" w:rsidTr="00766954">
        <w:trPr>
          <w:trHeight w:val="429"/>
        </w:trPr>
        <w:tc>
          <w:tcPr>
            <w:tcW w:w="3787" w:type="dxa"/>
            <w:vAlign w:val="center"/>
          </w:tcPr>
          <w:p w:rsidR="00C55956" w:rsidRPr="00A1262B" w:rsidRDefault="00C55956" w:rsidP="00766954">
            <w:pPr>
              <w:pStyle w:val="3"/>
              <w:rPr>
                <w:sz w:val="24"/>
              </w:rPr>
            </w:pPr>
          </w:p>
          <w:p w:rsidR="00C55956" w:rsidRPr="00A1262B" w:rsidRDefault="00C55956" w:rsidP="00766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5956" w:rsidRPr="00A1262B" w:rsidRDefault="00C55956" w:rsidP="00766954">
            <w:pPr>
              <w:pStyle w:val="3"/>
              <w:rPr>
                <w:sz w:val="24"/>
              </w:rPr>
            </w:pPr>
            <w:r w:rsidRPr="00A1262B">
              <w:rPr>
                <w:sz w:val="24"/>
              </w:rPr>
              <w:t>Глава Каргасокского района</w:t>
            </w:r>
          </w:p>
        </w:tc>
        <w:tc>
          <w:tcPr>
            <w:tcW w:w="2376" w:type="dxa"/>
            <w:vAlign w:val="center"/>
          </w:tcPr>
          <w:p w:rsidR="00C55956" w:rsidRPr="00A1262B" w:rsidRDefault="00C55956" w:rsidP="00766954">
            <w:pPr>
              <w:pStyle w:val="3"/>
              <w:ind w:firstLine="709"/>
              <w:rPr>
                <w:sz w:val="24"/>
              </w:rPr>
            </w:pPr>
          </w:p>
        </w:tc>
        <w:tc>
          <w:tcPr>
            <w:tcW w:w="3832" w:type="dxa"/>
            <w:vAlign w:val="center"/>
          </w:tcPr>
          <w:p w:rsidR="00C55956" w:rsidRPr="00A1262B" w:rsidRDefault="00C55956" w:rsidP="00766954">
            <w:pPr>
              <w:pStyle w:val="3"/>
              <w:ind w:firstLine="709"/>
              <w:jc w:val="right"/>
              <w:rPr>
                <w:sz w:val="24"/>
              </w:rPr>
            </w:pPr>
          </w:p>
          <w:p w:rsidR="00C55956" w:rsidRPr="00A1262B" w:rsidRDefault="00C55956" w:rsidP="00766954">
            <w:pPr>
              <w:pStyle w:val="3"/>
              <w:ind w:firstLine="709"/>
              <w:jc w:val="right"/>
              <w:rPr>
                <w:sz w:val="24"/>
              </w:rPr>
            </w:pPr>
          </w:p>
          <w:p w:rsidR="00C55956" w:rsidRPr="00A1262B" w:rsidRDefault="00C55956" w:rsidP="00766954">
            <w:pPr>
              <w:pStyle w:val="3"/>
              <w:ind w:firstLine="709"/>
              <w:jc w:val="right"/>
              <w:rPr>
                <w:sz w:val="24"/>
              </w:rPr>
            </w:pPr>
            <w:r w:rsidRPr="00A1262B">
              <w:rPr>
                <w:sz w:val="24"/>
              </w:rPr>
              <w:t>А.П. Ащеулов</w:t>
            </w:r>
          </w:p>
        </w:tc>
      </w:tr>
    </w:tbl>
    <w:p w:rsidR="00D90B31" w:rsidRDefault="00D90B31"/>
    <w:sectPr w:rsidR="00D90B31" w:rsidSect="00D90B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C55956"/>
    <w:rsid w:val="001D48A8"/>
    <w:rsid w:val="002667B9"/>
    <w:rsid w:val="003C386B"/>
    <w:rsid w:val="008F0C3C"/>
    <w:rsid w:val="00A466C0"/>
    <w:rsid w:val="00C55956"/>
    <w:rsid w:val="00D90B31"/>
    <w:rsid w:val="00DA0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956"/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qFormat/>
    <w:rsid w:val="00C55956"/>
    <w:pPr>
      <w:keepNext/>
      <w:spacing w:after="0" w:line="240" w:lineRule="auto"/>
      <w:jc w:val="right"/>
      <w:outlineLvl w:val="1"/>
    </w:pPr>
    <w:rPr>
      <w:rFonts w:ascii="Times New Roman" w:hAnsi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55956"/>
    <w:pPr>
      <w:keepNext/>
      <w:spacing w:after="0" w:line="240" w:lineRule="auto"/>
      <w:outlineLvl w:val="2"/>
    </w:pPr>
    <w:rPr>
      <w:rFonts w:ascii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5595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5595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uiPriority w:val="1"/>
    <w:qFormat/>
    <w:rsid w:val="00C5595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237</Words>
  <Characters>1352</Characters>
  <Application>Microsoft Office Word</Application>
  <DocSecurity>0</DocSecurity>
  <Lines>11</Lines>
  <Paragraphs>3</Paragraphs>
  <ScaleCrop>false</ScaleCrop>
  <Company/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timohin</dc:creator>
  <cp:lastModifiedBy>Fin</cp:lastModifiedBy>
  <cp:revision>7</cp:revision>
  <dcterms:created xsi:type="dcterms:W3CDTF">2018-12-06T02:50:00Z</dcterms:created>
  <dcterms:modified xsi:type="dcterms:W3CDTF">2018-12-13T04:57:00Z</dcterms:modified>
</cp:coreProperties>
</file>