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C0" w:rsidRDefault="005C39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3A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 w:rsidR="005C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623" w:rsidRPr="005C39C0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9C0">
        <w:rPr>
          <w:rFonts w:ascii="Times New Roman" w:hAnsi="Times New Roman" w:cs="Times New Roman"/>
          <w:sz w:val="28"/>
          <w:szCs w:val="28"/>
        </w:rPr>
        <w:t xml:space="preserve">АДМИНИСТРАЦИИ КАРГАСОКСКОГО РАЙОНА </w:t>
      </w:r>
    </w:p>
    <w:p w:rsidR="00A44623" w:rsidRPr="00020E4F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30D" w:rsidRDefault="006F65D4" w:rsidP="00545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30</w:t>
      </w:r>
    </w:p>
    <w:p w:rsidR="00A44623" w:rsidRDefault="00A44623" w:rsidP="005452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основной деятельности </w:t>
      </w:r>
    </w:p>
    <w:p w:rsidR="00A44623" w:rsidRDefault="005C39C0" w:rsidP="005452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49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C771A5" w:rsidRPr="006F65D4" w:rsidRDefault="00A44623" w:rsidP="00800A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7496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приказ Муниципального</w:t>
      </w:r>
      <w:r w:rsidR="006F65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6F65D4" w:rsidRPr="006F65D4">
        <w:rPr>
          <w:rFonts w:ascii="Times New Roman" w:hAnsi="Times New Roman" w:cs="Times New Roman"/>
          <w:b w:val="0"/>
          <w:sz w:val="28"/>
          <w:szCs w:val="28"/>
        </w:rPr>
        <w:t>26.11.2018</w:t>
      </w:r>
    </w:p>
    <w:p w:rsidR="00207078" w:rsidRPr="00F57496" w:rsidRDefault="00A44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496">
        <w:rPr>
          <w:rFonts w:ascii="Times New Roman" w:hAnsi="Times New Roman" w:cs="Times New Roman"/>
          <w:sz w:val="24"/>
          <w:szCs w:val="24"/>
        </w:rPr>
        <w:t xml:space="preserve">казенного учреждения Управления финансов </w:t>
      </w:r>
    </w:p>
    <w:p w:rsidR="00A44623" w:rsidRPr="00F57496" w:rsidRDefault="00A44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496">
        <w:rPr>
          <w:rFonts w:ascii="Times New Roman" w:hAnsi="Times New Roman" w:cs="Times New Roman"/>
          <w:sz w:val="24"/>
          <w:szCs w:val="24"/>
        </w:rPr>
        <w:t>Администрации Каргасо</w:t>
      </w:r>
      <w:r w:rsidR="005C39C0" w:rsidRPr="00F57496">
        <w:rPr>
          <w:rFonts w:ascii="Times New Roman" w:hAnsi="Times New Roman" w:cs="Times New Roman"/>
          <w:sz w:val="24"/>
          <w:szCs w:val="24"/>
        </w:rPr>
        <w:t xml:space="preserve">кского района от 28.10.2016г </w:t>
      </w:r>
      <w:r w:rsidR="001F3CBA" w:rsidRPr="00F57496">
        <w:rPr>
          <w:rFonts w:ascii="Times New Roman" w:hAnsi="Times New Roman" w:cs="Times New Roman"/>
          <w:sz w:val="24"/>
          <w:szCs w:val="24"/>
        </w:rPr>
        <w:t>№ 21</w:t>
      </w:r>
    </w:p>
    <w:p w:rsidR="005C39C0" w:rsidRPr="00F57496" w:rsidRDefault="005C3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496">
        <w:rPr>
          <w:rFonts w:ascii="Times New Roman" w:hAnsi="Times New Roman" w:cs="Times New Roman"/>
          <w:sz w:val="24"/>
          <w:szCs w:val="24"/>
        </w:rPr>
        <w:t>«Об утверждении порядка санкционирования расходов</w:t>
      </w:r>
    </w:p>
    <w:p w:rsidR="005C39C0" w:rsidRPr="00F57496" w:rsidRDefault="005C3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496">
        <w:rPr>
          <w:rFonts w:ascii="Times New Roman" w:hAnsi="Times New Roman" w:cs="Times New Roman"/>
          <w:sz w:val="24"/>
          <w:szCs w:val="24"/>
        </w:rPr>
        <w:t>муниципальных бюджетных и автономных учреждений,</w:t>
      </w:r>
    </w:p>
    <w:p w:rsidR="005C39C0" w:rsidRPr="00F57496" w:rsidRDefault="005C3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496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r w:rsidR="00395663" w:rsidRPr="00F57496">
        <w:rPr>
          <w:rFonts w:ascii="Times New Roman" w:hAnsi="Times New Roman" w:cs="Times New Roman"/>
          <w:sz w:val="24"/>
          <w:szCs w:val="24"/>
        </w:rPr>
        <w:t>обеспечения</w:t>
      </w:r>
      <w:r w:rsidRPr="00F57496">
        <w:rPr>
          <w:rFonts w:ascii="Times New Roman" w:hAnsi="Times New Roman" w:cs="Times New Roman"/>
          <w:sz w:val="24"/>
          <w:szCs w:val="24"/>
        </w:rPr>
        <w:t xml:space="preserve"> которых являются</w:t>
      </w:r>
    </w:p>
    <w:p w:rsidR="005C39C0" w:rsidRPr="00F57496" w:rsidRDefault="005C3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496">
        <w:rPr>
          <w:rFonts w:ascii="Times New Roman" w:hAnsi="Times New Roman" w:cs="Times New Roman"/>
          <w:sz w:val="24"/>
          <w:szCs w:val="24"/>
        </w:rPr>
        <w:t xml:space="preserve">средства, полученные в соответствии с абзацем вторым </w:t>
      </w:r>
    </w:p>
    <w:p w:rsidR="005C39C0" w:rsidRPr="00F57496" w:rsidRDefault="005C3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496">
        <w:rPr>
          <w:rFonts w:ascii="Times New Roman" w:hAnsi="Times New Roman" w:cs="Times New Roman"/>
          <w:sz w:val="24"/>
          <w:szCs w:val="24"/>
        </w:rPr>
        <w:t>пункта 1 статьи 78.1 и пунктом 1 статьи 78.2 Бюджетного</w:t>
      </w:r>
    </w:p>
    <w:p w:rsidR="005C39C0" w:rsidRPr="00F57496" w:rsidRDefault="005C3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496">
        <w:rPr>
          <w:rFonts w:ascii="Times New Roman" w:hAnsi="Times New Roman" w:cs="Times New Roman"/>
          <w:sz w:val="24"/>
          <w:szCs w:val="24"/>
        </w:rPr>
        <w:t>кодекса РФ».</w:t>
      </w:r>
    </w:p>
    <w:p w:rsidR="006F65D4" w:rsidRDefault="006F65D4" w:rsidP="006F6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D4" w:rsidRDefault="00F57496" w:rsidP="006F6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5D4">
        <w:rPr>
          <w:rFonts w:ascii="Times New Roman" w:hAnsi="Times New Roman" w:cs="Times New Roman"/>
          <w:sz w:val="28"/>
          <w:szCs w:val="28"/>
        </w:rPr>
        <w:t xml:space="preserve">  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F65D4">
        <w:rPr>
          <w:rFonts w:ascii="Times New Roman" w:hAnsi="Times New Roman" w:cs="Times New Roman"/>
          <w:sz w:val="28"/>
          <w:szCs w:val="28"/>
        </w:rPr>
        <w:t xml:space="preserve">совершенствования правового акта  </w:t>
      </w:r>
    </w:p>
    <w:p w:rsidR="00207078" w:rsidRDefault="006F6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ПРИКАЗЫВАЮ:</w:t>
      </w:r>
    </w:p>
    <w:p w:rsidR="001F3CBA" w:rsidRDefault="00F57496" w:rsidP="001F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078" w:rsidRPr="00020E4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="00207078" w:rsidRPr="00020E4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261C9">
        <w:t xml:space="preserve"> </w:t>
      </w:r>
      <w:r w:rsidR="006E73A3" w:rsidRPr="00020E4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Управления финансов Администрации Каргасокского района от </w:t>
      </w:r>
      <w:r w:rsidR="001F3CBA">
        <w:rPr>
          <w:rFonts w:ascii="Times New Roman" w:hAnsi="Times New Roman" w:cs="Times New Roman"/>
          <w:sz w:val="28"/>
          <w:szCs w:val="28"/>
        </w:rPr>
        <w:t>28.10.2016</w:t>
      </w:r>
      <w:r w:rsidR="006E73A3" w:rsidRPr="00020E4F">
        <w:rPr>
          <w:rFonts w:ascii="Times New Roman" w:hAnsi="Times New Roman" w:cs="Times New Roman"/>
          <w:sz w:val="28"/>
          <w:szCs w:val="28"/>
        </w:rPr>
        <w:t xml:space="preserve">г № </w:t>
      </w:r>
      <w:r w:rsidR="001F3CBA">
        <w:rPr>
          <w:rFonts w:ascii="Times New Roman" w:hAnsi="Times New Roman" w:cs="Times New Roman"/>
          <w:sz w:val="28"/>
          <w:szCs w:val="28"/>
        </w:rPr>
        <w:t>21 «Об утверждении порядка санкционирования расходов муниципальных бюджетных и автономных учреждений, источником финансового обеспечении которых являются средства, полученные в соответствии с абзацем вторым  пункта 1 статьи 78.1 и пунктом 1 статьи 78.2 Бюджетного</w:t>
      </w:r>
    </w:p>
    <w:p w:rsidR="00207078" w:rsidRDefault="001F3CBA" w:rsidP="001F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 РФ»</w:t>
      </w:r>
      <w:r w:rsidR="00395663">
        <w:rPr>
          <w:rFonts w:ascii="Times New Roman" w:hAnsi="Times New Roman" w:cs="Times New Roman"/>
          <w:sz w:val="28"/>
          <w:szCs w:val="28"/>
        </w:rPr>
        <w:t xml:space="preserve"> </w:t>
      </w:r>
      <w:r w:rsidR="00207078" w:rsidRPr="00020E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7078" w:rsidRDefault="00EB7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1F3CBA">
        <w:rPr>
          <w:rFonts w:ascii="Times New Roman" w:hAnsi="Times New Roman" w:cs="Times New Roman"/>
          <w:sz w:val="28"/>
          <w:szCs w:val="28"/>
        </w:rPr>
        <w:t>санкционирования расходов муниципальных бюджетных</w:t>
      </w:r>
      <w:r w:rsidR="003F68CD">
        <w:rPr>
          <w:rFonts w:ascii="Times New Roman" w:hAnsi="Times New Roman" w:cs="Times New Roman"/>
          <w:sz w:val="28"/>
          <w:szCs w:val="28"/>
        </w:rPr>
        <w:t xml:space="preserve"> и автономных учреждений</w:t>
      </w:r>
      <w:r w:rsidR="006E73A3" w:rsidRPr="00020E4F">
        <w:rPr>
          <w:rFonts w:ascii="Times New Roman" w:hAnsi="Times New Roman" w:cs="Times New Roman"/>
          <w:sz w:val="28"/>
          <w:szCs w:val="28"/>
        </w:rPr>
        <w:t>,</w:t>
      </w:r>
      <w:r w:rsidR="00925289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средства, полу</w:t>
      </w:r>
      <w:r w:rsidR="00395663">
        <w:rPr>
          <w:rFonts w:ascii="Times New Roman" w:hAnsi="Times New Roman" w:cs="Times New Roman"/>
          <w:sz w:val="28"/>
          <w:szCs w:val="28"/>
        </w:rPr>
        <w:t>ченные в соответствии с абзацем вторым пункта 1 статьи 78.1 и пунктом 1 статьи 78.2 Бюджетного кодекса Российской Федерации,</w:t>
      </w:r>
      <w:r w:rsidR="006E73A3" w:rsidRPr="00020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утвержденном</w:t>
      </w:r>
      <w:r w:rsidR="0028789F" w:rsidRPr="00020E4F">
        <w:rPr>
          <w:rFonts w:ascii="Times New Roman" w:hAnsi="Times New Roman" w:cs="Times New Roman"/>
          <w:sz w:val="28"/>
          <w:szCs w:val="28"/>
        </w:rPr>
        <w:t xml:space="preserve"> указанным приказом</w:t>
      </w:r>
      <w:r w:rsidR="00207078" w:rsidRPr="00020E4F">
        <w:rPr>
          <w:rFonts w:ascii="Times New Roman" w:hAnsi="Times New Roman" w:cs="Times New Roman"/>
          <w:sz w:val="28"/>
          <w:szCs w:val="28"/>
        </w:rPr>
        <w:t>:</w:t>
      </w:r>
    </w:p>
    <w:p w:rsidR="00F57496" w:rsidRPr="00020E4F" w:rsidRDefault="00F57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CD" w:rsidRDefault="00F82C93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496">
        <w:rPr>
          <w:rFonts w:ascii="Times New Roman" w:hAnsi="Times New Roman" w:cs="Times New Roman"/>
          <w:sz w:val="28"/>
          <w:szCs w:val="28"/>
        </w:rPr>
        <w:t xml:space="preserve">  1</w:t>
      </w:r>
      <w:r w:rsidR="003F68CD" w:rsidRPr="001F4A92">
        <w:rPr>
          <w:rFonts w:ascii="Times New Roman" w:hAnsi="Times New Roman" w:cs="Times New Roman"/>
          <w:b/>
          <w:sz w:val="28"/>
          <w:szCs w:val="28"/>
        </w:rPr>
        <w:t>)</w:t>
      </w:r>
      <w:r w:rsidR="003F68CD">
        <w:rPr>
          <w:rFonts w:ascii="Times New Roman" w:hAnsi="Times New Roman" w:cs="Times New Roman"/>
          <w:sz w:val="28"/>
          <w:szCs w:val="28"/>
        </w:rPr>
        <w:t xml:space="preserve"> абзац третий пункта 3 изложить в новой редакции</w:t>
      </w:r>
      <w:r w:rsidR="00135CAA">
        <w:rPr>
          <w:rFonts w:ascii="Times New Roman" w:hAnsi="Times New Roman" w:cs="Times New Roman"/>
          <w:sz w:val="28"/>
          <w:szCs w:val="28"/>
        </w:rPr>
        <w:t>:</w:t>
      </w:r>
    </w:p>
    <w:p w:rsidR="00800A1A" w:rsidRDefault="00F57496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CAA">
        <w:rPr>
          <w:rFonts w:ascii="Times New Roman" w:hAnsi="Times New Roman" w:cs="Times New Roman"/>
          <w:sz w:val="28"/>
          <w:szCs w:val="28"/>
        </w:rPr>
        <w:t>« Перечень целевых субсидий предоставляется в Управление финансов АКР в электронном виде  и (или) на бумажном носителе с приложением нормативных актов, указанных в Перечне целевых субсидий.</w:t>
      </w:r>
      <w:r w:rsidR="00F82C93">
        <w:rPr>
          <w:rFonts w:ascii="Times New Roman" w:hAnsi="Times New Roman" w:cs="Times New Roman"/>
          <w:sz w:val="28"/>
          <w:szCs w:val="28"/>
        </w:rPr>
        <w:t>»;</w:t>
      </w:r>
    </w:p>
    <w:p w:rsidR="00F57496" w:rsidRDefault="00F57496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A92" w:rsidRDefault="001F4A92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496">
        <w:rPr>
          <w:rFonts w:ascii="Times New Roman" w:hAnsi="Times New Roman" w:cs="Times New Roman"/>
          <w:sz w:val="28"/>
          <w:szCs w:val="28"/>
        </w:rPr>
        <w:t xml:space="preserve"> </w:t>
      </w:r>
      <w:r w:rsidR="00F82C93" w:rsidRPr="00F57496">
        <w:rPr>
          <w:rFonts w:ascii="Times New Roman" w:hAnsi="Times New Roman" w:cs="Times New Roman"/>
          <w:sz w:val="28"/>
          <w:szCs w:val="28"/>
        </w:rPr>
        <w:t>2</w:t>
      </w:r>
      <w:r w:rsidR="00800A1A" w:rsidRPr="00F57496">
        <w:rPr>
          <w:rFonts w:ascii="Times New Roman" w:hAnsi="Times New Roman" w:cs="Times New Roman"/>
          <w:sz w:val="28"/>
          <w:szCs w:val="28"/>
        </w:rPr>
        <w:t xml:space="preserve">) </w:t>
      </w:r>
      <w:r w:rsidRPr="00F57496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A4627" w:rsidRPr="00020E4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подпунктом 4)</w:t>
      </w:r>
      <w:r w:rsidR="00C96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7078" w:rsidRDefault="001F4A92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C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4) на соответствие наименования субсидии ее наименованию, указанному в нормативном правовом акт</w:t>
      </w:r>
      <w:r w:rsidR="003D2E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устанавливающем </w:t>
      </w:r>
      <w:r w:rsidR="00C95EE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EA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целевой субс</w:t>
      </w:r>
      <w:r w:rsidR="003D2E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</w:t>
      </w:r>
      <w:r w:rsidR="003D2EA8">
        <w:rPr>
          <w:rFonts w:ascii="Times New Roman" w:hAnsi="Times New Roman" w:cs="Times New Roman"/>
          <w:sz w:val="28"/>
          <w:szCs w:val="28"/>
        </w:rPr>
        <w:t>.</w:t>
      </w:r>
      <w:r w:rsidR="00F82C93">
        <w:rPr>
          <w:rFonts w:ascii="Times New Roman" w:hAnsi="Times New Roman" w:cs="Times New Roman"/>
          <w:sz w:val="28"/>
          <w:szCs w:val="28"/>
        </w:rPr>
        <w:t>»;</w:t>
      </w:r>
    </w:p>
    <w:p w:rsidR="00F57496" w:rsidRDefault="00F57496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D16" w:rsidRPr="00F57496" w:rsidRDefault="00303AB1" w:rsidP="00800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496">
        <w:rPr>
          <w:rFonts w:ascii="Times New Roman" w:hAnsi="Times New Roman" w:cs="Times New Roman"/>
          <w:sz w:val="28"/>
          <w:szCs w:val="28"/>
        </w:rPr>
        <w:t xml:space="preserve"> </w:t>
      </w:r>
      <w:r w:rsidR="00F82C93" w:rsidRPr="00F57496">
        <w:rPr>
          <w:rFonts w:ascii="Times New Roman" w:hAnsi="Times New Roman" w:cs="Times New Roman"/>
          <w:sz w:val="28"/>
          <w:szCs w:val="28"/>
        </w:rPr>
        <w:t xml:space="preserve"> 3</w:t>
      </w:r>
      <w:r w:rsidRPr="00F57496">
        <w:rPr>
          <w:rFonts w:ascii="Times New Roman" w:hAnsi="Times New Roman" w:cs="Times New Roman"/>
          <w:sz w:val="28"/>
          <w:szCs w:val="28"/>
        </w:rPr>
        <w:t xml:space="preserve">) </w:t>
      </w:r>
      <w:r w:rsidR="00C95EE4">
        <w:rPr>
          <w:rFonts w:ascii="Times New Roman" w:hAnsi="Times New Roman" w:cs="Times New Roman"/>
          <w:sz w:val="28"/>
          <w:szCs w:val="28"/>
        </w:rPr>
        <w:t>Последнее предложение</w:t>
      </w:r>
      <w:r w:rsidR="00F82C93" w:rsidRPr="00F57496">
        <w:rPr>
          <w:rFonts w:ascii="Times New Roman" w:hAnsi="Times New Roman" w:cs="Times New Roman"/>
          <w:sz w:val="28"/>
          <w:szCs w:val="28"/>
        </w:rPr>
        <w:t xml:space="preserve"> пункта 7 изложить в новой редакции:</w:t>
      </w:r>
    </w:p>
    <w:p w:rsidR="00F82C93" w:rsidRDefault="00EF561C" w:rsidP="00F82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C93">
        <w:rPr>
          <w:rFonts w:ascii="Times New Roman" w:hAnsi="Times New Roman" w:cs="Times New Roman"/>
          <w:sz w:val="28"/>
          <w:szCs w:val="28"/>
        </w:rPr>
        <w:t>«Сведения предоставляются в Управление финансов АКР в двух экземплярах на бумажном носителе.»;</w:t>
      </w:r>
      <w:r w:rsidR="00F574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7496" w:rsidRPr="00020E4F" w:rsidRDefault="00F57496" w:rsidP="00F82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496" w:rsidRDefault="00F7122F" w:rsidP="00732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496">
        <w:rPr>
          <w:rFonts w:ascii="Times New Roman" w:hAnsi="Times New Roman" w:cs="Times New Roman"/>
          <w:sz w:val="28"/>
          <w:szCs w:val="28"/>
        </w:rPr>
        <w:lastRenderedPageBreak/>
        <w:t xml:space="preserve">         4</w:t>
      </w:r>
      <w:r w:rsidR="00695FDF" w:rsidRPr="00F57496">
        <w:rPr>
          <w:rFonts w:ascii="Times New Roman" w:hAnsi="Times New Roman" w:cs="Times New Roman"/>
          <w:sz w:val="28"/>
          <w:szCs w:val="28"/>
        </w:rPr>
        <w:t>)</w:t>
      </w:r>
      <w:r w:rsidR="0036632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95FDF" w:rsidRPr="00020E4F">
        <w:rPr>
          <w:rFonts w:ascii="Times New Roman" w:hAnsi="Times New Roman" w:cs="Times New Roman"/>
          <w:sz w:val="28"/>
          <w:szCs w:val="28"/>
        </w:rPr>
        <w:t xml:space="preserve"> </w:t>
      </w:r>
      <w:r w:rsidR="00B5221D">
        <w:rPr>
          <w:rFonts w:ascii="Times New Roman" w:hAnsi="Times New Roman" w:cs="Times New Roman"/>
          <w:sz w:val="28"/>
          <w:szCs w:val="28"/>
        </w:rPr>
        <w:t>8</w:t>
      </w:r>
      <w:r w:rsidR="00695FDF" w:rsidRPr="00020E4F">
        <w:rPr>
          <w:rFonts w:ascii="Times New Roman" w:hAnsi="Times New Roman" w:cs="Times New Roman"/>
          <w:sz w:val="28"/>
          <w:szCs w:val="28"/>
        </w:rPr>
        <w:t xml:space="preserve"> </w:t>
      </w:r>
      <w:r w:rsidR="0036632A">
        <w:rPr>
          <w:rFonts w:ascii="Times New Roman" w:hAnsi="Times New Roman" w:cs="Times New Roman"/>
          <w:sz w:val="28"/>
          <w:szCs w:val="28"/>
        </w:rPr>
        <w:t xml:space="preserve"> дополнить третьим абзацем следующего содержания</w:t>
      </w:r>
      <w:r w:rsidR="00695FDF" w:rsidRPr="00020E4F">
        <w:rPr>
          <w:rFonts w:ascii="Times New Roman" w:hAnsi="Times New Roman" w:cs="Times New Roman"/>
          <w:sz w:val="28"/>
          <w:szCs w:val="28"/>
        </w:rPr>
        <w:t>:</w:t>
      </w:r>
      <w:r w:rsidR="00F5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8A" w:rsidRDefault="00F57496" w:rsidP="00732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632A">
        <w:rPr>
          <w:rFonts w:ascii="Times New Roman" w:hAnsi="Times New Roman" w:cs="Times New Roman"/>
          <w:sz w:val="28"/>
          <w:szCs w:val="28"/>
        </w:rPr>
        <w:t>«</w:t>
      </w:r>
      <w:r w:rsidR="00B5221D">
        <w:rPr>
          <w:rFonts w:ascii="Times New Roman" w:hAnsi="Times New Roman" w:cs="Times New Roman"/>
          <w:sz w:val="28"/>
          <w:szCs w:val="28"/>
        </w:rPr>
        <w:t xml:space="preserve">При соответствии информации, содержащейся в Сведениях, информации, указанной в Перечне целевых субсидий, уполномоченный работник </w:t>
      </w:r>
      <w:r w:rsidR="00835EDD">
        <w:rPr>
          <w:rFonts w:ascii="Times New Roman" w:hAnsi="Times New Roman" w:cs="Times New Roman"/>
          <w:sz w:val="28"/>
          <w:szCs w:val="28"/>
        </w:rPr>
        <w:t xml:space="preserve">Управления финансов АКР на всех экземплярах Сведений проставляет отметку Управления </w:t>
      </w:r>
      <w:r w:rsidR="00B5221D">
        <w:rPr>
          <w:rFonts w:ascii="Times New Roman" w:hAnsi="Times New Roman" w:cs="Times New Roman"/>
          <w:sz w:val="28"/>
          <w:szCs w:val="28"/>
        </w:rPr>
        <w:t xml:space="preserve"> </w:t>
      </w:r>
      <w:r w:rsidR="00835EDD">
        <w:rPr>
          <w:rFonts w:ascii="Times New Roman" w:hAnsi="Times New Roman" w:cs="Times New Roman"/>
          <w:sz w:val="28"/>
          <w:szCs w:val="28"/>
        </w:rPr>
        <w:t xml:space="preserve">финансов АКР о принятии Сведений. Один экземпляр Сведений остается в Управлении финансов АКР, второй экземпляр Сведений направляется учреждению.»; </w:t>
      </w:r>
    </w:p>
    <w:p w:rsidR="00A50109" w:rsidRPr="00A50109" w:rsidRDefault="00F7122F" w:rsidP="00A50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7496">
        <w:rPr>
          <w:rFonts w:ascii="Times New Roman" w:hAnsi="Times New Roman" w:cs="Times New Roman"/>
          <w:sz w:val="28"/>
          <w:szCs w:val="28"/>
        </w:rPr>
        <w:t xml:space="preserve">         5</w:t>
      </w:r>
      <w:r w:rsidR="00695FDF" w:rsidRPr="00F57496">
        <w:rPr>
          <w:rFonts w:ascii="Times New Roman" w:hAnsi="Times New Roman" w:cs="Times New Roman"/>
          <w:sz w:val="28"/>
          <w:szCs w:val="28"/>
        </w:rPr>
        <w:t>)</w:t>
      </w:r>
      <w:r w:rsidR="00A50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109">
        <w:rPr>
          <w:rFonts w:ascii="Times New Roman" w:hAnsi="Times New Roman" w:cs="Times New Roman"/>
          <w:sz w:val="28"/>
          <w:szCs w:val="28"/>
        </w:rPr>
        <w:t>в пункте 10 слова «</w:t>
      </w:r>
      <w:r w:rsidR="00112DC8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A50109">
        <w:rPr>
          <w:rFonts w:ascii="Times New Roman" w:hAnsi="Times New Roman" w:cs="Times New Roman"/>
          <w:sz w:val="28"/>
          <w:szCs w:val="28"/>
        </w:rPr>
        <w:t>соответствующего главного распорядителя средств районного бюджета», «</w:t>
      </w:r>
      <w:r w:rsidR="00112DC8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A50109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C12D79">
        <w:rPr>
          <w:rFonts w:ascii="Times New Roman" w:hAnsi="Times New Roman" w:cs="Times New Roman"/>
          <w:sz w:val="28"/>
          <w:szCs w:val="28"/>
        </w:rPr>
        <w:t>бюджетных средств районного бюджета» заменить словами «</w:t>
      </w:r>
      <w:r w:rsidR="00112DC8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B33764"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="0014584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33764">
        <w:rPr>
          <w:rFonts w:ascii="Times New Roman" w:hAnsi="Times New Roman" w:cs="Times New Roman"/>
          <w:sz w:val="28"/>
          <w:szCs w:val="28"/>
        </w:rPr>
        <w:t>бюджета».</w:t>
      </w:r>
    </w:p>
    <w:p w:rsidR="00B3247B" w:rsidRPr="00020E4F" w:rsidRDefault="00B3247B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Default="00F57496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7496" w:rsidRDefault="00F57496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496" w:rsidRDefault="00F57496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Pr="00020E4F" w:rsidRDefault="00B3247B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Pr="00020E4F" w:rsidRDefault="00B3247B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Default="00B3247B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F6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20E4F">
        <w:rPr>
          <w:rFonts w:ascii="Times New Roman" w:hAnsi="Times New Roman" w:cs="Times New Roman"/>
          <w:sz w:val="28"/>
          <w:szCs w:val="28"/>
        </w:rPr>
        <w:t>Т.В. Андрейчук</w:t>
      </w:r>
    </w:p>
    <w:p w:rsidR="006F65D4" w:rsidRDefault="006F65D4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D4" w:rsidRDefault="006F65D4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D4" w:rsidRDefault="006F65D4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D4" w:rsidRDefault="006F65D4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D4" w:rsidRDefault="006F65D4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D4" w:rsidRPr="00020E4F" w:rsidRDefault="006F65D4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07078" w:rsidRPr="00020E4F" w:rsidRDefault="00207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Default="00207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Default="00392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 w:rsidP="00A50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84D" w:rsidRPr="00020E4F" w:rsidRDefault="007F284D" w:rsidP="007F2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020E4F" w:rsidRDefault="00207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7F284D" w:rsidRDefault="007F284D">
      <w:pPr>
        <w:pStyle w:val="ConsPlusNormal"/>
        <w:jc w:val="right"/>
        <w:rPr>
          <w:rFonts w:asciiTheme="majorHAnsi" w:hAnsiTheme="majorHAnsi"/>
          <w:sz w:val="28"/>
          <w:szCs w:val="28"/>
        </w:rPr>
      </w:pPr>
    </w:p>
    <w:p w:rsidR="00207078" w:rsidRPr="00207078" w:rsidRDefault="00207078">
      <w:pPr>
        <w:rPr>
          <w:rFonts w:asciiTheme="majorHAnsi" w:hAnsiTheme="majorHAnsi"/>
          <w:sz w:val="28"/>
          <w:szCs w:val="28"/>
        </w:rPr>
        <w:sectPr w:rsidR="00207078" w:rsidRPr="00207078" w:rsidSect="00E05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CBF" w:rsidRPr="00207078" w:rsidRDefault="00F05CBF">
      <w:pPr>
        <w:rPr>
          <w:rFonts w:asciiTheme="majorHAnsi" w:hAnsiTheme="majorHAnsi"/>
          <w:sz w:val="28"/>
          <w:szCs w:val="28"/>
        </w:rPr>
      </w:pPr>
    </w:p>
    <w:sectPr w:rsidR="00F05CBF" w:rsidRPr="00207078" w:rsidSect="00E6593C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19" w:rsidRDefault="00970C19" w:rsidP="00A2752B">
      <w:pPr>
        <w:spacing w:after="0" w:line="240" w:lineRule="auto"/>
      </w:pPr>
      <w:r>
        <w:separator/>
      </w:r>
    </w:p>
  </w:endnote>
  <w:endnote w:type="continuationSeparator" w:id="1">
    <w:p w:rsidR="00970C19" w:rsidRDefault="00970C19" w:rsidP="00A2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19" w:rsidRDefault="00970C19" w:rsidP="00A2752B">
      <w:pPr>
        <w:spacing w:after="0" w:line="240" w:lineRule="auto"/>
      </w:pPr>
      <w:r>
        <w:separator/>
      </w:r>
    </w:p>
  </w:footnote>
  <w:footnote w:type="continuationSeparator" w:id="1">
    <w:p w:rsidR="00970C19" w:rsidRDefault="00970C19" w:rsidP="00A27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078"/>
    <w:rsid w:val="00020E4F"/>
    <w:rsid w:val="0007350A"/>
    <w:rsid w:val="00084447"/>
    <w:rsid w:val="000B4ACF"/>
    <w:rsid w:val="00112DC8"/>
    <w:rsid w:val="0012430D"/>
    <w:rsid w:val="00135CAA"/>
    <w:rsid w:val="00145841"/>
    <w:rsid w:val="001E77EA"/>
    <w:rsid w:val="001F3CBA"/>
    <w:rsid w:val="001F4A92"/>
    <w:rsid w:val="00207078"/>
    <w:rsid w:val="002135C3"/>
    <w:rsid w:val="002168E0"/>
    <w:rsid w:val="00216CA2"/>
    <w:rsid w:val="002242BE"/>
    <w:rsid w:val="0028789F"/>
    <w:rsid w:val="002A0ACE"/>
    <w:rsid w:val="002D4BC4"/>
    <w:rsid w:val="002E68EC"/>
    <w:rsid w:val="002F7C2F"/>
    <w:rsid w:val="00303AB1"/>
    <w:rsid w:val="00352C8E"/>
    <w:rsid w:val="0036632A"/>
    <w:rsid w:val="00384655"/>
    <w:rsid w:val="003924E6"/>
    <w:rsid w:val="00395663"/>
    <w:rsid w:val="003A4627"/>
    <w:rsid w:val="003D2EA8"/>
    <w:rsid w:val="003F0D9F"/>
    <w:rsid w:val="003F68CD"/>
    <w:rsid w:val="00424C16"/>
    <w:rsid w:val="004261C9"/>
    <w:rsid w:val="00430572"/>
    <w:rsid w:val="004C7B71"/>
    <w:rsid w:val="00545235"/>
    <w:rsid w:val="005C39C0"/>
    <w:rsid w:val="005E0134"/>
    <w:rsid w:val="005F5083"/>
    <w:rsid w:val="005F70BA"/>
    <w:rsid w:val="00635EF3"/>
    <w:rsid w:val="00663118"/>
    <w:rsid w:val="00672156"/>
    <w:rsid w:val="00673E89"/>
    <w:rsid w:val="00695FDF"/>
    <w:rsid w:val="006E73A3"/>
    <w:rsid w:val="006F65D4"/>
    <w:rsid w:val="007229E5"/>
    <w:rsid w:val="00732120"/>
    <w:rsid w:val="00745763"/>
    <w:rsid w:val="00762CEE"/>
    <w:rsid w:val="00763453"/>
    <w:rsid w:val="007969DA"/>
    <w:rsid w:val="007F284D"/>
    <w:rsid w:val="007F77A4"/>
    <w:rsid w:val="00800A1A"/>
    <w:rsid w:val="00835EDD"/>
    <w:rsid w:val="008C033A"/>
    <w:rsid w:val="008F417E"/>
    <w:rsid w:val="009179B2"/>
    <w:rsid w:val="00924313"/>
    <w:rsid w:val="00925289"/>
    <w:rsid w:val="00947EE9"/>
    <w:rsid w:val="00965A45"/>
    <w:rsid w:val="00970C19"/>
    <w:rsid w:val="009733FD"/>
    <w:rsid w:val="009D1893"/>
    <w:rsid w:val="00A004A6"/>
    <w:rsid w:val="00A116C7"/>
    <w:rsid w:val="00A16A7F"/>
    <w:rsid w:val="00A2752B"/>
    <w:rsid w:val="00A44623"/>
    <w:rsid w:val="00A50109"/>
    <w:rsid w:val="00B3247B"/>
    <w:rsid w:val="00B33764"/>
    <w:rsid w:val="00B47803"/>
    <w:rsid w:val="00B5221D"/>
    <w:rsid w:val="00BE6855"/>
    <w:rsid w:val="00C12D79"/>
    <w:rsid w:val="00C34820"/>
    <w:rsid w:val="00C771A5"/>
    <w:rsid w:val="00C93D16"/>
    <w:rsid w:val="00C95EE4"/>
    <w:rsid w:val="00C96947"/>
    <w:rsid w:val="00CA2946"/>
    <w:rsid w:val="00DA08C2"/>
    <w:rsid w:val="00DA2EAE"/>
    <w:rsid w:val="00DC27F2"/>
    <w:rsid w:val="00E000E6"/>
    <w:rsid w:val="00E00816"/>
    <w:rsid w:val="00EB0E20"/>
    <w:rsid w:val="00EB7ADD"/>
    <w:rsid w:val="00EF561C"/>
    <w:rsid w:val="00F05CBF"/>
    <w:rsid w:val="00F12A70"/>
    <w:rsid w:val="00F149B6"/>
    <w:rsid w:val="00F15E22"/>
    <w:rsid w:val="00F24B8A"/>
    <w:rsid w:val="00F56870"/>
    <w:rsid w:val="00F57496"/>
    <w:rsid w:val="00F61C28"/>
    <w:rsid w:val="00F7122F"/>
    <w:rsid w:val="00F82C93"/>
    <w:rsid w:val="00FA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5F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2B"/>
  </w:style>
  <w:style w:type="paragraph" w:styleId="a6">
    <w:name w:val="footer"/>
    <w:basedOn w:val="a"/>
    <w:link w:val="a7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2B"/>
  </w:style>
  <w:style w:type="paragraph" w:styleId="a8">
    <w:name w:val="Balloon Text"/>
    <w:basedOn w:val="a"/>
    <w:link w:val="a9"/>
    <w:uiPriority w:val="99"/>
    <w:semiHidden/>
    <w:unhideWhenUsed/>
    <w:rsid w:val="00F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B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2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5F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2B"/>
  </w:style>
  <w:style w:type="paragraph" w:styleId="a6">
    <w:name w:val="footer"/>
    <w:basedOn w:val="a"/>
    <w:link w:val="a7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2B"/>
  </w:style>
  <w:style w:type="paragraph" w:styleId="a8">
    <w:name w:val="Balloon Text"/>
    <w:basedOn w:val="a"/>
    <w:link w:val="a9"/>
    <w:uiPriority w:val="99"/>
    <w:semiHidden/>
    <w:unhideWhenUsed/>
    <w:rsid w:val="00F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5216F61ED024F8660E9D2F33F44AE0A80092373765ADE63EAA4128F404A02VCY7G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Тюнина</dc:creator>
  <cp:lastModifiedBy>User</cp:lastModifiedBy>
  <cp:revision>68</cp:revision>
  <cp:lastPrinted>2018-11-27T03:22:00Z</cp:lastPrinted>
  <dcterms:created xsi:type="dcterms:W3CDTF">2016-04-04T06:24:00Z</dcterms:created>
  <dcterms:modified xsi:type="dcterms:W3CDTF">2018-11-27T03:24:00Z</dcterms:modified>
</cp:coreProperties>
</file>