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55" w:rsidRDefault="00A7147F" w:rsidP="00534255">
      <w:pPr>
        <w:jc w:val="center"/>
      </w:pPr>
      <w:hyperlink r:id="rId6" w:history="1">
        <w:r w:rsidR="00534255" w:rsidRPr="00A36A90">
          <w:rPr>
            <w:rFonts w:ascii="Times New Roman" w:eastAsia="Times New Roman" w:hAnsi="Times New Roman" w:cs="Times New Roman"/>
            <w:color w:val="C0504D" w:themeColor="accent2"/>
            <w:sz w:val="24"/>
            <w:szCs w:val="24"/>
            <w:u w:val="single"/>
          </w:rPr>
          <w:t>Памятка муниципальн</w:t>
        </w:r>
        <w:r w:rsidR="000E0BB7">
          <w:rPr>
            <w:rFonts w:ascii="Times New Roman" w:eastAsia="Times New Roman" w:hAnsi="Times New Roman" w:cs="Times New Roman"/>
            <w:color w:val="C0504D" w:themeColor="accent2"/>
            <w:sz w:val="24"/>
            <w:szCs w:val="24"/>
            <w:u w:val="single"/>
          </w:rPr>
          <w:t>ым</w:t>
        </w:r>
        <w:r w:rsidR="00534255" w:rsidRPr="00A36A90">
          <w:rPr>
            <w:rFonts w:ascii="Times New Roman" w:eastAsia="Times New Roman" w:hAnsi="Times New Roman" w:cs="Times New Roman"/>
            <w:color w:val="C0504D" w:themeColor="accent2"/>
            <w:sz w:val="24"/>
            <w:szCs w:val="24"/>
            <w:u w:val="single"/>
          </w:rPr>
          <w:t xml:space="preserve"> служащ</w:t>
        </w:r>
        <w:r w:rsidR="000E0BB7">
          <w:rPr>
            <w:rFonts w:ascii="Times New Roman" w:eastAsia="Times New Roman" w:hAnsi="Times New Roman" w:cs="Times New Roman"/>
            <w:color w:val="C0504D" w:themeColor="accent2"/>
            <w:sz w:val="24"/>
            <w:szCs w:val="24"/>
            <w:u w:val="single"/>
          </w:rPr>
          <w:t>им</w:t>
        </w:r>
        <w:r w:rsidR="00534255" w:rsidRPr="00A36A90">
          <w:rPr>
            <w:rFonts w:ascii="Times New Roman" w:eastAsia="Times New Roman" w:hAnsi="Times New Roman" w:cs="Times New Roman"/>
            <w:color w:val="C0504D" w:themeColor="accent2"/>
            <w:sz w:val="24"/>
            <w:szCs w:val="24"/>
            <w:u w:val="single"/>
          </w:rPr>
          <w:t xml:space="preserve"> Администрации Каргасокского района</w:t>
        </w:r>
        <w:r w:rsidR="000E0BB7">
          <w:rPr>
            <w:rFonts w:ascii="Times New Roman" w:eastAsia="Times New Roman" w:hAnsi="Times New Roman" w:cs="Times New Roman"/>
            <w:color w:val="C0504D" w:themeColor="accent2"/>
            <w:sz w:val="24"/>
            <w:szCs w:val="24"/>
            <w:u w:val="single"/>
          </w:rPr>
          <w:t xml:space="preserve"> и ее органов</w:t>
        </w:r>
        <w:r w:rsidR="00534255" w:rsidRPr="00A36A90">
          <w:rPr>
            <w:rFonts w:ascii="Times New Roman" w:eastAsia="Times New Roman" w:hAnsi="Times New Roman" w:cs="Times New Roman"/>
            <w:color w:val="C0504D" w:themeColor="accent2"/>
            <w:sz w:val="24"/>
            <w:szCs w:val="24"/>
            <w:u w:val="single"/>
          </w:rPr>
          <w:t>, планирующ</w:t>
        </w:r>
        <w:r w:rsidR="000E0BB7">
          <w:rPr>
            <w:rFonts w:ascii="Times New Roman" w:eastAsia="Times New Roman" w:hAnsi="Times New Roman" w:cs="Times New Roman"/>
            <w:color w:val="C0504D" w:themeColor="accent2"/>
            <w:sz w:val="24"/>
            <w:szCs w:val="24"/>
            <w:u w:val="single"/>
          </w:rPr>
          <w:t>им</w:t>
        </w:r>
        <w:r w:rsidR="00534255" w:rsidRPr="00A36A90">
          <w:rPr>
            <w:rFonts w:ascii="Times New Roman" w:eastAsia="Times New Roman" w:hAnsi="Times New Roman" w:cs="Times New Roman"/>
            <w:color w:val="C0504D" w:themeColor="accent2"/>
            <w:sz w:val="24"/>
            <w:szCs w:val="24"/>
            <w:u w:val="single"/>
          </w:rPr>
          <w:t xml:space="preserve"> увольнение с муниципальной</w:t>
        </w:r>
      </w:hyperlink>
      <w:r w:rsidR="00534255" w:rsidRPr="00A36A90">
        <w:rPr>
          <w:rFonts w:ascii="Times New Roman" w:eastAsia="Times New Roman" w:hAnsi="Times New Roman" w:cs="Times New Roman"/>
          <w:color w:val="C0504D" w:themeColor="accent2"/>
          <w:sz w:val="24"/>
          <w:szCs w:val="24"/>
          <w:u w:val="single"/>
        </w:rPr>
        <w:t xml:space="preserve"> службы</w:t>
      </w:r>
    </w:p>
    <w:p w:rsidR="00534255" w:rsidRPr="00EA6180" w:rsidRDefault="00534255" w:rsidP="00534255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5187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Федеральными законами   от 02.03.2007 N 25-ФЗ "О муниципальной службе в Российской Федерации" (далее - Федеральный закон  № 25-ФЗ) и  от 25.12.2008 № 273-ФЗ «О противодействии коррупции» (далее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E5187">
        <w:rPr>
          <w:rFonts w:ascii="Times New Roman" w:eastAsia="Times New Roman" w:hAnsi="Times New Roman" w:cs="Times New Roman"/>
          <w:color w:val="333333"/>
          <w:sz w:val="24"/>
          <w:szCs w:val="24"/>
        </w:rPr>
        <w:t>- Федеральный закон № 273-ФЗ) предусмотрены обязанности и ограничения, налагаемые на гражданина после его увольнения с муниципальной службы.</w:t>
      </w:r>
    </w:p>
    <w:p w:rsidR="00534255" w:rsidRPr="004677EA" w:rsidRDefault="00E90ADF" w:rsidP="0053425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534255" w:rsidRPr="003C67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Частью 4 статьи 14 Федерального закона № 25-ФЗ установлено, что гражданин </w:t>
      </w:r>
      <w:r w:rsidR="00534255" w:rsidRPr="003C6714">
        <w:rPr>
          <w:rFonts w:ascii="Times New Roman" w:hAnsi="Times New Roman" w:cs="Times New Roman"/>
          <w:sz w:val="24"/>
          <w:szCs w:val="24"/>
        </w:rPr>
        <w:t xml:space="preserve">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7" w:history="1">
        <w:r w:rsidR="00534255" w:rsidRPr="003C6714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534255" w:rsidRPr="003C6714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534255" w:rsidRPr="004677EA" w:rsidRDefault="00534255" w:rsidP="00534255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677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Гражданин, замещавший должности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муниципальной службы</w:t>
      </w:r>
      <w:r w:rsidRPr="004677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 </w:t>
      </w:r>
      <w:hyperlink r:id="rId8" w:history="1">
        <w:r w:rsidRPr="004677EA">
          <w:rPr>
            <w:rFonts w:ascii="Times New Roman" w:eastAsia="Times New Roman" w:hAnsi="Times New Roman" w:cs="Times New Roman"/>
            <w:b/>
            <w:bCs/>
            <w:color w:val="063800"/>
            <w:sz w:val="24"/>
            <w:szCs w:val="24"/>
          </w:rPr>
          <w:t>перечень</w:t>
        </w:r>
      </w:hyperlink>
      <w:r w:rsidRPr="004677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которых установлен решением Думы Каргасокского района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от </w:t>
      </w:r>
      <w:r w:rsidRPr="00F02C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17.04.2013 г. № 202 «Об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(далее – Перечень)</w:t>
      </w:r>
      <w:r w:rsidRPr="004677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 </w:t>
      </w:r>
      <w:hyperlink r:id="rId9" w:history="1">
        <w:r w:rsidRPr="004677EA">
          <w:rPr>
            <w:rFonts w:ascii="Times New Roman" w:eastAsia="Times New Roman" w:hAnsi="Times New Roman" w:cs="Times New Roman"/>
            <w:b/>
            <w:bCs/>
            <w:color w:val="063800"/>
            <w:sz w:val="24"/>
            <w:szCs w:val="24"/>
          </w:rPr>
          <w:t>части 1</w:t>
        </w:r>
      </w:hyperlink>
      <w:r w:rsidRPr="004677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статьи 12 Федерального закона № 273-ФЗ, сообщать работодателю сведения о последнем месте своей службы.</w:t>
      </w:r>
    </w:p>
    <w:p w:rsidR="00534255" w:rsidRPr="00AD5222" w:rsidRDefault="00534255" w:rsidP="00534255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5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Гражданин, ранее замещавший должности муниципальной службы, включенные в Перечень, до трудоустройства на новое место работы или до заключения гражданско-правового договора на выполнение работ (оказание услуг) обязан письменно обратиться в Комиссию по Комиссию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(далее – Комиссия) за получением согласия Комиссии на трудоустройство при наличии </w:t>
      </w:r>
      <w:r w:rsidR="00E90ADF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одновременно</w:t>
      </w:r>
      <w:r w:rsidRPr="00AD5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следующих условий:</w:t>
      </w:r>
    </w:p>
    <w:p w:rsidR="00534255" w:rsidRPr="00EA4EFC" w:rsidRDefault="00534255" w:rsidP="00534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4EFC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EA4E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EA4EFC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Гражданин поступает на работу или заключает гражданско-правовой договор на выполнение работ (оказание услуг) в течение 2 лет после увольнения с муниципальной службы;</w:t>
      </w:r>
    </w:p>
    <w:p w:rsidR="00534255" w:rsidRPr="00EA4EFC" w:rsidRDefault="00534255" w:rsidP="005342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4EFC">
        <w:rPr>
          <w:rFonts w:ascii="Times New Roman" w:eastAsia="Times New Roman" w:hAnsi="Times New Roman" w:cs="Times New Roman"/>
          <w:color w:val="333333"/>
          <w:sz w:val="24"/>
          <w:szCs w:val="24"/>
        </w:rPr>
        <w:t>2. Гражданин замещает в организации должность на условиях трудового договора и (или) выполняет в организации работы (оказывает услуги) в течение месяца стоимостью более 100 тыс. рублей на условиях гражданско-правового договора (договоров);</w:t>
      </w:r>
    </w:p>
    <w:p w:rsidR="00534255" w:rsidRPr="00EA4EFC" w:rsidRDefault="00534255" w:rsidP="00534255">
      <w:pPr>
        <w:spacing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A4EFC">
        <w:rPr>
          <w:rFonts w:ascii="Times New Roman" w:eastAsia="Times New Roman" w:hAnsi="Times New Roman" w:cs="Times New Roman"/>
          <w:color w:val="333333"/>
          <w:sz w:val="24"/>
          <w:szCs w:val="24"/>
        </w:rPr>
        <w:t>3. Отдельные функции государственного (административного) управления данной организацией входили в должностные (служебные) обязанности гражданина по ранее замещаемой  должности муниципальной службы.</w:t>
      </w:r>
    </w:p>
    <w:p w:rsidR="00534255" w:rsidRPr="003539D6" w:rsidRDefault="00534255" w:rsidP="001104A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9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В соответствии с пунктом 4 статьи 1 Федерального закона № 273-ФЗ к функциям государственного (административного) управления организацией относятся полномочия муниципального 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534255" w:rsidRPr="00587DA4" w:rsidRDefault="00534255" w:rsidP="001104A6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87DA4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Ответственность за несоблюдение указанной обязанности возложена на  гражданина (бывшего государственного гражданского служащего). В соответствии с частью 3 статьи 12 Федерального закона № 273-ФЗ несоблюдение этой обязанности влечет прекращение трудового или гражданско-правового договора на выполнение работ (оказание услуг), заключенного с гражданином (бывшим муниципальным служащим).</w:t>
      </w:r>
    </w:p>
    <w:p w:rsidR="00BF7E37" w:rsidRDefault="00E90ADF" w:rsidP="007739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r w:rsidR="00CD2C6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534255" w:rsidRPr="002022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соответствии с частью  4 статьи 12 Федерального закона № 273-ФЗ </w:t>
      </w:r>
      <w:r w:rsidR="0037547D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534255" w:rsidRPr="002022F8">
        <w:rPr>
          <w:rFonts w:ascii="Times New Roman" w:eastAsia="Times New Roman" w:hAnsi="Times New Roman" w:cs="Times New Roman"/>
          <w:color w:val="333333"/>
          <w:sz w:val="24"/>
          <w:szCs w:val="24"/>
        </w:rPr>
        <w:t>О противодействии коррупции</w:t>
      </w:r>
      <w:r w:rsidR="0037547D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534255" w:rsidRPr="002022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D2C6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работодатель обязан </w:t>
      </w:r>
      <w:r w:rsidR="00534255" w:rsidRPr="002022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сообщить в 10-дневный срок в Администрацию Каргасокского района о заключении с </w:t>
      </w:r>
      <w:r w:rsidR="00BF7E37">
        <w:rPr>
          <w:rFonts w:ascii="Times New Roman" w:eastAsia="Times New Roman" w:hAnsi="Times New Roman" w:cs="Times New Roman"/>
          <w:color w:val="333333"/>
          <w:sz w:val="24"/>
          <w:szCs w:val="24"/>
        </w:rPr>
        <w:t>бывшим муниципальным служащим Администрации Каргасокского района и ее органов</w:t>
      </w:r>
      <w:r w:rsidR="00534255" w:rsidRPr="002022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 соответствующего договора. </w:t>
      </w:r>
      <w:r w:rsidR="00BF7E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Таким образом</w:t>
      </w:r>
      <w:r w:rsidR="008B49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BF7E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B4949" w:rsidRPr="002022F8">
        <w:rPr>
          <w:rFonts w:ascii="Times New Roman" w:eastAsia="Times New Roman" w:hAnsi="Times New Roman" w:cs="Times New Roman"/>
          <w:color w:val="333333"/>
          <w:sz w:val="24"/>
          <w:szCs w:val="24"/>
        </w:rPr>
        <w:t>гражданину</w:t>
      </w:r>
      <w:r w:rsidR="00E820F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8B49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820FC" w:rsidRPr="00AD5222">
        <w:rPr>
          <w:rFonts w:ascii="Times New Roman" w:eastAsia="Times New Roman" w:hAnsi="Times New Roman" w:cs="Times New Roman"/>
          <w:color w:val="333333"/>
          <w:sz w:val="24"/>
          <w:szCs w:val="24"/>
        </w:rPr>
        <w:t>ранее замещавш</w:t>
      </w:r>
      <w:r w:rsidR="00E820FC">
        <w:rPr>
          <w:rFonts w:ascii="Times New Roman" w:eastAsia="Times New Roman" w:hAnsi="Times New Roman" w:cs="Times New Roman"/>
          <w:color w:val="333333"/>
          <w:sz w:val="24"/>
          <w:szCs w:val="24"/>
        </w:rPr>
        <w:t>ему</w:t>
      </w:r>
      <w:r w:rsidR="00E820FC" w:rsidRPr="00AD52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должности муниципальной службы</w:t>
      </w:r>
      <w:r w:rsidR="00E820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Администрации Каргасокского района или ее органов</w:t>
      </w:r>
      <w:r w:rsidR="00E820FC" w:rsidRPr="00AD5222">
        <w:rPr>
          <w:rFonts w:ascii="Times New Roman" w:eastAsia="Times New Roman" w:hAnsi="Times New Roman" w:cs="Times New Roman"/>
          <w:color w:val="333333"/>
          <w:sz w:val="24"/>
          <w:szCs w:val="24"/>
        </w:rPr>
        <w:t>, включенные в Перечень, до трудоустройства на новое место работы или до заключения гражданско-правового договора на выполнение работ (оказание услуг)</w:t>
      </w:r>
      <w:r w:rsidR="001104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рекомендуется про</w:t>
      </w:r>
      <w:r w:rsidR="001104A6" w:rsidRPr="002022F8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информиров</w:t>
      </w:r>
      <w:r w:rsidR="001104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ать </w:t>
      </w:r>
      <w:r w:rsidR="001104A6" w:rsidRPr="002022F8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работодателя о последнем месте и должности муниципальной службы</w:t>
      </w:r>
      <w:r w:rsidR="001104A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34255" w:rsidRDefault="007739BE" w:rsidP="007739BE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Сообщение работодателя </w:t>
      </w:r>
      <w:r w:rsidR="00534255" w:rsidRPr="002022F8">
        <w:rPr>
          <w:rFonts w:ascii="Times New Roman" w:eastAsia="Times New Roman" w:hAnsi="Times New Roman" w:cs="Times New Roman"/>
          <w:color w:val="333333"/>
          <w:sz w:val="24"/>
          <w:szCs w:val="24"/>
        </w:rPr>
        <w:t>в Адми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нистрацию Каргасокского района оформляется</w:t>
      </w:r>
      <w:r w:rsidR="00534255" w:rsidRPr="002022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соответствии с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</w:r>
    </w:p>
    <w:p w:rsidR="00201468" w:rsidRPr="002022F8" w:rsidRDefault="00201468" w:rsidP="00201468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0CD5" w:rsidRDefault="00534255" w:rsidP="00201468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022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Неисполнение работодателем данной обязанности в соответствии с частью 5 статьи 12  Федерального закона № 273-ФЗ является правонарушением и влечет ответственность в соответствии со статьей 19.29. Кодекса Российской Федерации об административных правонарушениях от 30 декабря 2001 г. № 195-ФЗ в виде наложения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CD2C64" w:rsidRPr="00B07360" w:rsidRDefault="00CD2C64" w:rsidP="00534255">
      <w:pPr>
        <w:rPr>
          <w:szCs w:val="24"/>
        </w:rPr>
      </w:pPr>
    </w:p>
    <w:sectPr w:rsidR="00CD2C64" w:rsidRPr="00B07360" w:rsidSect="00FA3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324" w:rsidRDefault="00EB3324" w:rsidP="00534255">
      <w:pPr>
        <w:spacing w:after="0" w:line="240" w:lineRule="auto"/>
      </w:pPr>
      <w:r>
        <w:separator/>
      </w:r>
    </w:p>
  </w:endnote>
  <w:endnote w:type="continuationSeparator" w:id="1">
    <w:p w:rsidR="00EB3324" w:rsidRDefault="00EB3324" w:rsidP="0053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324" w:rsidRDefault="00EB3324" w:rsidP="00534255">
      <w:pPr>
        <w:spacing w:after="0" w:line="240" w:lineRule="auto"/>
      </w:pPr>
      <w:r>
        <w:separator/>
      </w:r>
    </w:p>
  </w:footnote>
  <w:footnote w:type="continuationSeparator" w:id="1">
    <w:p w:rsidR="00EB3324" w:rsidRDefault="00EB3324" w:rsidP="0053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D4A"/>
    <w:rsid w:val="000239F6"/>
    <w:rsid w:val="000E0BB7"/>
    <w:rsid w:val="000E5187"/>
    <w:rsid w:val="001104A6"/>
    <w:rsid w:val="001563A2"/>
    <w:rsid w:val="00201468"/>
    <w:rsid w:val="002022F8"/>
    <w:rsid w:val="0020360D"/>
    <w:rsid w:val="003539D6"/>
    <w:rsid w:val="0037547D"/>
    <w:rsid w:val="003C6714"/>
    <w:rsid w:val="004677EA"/>
    <w:rsid w:val="004A4AFF"/>
    <w:rsid w:val="00534255"/>
    <w:rsid w:val="00587DA4"/>
    <w:rsid w:val="007739BE"/>
    <w:rsid w:val="00780CD5"/>
    <w:rsid w:val="008B4949"/>
    <w:rsid w:val="008D5710"/>
    <w:rsid w:val="00A36A90"/>
    <w:rsid w:val="00A7147F"/>
    <w:rsid w:val="00AD5222"/>
    <w:rsid w:val="00AE7D4A"/>
    <w:rsid w:val="00B07360"/>
    <w:rsid w:val="00B253F2"/>
    <w:rsid w:val="00BB1D91"/>
    <w:rsid w:val="00BF7E37"/>
    <w:rsid w:val="00C30F7B"/>
    <w:rsid w:val="00CD2C64"/>
    <w:rsid w:val="00D67C13"/>
    <w:rsid w:val="00E820FC"/>
    <w:rsid w:val="00E90ADF"/>
    <w:rsid w:val="00EA4EFC"/>
    <w:rsid w:val="00EA6180"/>
    <w:rsid w:val="00EB3324"/>
    <w:rsid w:val="00F02C2F"/>
    <w:rsid w:val="00F16553"/>
    <w:rsid w:val="00FA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736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07360"/>
    <w:rPr>
      <w:b/>
      <w:bCs/>
    </w:rPr>
  </w:style>
  <w:style w:type="character" w:customStyle="1" w:styleId="apple-converted-space">
    <w:name w:val="apple-converted-space"/>
    <w:basedOn w:val="a0"/>
    <w:rsid w:val="00B07360"/>
  </w:style>
  <w:style w:type="paragraph" w:styleId="a6">
    <w:name w:val="header"/>
    <w:basedOn w:val="a"/>
    <w:link w:val="a7"/>
    <w:uiPriority w:val="99"/>
    <w:semiHidden/>
    <w:unhideWhenUsed/>
    <w:rsid w:val="005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4255"/>
  </w:style>
  <w:style w:type="paragraph" w:styleId="a8">
    <w:name w:val="footer"/>
    <w:basedOn w:val="a"/>
    <w:link w:val="a9"/>
    <w:uiPriority w:val="99"/>
    <w:semiHidden/>
    <w:unhideWhenUsed/>
    <w:rsid w:val="00534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4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</w:div>
        <w:div w:id="1234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61247FAA2D0CBD6CB9D6FC48A1D03059DD624C37184DDDDE50E6893B84826DB627A3FEf3p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.tomsk.gov.ru/index.php?option=com_content&amp;view=article&amp;id=453:05032014&amp;catid=100:2012-07-20-03-37-29&amp;Itemid=30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EF6CD79D65F669EE72E56ABC35F573FCFAA76FCE985695DB62828BFEACD885F863D81EW0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sviridenko</cp:lastModifiedBy>
  <cp:revision>10</cp:revision>
  <dcterms:created xsi:type="dcterms:W3CDTF">2014-07-30T05:32:00Z</dcterms:created>
  <dcterms:modified xsi:type="dcterms:W3CDTF">2014-07-31T02:23:00Z</dcterms:modified>
</cp:coreProperties>
</file>